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5.png" ContentType="image/png"/>
  <Override PartName="/word/media/rId47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5.png" ContentType="image/png"/>
  <Override PartName="/word/media/rId37.png" ContentType="image/png"/>
  <Override PartName="/word/media/rId33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Author"/>
      </w:pPr>
      <w:r>
        <w:t xml:space="preserve">Ефремова</w:t>
      </w:r>
      <w:r>
        <w:t xml:space="preserve"> </w:t>
      </w:r>
      <w:r>
        <w:t xml:space="preserve">Вера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Приоб-</w:t>
      </w:r>
      <w:r>
        <w:t xml:space="preserve"> </w:t>
      </w:r>
      <w:r>
        <w:t xml:space="preserve">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информацию о mc, вызвав в командной строке man mc.</w:t>
      </w:r>
    </w:p>
    <w:p>
      <w:pPr>
        <w:numPr>
          <w:ilvl w:val="0"/>
          <w:numId w:val="1001"/>
        </w:numPr>
      </w:pPr>
      <w:r>
        <w:t xml:space="preserve">Запустите из командной строки mc, изучите его структуру и меню.</w:t>
      </w:r>
    </w:p>
    <w:p>
      <w:pPr>
        <w:numPr>
          <w:ilvl w:val="0"/>
          <w:numId w:val="1001"/>
        </w:numPr>
      </w:pPr>
      <w:r>
        <w:t xml:space="preserve">Выполните несколько операций в mc, используя управляющие клавиши (операции</w:t>
      </w:r>
      <w:r>
        <w:t xml:space="preserve"> </w:t>
      </w:r>
      <w:r>
        <w:t xml:space="preserve">с панелями; выделение/отмена выделения файлов, копирование/перемещение фай-</w:t>
      </w:r>
      <w:r>
        <w:t xml:space="preserve"> </w:t>
      </w:r>
      <w:r>
        <w:t xml:space="preserve">лов, получение информации о размере и правах доступа на файлы и/или каталоги</w:t>
      </w:r>
      <w:r>
        <w:t xml:space="preserve"> </w:t>
      </w:r>
      <w:r>
        <w:t xml:space="preserve">и т.п.)</w:t>
      </w:r>
    </w:p>
    <w:p>
      <w:pPr>
        <w:numPr>
          <w:ilvl w:val="0"/>
          <w:numId w:val="1001"/>
        </w:numPr>
      </w:pPr>
      <w:r>
        <w:t xml:space="preserve">Выполните основные команды меню левой (или правой) панели. Оцените степень</w:t>
      </w:r>
      <w:r>
        <w:t xml:space="preserve"> </w:t>
      </w:r>
      <w:r>
        <w:t xml:space="preserve">подробности вывода информации о файлах.</w:t>
      </w:r>
    </w:p>
    <w:p>
      <w:pPr>
        <w:numPr>
          <w:ilvl w:val="0"/>
          <w:numId w:val="1001"/>
        </w:numPr>
      </w:pPr>
      <w:r>
        <w:t xml:space="preserve">Используя возможности подменю Файл , выполните:</w:t>
      </w:r>
      <w:r>
        <w:t xml:space="preserve"> </w:t>
      </w:r>
      <w:r>
        <w:t xml:space="preserve">– просмотр содержимого текстового файла;</w:t>
      </w:r>
      <w:r>
        <w:t xml:space="preserve"> </w:t>
      </w:r>
      <w:r>
        <w:t xml:space="preserve">– 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редактирования);</w:t>
      </w:r>
      <w:r>
        <w:t xml:space="preserve"> </w:t>
      </w:r>
      <w:r>
        <w:t xml:space="preserve">– создание каталога;</w:t>
      </w:r>
      <w:r>
        <w:t xml:space="preserve"> </w:t>
      </w:r>
      <w:r>
        <w:t xml:space="preserve">– копирование в файлов в созданный каталог.</w:t>
      </w:r>
    </w:p>
    <w:p>
      <w:pPr>
        <w:numPr>
          <w:ilvl w:val="0"/>
          <w:numId w:val="1001"/>
        </w:numPr>
      </w:pPr>
      <w:r>
        <w:t xml:space="preserve">С помощью соответствующих средств подменю Команда осуществите:</w:t>
      </w:r>
      <w:r>
        <w:t xml:space="preserve"> </w:t>
      </w:r>
      <w:r>
        <w:t xml:space="preserve">– поиск в файловой системе файла с заданными условиями (например, файла</w:t>
      </w:r>
      <w:r>
        <w:t xml:space="preserve"> </w:t>
      </w:r>
      <w:r>
        <w:t xml:space="preserve">с расширением .c или .cpp, содержащего строку main);</w:t>
      </w:r>
      <w:r>
        <w:t xml:space="preserve"> </w:t>
      </w:r>
      <w:r>
        <w:t xml:space="preserve">– выбор и повторение одной из предыдущих команд;</w:t>
      </w:r>
      <w:r>
        <w:t xml:space="preserve"> </w:t>
      </w:r>
      <w:r>
        <w:t xml:space="preserve">– переход в домашний каталог;</w:t>
      </w:r>
      <w:r>
        <w:t xml:space="preserve"> </w:t>
      </w:r>
      <w:r>
        <w:t xml:space="preserve">– анализ файла меню и файла расширений.</w:t>
      </w:r>
    </w:p>
    <w:p>
      <w:pPr>
        <w:numPr>
          <w:ilvl w:val="0"/>
          <w:numId w:val="1001"/>
        </w:numPr>
      </w:pPr>
      <w:r>
        <w:t xml:space="preserve">Вызовите подменю Настройки . Освойте операции, определяющие структуру экрана mc</w:t>
      </w:r>
      <w:r>
        <w:t xml:space="preserve"> </w:t>
      </w:r>
      <w:r>
        <w:t xml:space="preserve">(Full screen, Double Width, Show Hidden Files и т.д.)</w:t>
      </w:r>
    </w:p>
    <w:p>
      <w:pPr>
        <w:numPr>
          <w:ilvl w:val="0"/>
          <w:numId w:val="1001"/>
        </w:numPr>
      </w:pPr>
      <w:r>
        <w:t xml:space="preserve">Создайте текстовой файл text.txt.</w:t>
      </w:r>
    </w:p>
    <w:p>
      <w:pPr>
        <w:numPr>
          <w:ilvl w:val="0"/>
          <w:numId w:val="1001"/>
        </w:numPr>
      </w:pPr>
      <w:r>
        <w:t xml:space="preserve">Откройте этот файл с помощью встроенного в mc редактора.</w:t>
      </w:r>
    </w:p>
    <w:p>
      <w:pPr>
        <w:numPr>
          <w:ilvl w:val="0"/>
          <w:numId w:val="1001"/>
        </w:numPr>
      </w:pPr>
      <w:r>
        <w:t xml:space="preserve">Вставьте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Интернета.</w:t>
      </w:r>
    </w:p>
    <w:p>
      <w:pPr>
        <w:numPr>
          <w:ilvl w:val="0"/>
          <w:numId w:val="1001"/>
        </w:numPr>
      </w:pPr>
      <w:r>
        <w:t xml:space="preserve">Проделайте с текстом следующие манипуляции, используя горячие клавиши:</w:t>
      </w:r>
      <w:r>
        <w:t xml:space="preserve"> </w:t>
      </w:r>
      <w:r>
        <w:t xml:space="preserve">4.1. Удалите строку текста.</w:t>
      </w:r>
      <w:r>
        <w:t xml:space="preserve"> </w:t>
      </w:r>
      <w:r>
        <w:t xml:space="preserve">4.2. Выделите фрагмент текста и скопируйте его на новую строку.Кулябов Д. С. и др. Операционные системы</w:t>
      </w:r>
      <w:r>
        <w:t xml:space="preserve"> </w:t>
      </w:r>
      <w:r>
        <w:t xml:space="preserve">69</w:t>
      </w:r>
      <w:r>
        <w:t xml:space="preserve"> </w:t>
      </w:r>
      <w:r>
        <w:t xml:space="preserve">4.3. Выделите фрагмент текста и перенесите его на новую строку.</w:t>
      </w:r>
      <w:r>
        <w:t xml:space="preserve"> </w:t>
      </w:r>
      <w:r>
        <w:t xml:space="preserve">4.4. Сохраните файл.</w:t>
      </w:r>
      <w:r>
        <w:t xml:space="preserve"> </w:t>
      </w:r>
      <w:r>
        <w:t xml:space="preserve">4.5. Отмените последнее действие.</w:t>
      </w:r>
      <w:r>
        <w:t xml:space="preserve"> </w:t>
      </w:r>
      <w:r>
        <w:t xml:space="preserve">4.6. Перейдите в конец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4.7. Перейдите в начало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4.8. Сохраните и закройте файл.</w:t>
      </w:r>
    </w:p>
    <w:p>
      <w:pPr>
        <w:numPr>
          <w:ilvl w:val="0"/>
          <w:numId w:val="1001"/>
        </w:numPr>
      </w:pPr>
      <w:r>
        <w:t xml:space="preserve">Откройте файл с исходным текстом на некотором языке программирования (напри-</w:t>
      </w:r>
      <w:r>
        <w:t xml:space="preserve"> </w:t>
      </w:r>
      <w:r>
        <w:t xml:space="preserve">мер C или Java)</w:t>
      </w:r>
    </w:p>
    <w:p>
      <w:pPr>
        <w:numPr>
          <w:ilvl w:val="0"/>
          <w:numId w:val="1001"/>
        </w:numPr>
      </w:pPr>
      <w:r>
        <w:t xml:space="preserve">Используя меню редактора, включите подсветку синтаксиса, если она не включена,</w:t>
      </w:r>
      <w:r>
        <w:t xml:space="preserve"> </w:t>
      </w:r>
      <w:r>
        <w:t xml:space="preserve">или выключите, если она включена.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Командная оболочка — интерфейс взаимодействия пользователя с операционной систе-</w:t>
      </w:r>
      <w:r>
        <w:t xml:space="preserve"> </w:t>
      </w:r>
      <w:r>
        <w:t xml:space="preserve">мой и программным обеспечением посредством команд.</w:t>
      </w:r>
      <w:r>
        <w:t xml:space="preserve"> </w:t>
      </w:r>
      <w:r>
        <w:t xml:space="preserve">Midnight Commander (или mc) — псевдографическая командная оболочка для UNIX/Linux</w:t>
      </w:r>
      <w:r>
        <w:t xml:space="preserve"> </w:t>
      </w:r>
      <w:r>
        <w:t xml:space="preserve">систем. Для запуска mc необходимо в командной строке набрать mc и нажать Enter .</w:t>
      </w:r>
      <w:r>
        <w:t xml:space="preserve"> </w:t>
      </w:r>
      <w:r>
        <w:t xml:space="preserve">Рабочее пространство mc имеет две панели, отображающие по умолчанию списки</w:t>
      </w:r>
      <w:r>
        <w:t xml:space="preserve"> </w:t>
      </w:r>
      <w:r>
        <w:t xml:space="preserve">файлов двух каталогов (рис. 7.1).</w:t>
      </w:r>
      <w:r>
        <w:t xml:space="preserve"> </w:t>
      </w:r>
      <w:r>
        <w:t xml:space="preserve">Рис. 7.1. Внешний вид экрана при работе с Midnight Commander</w:t>
      </w:r>
      <w:r>
        <w:t xml:space="preserve"> </w:t>
      </w:r>
      <w:r>
        <w:t xml:space="preserve">Над панелями располагается меню, доступ к которому осуществляется с помощью</w:t>
      </w:r>
      <w:r>
        <w:t xml:space="preserve"> </w:t>
      </w:r>
      <w:r>
        <w:t xml:space="preserve">клавиши F9 . Под панелями внизу расположены управляющие экранные кнопки, ассоци-</w:t>
      </w:r>
      <w:r>
        <w:t xml:space="preserve"> </w:t>
      </w:r>
      <w:r>
        <w:t xml:space="preserve">ированные с функциональными клавишами F1 – F10 (табл. 7.1). Над ними располагается</w:t>
      </w:r>
      <w:r>
        <w:t xml:space="preserve"> </w:t>
      </w:r>
      <w:r>
        <w:t xml:space="preserve">командная строка, предназначенная для ввода команд.Кулябов Д. С. и др. Операционные системы</w:t>
      </w:r>
      <w:r>
        <w:t xml:space="preserve"> </w:t>
      </w:r>
      <w:r>
        <w:t xml:space="preserve">61</w:t>
      </w:r>
      <w:r>
        <w:t xml:space="preserve"> </w:t>
      </w:r>
      <w:r>
        <w:t xml:space="preserve">Таблица 7.1</w:t>
      </w:r>
      <w:r>
        <w:t xml:space="preserve"> </w:t>
      </w:r>
      <w:r>
        <w:t xml:space="preserve">Функциональные клавиши mc</w:t>
      </w:r>
      <w:r>
        <w:t xml:space="preserve"> </w:t>
      </w:r>
      <w:r>
        <w:t xml:space="preserve">F1</w:t>
      </w:r>
      <w:r>
        <w:t xml:space="preserve"> </w:t>
      </w:r>
      <w:r>
        <w:t xml:space="preserve">F2</w:t>
      </w:r>
      <w:r>
        <w:t xml:space="preserve"> </w:t>
      </w:r>
      <w:r>
        <w:t xml:space="preserve">F3</w:t>
      </w:r>
      <w:r>
        <w:t xml:space="preserve"> </w:t>
      </w:r>
      <w:r>
        <w:t xml:space="preserve">F4</w:t>
      </w:r>
      <w:r>
        <w:t xml:space="preserve"> </w:t>
      </w:r>
      <w:r>
        <w:t xml:space="preserve">F5</w:t>
      </w:r>
      <w:r>
        <w:t xml:space="preserve"> </w:t>
      </w:r>
      <w:r>
        <w:t xml:space="preserve">F6</w:t>
      </w:r>
      <w:r>
        <w:t xml:space="preserve"> </w:t>
      </w:r>
      <w:r>
        <w:t xml:space="preserve">F7</w:t>
      </w:r>
      <w:r>
        <w:t xml:space="preserve"> </w:t>
      </w:r>
      <w:r>
        <w:t xml:space="preserve">F8</w:t>
      </w:r>
      <w:r>
        <w:t xml:space="preserve"> </w:t>
      </w:r>
      <w:r>
        <w:t xml:space="preserve">F9</w:t>
      </w:r>
      <w:r>
        <w:t xml:space="preserve"> </w:t>
      </w:r>
      <w:r>
        <w:t xml:space="preserve">F10</w:t>
      </w:r>
      <w:r>
        <w:t xml:space="preserve"> </w:t>
      </w:r>
      <w:r>
        <w:t xml:space="preserve">Вызов контекстно-зависимой подсказки</w:t>
      </w:r>
      <w:r>
        <w:t xml:space="preserve"> </w:t>
      </w:r>
      <w:r>
        <w:t xml:space="preserve">Вызов пользовательского меню с возможностью создания и/или допол-</w:t>
      </w:r>
      <w:r>
        <w:t xml:space="preserve"> </w:t>
      </w:r>
      <w:r>
        <w:t xml:space="preserve">нения дополнительных функций</w:t>
      </w:r>
      <w:r>
        <w:t xml:space="preserve"> </w:t>
      </w:r>
      <w:r>
        <w:t xml:space="preserve">Просмотр содержимого файла, на который указывает подсветка в ак-</w:t>
      </w:r>
      <w:r>
        <w:t xml:space="preserve"> </w:t>
      </w:r>
      <w:r>
        <w:t xml:space="preserve">тивной панели (без возможности редактирования)</w:t>
      </w:r>
      <w:r>
        <w:t xml:space="preserve"> </w:t>
      </w:r>
      <w:r>
        <w:t xml:space="preserve">Вызов встроенного в mc редактора для изменения содержания файла,</w:t>
      </w:r>
      <w:r>
        <w:t xml:space="preserve"> </w:t>
      </w:r>
      <w:r>
        <w:t xml:space="preserve">на который указывает подсветка в активной панели</w:t>
      </w:r>
      <w:r>
        <w:t xml:space="preserve"> </w:t>
      </w:r>
      <w:r>
        <w:t xml:space="preserve">Копирование одного или нескольких файлов, отмеченных в первой</w:t>
      </w:r>
      <w:r>
        <w:t xml:space="preserve"> </w:t>
      </w:r>
      <w:r>
        <w:t xml:space="preserve">(активной) панели, в каталог, отображаемый на второй панели</w:t>
      </w:r>
      <w:r>
        <w:t xml:space="preserve"> </w:t>
      </w:r>
      <w:r>
        <w:t xml:space="preserve">Перенос одного или нескольких файлов, отмеченных в первой (актив-</w:t>
      </w:r>
      <w:r>
        <w:t xml:space="preserve"> </w:t>
      </w:r>
      <w:r>
        <w:t xml:space="preserve">ной) панели, в каталог, отображаемый на второй панели</w:t>
      </w:r>
      <w:r>
        <w:t xml:space="preserve"> </w:t>
      </w:r>
      <w:r>
        <w:t xml:space="preserve">Создание подкаталога в каталоге, отображаемом в активной панели</w:t>
      </w:r>
      <w:r>
        <w:t xml:space="preserve"> </w:t>
      </w:r>
      <w:r>
        <w:t xml:space="preserve">Удаление одного или нескольких файлов (каталогов), отмеченных в пер-</w:t>
      </w:r>
      <w:r>
        <w:t xml:space="preserve"> </w:t>
      </w:r>
      <w:r>
        <w:t xml:space="preserve">вой (активной) панели файлов</w:t>
      </w:r>
      <w:r>
        <w:t xml:space="preserve"> </w:t>
      </w:r>
      <w:r>
        <w:t xml:space="preserve">Вызов меню mc</w:t>
      </w:r>
      <w:r>
        <w:t xml:space="preserve"> </w:t>
      </w:r>
      <w:r>
        <w:t xml:space="preserve">Выход из mc</w:t>
      </w:r>
      <w:r>
        <w:t xml:space="preserve"> </w:t>
      </w:r>
      <w:r>
        <w:t xml:space="preserve">7.2.2. Режимы отображения панелей и управление ими</w:t>
      </w:r>
      <w:r>
        <w:t xml:space="preserve"> </w:t>
      </w:r>
      <w:r>
        <w:t xml:space="preserve">Панель в mc отображает список файлов текущего каталога. Абсолютный путь к этому</w:t>
      </w:r>
      <w:r>
        <w:t xml:space="preserve"> </w:t>
      </w:r>
      <w:r>
        <w:t xml:space="preserve">каталогу отображается в заголовке панели. У активной панели заголовок и одна из её</w:t>
      </w:r>
      <w:r>
        <w:t xml:space="preserve"> </w:t>
      </w:r>
      <w:r>
        <w:t xml:space="preserve">строк подсвечиваются. Управление панелями осуществляется с помощью определённых</w:t>
      </w:r>
      <w:r>
        <w:t xml:space="preserve"> </w:t>
      </w:r>
      <w:r>
        <w:t xml:space="preserve">комбинаций клавиш или пунктов меню mc.</w:t>
      </w:r>
      <w:r>
        <w:t xml:space="preserve"> </w:t>
      </w:r>
      <w:r>
        <w:t xml:space="preserve">Панели можно поменять местами. Для этого и используется комбинация клавиш Ctrl-u</w:t>
      </w:r>
      <w:r>
        <w:t xml:space="preserve"> </w:t>
      </w:r>
      <w:r>
        <w:t xml:space="preserve">или команда меню mc Переставить панели . Также можно временно убрать отображение</w:t>
      </w:r>
      <w:r>
        <w:t xml:space="preserve"> </w:t>
      </w:r>
      <w:r>
        <w:t xml:space="preserve">панелей (отключить их) с помощью комбинации клавиш Ctrl-o или команды меню mc</w:t>
      </w:r>
      <w:r>
        <w:t xml:space="preserve"> </w:t>
      </w:r>
      <w:r>
        <w:t xml:space="preserve">Отключить панели . Это может быть полезно, например, если необходимо увидеть вывод</w:t>
      </w:r>
      <w:r>
        <w:t xml:space="preserve"> </w:t>
      </w:r>
      <w:r>
        <w:t xml:space="preserve">какой-то информации на экран после выполнения какой-либо команды shell.</w:t>
      </w:r>
      <w:r>
        <w:t xml:space="preserve"> </w:t>
      </w:r>
      <w:r>
        <w:t xml:space="preserve">С помощью последовательного применения комбинации клавиш Ctrl-x d есть</w:t>
      </w:r>
      <w:r>
        <w:t xml:space="preserve"> </w:t>
      </w:r>
      <w:r>
        <w:t xml:space="preserve">возможность сравнения каталогов, отображённых на двух панелях. Панели могут допол-</w:t>
      </w:r>
      <w:r>
        <w:t xml:space="preserve"> </w:t>
      </w:r>
      <w:r>
        <w:t xml:space="preserve">нительно быть переведены в один из двух режимов: Информация или Дерево . В режиме</w:t>
      </w:r>
      <w:r>
        <w:t xml:space="preserve"> </w:t>
      </w:r>
      <w:r>
        <w:t xml:space="preserve">Информация (рис. 7.2) на панель выводятся сведения о файле и текущей файловой системе,</w:t>
      </w:r>
      <w:r>
        <w:t xml:space="preserve"> </w:t>
      </w:r>
      <w:r>
        <w:t xml:space="preserve">расположенных на активной панели. В режиме Дерево (рис. 7.3) на одной из панелей</w:t>
      </w:r>
      <w:r>
        <w:t xml:space="preserve"> </w:t>
      </w:r>
      <w:r>
        <w:t xml:space="preserve">выводится структура дерева каталогов.</w:t>
      </w:r>
      <w:r>
        <w:t xml:space="preserve"> </w:t>
      </w:r>
      <w:r>
        <w:t xml:space="preserve">Управлять режимами отображения панелей можно через пункты меню mc Правая панель</w:t>
      </w:r>
      <w:r>
        <w:t xml:space="preserve"> </w:t>
      </w:r>
      <w:r>
        <w:t xml:space="preserve">и Левая панель (рис. 7.4).</w:t>
      </w:r>
      <w:r>
        <w:t xml:space="preserve"> </w:t>
      </w:r>
      <w:r>
        <w:t xml:space="preserve">7.2.3. Меню панелей</w:t>
      </w:r>
      <w:r>
        <w:t xml:space="preserve"> </w:t>
      </w:r>
      <w:r>
        <w:t xml:space="preserve">Перейти в строку меню панелей mc можно с помощью функциональной клавиши F9 .</w:t>
      </w:r>
      <w:r>
        <w:t xml:space="preserve"> </w:t>
      </w:r>
      <w:r>
        <w:t xml:space="preserve">В строке меню имеются пять меню: Левая панель , Файл , Команда , Настройки и Правая панель .62</w:t>
      </w:r>
      <w:r>
        <w:t xml:space="preserve"> </w:t>
      </w:r>
      <w:r>
        <w:t xml:space="preserve">Лабораторная работа № 7. Командная оболочка Midnight Commander</w:t>
      </w:r>
      <w:r>
        <w:t xml:space="preserve"> </w:t>
      </w:r>
      <w:r>
        <w:t xml:space="preserve">Рис. 7.2. Режим Информация</w:t>
      </w:r>
      <w:r>
        <w:t xml:space="preserve"> </w:t>
      </w:r>
      <w:r>
        <w:t xml:space="preserve">Рис. 7.3. Режим отображения дерева каталогов</w:t>
      </w:r>
      <w:r>
        <w:t xml:space="preserve"> </w:t>
      </w:r>
      <w:r>
        <w:t xml:space="preserve">Подпункт меню Быстрый просмотр позволяет выполнить быстрый просмотр содержимого</w:t>
      </w:r>
      <w:r>
        <w:t xml:space="preserve"> </w:t>
      </w:r>
      <w:r>
        <w:t xml:space="preserve">панели.Кулябов Д. С. и др. Операционные системы</w:t>
      </w:r>
      <w:r>
        <w:t xml:space="preserve"> </w:t>
      </w:r>
      <w:r>
        <w:t xml:space="preserve">63</w:t>
      </w:r>
      <w:r>
        <w:t xml:space="preserve"> </w:t>
      </w:r>
      <w:r>
        <w:t xml:space="preserve">Рис. 7.4. Меню Левая Панель</w:t>
      </w:r>
      <w:r>
        <w:t xml:space="preserve"> </w:t>
      </w:r>
      <w:r>
        <w:t xml:space="preserve">Подпункт меню Информация позволяет посмотреть информацию о файле или каталоге</w:t>
      </w:r>
      <w:r>
        <w:t xml:space="preserve"> </w:t>
      </w:r>
      <w:r>
        <w:t xml:space="preserve">(рис. 7.5).</w:t>
      </w:r>
      <w:r>
        <w:t xml:space="preserve"> </w:t>
      </w:r>
      <w:r>
        <w:t xml:space="preserve">Рис. 7.5. Панель Информация</w:t>
      </w:r>
      <w:r>
        <w:t xml:space="preserve"> </w:t>
      </w:r>
      <w:r>
        <w:t xml:space="preserve">В меню каждой (левой или правой) панели можно выбрать Формат списка :</w:t>
      </w:r>
      <w:r>
        <w:t xml:space="preserve"> </w:t>
      </w:r>
      <w:r>
        <w:t xml:space="preserve">– стандартный — выводит список файлов и каталогов с указанием размера и времени</w:t>
      </w:r>
      <w:r>
        <w:t xml:space="preserve"> </w:t>
      </w:r>
      <w:r>
        <w:t xml:space="preserve">правки;</w:t>
      </w:r>
      <w:r>
        <w:t xml:space="preserve"> </w:t>
      </w:r>
      <w:r>
        <w:t xml:space="preserve">– ускоренный — позволяет задать число столбцов, на которые разбивается панель при</w:t>
      </w:r>
      <w:r>
        <w:t xml:space="preserve"> </w:t>
      </w:r>
      <w:r>
        <w:t xml:space="preserve">выводе списка имён файлов или каталогов без дополнительной информации;</w:t>
      </w:r>
      <w:r>
        <w:t xml:space="preserve"> </w:t>
      </w:r>
      <w:r>
        <w:t xml:space="preserve">– расширенный — помимо названия файла или каталога выводит сведения о правах</w:t>
      </w:r>
      <w:r>
        <w:t xml:space="preserve"> </w:t>
      </w:r>
      <w:r>
        <w:t xml:space="preserve">доступа, владельце, группе, размере, времени правки;64</w:t>
      </w:r>
      <w:r>
        <w:t xml:space="preserve"> </w:t>
      </w:r>
      <w:r>
        <w:t xml:space="preserve">Лабораторная работа № 7. Командная оболочка Midnight Commander</w:t>
      </w:r>
      <w:r>
        <w:t xml:space="preserve"> </w:t>
      </w:r>
      <w:r>
        <w:t xml:space="preserve">– определённый пользователем — позволяет вывести те сведения о файле или каталоге,</w:t>
      </w:r>
      <w:r>
        <w:t xml:space="preserve"> </w:t>
      </w:r>
      <w:r>
        <w:t xml:space="preserve">которые задаст сам пользователь.</w:t>
      </w:r>
      <w:r>
        <w:t xml:space="preserve"> </w:t>
      </w:r>
      <w:r>
        <w:t xml:space="preserve">Подпункт меню Порядок сортировки позволяет задать критерии сортировки при выводе</w:t>
      </w:r>
      <w:r>
        <w:t xml:space="preserve"> </w:t>
      </w:r>
      <w:r>
        <w:t xml:space="preserve">списка файлов и каталогов: без сортировки, по имени, расширенный, время правки,</w:t>
      </w:r>
      <w:r>
        <w:t xml:space="preserve"> </w:t>
      </w:r>
      <w:r>
        <w:t xml:space="preserve">время доступа, время изменения атрибута, размер, узел.</w:t>
      </w:r>
      <w:r>
        <w:t xml:space="preserve"> </w:t>
      </w:r>
      <w:r>
        <w:t xml:space="preserve">7.2.3.1. Меню Файл</w:t>
      </w:r>
      <w:r>
        <w:t xml:space="preserve"> </w:t>
      </w:r>
      <w:r>
        <w:t xml:space="preserve">В меню Файл содержит перечень команд, которые могут быть применены к одному</w:t>
      </w:r>
      <w:r>
        <w:t xml:space="preserve"> </w:t>
      </w:r>
      <w:r>
        <w:t xml:space="preserve">или нескольким файлам или каталогам (рис. 7.6).</w:t>
      </w:r>
      <w:r>
        <w:t xml:space="preserve"> </w:t>
      </w:r>
      <w:r>
        <w:t xml:space="preserve">Рис. 7.6. Меню Файл</w:t>
      </w:r>
      <w:r>
        <w:t xml:space="preserve"> </w:t>
      </w:r>
      <w:r>
        <w:t xml:space="preserve">Команды меню Файл :</w:t>
      </w:r>
      <w:r>
        <w:t xml:space="preserve"> </w:t>
      </w:r>
      <w:r>
        <w:t xml:space="preserve">– Просмотр ( F3 ) — позволяет посмотреть содержимое текущего (или выделенного)</w:t>
      </w:r>
      <w:r>
        <w:t xml:space="preserve"> </w:t>
      </w:r>
      <w:r>
        <w:t xml:space="preserve">файла без возможности редактирования.</w:t>
      </w:r>
      <w:r>
        <w:t xml:space="preserve"> </w:t>
      </w:r>
      <w:r>
        <w:t xml:space="preserve">– Просмотр вывода команды ( М + ! ) — функция запроса команды с параметрами</w:t>
      </w:r>
      <w:r>
        <w:t xml:space="preserve"> </w:t>
      </w:r>
      <w:r>
        <w:t xml:space="preserve">(аргумент к текущему выбранному файлу).</w:t>
      </w:r>
      <w:r>
        <w:t xml:space="preserve"> </w:t>
      </w:r>
      <w:r>
        <w:t xml:space="preserve">– Правка ( F4 ) — открывает текущий (или выделенный) файл для его редактирования.</w:t>
      </w:r>
      <w:r>
        <w:t xml:space="preserve"> </w:t>
      </w:r>
      <w:r>
        <w:t xml:space="preserve">– Копирование ( F5 ) — осуществляет копирование одного или нескольких файлов или</w:t>
      </w:r>
      <w:r>
        <w:t xml:space="preserve"> </w:t>
      </w:r>
      <w:r>
        <w:t xml:space="preserve">каталогов в указанное пользователем во всплывающем окне место.</w:t>
      </w:r>
      <w:r>
        <w:t xml:space="preserve"> </w:t>
      </w:r>
      <w:r>
        <w:t xml:space="preserve">– Права доступа ( Ctrl-x c ) — позволяет указать (изменить) права доступа к одному</w:t>
      </w:r>
      <w:r>
        <w:t xml:space="preserve"> </w:t>
      </w:r>
      <w:r>
        <w:t xml:space="preserve">или нескольким файлам или каталогам (рис. 7.7).Кулябов Д. С. и др. Операционные системы</w:t>
      </w:r>
      <w:r>
        <w:t xml:space="preserve"> </w:t>
      </w:r>
      <w:r>
        <w:t xml:space="preserve">65</w:t>
      </w:r>
      <w:r>
        <w:t xml:space="preserve"> </w:t>
      </w:r>
      <w:r>
        <w:t xml:space="preserve">Рис. 7.7. Права доступа на файлы и каталоги</w:t>
      </w:r>
      <w:r>
        <w:t xml:space="preserve"> </w:t>
      </w:r>
      <w:r>
        <w:t xml:space="preserve">– Жёсткая ссылка ( Ctrl-x l ) — позволяет создать жёсткую ссылку к текущему (или</w:t>
      </w:r>
      <w:r>
        <w:t xml:space="preserve"> </w:t>
      </w:r>
      <w:r>
        <w:t xml:space="preserve">выделенному) файлу1 .</w:t>
      </w:r>
      <w:r>
        <w:t xml:space="preserve"> </w:t>
      </w:r>
      <w:r>
        <w:t xml:space="preserve">– Символическая ссылка ( Ctrl-x s ) — позволяет создать символическую ссылку к теку-</w:t>
      </w:r>
      <w:r>
        <w:t xml:space="preserve"> </w:t>
      </w:r>
      <w:r>
        <w:t xml:space="preserve">щему (или выделенному) файлу2 .</w:t>
      </w:r>
      <w:r>
        <w:t xml:space="preserve"> </w:t>
      </w:r>
      <w:r>
        <w:t xml:space="preserve">– Владелец/группа ( Ctrl-x o ) — позволяет задать (изменить) владельца и имя группы</w:t>
      </w:r>
      <w:r>
        <w:t xml:space="preserve"> </w:t>
      </w:r>
      <w:r>
        <w:t xml:space="preserve">для одного или нескольких файлов или каталогов.</w:t>
      </w:r>
      <w:r>
        <w:t xml:space="preserve"> </w:t>
      </w:r>
      <w:r>
        <w:t xml:space="preserve">– Права (расширенные) — позволяет изменить права доступа и владения для одного</w:t>
      </w:r>
      <w:r>
        <w:t xml:space="preserve"> </w:t>
      </w:r>
      <w:r>
        <w:t xml:space="preserve">или нескольких файлов или каталогов.</w:t>
      </w:r>
      <w:r>
        <w:t xml:space="preserve"> </w:t>
      </w:r>
      <w:r>
        <w:t xml:space="preserve">– Переименование ( F6 ) — позволяет переименовать (или переместить) один или</w:t>
      </w:r>
      <w:r>
        <w:t xml:space="preserve"> </w:t>
      </w:r>
      <w:r>
        <w:t xml:space="preserve">несколько файлов или каталогов.</w:t>
      </w:r>
      <w:r>
        <w:t xml:space="preserve"> </w:t>
      </w:r>
      <w:r>
        <w:t xml:space="preserve">– Создание каталога ( F7 ) — позволяет создать каталог.</w:t>
      </w:r>
      <w:r>
        <w:t xml:space="preserve"> </w:t>
      </w:r>
      <w:r>
        <w:t xml:space="preserve">– Удалить ( F8 ) — позволяет удалить один или несколько файлов или каталогов.</w:t>
      </w:r>
      <w:r>
        <w:t xml:space="preserve"> </w:t>
      </w:r>
      <w:r>
        <w:t xml:space="preserve">– Выход ( F10 ) — завершает работу mc.</w:t>
      </w:r>
      <w:r>
        <w:t xml:space="preserve"> </w:t>
      </w:r>
      <w:r>
        <w:t xml:space="preserve">7.2.3.2. Меню Команда</w:t>
      </w:r>
      <w:r>
        <w:t xml:space="preserve"> </w:t>
      </w:r>
      <w:r>
        <w:t xml:space="preserve">В меню Команда содержатся более общие команды для работы с mc (рис. 7.8).</w:t>
      </w:r>
      <w:r>
        <w:t xml:space="preserve"> </w:t>
      </w:r>
      <w:r>
        <w:t xml:space="preserve">Команды меню Команда :</w:t>
      </w:r>
      <w:r>
        <w:t xml:space="preserve"> </w:t>
      </w:r>
      <w:r>
        <w:t xml:space="preserve">– Дерево каталогов — отображает структуру каталогов системы.</w:t>
      </w:r>
      <w:r>
        <w:t xml:space="preserve"> </w:t>
      </w:r>
      <w:r>
        <w:t xml:space="preserve">– Поиск файла — выполняет поиск файлов по заданным параметрам.</w:t>
      </w:r>
      <w:r>
        <w:t xml:space="preserve"> </w:t>
      </w:r>
      <w:r>
        <w:t xml:space="preserve">1</w:t>
      </w:r>
      <w:r>
        <w:t xml:space="preserve"> </w:t>
      </w:r>
      <w:r>
        <w:t xml:space="preserve">Жёсткая ссылка проявляется как реальный файл. После её создания невозможно определить, где сам файл,</w:t>
      </w:r>
      <w:r>
        <w:t xml:space="preserve"> </w:t>
      </w:r>
      <w:r>
        <w:t xml:space="preserve">а где ссылка на него. Если удалить один из этих файлов, то другой останется целым.</w:t>
      </w:r>
      <w:r>
        <w:t xml:space="preserve"> </w:t>
      </w:r>
      <w:r>
        <w:t xml:space="preserve">2</w:t>
      </w:r>
      <w:r>
        <w:t xml:space="preserve"> </w:t>
      </w:r>
      <w:r>
        <w:t xml:space="preserve">Символическая ссылка — ссылка (указатель) на имя файла-оригинала.66</w:t>
      </w:r>
      <w:r>
        <w:t xml:space="preserve"> </w:t>
      </w:r>
      <w:r>
        <w:t xml:space="preserve">Лабораторная работа № 7. Командная оболочка Midnight Commander</w:t>
      </w:r>
      <w:r>
        <w:t xml:space="preserve"> </w:t>
      </w:r>
      <w:r>
        <w:t xml:space="preserve">Рис. 7.8. Меню Команда</w:t>
      </w:r>
      <w:r>
        <w:t xml:space="preserve"> </w:t>
      </w:r>
      <w:r>
        <w:t xml:space="preserve">– Переставить панели — меняет местами левую и правую панели.</w:t>
      </w:r>
      <w:r>
        <w:t xml:space="preserve"> </w:t>
      </w:r>
      <w:r>
        <w:t xml:space="preserve">– Сравнить каталоги ( Ctrl-x d ) — сравнивает содержимое двух каталогов.</w:t>
      </w:r>
      <w:r>
        <w:t xml:space="preserve"> </w:t>
      </w:r>
      <w:r>
        <w:t xml:space="preserve">– Размеры каталогов — отображает размер и время изменения каталога (по умолчанию</w:t>
      </w:r>
      <w:r>
        <w:t xml:space="preserve"> </w:t>
      </w:r>
      <w:r>
        <w:t xml:space="preserve">в mc размер каталога корректно не отображается).</w:t>
      </w:r>
      <w:r>
        <w:t xml:space="preserve"> </w:t>
      </w:r>
      <w:r>
        <w:t xml:space="preserve">– История командной строки — выводит на экран список ранее выполненных в оболочке</w:t>
      </w:r>
      <w:r>
        <w:t xml:space="preserve"> </w:t>
      </w:r>
      <w:r>
        <w:t xml:space="preserve">команд.</w:t>
      </w:r>
      <w:r>
        <w:t xml:space="preserve"> </w:t>
      </w:r>
      <w:r>
        <w:t xml:space="preserve">– Каталоги быстрого доступа ( Ctrl- ) — пр вызове выполняется быстрая смена текущего</w:t>
      </w:r>
      <w:r>
        <w:t xml:space="preserve"> </w:t>
      </w:r>
      <w:r>
        <w:t xml:space="preserve">каталога на один из заданного списка.</w:t>
      </w:r>
      <w:r>
        <w:t xml:space="preserve"> </w:t>
      </w:r>
      <w:r>
        <w:t xml:space="preserve">– Восстановление файлов — позволяет восстановить файлы на файловых системах ext2</w:t>
      </w:r>
      <w:r>
        <w:t xml:space="preserve"> </w:t>
      </w:r>
      <w:r>
        <w:t xml:space="preserve">и ext3.</w:t>
      </w:r>
      <w:r>
        <w:t xml:space="preserve"> </w:t>
      </w:r>
      <w:r>
        <w:t xml:space="preserve">– Редактировать файл расширений — позволяет задать с помощью определённого син-</w:t>
      </w:r>
      <w:r>
        <w:t xml:space="preserve"> </w:t>
      </w:r>
      <w:r>
        <w:t xml:space="preserve">таксиса действия при запуске файлов с определённым расширением (например, какое</w:t>
      </w:r>
      <w:r>
        <w:t xml:space="preserve"> </w:t>
      </w:r>
      <w:r>
        <w:t xml:space="preserve">программного обеспечение запускать для открытия или редактирования файлов с рас-</w:t>
      </w:r>
      <w:r>
        <w:t xml:space="preserve"> </w:t>
      </w:r>
      <w:r>
        <w:t xml:space="preserve">ширением doc или docx).</w:t>
      </w:r>
      <w:r>
        <w:t xml:space="preserve"> </w:t>
      </w:r>
      <w:r>
        <w:t xml:space="preserve">– Редактировать файл меню — позволяет отредактировать контекстное меню пользова-</w:t>
      </w:r>
      <w:r>
        <w:t xml:space="preserve"> </w:t>
      </w:r>
      <w:r>
        <w:t xml:space="preserve">теля, вызываемое по клавише F2 .</w:t>
      </w:r>
      <w:r>
        <w:t xml:space="preserve"> </w:t>
      </w:r>
      <w:r>
        <w:t xml:space="preserve">– Редактировать файл расцветки имён — позволяет подобрать оптимальную для поль-</w:t>
      </w:r>
      <w:r>
        <w:t xml:space="preserve"> </w:t>
      </w:r>
      <w:r>
        <w:t xml:space="preserve">зователя расцветку имён файлов в зависимости от их типа.</w:t>
      </w:r>
      <w:r>
        <w:t xml:space="preserve"> </w:t>
      </w:r>
      <w:r>
        <w:t xml:space="preserve">7.2.3.3. Меню Настройки</w:t>
      </w:r>
      <w:r>
        <w:t xml:space="preserve"> </w:t>
      </w:r>
      <w:r>
        <w:t xml:space="preserve">Меню Настройки содержит ряд дополнительных опций по внешнему виду и функцио-</w:t>
      </w:r>
      <w:r>
        <w:t xml:space="preserve"> </w:t>
      </w:r>
      <w:r>
        <w:t xml:space="preserve">нальности mc (рис. 7.9).</w:t>
      </w:r>
      <w:r>
        <w:t xml:space="preserve"> </w:t>
      </w:r>
      <w:r>
        <w:t xml:space="preserve">Меню Настройки содержит:</w:t>
      </w:r>
      <w:r>
        <w:t xml:space="preserve"> </w:t>
      </w:r>
      <w:r>
        <w:t xml:space="preserve">– Конфигурация — позволяет скорректировать настройки работы с панелями.</w:t>
      </w:r>
      <w:r>
        <w:t xml:space="preserve"> </w:t>
      </w:r>
      <w:r>
        <w:t xml:space="preserve">– Внешний вид и Настройки панелей — определяет элементы (строка меню, команд-</w:t>
      </w:r>
      <w:r>
        <w:t xml:space="preserve"> </w:t>
      </w:r>
      <w:r>
        <w:t xml:space="preserve">ная строка, подсказки и прочее), отображаемые при вызове mc, а также геометрию</w:t>
      </w:r>
      <w:r>
        <w:t xml:space="preserve"> </w:t>
      </w:r>
      <w:r>
        <w:t xml:space="preserve">расположения панелей и цветовыделение.</w:t>
      </w:r>
      <w:r>
        <w:t xml:space="preserve"> </w:t>
      </w:r>
      <w:r>
        <w:t xml:space="preserve">– Биты символов — задаёт формат обработки информации локальным терминалом.</w:t>
      </w:r>
      <w:r>
        <w:t xml:space="preserve"> </w:t>
      </w:r>
      <w:r>
        <w:t xml:space="preserve">– Подтверждение — позволяет установить или убрать вывод окна с запросом подтвер-</w:t>
      </w:r>
      <w:r>
        <w:t xml:space="preserve"> </w:t>
      </w:r>
      <w:r>
        <w:t xml:space="preserve">ждения действий при операциях удаления и перезаписи файлов, а также при выходе</w:t>
      </w:r>
      <w:r>
        <w:t xml:space="preserve"> </w:t>
      </w:r>
      <w:r>
        <w:t xml:space="preserve">из программы.</w:t>
      </w:r>
      <w:r>
        <w:t xml:space="preserve"> </w:t>
      </w:r>
      <w:r>
        <w:t xml:space="preserve">– Распознание клавиш — диалоговое окно используется для тестирования функцио-</w:t>
      </w:r>
      <w:r>
        <w:t xml:space="preserve"> </w:t>
      </w:r>
      <w:r>
        <w:t xml:space="preserve">нальных клавиш, клавиш управления курсором и прочее.</w:t>
      </w:r>
      <w:r>
        <w:t xml:space="preserve"> </w:t>
      </w:r>
      <w:r>
        <w:t xml:space="preserve">– Виртуальные ФС –– настройки виртуальной файловой системы: тайм-аут, пароль</w:t>
      </w:r>
      <w:r>
        <w:t xml:space="preserve"> </w:t>
      </w:r>
      <w:r>
        <w:t xml:space="preserve">и прочее.</w:t>
      </w:r>
      <w:r>
        <w:t xml:space="preserve"> </w:t>
      </w:r>
      <w:r>
        <w:t xml:space="preserve">7.2.4. Редактор mc</w:t>
      </w:r>
      <w:r>
        <w:t xml:space="preserve"> </w:t>
      </w:r>
      <w:r>
        <w:t xml:space="preserve">Встроенный в mc редактор вызывается с помощью функциональной клавиши F4 . В нём</w:t>
      </w:r>
      <w:r>
        <w:t xml:space="preserve"> </w:t>
      </w:r>
      <w:r>
        <w:t xml:space="preserve">удобно использовать различные комбинации клавиш при редактировании содержимого</w:t>
      </w:r>
      <w:r>
        <w:t xml:space="preserve"> </w:t>
      </w:r>
      <w:r>
        <w:t xml:space="preserve">(как правило текстового) файла</w:t>
      </w:r>
    </w:p>
    <w:bookmarkEnd w:id="22"/>
    <w:bookmarkStart w:id="4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Изучили информацию о mc, вызвав в командной строке man mc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4" w:name="fig:001"/>
      <w:r>
        <w:drawing>
          <wp:inline>
            <wp:extent cx="5334000" cy="3896352"/>
            <wp:effectExtent b="0" l="0" r="0" t="0"/>
            <wp:docPr descr="Изучение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6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Изучение</w:t>
      </w:r>
    </w:p>
    <w:p>
      <w:pPr>
        <w:numPr>
          <w:ilvl w:val="0"/>
          <w:numId w:val="1003"/>
        </w:numPr>
        <w:pStyle w:val="Compact"/>
      </w:pPr>
      <w:r>
        <w:t xml:space="preserve">Открыли mc через командную строку (рис.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6" w:name="fig:002"/>
      <w:r>
        <w:drawing>
          <wp:inline>
            <wp:extent cx="5334000" cy="3896352"/>
            <wp:effectExtent b="0" l="0" r="0" t="0"/>
            <wp:docPr descr="mc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6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mc</w:t>
      </w:r>
    </w:p>
    <w:p>
      <w:pPr>
        <w:numPr>
          <w:ilvl w:val="0"/>
          <w:numId w:val="1004"/>
        </w:numPr>
        <w:pStyle w:val="Compact"/>
      </w:pPr>
      <w:r>
        <w:t xml:space="preserve">Выполнили несколько операций в mc,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</w:t>
      </w:r>
      <w:r>
        <w:t xml:space="preserve"> </w:t>
      </w:r>
      <w:r>
        <w:t xml:space="preserve">и т.п.) (рис.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28" w:name="fig:003"/>
      <w:r>
        <w:drawing>
          <wp:inline>
            <wp:extent cx="5334000" cy="3896352"/>
            <wp:effectExtent b="0" l="0" r="0" t="0"/>
            <wp:docPr descr="Проб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6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Проба</w:t>
      </w:r>
    </w:p>
    <w:p>
      <w:pPr>
        <w:numPr>
          <w:ilvl w:val="0"/>
          <w:numId w:val="1005"/>
        </w:numPr>
        <w:pStyle w:val="Compact"/>
      </w:pPr>
      <w:r>
        <w:t xml:space="preserve">Выполнили основные команды меню левой панели и узнали информацию, которая подробно всё показывает(рис.</w:t>
      </w:r>
      <w:r>
        <w:t xml:space="preserve"> 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30" w:name="fig:004"/>
      <w:r>
        <w:drawing>
          <wp:inline>
            <wp:extent cx="5334000" cy="3896352"/>
            <wp:effectExtent b="0" l="0" r="0" t="0"/>
            <wp:docPr descr="левая панель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6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левая панель</w:t>
      </w:r>
    </w:p>
    <w:p>
      <w:pPr>
        <w:numPr>
          <w:ilvl w:val="0"/>
          <w:numId w:val="1006"/>
        </w:numPr>
        <w:pStyle w:val="Compact"/>
      </w:pPr>
      <w:r>
        <w:t xml:space="preserve">Используя возможности подменю Файл , выполнили некоторые команды: просмотр содержимого текстового файла; редактирование содержимого текстового файла (без сохранения результатов редактирования); создание каталога; копирование в файлов в созданный каталог(рис.</w:t>
      </w:r>
      <w:r>
        <w:t xml:space="preserve"> 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32" w:name="fig:005"/>
      <w:r>
        <w:drawing>
          <wp:inline>
            <wp:extent cx="5334000" cy="3896352"/>
            <wp:effectExtent b="0" l="0" r="0" t="0"/>
            <wp:docPr descr="просмотр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6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просмотр</w:t>
      </w:r>
    </w:p>
    <w:p>
      <w:pPr>
        <w:numPr>
          <w:ilvl w:val="0"/>
          <w:numId w:val="1007"/>
        </w:numPr>
        <w:pStyle w:val="Compact"/>
      </w:pPr>
      <w:r>
        <w:t xml:space="preserve">С помощью соответствующих средств подменю Команда осуществили: поиск в файловой системе файла с заданными условиями (например, файла с расширением .c или .cpp, содержащего строку main); выбор и повторение одной из предыдущих команд; переход в домашний каталог;(рис.</w:t>
      </w:r>
      <w:r>
        <w:t xml:space="preserve"> </w:t>
      </w:r>
      <w:r>
        <w:t xml:space="preserve">@fig:006</w:t>
      </w:r>
      <w:r>
        <w:t xml:space="preserve">)</w:t>
      </w:r>
    </w:p>
    <w:p>
      <w:pPr>
        <w:pStyle w:val="CaptionedFigure"/>
      </w:pPr>
      <w:bookmarkStart w:id="34" w:name="fig:006"/>
      <w:r>
        <w:drawing>
          <wp:inline>
            <wp:extent cx="5334000" cy="3896352"/>
            <wp:effectExtent b="0" l="0" r="0" t="0"/>
            <wp:docPr descr="команд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6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команда</w:t>
      </w:r>
    </w:p>
    <w:p>
      <w:pPr>
        <w:numPr>
          <w:ilvl w:val="0"/>
          <w:numId w:val="1008"/>
        </w:numPr>
        <w:pStyle w:val="Compact"/>
      </w:pPr>
      <w:r>
        <w:t xml:space="preserve">анализ файла меню(рис.</w:t>
      </w:r>
      <w:r>
        <w:t xml:space="preserve"> </w:t>
      </w:r>
      <w:r>
        <w:t xml:space="preserve">@fig:007</w:t>
      </w:r>
      <w:r>
        <w:t xml:space="preserve">)</w:t>
      </w:r>
    </w:p>
    <w:p>
      <w:pPr>
        <w:pStyle w:val="CaptionedFigure"/>
      </w:pPr>
      <w:bookmarkStart w:id="36" w:name="fig:007"/>
      <w:r>
        <w:drawing>
          <wp:inline>
            <wp:extent cx="5334000" cy="3896352"/>
            <wp:effectExtent b="0" l="0" r="0" t="0"/>
            <wp:docPr descr="анализ" title="" id="1" name="Picture"/>
            <a:graphic>
              <a:graphicData uri="http://schemas.openxmlformats.org/drawingml/2006/picture">
                <pic:pic>
                  <pic:nvPicPr>
                    <pic:cNvPr descr="image/5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6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анализ</w:t>
      </w:r>
    </w:p>
    <w:p>
      <w:pPr>
        <w:numPr>
          <w:ilvl w:val="0"/>
          <w:numId w:val="1009"/>
        </w:numPr>
        <w:pStyle w:val="Compact"/>
      </w:pPr>
      <w:r>
        <w:t xml:space="preserve">анализ файла расширений (рис.</w:t>
      </w:r>
      <w:r>
        <w:t xml:space="preserve"> </w:t>
      </w:r>
      <w:r>
        <w:t xml:space="preserve">@fig:008</w:t>
      </w:r>
      <w:r>
        <w:t xml:space="preserve">)</w:t>
      </w:r>
    </w:p>
    <w:p>
      <w:pPr>
        <w:pStyle w:val="CaptionedFigure"/>
      </w:pPr>
      <w:bookmarkStart w:id="38" w:name="fig:008"/>
      <w:r>
        <w:drawing>
          <wp:inline>
            <wp:extent cx="5334000" cy="3896352"/>
            <wp:effectExtent b="0" l="0" r="0" t="0"/>
            <wp:docPr descr="анализ файла" title="" id="1" name="Picture"/>
            <a:graphic>
              <a:graphicData uri="http://schemas.openxmlformats.org/drawingml/2006/picture">
                <pic:pic>
                  <pic:nvPicPr>
                    <pic:cNvPr descr="image/5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6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анализ файла</w:t>
      </w:r>
    </w:p>
    <w:p>
      <w:pPr>
        <w:numPr>
          <w:ilvl w:val="0"/>
          <w:numId w:val="1010"/>
        </w:numPr>
        <w:pStyle w:val="Compact"/>
      </w:pPr>
      <w:r>
        <w:t xml:space="preserve">Вызвали подменю Настройки . Освоили операции, определяющие структуру экрана mc</w:t>
      </w:r>
      <w:r>
        <w:t xml:space="preserve"> </w:t>
      </w:r>
      <w:r>
        <w:t xml:space="preserve">(Full screen, Double Width, Show Hidden Files и т.д.)(рис.</w:t>
      </w:r>
      <w:r>
        <w:t xml:space="preserve"> </w:t>
      </w:r>
      <w:r>
        <w:t xml:space="preserve">@fig:009</w:t>
      </w:r>
      <w:r>
        <w:t xml:space="preserve">)</w:t>
      </w:r>
    </w:p>
    <w:p>
      <w:pPr>
        <w:pStyle w:val="CaptionedFigure"/>
      </w:pPr>
      <w:bookmarkStart w:id="40" w:name="fig:009"/>
      <w:r>
        <w:drawing>
          <wp:inline>
            <wp:extent cx="5334000" cy="3896352"/>
            <wp:effectExtent b="0" l="0" r="0" t="0"/>
            <wp:docPr descr="ХАрактеристик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6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ХАрактеристика</w:t>
      </w:r>
    </w:p>
    <w:p>
      <w:pPr>
        <w:numPr>
          <w:ilvl w:val="0"/>
          <w:numId w:val="1011"/>
        </w:numPr>
        <w:pStyle w:val="Compact"/>
      </w:pPr>
      <w:r>
        <w:t xml:space="preserve">Создали текстовый файл и в него записали текст из поисковой системы(рис.</w:t>
      </w:r>
      <w:r>
        <w:t xml:space="preserve"> </w:t>
      </w:r>
      <w:r>
        <w:t xml:space="preserve">@fig:010</w:t>
      </w:r>
      <w:r>
        <w:t xml:space="preserve">)</w:t>
      </w:r>
    </w:p>
    <w:p>
      <w:pPr>
        <w:pStyle w:val="CaptionedFigure"/>
      </w:pPr>
      <w:bookmarkStart w:id="42" w:name="fig:010"/>
      <w:r>
        <w:drawing>
          <wp:inline>
            <wp:extent cx="5334000" cy="3896352"/>
            <wp:effectExtent b="0" l="0" r="0" t="0"/>
            <wp:docPr descr="создание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6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создание</w:t>
      </w:r>
    </w:p>
    <w:p>
      <w:pPr>
        <w:numPr>
          <w:ilvl w:val="0"/>
          <w:numId w:val="1012"/>
        </w:numPr>
        <w:pStyle w:val="Compact"/>
      </w:pPr>
      <w:r>
        <w:t xml:space="preserve">После создания мы удалили строку текста, выделили фрагмент текста и скопировали его на новую строку. Потом выделили фрагмент текста и перенесли его на новую строку. Сохранили файл. Отменили последнее действие ctrl+u. Перешли в конец файла (нажав комбинацию клавиш fn+end) и написали набор букв. Перешли в начало файла (нажав комбинацию клавиш fn+home) и написали набор букв.Сохранили и закрыли файл(рис.</w:t>
      </w:r>
      <w:r>
        <w:t xml:space="preserve"> </w:t>
      </w:r>
      <w:r>
        <w:t xml:space="preserve">@fig:011</w:t>
      </w:r>
      <w:r>
        <w:t xml:space="preserve">)</w:t>
      </w:r>
    </w:p>
    <w:p>
      <w:pPr>
        <w:pStyle w:val="CaptionedFigure"/>
      </w:pPr>
      <w:bookmarkStart w:id="44" w:name="fig:011"/>
      <w:r>
        <w:drawing>
          <wp:inline>
            <wp:extent cx="5334000" cy="3896352"/>
            <wp:effectExtent b="0" l="0" r="0" t="0"/>
            <wp:docPr descr="Выполнение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6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Выполнение</w:t>
      </w:r>
    </w:p>
    <w:p>
      <w:pPr>
        <w:numPr>
          <w:ilvl w:val="0"/>
          <w:numId w:val="1013"/>
        </w:numPr>
        <w:pStyle w:val="Compact"/>
      </w:pPr>
      <w:r>
        <w:t xml:space="preserve">Выводим текст в командной строке</w:t>
      </w:r>
    </w:p>
    <w:p>
      <w:pPr>
        <w:pStyle w:val="CaptionedFigure"/>
      </w:pPr>
      <w:bookmarkStart w:id="46" w:name="fig:012"/>
      <w:r>
        <w:drawing>
          <wp:inline>
            <wp:extent cx="5334000" cy="3896352"/>
            <wp:effectExtent b="0" l="0" r="0" t="0"/>
            <wp:docPr descr="Вывели текст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6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Вывели текст</w:t>
      </w:r>
    </w:p>
    <w:p>
      <w:pPr>
        <w:numPr>
          <w:ilvl w:val="0"/>
          <w:numId w:val="1014"/>
        </w:numPr>
        <w:pStyle w:val="Compact"/>
      </w:pPr>
      <w:r>
        <w:t xml:space="preserve">отключили подсветку(рис.</w:t>
      </w:r>
      <w:r>
        <w:t xml:space="preserve"> </w:t>
      </w:r>
      <w:r>
        <w:t xml:space="preserve">@fig:013</w:t>
      </w:r>
      <w:r>
        <w:t xml:space="preserve">)</w:t>
      </w:r>
    </w:p>
    <w:p>
      <w:pPr>
        <w:pStyle w:val="CaptionedFigure"/>
      </w:pPr>
      <w:bookmarkStart w:id="48" w:name="fig:013"/>
      <w:r>
        <w:drawing>
          <wp:inline>
            <wp:extent cx="5334000" cy="3896352"/>
            <wp:effectExtent b="0" l="0" r="0" t="0"/>
            <wp:docPr descr="подсветк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6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подсветка</w:t>
      </w:r>
    </w:p>
    <w:bookmarkEnd w:id="49"/>
    <w:bookmarkStart w:id="5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Освоили основные возможности командной оболочки Midnight Commander. Приобрели навыки практической работы по просмотру каталогов и файлов; манипуляций с ними.</w:t>
      </w:r>
    </w:p>
    <w:bookmarkStart w:id="50" w:name="refs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Ефремова Вера</dc:creator>
  <dc:language>ru-RU</dc:language>
  <cp:keywords/>
  <dcterms:created xsi:type="dcterms:W3CDTF">2023-03-25T17:02:48Z</dcterms:created>
  <dcterms:modified xsi:type="dcterms:W3CDTF">2023-03-25T17:02:48Z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