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A5C4F" w14:textId="77777777" w:rsidR="00A71C9E" w:rsidRDefault="00A71C9E" w:rsidP="00A71C9E">
      <w:pPr>
        <w:pStyle w:val="Title"/>
        <w:jc w:val="center"/>
      </w:pPr>
      <w:bookmarkStart w:id="0" w:name="_Hlk41049886"/>
    </w:p>
    <w:p w14:paraId="3E040529" w14:textId="77777777" w:rsidR="00A71C9E" w:rsidRDefault="00A71C9E" w:rsidP="00A71C9E"/>
    <w:p w14:paraId="3B46D428" w14:textId="77777777" w:rsidR="00A71C9E" w:rsidRDefault="00A71C9E" w:rsidP="00A71C9E"/>
    <w:p w14:paraId="2745C957" w14:textId="77777777" w:rsidR="00A71C9E" w:rsidRDefault="00A71C9E" w:rsidP="00A71C9E"/>
    <w:p w14:paraId="3B49DB08" w14:textId="77777777" w:rsidR="00A71C9E" w:rsidRDefault="00A71C9E" w:rsidP="00A71C9E"/>
    <w:p w14:paraId="1B64A63D" w14:textId="77777777" w:rsidR="00A71C9E" w:rsidRDefault="00A71C9E" w:rsidP="00A71C9E"/>
    <w:p w14:paraId="7F4A2DF3" w14:textId="77777777" w:rsidR="00A71C9E" w:rsidRPr="00CF1952" w:rsidRDefault="00A71C9E" w:rsidP="00A71C9E"/>
    <w:p w14:paraId="5BD1C188" w14:textId="0C551CF9" w:rsidR="00A71C9E" w:rsidRPr="00136523" w:rsidRDefault="00A71C9E" w:rsidP="00A71C9E">
      <w:pPr>
        <w:pStyle w:val="Title"/>
        <w:jc w:val="right"/>
        <w:rPr>
          <w:lang w:val="en-US"/>
        </w:rPr>
      </w:pPr>
      <w:bookmarkStart w:id="1" w:name="_heading=h.tyjcwt" w:colFirst="0" w:colLast="0"/>
      <w:bookmarkEnd w:id="1"/>
      <w:r w:rsidRPr="00136523">
        <w:rPr>
          <w:lang w:val="en-US"/>
        </w:rPr>
        <w:t>Framework UI Automator</w:t>
      </w:r>
      <w:r w:rsidRPr="00136523">
        <w:rPr>
          <w:lang w:val="en-US"/>
        </w:rPr>
        <w:br/>
      </w:r>
      <w:r>
        <w:rPr>
          <w:lang w:val="en-US"/>
        </w:rPr>
        <w:t>Business Case</w:t>
      </w:r>
    </w:p>
    <w:p w14:paraId="18FA5ACC" w14:textId="77777777" w:rsidR="00A71C9E" w:rsidRPr="00136523" w:rsidRDefault="00A71C9E" w:rsidP="00A71C9E">
      <w:pPr>
        <w:rPr>
          <w:lang w:val="en-US"/>
        </w:rPr>
      </w:pPr>
    </w:p>
    <w:p w14:paraId="5779F629" w14:textId="77777777" w:rsidR="00A71C9E" w:rsidRPr="00136523" w:rsidRDefault="00A71C9E" w:rsidP="00A71C9E">
      <w:pPr>
        <w:rPr>
          <w:lang w:val="en-US"/>
        </w:rPr>
      </w:pPr>
    </w:p>
    <w:p w14:paraId="7CE5699E" w14:textId="77777777" w:rsidR="00A71C9E" w:rsidRPr="00136523" w:rsidRDefault="00A71C9E" w:rsidP="00A71C9E">
      <w:pPr>
        <w:rPr>
          <w:lang w:val="en-US"/>
        </w:rPr>
      </w:pPr>
    </w:p>
    <w:p w14:paraId="0811D3BA" w14:textId="77777777" w:rsidR="00A71C9E" w:rsidRPr="00136523" w:rsidRDefault="00A71C9E" w:rsidP="00A71C9E">
      <w:pPr>
        <w:rPr>
          <w:lang w:val="en-US"/>
        </w:rPr>
      </w:pPr>
    </w:p>
    <w:p w14:paraId="2EF44DD4" w14:textId="77777777" w:rsidR="00A71C9E" w:rsidRPr="00136523" w:rsidRDefault="00A71C9E" w:rsidP="00A71C9E">
      <w:pPr>
        <w:rPr>
          <w:lang w:val="en-US"/>
        </w:rPr>
      </w:pPr>
    </w:p>
    <w:p w14:paraId="6D5A8DE3" w14:textId="77777777" w:rsidR="00A71C9E" w:rsidRDefault="00A71C9E" w:rsidP="00A71C9E">
      <w:pPr>
        <w:pStyle w:val="Title"/>
        <w:jc w:val="right"/>
        <w:rPr>
          <w:sz w:val="36"/>
          <w:szCs w:val="36"/>
        </w:rPr>
      </w:pPr>
      <w:bookmarkStart w:id="2" w:name="_heading=h.3dy6vkm" w:colFirst="0" w:colLast="0"/>
      <w:bookmarkEnd w:id="2"/>
      <w:r w:rsidRPr="00A71C9E">
        <w:rPr>
          <w:sz w:val="36"/>
          <w:szCs w:val="36"/>
          <w:lang w:val="en-US"/>
        </w:rPr>
        <w:br/>
      </w:r>
      <w:r>
        <w:rPr>
          <w:sz w:val="36"/>
          <w:szCs w:val="36"/>
        </w:rPr>
        <w:t>22 de mayo de 2020</w:t>
      </w:r>
    </w:p>
    <w:p w14:paraId="46022F6E" w14:textId="77777777" w:rsidR="00A71C9E" w:rsidRDefault="00A71C9E" w:rsidP="00A71C9E"/>
    <w:p w14:paraId="5CE27370" w14:textId="77777777" w:rsidR="00A71C9E" w:rsidRDefault="00A71C9E" w:rsidP="00A71C9E">
      <w:pPr>
        <w:jc w:val="center"/>
      </w:pPr>
    </w:p>
    <w:p w14:paraId="76737FC7" w14:textId="77777777" w:rsidR="00A71C9E" w:rsidRDefault="00A71C9E" w:rsidP="00A71C9E"/>
    <w:p w14:paraId="6B4ABA94" w14:textId="38453C12" w:rsidR="00C96ECC" w:rsidRDefault="00A71C9E" w:rsidP="00A71C9E">
      <w:pPr>
        <w:spacing w:line="240" w:lineRule="auto"/>
      </w:pPr>
      <w:r>
        <w:br w:type="page"/>
      </w:r>
      <w:bookmarkEnd w:id="0"/>
    </w:p>
    <w:p w14:paraId="4E1B78AD" w14:textId="51369760" w:rsidR="00C96ECC" w:rsidRDefault="00C96ECC" w:rsidP="00C96ECC">
      <w:pPr>
        <w:pStyle w:val="Heading2"/>
      </w:pPr>
      <w:r>
        <w:lastRenderedPageBreak/>
        <w:t>Objetivo</w:t>
      </w:r>
    </w:p>
    <w:p w14:paraId="42D95F36" w14:textId="2F90E47A" w:rsidR="00C96ECC" w:rsidRDefault="00C96ECC">
      <w:r>
        <w:t xml:space="preserve">Crear un </w:t>
      </w:r>
      <w:proofErr w:type="spellStart"/>
      <w:r>
        <w:t>framework</w:t>
      </w:r>
      <w:proofErr w:type="spellEnd"/>
      <w:r>
        <w:t xml:space="preserve"> para Android con </w:t>
      </w:r>
      <w:proofErr w:type="spellStart"/>
      <w:r>
        <w:t>One</w:t>
      </w:r>
      <w:proofErr w:type="spellEnd"/>
      <w:r>
        <w:t xml:space="preserve"> UI que sea capaz de automatizar funciones básicas como:</w:t>
      </w:r>
    </w:p>
    <w:p w14:paraId="229B4EEF" w14:textId="6BFA02F3" w:rsidR="00C96ECC" w:rsidRPr="00417640" w:rsidRDefault="00C96ECC" w:rsidP="00417640">
      <w:pPr>
        <w:pStyle w:val="ListParagraph"/>
        <w:numPr>
          <w:ilvl w:val="0"/>
          <w:numId w:val="2"/>
        </w:numPr>
        <w:rPr>
          <w:b/>
          <w:bCs/>
        </w:rPr>
      </w:pPr>
      <w:r w:rsidRPr="00417640">
        <w:rPr>
          <w:b/>
          <w:bCs/>
        </w:rPr>
        <w:t>Wifi</w:t>
      </w:r>
      <w:r w:rsidR="00417640" w:rsidRPr="00417640">
        <w:rPr>
          <w:b/>
          <w:bCs/>
        </w:rPr>
        <w:t>:</w:t>
      </w:r>
    </w:p>
    <w:p w14:paraId="3273FD5B" w14:textId="09F18884" w:rsidR="00C96ECC" w:rsidRDefault="00C96ECC" w:rsidP="00417640">
      <w:pPr>
        <w:pStyle w:val="ListParagraph"/>
        <w:numPr>
          <w:ilvl w:val="1"/>
          <w:numId w:val="2"/>
        </w:numPr>
      </w:pPr>
      <w:r>
        <w:t>Encender y apagar:</w:t>
      </w:r>
    </w:p>
    <w:p w14:paraId="7395ED04" w14:textId="0C93A5BB" w:rsidR="00C96ECC" w:rsidRPr="00417640" w:rsidRDefault="00C96ECC" w:rsidP="00417640">
      <w:pPr>
        <w:pStyle w:val="ListParagraph"/>
        <w:numPr>
          <w:ilvl w:val="0"/>
          <w:numId w:val="2"/>
        </w:numPr>
        <w:rPr>
          <w:b/>
          <w:bCs/>
        </w:rPr>
      </w:pPr>
      <w:r w:rsidRPr="00417640">
        <w:rPr>
          <w:b/>
          <w:bCs/>
        </w:rPr>
        <w:t>Llamadas:</w:t>
      </w:r>
    </w:p>
    <w:p w14:paraId="1749A431" w14:textId="40584F3B" w:rsidR="00C96ECC" w:rsidRDefault="00C96ECC" w:rsidP="00417640">
      <w:pPr>
        <w:pStyle w:val="ListParagraph"/>
        <w:numPr>
          <w:ilvl w:val="1"/>
          <w:numId w:val="2"/>
        </w:numPr>
      </w:pPr>
      <w:r>
        <w:t>Llamadas a números, locales, nacionales, internacionales y con caracteres especiales</w:t>
      </w:r>
      <w:r w:rsidR="00417640">
        <w:t xml:space="preserve"> (*, #)</w:t>
      </w:r>
      <w:r>
        <w:t>.</w:t>
      </w:r>
    </w:p>
    <w:p w14:paraId="2591056D" w14:textId="58588290" w:rsidR="00C96ECC" w:rsidRPr="00417640" w:rsidRDefault="00C96ECC" w:rsidP="00417640">
      <w:pPr>
        <w:pStyle w:val="ListParagraph"/>
        <w:numPr>
          <w:ilvl w:val="0"/>
          <w:numId w:val="2"/>
        </w:numPr>
        <w:rPr>
          <w:b/>
          <w:bCs/>
        </w:rPr>
      </w:pPr>
      <w:r w:rsidRPr="00417640">
        <w:rPr>
          <w:b/>
          <w:bCs/>
        </w:rPr>
        <w:t>Calculadora:</w:t>
      </w:r>
    </w:p>
    <w:p w14:paraId="5695BA35" w14:textId="1F38E57D" w:rsidR="00C96ECC" w:rsidRDefault="00C96ECC" w:rsidP="00417640">
      <w:pPr>
        <w:pStyle w:val="ListParagraph"/>
        <w:numPr>
          <w:ilvl w:val="1"/>
          <w:numId w:val="2"/>
        </w:numPr>
      </w:pPr>
      <w:r>
        <w:t>Suma, resta, multiplicación y división de números reales.</w:t>
      </w:r>
    </w:p>
    <w:p w14:paraId="64C8A893" w14:textId="2B43B205" w:rsidR="00417640" w:rsidRDefault="00417640" w:rsidP="00417640">
      <w:pPr>
        <w:pStyle w:val="ListParagraph"/>
        <w:numPr>
          <w:ilvl w:val="0"/>
          <w:numId w:val="2"/>
        </w:numPr>
        <w:rPr>
          <w:b/>
          <w:bCs/>
        </w:rPr>
      </w:pPr>
      <w:r w:rsidRPr="00417640">
        <w:rPr>
          <w:b/>
          <w:bCs/>
        </w:rPr>
        <w:t>Mensaje de voz:</w:t>
      </w:r>
    </w:p>
    <w:p w14:paraId="5F114168" w14:textId="0DFAB67A" w:rsidR="00417640" w:rsidRPr="00417640" w:rsidRDefault="00417640" w:rsidP="00417640">
      <w:pPr>
        <w:pStyle w:val="ListParagraph"/>
        <w:numPr>
          <w:ilvl w:val="1"/>
          <w:numId w:val="2"/>
        </w:numPr>
        <w:rPr>
          <w:b/>
          <w:bCs/>
        </w:rPr>
      </w:pPr>
      <w:r>
        <w:t>Verificar notificaciones sobre mensajes de voz.</w:t>
      </w:r>
    </w:p>
    <w:p w14:paraId="66372BDA" w14:textId="6C60038A" w:rsidR="00417640" w:rsidRPr="00417640" w:rsidRDefault="00417640" w:rsidP="00417640">
      <w:pPr>
        <w:pStyle w:val="ListParagraph"/>
        <w:numPr>
          <w:ilvl w:val="0"/>
          <w:numId w:val="2"/>
        </w:numPr>
        <w:rPr>
          <w:b/>
          <w:bCs/>
        </w:rPr>
      </w:pPr>
      <w:proofErr w:type="spellStart"/>
      <w:r>
        <w:rPr>
          <w:b/>
          <w:bCs/>
        </w:rPr>
        <w:t>Twilio</w:t>
      </w:r>
      <w:proofErr w:type="spellEnd"/>
      <w:r>
        <w:rPr>
          <w:b/>
          <w:bCs/>
        </w:rPr>
        <w:t>:</w:t>
      </w:r>
    </w:p>
    <w:p w14:paraId="3A74B4B4" w14:textId="311B03AF" w:rsidR="00417640" w:rsidRPr="00417640" w:rsidRDefault="00417640" w:rsidP="00417640">
      <w:pPr>
        <w:pStyle w:val="ListParagraph"/>
        <w:numPr>
          <w:ilvl w:val="1"/>
          <w:numId w:val="2"/>
        </w:numPr>
        <w:rPr>
          <w:b/>
          <w:bCs/>
        </w:rPr>
      </w:pPr>
      <w:r>
        <w:t>Generar mensajes de voz personalizados.</w:t>
      </w:r>
    </w:p>
    <w:p w14:paraId="3C5B2362" w14:textId="41F77021" w:rsidR="00C96ECC" w:rsidRDefault="00C96ECC" w:rsidP="00C96ECC">
      <w:pPr>
        <w:pStyle w:val="Heading2"/>
      </w:pPr>
      <w:r>
        <w:t>Problemas</w:t>
      </w:r>
    </w:p>
    <w:p w14:paraId="4C957D2D" w14:textId="1F906B3D" w:rsidR="00C96ECC" w:rsidRDefault="00C96ECC" w:rsidP="00C96ECC">
      <w:r>
        <w:t xml:space="preserve">El </w:t>
      </w:r>
      <w:proofErr w:type="spellStart"/>
      <w:r>
        <w:t>framework</w:t>
      </w:r>
      <w:proofErr w:type="spellEnd"/>
      <w:r>
        <w:t xml:space="preserve"> busca automatizar el </w:t>
      </w:r>
      <w:proofErr w:type="spellStart"/>
      <w:r>
        <w:t>testing</w:t>
      </w:r>
      <w:proofErr w:type="spellEnd"/>
      <w:r>
        <w:t xml:space="preserve"> de tareas básicas para poder mejorar los procesos de desarrollo y asegurar una mejor calidad en cuanto al software para el cliente.</w:t>
      </w:r>
    </w:p>
    <w:p w14:paraId="05F4907B" w14:textId="79CFB083" w:rsidR="00417640" w:rsidRDefault="00C96ECC" w:rsidP="00417640">
      <w:pPr>
        <w:pStyle w:val="Heading2"/>
      </w:pPr>
      <w:r>
        <w:t>Costos</w:t>
      </w:r>
    </w:p>
    <w:p w14:paraId="0E5F677A" w14:textId="60E02013" w:rsidR="00751F7A" w:rsidRPr="00751F7A" w:rsidRDefault="00751F7A" w:rsidP="00751F7A">
      <w:pPr>
        <w:pStyle w:val="Heading3"/>
        <w:rPr>
          <w:rFonts w:asciiTheme="minorHAnsi" w:eastAsiaTheme="minorHAnsi" w:hAnsiTheme="minorHAnsi" w:cstheme="minorBidi"/>
          <w:sz w:val="22"/>
          <w:szCs w:val="22"/>
        </w:rPr>
      </w:pPr>
      <w:proofErr w:type="spellStart"/>
      <w:r>
        <w:t>Level</w:t>
      </w:r>
      <w:proofErr w:type="spellEnd"/>
      <w:r>
        <w:t xml:space="preserve"> </w:t>
      </w:r>
      <w:proofErr w:type="spellStart"/>
      <w:r>
        <w:t>Of</w:t>
      </w:r>
      <w:proofErr w:type="spellEnd"/>
      <w:r>
        <w:t xml:space="preserve"> </w:t>
      </w:r>
      <w:proofErr w:type="spellStart"/>
      <w:r>
        <w:t>Effort</w:t>
      </w:r>
      <w:proofErr w:type="spellEnd"/>
    </w:p>
    <w:tbl>
      <w:tblPr>
        <w:tblW w:w="9415" w:type="dxa"/>
        <w:tblLayout w:type="fixed"/>
        <w:tblCellMar>
          <w:top w:w="15" w:type="dxa"/>
          <w:left w:w="15" w:type="dxa"/>
          <w:bottom w:w="15" w:type="dxa"/>
          <w:right w:w="15" w:type="dxa"/>
        </w:tblCellMar>
        <w:tblLook w:val="04A0" w:firstRow="1" w:lastRow="0" w:firstColumn="1" w:lastColumn="0" w:noHBand="0" w:noVBand="1"/>
      </w:tblPr>
      <w:tblGrid>
        <w:gridCol w:w="4385"/>
        <w:gridCol w:w="1134"/>
        <w:gridCol w:w="850"/>
        <w:gridCol w:w="845"/>
        <w:gridCol w:w="773"/>
        <w:gridCol w:w="731"/>
        <w:gridCol w:w="697"/>
      </w:tblGrid>
      <w:tr w:rsidR="00751F7A" w:rsidRPr="00751F7A" w14:paraId="258ADD99" w14:textId="0C88E5D5" w:rsidTr="00751F7A">
        <w:trPr>
          <w:trHeight w:val="178"/>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15AF4"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Actividad</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B4638"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Prioridad</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062F3"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18/05</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B308"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19/05</w:t>
            </w: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120F0"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20/05</w:t>
            </w: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9414B"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21/05</w:t>
            </w:r>
          </w:p>
        </w:tc>
        <w:tc>
          <w:tcPr>
            <w:tcW w:w="697" w:type="dxa"/>
            <w:tcBorders>
              <w:top w:val="single" w:sz="8" w:space="0" w:color="000000"/>
              <w:left w:val="single" w:sz="8" w:space="0" w:color="000000"/>
              <w:bottom w:val="single" w:sz="8" w:space="0" w:color="000000"/>
              <w:right w:val="single" w:sz="8" w:space="0" w:color="000000"/>
            </w:tcBorders>
          </w:tcPr>
          <w:p w14:paraId="7AE5CF8D" w14:textId="69782AE9" w:rsidR="00751F7A" w:rsidRPr="00751F7A" w:rsidRDefault="00751F7A" w:rsidP="00751F7A">
            <w:pPr>
              <w:pStyle w:val="NoSpacing"/>
              <w:rPr>
                <w:lang w:eastAsia="es-MX"/>
              </w:rPr>
            </w:pPr>
            <w:r>
              <w:rPr>
                <w:lang w:eastAsia="es-MX"/>
              </w:rPr>
              <w:t>22/05</w:t>
            </w:r>
          </w:p>
        </w:tc>
      </w:tr>
      <w:tr w:rsidR="00751F7A" w:rsidRPr="00751F7A" w14:paraId="507E6755" w14:textId="5D5856BF" w:rsidTr="00751F7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3FA17"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Script Mensaje de voz</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E3773" w14:textId="77777777" w:rsidR="00751F7A" w:rsidRPr="00751F7A" w:rsidRDefault="00751F7A" w:rsidP="00751F7A">
            <w:pPr>
              <w:pStyle w:val="NoSpacing"/>
              <w:jc w:val="center"/>
              <w:rPr>
                <w:rFonts w:ascii="Times New Roman" w:hAnsi="Times New Roman" w:cs="Times New Roman"/>
                <w:sz w:val="24"/>
                <w:szCs w:val="24"/>
                <w:lang w:eastAsia="es-MX"/>
              </w:rPr>
            </w:pPr>
            <w:r w:rsidRPr="00751F7A">
              <w:rPr>
                <w:lang w:eastAsia="es-MX"/>
              </w:rPr>
              <w:t>5</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6770F" w14:textId="2866AFE5" w:rsidR="00751F7A" w:rsidRPr="00751F7A" w:rsidRDefault="00751F7A" w:rsidP="00751F7A">
            <w:pPr>
              <w:pStyle w:val="NoSpacing"/>
              <w:jc w:val="center"/>
              <w:rPr>
                <w:rFonts w:ascii="Times New Roman" w:hAnsi="Times New Roman" w:cs="Times New Roman"/>
                <w:sz w:val="24"/>
                <w:szCs w:val="24"/>
                <w:lang w:eastAsia="es-MX"/>
              </w:rPr>
            </w:pPr>
            <w:r>
              <w:rPr>
                <w:rFonts w:ascii="Times New Roman" w:hAnsi="Times New Roman" w:cs="Times New Roman"/>
                <w:sz w:val="24"/>
                <w:szCs w:val="24"/>
                <w:lang w:eastAsia="es-MX"/>
              </w:rPr>
              <w:t>2</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2569C" w14:textId="0676BBA3" w:rsidR="00751F7A" w:rsidRPr="00751F7A" w:rsidRDefault="00751F7A" w:rsidP="00751F7A">
            <w:pPr>
              <w:pStyle w:val="NoSpacing"/>
              <w:jc w:val="center"/>
              <w:rPr>
                <w:rFonts w:ascii="Times New Roman" w:hAnsi="Times New Roman" w:cs="Times New Roman"/>
                <w:sz w:val="24"/>
                <w:szCs w:val="24"/>
                <w:lang w:eastAsia="es-MX"/>
              </w:rPr>
            </w:pPr>
            <w:r>
              <w:rPr>
                <w:rFonts w:ascii="Times New Roman" w:hAnsi="Times New Roman" w:cs="Times New Roman"/>
                <w:sz w:val="24"/>
                <w:szCs w:val="24"/>
                <w:lang w:eastAsia="es-MX"/>
              </w:rPr>
              <w:t>2</w:t>
            </w: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1888C"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2F96"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697" w:type="dxa"/>
            <w:tcBorders>
              <w:top w:val="single" w:sz="8" w:space="0" w:color="000000"/>
              <w:left w:val="single" w:sz="8" w:space="0" w:color="000000"/>
              <w:bottom w:val="single" w:sz="8" w:space="0" w:color="000000"/>
              <w:right w:val="single" w:sz="8" w:space="0" w:color="000000"/>
            </w:tcBorders>
          </w:tcPr>
          <w:p w14:paraId="2104C76A" w14:textId="77777777" w:rsidR="00751F7A" w:rsidRPr="00751F7A" w:rsidRDefault="00751F7A" w:rsidP="00751F7A">
            <w:pPr>
              <w:pStyle w:val="NoSpacing"/>
              <w:jc w:val="center"/>
              <w:rPr>
                <w:rFonts w:ascii="Times New Roman" w:hAnsi="Times New Roman" w:cs="Times New Roman"/>
                <w:sz w:val="24"/>
                <w:szCs w:val="24"/>
                <w:lang w:eastAsia="es-MX"/>
              </w:rPr>
            </w:pPr>
          </w:p>
        </w:tc>
      </w:tr>
      <w:tr w:rsidR="00751F7A" w:rsidRPr="00751F7A" w14:paraId="6698412D" w14:textId="4F62E1CF" w:rsidTr="00751F7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EF98E"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Crear y probar test cases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86F9D" w14:textId="77777777" w:rsidR="00751F7A" w:rsidRPr="00751F7A" w:rsidRDefault="00751F7A" w:rsidP="00751F7A">
            <w:pPr>
              <w:pStyle w:val="NoSpacing"/>
              <w:jc w:val="center"/>
              <w:rPr>
                <w:rFonts w:ascii="Times New Roman" w:hAnsi="Times New Roman" w:cs="Times New Roman"/>
                <w:sz w:val="24"/>
                <w:szCs w:val="24"/>
                <w:lang w:eastAsia="es-MX"/>
              </w:rPr>
            </w:pPr>
            <w:r w:rsidRPr="00751F7A">
              <w:rPr>
                <w:lang w:eastAsia="es-MX"/>
              </w:rPr>
              <w:t>5</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A0AB3" w14:textId="0FC722BB" w:rsidR="00751F7A" w:rsidRPr="00751F7A" w:rsidRDefault="00751F7A" w:rsidP="00751F7A">
            <w:pPr>
              <w:pStyle w:val="NoSpacing"/>
              <w:jc w:val="center"/>
              <w:rPr>
                <w:rFonts w:ascii="Times New Roman" w:hAnsi="Times New Roman" w:cs="Times New Roman"/>
                <w:sz w:val="24"/>
                <w:szCs w:val="24"/>
                <w:lang w:eastAsia="es-MX"/>
              </w:rPr>
            </w:pP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2F8C" w14:textId="14090EB8" w:rsidR="00751F7A" w:rsidRPr="00751F7A" w:rsidRDefault="00751F7A" w:rsidP="00751F7A">
            <w:pPr>
              <w:pStyle w:val="NoSpacing"/>
              <w:jc w:val="center"/>
              <w:rPr>
                <w:rFonts w:ascii="Times New Roman" w:hAnsi="Times New Roman" w:cs="Times New Roman"/>
                <w:sz w:val="24"/>
                <w:szCs w:val="24"/>
                <w:lang w:eastAsia="es-MX"/>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E261" w14:textId="3A866CA8" w:rsidR="00751F7A" w:rsidRPr="00751F7A" w:rsidRDefault="00751F7A" w:rsidP="00751F7A">
            <w:pPr>
              <w:pStyle w:val="NoSpacing"/>
              <w:jc w:val="center"/>
              <w:rPr>
                <w:rFonts w:ascii="Times New Roman" w:hAnsi="Times New Roman" w:cs="Times New Roman"/>
                <w:sz w:val="24"/>
                <w:szCs w:val="24"/>
                <w:lang w:eastAsia="es-MX"/>
              </w:rPr>
            </w:pPr>
            <w:r>
              <w:rPr>
                <w:rFonts w:ascii="Times New Roman" w:hAnsi="Times New Roman" w:cs="Times New Roman"/>
                <w:sz w:val="24"/>
                <w:szCs w:val="24"/>
                <w:lang w:eastAsia="es-MX"/>
              </w:rPr>
              <w:t>1</w:t>
            </w: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78E1"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697" w:type="dxa"/>
            <w:tcBorders>
              <w:top w:val="single" w:sz="8" w:space="0" w:color="000000"/>
              <w:left w:val="single" w:sz="8" w:space="0" w:color="000000"/>
              <w:bottom w:val="single" w:sz="8" w:space="0" w:color="000000"/>
              <w:right w:val="single" w:sz="8" w:space="0" w:color="000000"/>
            </w:tcBorders>
          </w:tcPr>
          <w:p w14:paraId="1F7D93CC" w14:textId="77777777" w:rsidR="00751F7A" w:rsidRPr="00751F7A" w:rsidRDefault="00751F7A" w:rsidP="00751F7A">
            <w:pPr>
              <w:pStyle w:val="NoSpacing"/>
              <w:jc w:val="center"/>
              <w:rPr>
                <w:rFonts w:ascii="Times New Roman" w:hAnsi="Times New Roman" w:cs="Times New Roman"/>
                <w:sz w:val="24"/>
                <w:szCs w:val="24"/>
                <w:lang w:eastAsia="es-MX"/>
              </w:rPr>
            </w:pPr>
          </w:p>
        </w:tc>
      </w:tr>
      <w:tr w:rsidR="00751F7A" w:rsidRPr="00751F7A" w14:paraId="51CE6799" w14:textId="2F9BCB88" w:rsidTr="00751F7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95BD9"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Reporte de bugs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58160" w14:textId="77777777" w:rsidR="00751F7A" w:rsidRPr="00751F7A" w:rsidRDefault="00751F7A" w:rsidP="00751F7A">
            <w:pPr>
              <w:pStyle w:val="NoSpacing"/>
              <w:jc w:val="center"/>
              <w:rPr>
                <w:rFonts w:ascii="Times New Roman" w:hAnsi="Times New Roman" w:cs="Times New Roman"/>
                <w:sz w:val="24"/>
                <w:szCs w:val="24"/>
                <w:lang w:eastAsia="es-MX"/>
              </w:rPr>
            </w:pPr>
            <w:r w:rsidRPr="00751F7A">
              <w:rPr>
                <w:lang w:eastAsia="es-MX"/>
              </w:rPr>
              <w:t>4</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DF911" w14:textId="04536E9D" w:rsidR="00751F7A" w:rsidRPr="00751F7A" w:rsidRDefault="00751F7A" w:rsidP="00751F7A">
            <w:pPr>
              <w:pStyle w:val="NoSpacing"/>
              <w:jc w:val="center"/>
              <w:rPr>
                <w:rFonts w:ascii="Times New Roman" w:hAnsi="Times New Roman" w:cs="Times New Roman"/>
                <w:sz w:val="24"/>
                <w:szCs w:val="24"/>
                <w:lang w:eastAsia="es-MX"/>
              </w:rPr>
            </w:pP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EE92"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3860" w14:textId="68B2212B" w:rsidR="00751F7A" w:rsidRPr="00751F7A" w:rsidRDefault="00751F7A" w:rsidP="00751F7A">
            <w:pPr>
              <w:pStyle w:val="NoSpacing"/>
              <w:jc w:val="center"/>
              <w:rPr>
                <w:rFonts w:ascii="Times New Roman" w:hAnsi="Times New Roman" w:cs="Times New Roman"/>
                <w:sz w:val="24"/>
                <w:szCs w:val="24"/>
                <w:lang w:eastAsia="es-MX"/>
              </w:rPr>
            </w:pPr>
            <w:r>
              <w:rPr>
                <w:rFonts w:ascii="Times New Roman" w:hAnsi="Times New Roman" w:cs="Times New Roman"/>
                <w:sz w:val="24"/>
                <w:szCs w:val="24"/>
                <w:lang w:eastAsia="es-MX"/>
              </w:rPr>
              <w:t>1</w:t>
            </w: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6C7A"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697" w:type="dxa"/>
            <w:tcBorders>
              <w:top w:val="single" w:sz="8" w:space="0" w:color="000000"/>
              <w:left w:val="single" w:sz="8" w:space="0" w:color="000000"/>
              <w:bottom w:val="single" w:sz="8" w:space="0" w:color="000000"/>
              <w:right w:val="single" w:sz="8" w:space="0" w:color="000000"/>
            </w:tcBorders>
          </w:tcPr>
          <w:p w14:paraId="06DBF2C2" w14:textId="77777777" w:rsidR="00751F7A" w:rsidRPr="00751F7A" w:rsidRDefault="00751F7A" w:rsidP="00751F7A">
            <w:pPr>
              <w:pStyle w:val="NoSpacing"/>
              <w:jc w:val="center"/>
              <w:rPr>
                <w:rFonts w:ascii="Times New Roman" w:hAnsi="Times New Roman" w:cs="Times New Roman"/>
                <w:sz w:val="24"/>
                <w:szCs w:val="24"/>
                <w:lang w:eastAsia="es-MX"/>
              </w:rPr>
            </w:pPr>
          </w:p>
        </w:tc>
      </w:tr>
      <w:tr w:rsidR="00751F7A" w:rsidRPr="00751F7A" w14:paraId="14910AC1" w14:textId="3EFCA17E" w:rsidTr="00751F7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94C45"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Corrección y limpieza de código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FDE4A" w14:textId="77777777" w:rsidR="00751F7A" w:rsidRPr="00751F7A" w:rsidRDefault="00751F7A" w:rsidP="00751F7A">
            <w:pPr>
              <w:pStyle w:val="NoSpacing"/>
              <w:jc w:val="center"/>
              <w:rPr>
                <w:rFonts w:ascii="Times New Roman" w:hAnsi="Times New Roman" w:cs="Times New Roman"/>
                <w:sz w:val="24"/>
                <w:szCs w:val="24"/>
                <w:lang w:eastAsia="es-MX"/>
              </w:rPr>
            </w:pPr>
            <w:r w:rsidRPr="00751F7A">
              <w:rPr>
                <w:lang w:eastAsia="es-MX"/>
              </w:rPr>
              <w:t>4</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9511" w14:textId="01D5DB87" w:rsidR="00751F7A" w:rsidRPr="00751F7A" w:rsidRDefault="00751F7A" w:rsidP="00751F7A">
            <w:pPr>
              <w:pStyle w:val="NoSpacing"/>
              <w:jc w:val="center"/>
              <w:rPr>
                <w:rFonts w:ascii="Times New Roman" w:hAnsi="Times New Roman" w:cs="Times New Roman"/>
                <w:sz w:val="24"/>
                <w:szCs w:val="24"/>
                <w:lang w:eastAsia="es-MX"/>
              </w:rPr>
            </w:pP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6DEB" w14:textId="3FE2FB77" w:rsidR="00751F7A" w:rsidRPr="00751F7A" w:rsidRDefault="00751F7A" w:rsidP="00751F7A">
            <w:pPr>
              <w:pStyle w:val="NoSpacing"/>
              <w:jc w:val="center"/>
              <w:rPr>
                <w:rFonts w:ascii="Times New Roman" w:hAnsi="Times New Roman" w:cs="Times New Roman"/>
                <w:sz w:val="24"/>
                <w:szCs w:val="24"/>
                <w:lang w:eastAsia="es-MX"/>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48173"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F1A4" w14:textId="0D329606" w:rsidR="00751F7A" w:rsidRPr="00751F7A" w:rsidRDefault="00751F7A" w:rsidP="00751F7A">
            <w:pPr>
              <w:pStyle w:val="NoSpacing"/>
              <w:jc w:val="center"/>
              <w:rPr>
                <w:rFonts w:ascii="Times New Roman" w:hAnsi="Times New Roman" w:cs="Times New Roman"/>
                <w:sz w:val="24"/>
                <w:szCs w:val="24"/>
                <w:lang w:eastAsia="es-MX"/>
              </w:rPr>
            </w:pPr>
            <w:r>
              <w:rPr>
                <w:rFonts w:ascii="Times New Roman" w:hAnsi="Times New Roman" w:cs="Times New Roman"/>
                <w:sz w:val="24"/>
                <w:szCs w:val="24"/>
                <w:lang w:eastAsia="es-MX"/>
              </w:rPr>
              <w:t>1</w:t>
            </w:r>
          </w:p>
        </w:tc>
        <w:tc>
          <w:tcPr>
            <w:tcW w:w="697" w:type="dxa"/>
            <w:tcBorders>
              <w:top w:val="single" w:sz="8" w:space="0" w:color="000000"/>
              <w:left w:val="single" w:sz="8" w:space="0" w:color="000000"/>
              <w:bottom w:val="single" w:sz="8" w:space="0" w:color="000000"/>
              <w:right w:val="single" w:sz="8" w:space="0" w:color="000000"/>
            </w:tcBorders>
          </w:tcPr>
          <w:p w14:paraId="7CCC2E45" w14:textId="77777777" w:rsidR="00751F7A" w:rsidRPr="00751F7A" w:rsidRDefault="00751F7A" w:rsidP="00751F7A">
            <w:pPr>
              <w:pStyle w:val="NoSpacing"/>
              <w:jc w:val="center"/>
              <w:rPr>
                <w:rFonts w:ascii="Times New Roman" w:hAnsi="Times New Roman" w:cs="Times New Roman"/>
                <w:sz w:val="24"/>
                <w:szCs w:val="24"/>
                <w:lang w:eastAsia="es-MX"/>
              </w:rPr>
            </w:pPr>
          </w:p>
        </w:tc>
      </w:tr>
      <w:tr w:rsidR="00751F7A" w:rsidRPr="00751F7A" w14:paraId="468FC253" w14:textId="4018028E" w:rsidTr="00751F7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6506D"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Editar Business Case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835EB" w14:textId="77777777" w:rsidR="00751F7A" w:rsidRPr="00751F7A" w:rsidRDefault="00751F7A" w:rsidP="00751F7A">
            <w:pPr>
              <w:pStyle w:val="NoSpacing"/>
              <w:jc w:val="center"/>
              <w:rPr>
                <w:rFonts w:ascii="Times New Roman" w:hAnsi="Times New Roman" w:cs="Times New Roman"/>
                <w:sz w:val="24"/>
                <w:szCs w:val="24"/>
                <w:lang w:eastAsia="es-MX"/>
              </w:rPr>
            </w:pPr>
            <w:r w:rsidRPr="00751F7A">
              <w:rPr>
                <w:lang w:eastAsia="es-MX"/>
              </w:rPr>
              <w:t>2</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A2F09"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158" w14:textId="56DEE423" w:rsidR="00751F7A" w:rsidRPr="00751F7A" w:rsidRDefault="00751F7A" w:rsidP="00751F7A">
            <w:pPr>
              <w:pStyle w:val="NoSpacing"/>
              <w:jc w:val="center"/>
              <w:rPr>
                <w:rFonts w:ascii="Times New Roman" w:hAnsi="Times New Roman" w:cs="Times New Roman"/>
                <w:sz w:val="24"/>
                <w:szCs w:val="24"/>
                <w:lang w:eastAsia="es-MX"/>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C9E86" w14:textId="12295642" w:rsidR="00751F7A" w:rsidRPr="00751F7A" w:rsidRDefault="00751F7A" w:rsidP="00751F7A">
            <w:pPr>
              <w:pStyle w:val="NoSpacing"/>
              <w:jc w:val="center"/>
              <w:rPr>
                <w:rFonts w:ascii="Times New Roman" w:hAnsi="Times New Roman" w:cs="Times New Roman"/>
                <w:sz w:val="24"/>
                <w:szCs w:val="24"/>
                <w:lang w:eastAsia="es-MX"/>
              </w:rPr>
            </w:pP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A3068"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697" w:type="dxa"/>
            <w:tcBorders>
              <w:top w:val="single" w:sz="8" w:space="0" w:color="000000"/>
              <w:left w:val="single" w:sz="8" w:space="0" w:color="000000"/>
              <w:bottom w:val="single" w:sz="8" w:space="0" w:color="000000"/>
              <w:right w:val="single" w:sz="8" w:space="0" w:color="000000"/>
            </w:tcBorders>
          </w:tcPr>
          <w:p w14:paraId="7426D43B" w14:textId="05B0CA44" w:rsidR="00751F7A" w:rsidRPr="00751F7A" w:rsidRDefault="00751F7A" w:rsidP="00751F7A">
            <w:pPr>
              <w:pStyle w:val="NoSpacing"/>
              <w:jc w:val="center"/>
              <w:rPr>
                <w:rFonts w:ascii="Times New Roman" w:hAnsi="Times New Roman" w:cs="Times New Roman"/>
                <w:sz w:val="24"/>
                <w:szCs w:val="24"/>
                <w:lang w:eastAsia="es-MX"/>
              </w:rPr>
            </w:pPr>
            <w:r>
              <w:rPr>
                <w:rFonts w:ascii="Times New Roman" w:hAnsi="Times New Roman" w:cs="Times New Roman"/>
                <w:sz w:val="24"/>
                <w:szCs w:val="24"/>
                <w:lang w:eastAsia="es-MX"/>
              </w:rPr>
              <w:t>1</w:t>
            </w:r>
          </w:p>
        </w:tc>
      </w:tr>
      <w:tr w:rsidR="00751F7A" w:rsidRPr="00751F7A" w14:paraId="4CEAE255" w14:textId="10A8C2B0" w:rsidTr="00751F7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EBB01" w14:textId="77777777" w:rsidR="00751F7A" w:rsidRPr="00751F7A" w:rsidRDefault="00751F7A" w:rsidP="00751F7A">
            <w:pPr>
              <w:pStyle w:val="NoSpacing"/>
              <w:rPr>
                <w:rFonts w:ascii="Times New Roman" w:hAnsi="Times New Roman" w:cs="Times New Roman"/>
                <w:sz w:val="24"/>
                <w:szCs w:val="24"/>
                <w:lang w:val="en-US" w:eastAsia="es-MX"/>
              </w:rPr>
            </w:pPr>
            <w:r w:rsidRPr="00751F7A">
              <w:rPr>
                <w:lang w:val="en-US" w:eastAsia="es-MX"/>
              </w:rPr>
              <w:t>Test plan y test strategy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8C876" w14:textId="77777777" w:rsidR="00751F7A" w:rsidRPr="00751F7A" w:rsidRDefault="00751F7A" w:rsidP="00751F7A">
            <w:pPr>
              <w:pStyle w:val="NoSpacing"/>
              <w:jc w:val="center"/>
              <w:rPr>
                <w:rFonts w:ascii="Times New Roman" w:hAnsi="Times New Roman" w:cs="Times New Roman"/>
                <w:sz w:val="24"/>
                <w:szCs w:val="24"/>
                <w:lang w:eastAsia="es-MX"/>
              </w:rPr>
            </w:pPr>
            <w:r w:rsidRPr="00751F7A">
              <w:rPr>
                <w:lang w:eastAsia="es-MX"/>
              </w:rPr>
              <w:t>2</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B6EA9"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0FC45"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AC9B8" w14:textId="6B78BE4C" w:rsidR="00751F7A" w:rsidRPr="00751F7A" w:rsidRDefault="00751F7A" w:rsidP="00751F7A">
            <w:pPr>
              <w:pStyle w:val="NoSpacing"/>
              <w:jc w:val="center"/>
              <w:rPr>
                <w:rFonts w:ascii="Times New Roman" w:hAnsi="Times New Roman" w:cs="Times New Roman"/>
                <w:sz w:val="24"/>
                <w:szCs w:val="24"/>
                <w:lang w:eastAsia="es-MX"/>
              </w:rPr>
            </w:pP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96BD8"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697" w:type="dxa"/>
            <w:tcBorders>
              <w:top w:val="single" w:sz="8" w:space="0" w:color="000000"/>
              <w:left w:val="single" w:sz="8" w:space="0" w:color="000000"/>
              <w:bottom w:val="single" w:sz="8" w:space="0" w:color="000000"/>
              <w:right w:val="single" w:sz="8" w:space="0" w:color="000000"/>
            </w:tcBorders>
          </w:tcPr>
          <w:p w14:paraId="3541991A" w14:textId="16A3BE08" w:rsidR="00751F7A" w:rsidRPr="00751F7A" w:rsidRDefault="00751F7A" w:rsidP="00751F7A">
            <w:pPr>
              <w:pStyle w:val="NoSpacing"/>
              <w:jc w:val="center"/>
              <w:rPr>
                <w:rFonts w:ascii="Times New Roman" w:hAnsi="Times New Roman" w:cs="Times New Roman"/>
                <w:sz w:val="24"/>
                <w:szCs w:val="24"/>
                <w:lang w:eastAsia="es-MX"/>
              </w:rPr>
            </w:pPr>
            <w:r>
              <w:rPr>
                <w:rFonts w:ascii="Times New Roman" w:hAnsi="Times New Roman" w:cs="Times New Roman"/>
                <w:sz w:val="24"/>
                <w:szCs w:val="24"/>
                <w:lang w:eastAsia="es-MX"/>
              </w:rPr>
              <w:t>2</w:t>
            </w:r>
          </w:p>
        </w:tc>
      </w:tr>
      <w:tr w:rsidR="00751F7A" w:rsidRPr="00751F7A" w14:paraId="67C3E9EE" w14:textId="309B5902" w:rsidTr="00751F7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9BECE" w14:textId="77777777" w:rsidR="00751F7A" w:rsidRPr="00751F7A" w:rsidRDefault="00751F7A" w:rsidP="00751F7A">
            <w:pPr>
              <w:pStyle w:val="NoSpacing"/>
              <w:rPr>
                <w:rFonts w:ascii="Times New Roman" w:hAnsi="Times New Roman" w:cs="Times New Roman"/>
                <w:sz w:val="24"/>
                <w:szCs w:val="24"/>
                <w:lang w:eastAsia="es-MX"/>
              </w:rPr>
            </w:pPr>
            <w:r w:rsidRPr="00751F7A">
              <w:rPr>
                <w:lang w:eastAsia="es-MX"/>
              </w:rPr>
              <w:t xml:space="preserve">Actualizar </w:t>
            </w:r>
            <w:proofErr w:type="spellStart"/>
            <w:r w:rsidRPr="00751F7A">
              <w:rPr>
                <w:lang w:eastAsia="es-MX"/>
              </w:rPr>
              <w:t>traceability</w:t>
            </w:r>
            <w:proofErr w:type="spellEnd"/>
            <w:r w:rsidRPr="00751F7A">
              <w:rPr>
                <w:lang w:eastAsia="es-MX"/>
              </w:rPr>
              <w:t xml:space="preserve"> </w:t>
            </w:r>
            <w:proofErr w:type="spellStart"/>
            <w:r w:rsidRPr="00751F7A">
              <w:rPr>
                <w:lang w:eastAsia="es-MX"/>
              </w:rPr>
              <w:t>matrix</w:t>
            </w:r>
            <w:proofErr w:type="spellEnd"/>
            <w:r w:rsidRPr="00751F7A">
              <w:rPr>
                <w:lang w:eastAsia="es-MX"/>
              </w:rPr>
              <w:t xml:space="preserve">, documentación y </w:t>
            </w:r>
            <w:proofErr w:type="spellStart"/>
            <w:r w:rsidRPr="00751F7A">
              <w:rPr>
                <w:lang w:eastAsia="es-MX"/>
              </w:rPr>
              <w:t>release</w:t>
            </w:r>
            <w:proofErr w:type="spellEnd"/>
            <w:r w:rsidRPr="00751F7A">
              <w:rPr>
                <w:lang w:eastAsia="es-MX"/>
              </w:rPr>
              <w:t xml:space="preserve"> notes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9D335" w14:textId="77777777" w:rsidR="00751F7A" w:rsidRPr="00751F7A" w:rsidRDefault="00751F7A" w:rsidP="00751F7A">
            <w:pPr>
              <w:pStyle w:val="NoSpacing"/>
              <w:jc w:val="center"/>
              <w:rPr>
                <w:rFonts w:ascii="Times New Roman" w:hAnsi="Times New Roman" w:cs="Times New Roman"/>
                <w:sz w:val="24"/>
                <w:szCs w:val="24"/>
                <w:lang w:eastAsia="es-MX"/>
              </w:rPr>
            </w:pPr>
            <w:r w:rsidRPr="00751F7A">
              <w:rPr>
                <w:lang w:eastAsia="es-MX"/>
              </w:rPr>
              <w:t>2</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F48A"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1831"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E346" w14:textId="77777777" w:rsidR="00751F7A" w:rsidRPr="00751F7A" w:rsidRDefault="00751F7A" w:rsidP="00751F7A">
            <w:pPr>
              <w:pStyle w:val="NoSpacing"/>
              <w:jc w:val="center"/>
              <w:rPr>
                <w:rFonts w:ascii="Times New Roman" w:hAnsi="Times New Roman" w:cs="Times New Roman"/>
                <w:sz w:val="24"/>
                <w:szCs w:val="24"/>
                <w:lang w:eastAsia="es-MX"/>
              </w:rPr>
            </w:pP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6B53F" w14:textId="484A7509" w:rsidR="00751F7A" w:rsidRPr="00751F7A" w:rsidRDefault="00751F7A" w:rsidP="00751F7A">
            <w:pPr>
              <w:pStyle w:val="NoSpacing"/>
              <w:jc w:val="center"/>
              <w:rPr>
                <w:rFonts w:ascii="Times New Roman" w:hAnsi="Times New Roman" w:cs="Times New Roman"/>
                <w:sz w:val="24"/>
                <w:szCs w:val="24"/>
                <w:lang w:eastAsia="es-MX"/>
              </w:rPr>
            </w:pPr>
          </w:p>
        </w:tc>
        <w:tc>
          <w:tcPr>
            <w:tcW w:w="697" w:type="dxa"/>
            <w:tcBorders>
              <w:top w:val="single" w:sz="8" w:space="0" w:color="000000"/>
              <w:left w:val="single" w:sz="8" w:space="0" w:color="000000"/>
              <w:bottom w:val="single" w:sz="8" w:space="0" w:color="000000"/>
              <w:right w:val="single" w:sz="8" w:space="0" w:color="000000"/>
            </w:tcBorders>
          </w:tcPr>
          <w:p w14:paraId="52B25E0B" w14:textId="0AA8EA56" w:rsidR="00751F7A" w:rsidRPr="00751F7A" w:rsidRDefault="00751F7A" w:rsidP="00751F7A">
            <w:pPr>
              <w:pStyle w:val="NoSpacing"/>
              <w:jc w:val="center"/>
              <w:rPr>
                <w:rFonts w:ascii="Times New Roman" w:hAnsi="Times New Roman" w:cs="Times New Roman"/>
                <w:sz w:val="24"/>
                <w:szCs w:val="24"/>
                <w:lang w:eastAsia="es-MX"/>
              </w:rPr>
            </w:pPr>
            <w:r>
              <w:rPr>
                <w:rFonts w:ascii="Times New Roman" w:hAnsi="Times New Roman" w:cs="Times New Roman"/>
                <w:sz w:val="24"/>
                <w:szCs w:val="24"/>
                <w:lang w:eastAsia="es-MX"/>
              </w:rPr>
              <w:t>2</w:t>
            </w:r>
          </w:p>
        </w:tc>
      </w:tr>
    </w:tbl>
    <w:p w14:paraId="09E607B1" w14:textId="77777777" w:rsidR="00751F7A" w:rsidRDefault="00751F7A" w:rsidP="00751F7A">
      <w:pPr>
        <w:pStyle w:val="Heading3"/>
      </w:pPr>
    </w:p>
    <w:p w14:paraId="1B6AA631" w14:textId="77777777" w:rsidR="00751F7A" w:rsidRDefault="00751F7A">
      <w:pPr>
        <w:rPr>
          <w:rFonts w:asciiTheme="majorHAnsi" w:eastAsiaTheme="majorEastAsia" w:hAnsiTheme="majorHAnsi" w:cstheme="majorBidi"/>
          <w:color w:val="1F3763" w:themeColor="accent1" w:themeShade="7F"/>
          <w:sz w:val="24"/>
          <w:szCs w:val="24"/>
        </w:rPr>
      </w:pPr>
      <w:r>
        <w:br w:type="page"/>
      </w:r>
    </w:p>
    <w:p w14:paraId="7702A23E" w14:textId="58C1BC89" w:rsidR="00751F7A" w:rsidRDefault="00751F7A" w:rsidP="00751F7A">
      <w:pPr>
        <w:pStyle w:val="Heading3"/>
      </w:pPr>
      <w:r>
        <w:lastRenderedPageBreak/>
        <w:t>Tiempo por reléase</w:t>
      </w:r>
    </w:p>
    <w:p w14:paraId="4DF12193" w14:textId="52032B44" w:rsidR="00417640" w:rsidRPr="00302299" w:rsidRDefault="00417640" w:rsidP="00417640">
      <w:pPr>
        <w:pStyle w:val="ListParagraph"/>
        <w:numPr>
          <w:ilvl w:val="0"/>
          <w:numId w:val="3"/>
        </w:numPr>
        <w:rPr>
          <w:b/>
          <w:bCs/>
        </w:rPr>
      </w:pPr>
      <w:r w:rsidRPr="00302299">
        <w:rPr>
          <w:b/>
          <w:bCs/>
        </w:rPr>
        <w:t>Tiempo de desarrollo de reléase v1.0:</w:t>
      </w:r>
    </w:p>
    <w:p w14:paraId="298FCB68" w14:textId="6928A8BF" w:rsidR="00417640" w:rsidRDefault="00417640" w:rsidP="00417640">
      <w:pPr>
        <w:pStyle w:val="ListParagraph"/>
        <w:numPr>
          <w:ilvl w:val="1"/>
          <w:numId w:val="3"/>
        </w:numPr>
      </w:pPr>
      <w:r>
        <w:t xml:space="preserve">Código: </w:t>
      </w:r>
      <w:r w:rsidR="00751F7A">
        <w:t>4</w:t>
      </w:r>
      <w:r>
        <w:t xml:space="preserve"> </w:t>
      </w:r>
      <w:proofErr w:type="spellStart"/>
      <w:r>
        <w:t>hrs</w:t>
      </w:r>
      <w:proofErr w:type="spellEnd"/>
    </w:p>
    <w:p w14:paraId="57DEA44B" w14:textId="0A70766A" w:rsidR="00751F7A" w:rsidRDefault="00751F7A" w:rsidP="00417640">
      <w:pPr>
        <w:pStyle w:val="ListParagraph"/>
        <w:numPr>
          <w:ilvl w:val="1"/>
          <w:numId w:val="3"/>
        </w:numPr>
      </w:pPr>
      <w:proofErr w:type="spellStart"/>
      <w:r>
        <w:t>Testing</w:t>
      </w:r>
      <w:proofErr w:type="spellEnd"/>
      <w:r>
        <w:t xml:space="preserve">:  1 </w:t>
      </w:r>
      <w:proofErr w:type="spellStart"/>
      <w:r>
        <w:t>hrs</w:t>
      </w:r>
      <w:proofErr w:type="spellEnd"/>
    </w:p>
    <w:p w14:paraId="6B542195" w14:textId="58EE150F" w:rsidR="00417640" w:rsidRDefault="00417640" w:rsidP="00417640">
      <w:pPr>
        <w:pStyle w:val="ListParagraph"/>
        <w:numPr>
          <w:ilvl w:val="1"/>
          <w:numId w:val="3"/>
        </w:numPr>
      </w:pPr>
      <w:r>
        <w:t xml:space="preserve">Documentación: 2 </w:t>
      </w:r>
      <w:proofErr w:type="spellStart"/>
      <w:r>
        <w:t>hrs</w:t>
      </w:r>
      <w:proofErr w:type="spellEnd"/>
    </w:p>
    <w:p w14:paraId="38583F42" w14:textId="311D5921" w:rsidR="00417640" w:rsidRPr="00302299" w:rsidRDefault="00417640" w:rsidP="00417640">
      <w:pPr>
        <w:pStyle w:val="ListParagraph"/>
        <w:numPr>
          <w:ilvl w:val="0"/>
          <w:numId w:val="3"/>
        </w:numPr>
        <w:rPr>
          <w:b/>
          <w:bCs/>
        </w:rPr>
      </w:pPr>
      <w:r w:rsidRPr="00302299">
        <w:rPr>
          <w:b/>
          <w:bCs/>
        </w:rPr>
        <w:t>Tiempo de desarrollo de reléase v1.1:</w:t>
      </w:r>
    </w:p>
    <w:p w14:paraId="0E3FE124" w14:textId="177B6500" w:rsidR="00751F7A" w:rsidRDefault="00417640" w:rsidP="00417640">
      <w:pPr>
        <w:pStyle w:val="ListParagraph"/>
        <w:numPr>
          <w:ilvl w:val="1"/>
          <w:numId w:val="3"/>
        </w:numPr>
      </w:pPr>
      <w:r>
        <w:t>Código</w:t>
      </w:r>
      <w:r w:rsidR="00751F7A">
        <w:t xml:space="preserve">: 4 </w:t>
      </w:r>
      <w:proofErr w:type="spellStart"/>
      <w:r w:rsidR="00751F7A">
        <w:t>hrs</w:t>
      </w:r>
      <w:proofErr w:type="spellEnd"/>
    </w:p>
    <w:p w14:paraId="73DE7615" w14:textId="403393E9" w:rsidR="00751F7A" w:rsidRDefault="00751F7A" w:rsidP="00417640">
      <w:pPr>
        <w:pStyle w:val="ListParagraph"/>
        <w:numPr>
          <w:ilvl w:val="1"/>
          <w:numId w:val="3"/>
        </w:numPr>
      </w:pPr>
      <w:proofErr w:type="spellStart"/>
      <w:r>
        <w:t>Testing</w:t>
      </w:r>
      <w:proofErr w:type="spellEnd"/>
      <w:r>
        <w:t xml:space="preserve">: 1 </w:t>
      </w:r>
      <w:proofErr w:type="spellStart"/>
      <w:r>
        <w:t>hrs</w:t>
      </w:r>
      <w:proofErr w:type="spellEnd"/>
    </w:p>
    <w:p w14:paraId="43E58FD1" w14:textId="77777777" w:rsidR="00751F7A" w:rsidRDefault="00751F7A" w:rsidP="00751F7A">
      <w:pPr>
        <w:pStyle w:val="ListParagraph"/>
        <w:numPr>
          <w:ilvl w:val="1"/>
          <w:numId w:val="3"/>
        </w:numPr>
      </w:pPr>
      <w:r>
        <w:t xml:space="preserve">Documentación: 1 </w:t>
      </w:r>
      <w:proofErr w:type="spellStart"/>
      <w:r>
        <w:t>hrs</w:t>
      </w:r>
      <w:proofErr w:type="spellEnd"/>
    </w:p>
    <w:p w14:paraId="03680336" w14:textId="77777777" w:rsidR="00751F7A" w:rsidRPr="00302299" w:rsidRDefault="00751F7A" w:rsidP="00751F7A">
      <w:pPr>
        <w:pStyle w:val="ListParagraph"/>
        <w:numPr>
          <w:ilvl w:val="0"/>
          <w:numId w:val="3"/>
        </w:numPr>
        <w:rPr>
          <w:b/>
          <w:bCs/>
        </w:rPr>
      </w:pPr>
      <w:r w:rsidRPr="00302299">
        <w:rPr>
          <w:b/>
          <w:bCs/>
        </w:rPr>
        <w:t>Tiempo de desarrollo de reléase v2:</w:t>
      </w:r>
    </w:p>
    <w:p w14:paraId="3B11A803" w14:textId="744FB6B9" w:rsidR="00417640" w:rsidRDefault="00751F7A" w:rsidP="00751F7A">
      <w:pPr>
        <w:pStyle w:val="ListParagraph"/>
        <w:numPr>
          <w:ilvl w:val="1"/>
          <w:numId w:val="3"/>
        </w:numPr>
      </w:pPr>
      <w:r>
        <w:t xml:space="preserve">Código: 4 </w:t>
      </w:r>
      <w:proofErr w:type="spellStart"/>
      <w:r>
        <w:t>hrs</w:t>
      </w:r>
      <w:proofErr w:type="spellEnd"/>
    </w:p>
    <w:p w14:paraId="3B60682D" w14:textId="39832150" w:rsidR="00751F7A" w:rsidRDefault="00751F7A" w:rsidP="00751F7A">
      <w:pPr>
        <w:pStyle w:val="ListParagraph"/>
        <w:numPr>
          <w:ilvl w:val="1"/>
          <w:numId w:val="3"/>
        </w:numPr>
      </w:pPr>
      <w:proofErr w:type="spellStart"/>
      <w:r>
        <w:t>Testing</w:t>
      </w:r>
      <w:proofErr w:type="spellEnd"/>
      <w:r>
        <w:t xml:space="preserve">: 2 </w:t>
      </w:r>
      <w:proofErr w:type="spellStart"/>
      <w:r>
        <w:t>hrs</w:t>
      </w:r>
      <w:proofErr w:type="spellEnd"/>
    </w:p>
    <w:p w14:paraId="27C070C1" w14:textId="58221925" w:rsidR="00751F7A" w:rsidRDefault="00751F7A" w:rsidP="00751F7A">
      <w:pPr>
        <w:pStyle w:val="ListParagraph"/>
        <w:numPr>
          <w:ilvl w:val="1"/>
          <w:numId w:val="3"/>
        </w:numPr>
      </w:pPr>
      <w:r>
        <w:t xml:space="preserve">Documentación: 5 </w:t>
      </w:r>
      <w:proofErr w:type="spellStart"/>
      <w:r>
        <w:t>hrs</w:t>
      </w:r>
      <w:proofErr w:type="spellEnd"/>
    </w:p>
    <w:p w14:paraId="74DAED86" w14:textId="318BF301" w:rsidR="00751F7A" w:rsidRPr="00302299" w:rsidRDefault="00751F7A" w:rsidP="00751F7A">
      <w:pPr>
        <w:rPr>
          <w:b/>
          <w:bCs/>
        </w:rPr>
      </w:pPr>
      <w:r w:rsidRPr="00302299">
        <w:rPr>
          <w:b/>
          <w:bCs/>
        </w:rPr>
        <w:t>Tiempo total:</w:t>
      </w:r>
    </w:p>
    <w:p w14:paraId="60F62BC7" w14:textId="5B740B82" w:rsidR="00751F7A" w:rsidRDefault="00751F7A" w:rsidP="00751F7A">
      <w:pPr>
        <w:pStyle w:val="ListParagraph"/>
        <w:numPr>
          <w:ilvl w:val="0"/>
          <w:numId w:val="4"/>
        </w:numPr>
      </w:pPr>
      <w:r>
        <w:t xml:space="preserve">Código: 12 </w:t>
      </w:r>
      <w:proofErr w:type="spellStart"/>
      <w:r>
        <w:t>hrs</w:t>
      </w:r>
      <w:proofErr w:type="spellEnd"/>
    </w:p>
    <w:p w14:paraId="0DEA7364" w14:textId="414BC785" w:rsidR="00751F7A" w:rsidRDefault="00751F7A" w:rsidP="00751F7A">
      <w:pPr>
        <w:pStyle w:val="ListParagraph"/>
        <w:numPr>
          <w:ilvl w:val="0"/>
          <w:numId w:val="4"/>
        </w:numPr>
      </w:pPr>
      <w:proofErr w:type="spellStart"/>
      <w:r>
        <w:t>Testing</w:t>
      </w:r>
      <w:proofErr w:type="spellEnd"/>
      <w:r>
        <w:t xml:space="preserve">: 4 </w:t>
      </w:r>
      <w:proofErr w:type="spellStart"/>
      <w:r>
        <w:t>hrs</w:t>
      </w:r>
      <w:proofErr w:type="spellEnd"/>
    </w:p>
    <w:p w14:paraId="13321CAD" w14:textId="5D716E6A" w:rsidR="00751F7A" w:rsidRDefault="00751F7A" w:rsidP="00751F7A">
      <w:pPr>
        <w:pStyle w:val="ListParagraph"/>
        <w:numPr>
          <w:ilvl w:val="0"/>
          <w:numId w:val="4"/>
        </w:numPr>
      </w:pPr>
      <w:r>
        <w:t xml:space="preserve">Documentación: 8 </w:t>
      </w:r>
      <w:proofErr w:type="spellStart"/>
      <w:r>
        <w:t>hrs</w:t>
      </w:r>
      <w:proofErr w:type="spellEnd"/>
    </w:p>
    <w:p w14:paraId="63A5BA96" w14:textId="1096E1CF" w:rsidR="00751F7A" w:rsidRDefault="00751F7A" w:rsidP="00751F7A">
      <w:pPr>
        <w:pStyle w:val="ListParagraph"/>
        <w:numPr>
          <w:ilvl w:val="0"/>
          <w:numId w:val="4"/>
        </w:numPr>
      </w:pPr>
      <w:r>
        <w:t xml:space="preserve">Total: 24 </w:t>
      </w:r>
      <w:proofErr w:type="spellStart"/>
      <w:r>
        <w:t>hrs</w:t>
      </w:r>
      <w:proofErr w:type="spellEnd"/>
    </w:p>
    <w:p w14:paraId="46FC1817" w14:textId="277C7969" w:rsidR="00302299" w:rsidRDefault="00302299" w:rsidP="00417640">
      <w:r>
        <w:t>Costo hora:</w:t>
      </w:r>
      <w:r>
        <w:tab/>
        <w:t xml:space="preserve">15.50 pesos </w:t>
      </w:r>
      <w:r>
        <w:br/>
        <w:t>Horas:</w:t>
      </w:r>
      <w:r>
        <w:tab/>
      </w:r>
      <w:r>
        <w:tab/>
        <w:t>24 horas</w:t>
      </w:r>
      <w:r>
        <w:br/>
        <w:t>Total:</w:t>
      </w:r>
      <w:r>
        <w:tab/>
      </w:r>
      <w:r>
        <w:tab/>
        <w:t>372 pesos</w:t>
      </w:r>
    </w:p>
    <w:p w14:paraId="41D87B92" w14:textId="766F506E" w:rsidR="0006465F" w:rsidRPr="00417640" w:rsidRDefault="0006465F" w:rsidP="00417640">
      <w:r>
        <w:t xml:space="preserve">Costos de </w:t>
      </w:r>
      <w:proofErr w:type="spellStart"/>
      <w:r>
        <w:t>Twilio</w:t>
      </w:r>
      <w:proofErr w:type="spellEnd"/>
      <w:r>
        <w:t>:</w:t>
      </w:r>
      <w:r>
        <w:br/>
        <w:t>Costo de número: 1 dólar.</w:t>
      </w:r>
      <w:r>
        <w:br/>
        <w:t>Costo por minuto: 0.014 dólares.</w:t>
      </w:r>
    </w:p>
    <w:p w14:paraId="3D37A003" w14:textId="36C3F46D" w:rsidR="00C96ECC" w:rsidRDefault="00C96ECC" w:rsidP="00C96ECC">
      <w:pPr>
        <w:pStyle w:val="Heading2"/>
      </w:pPr>
      <w:r>
        <w:t>Riesgos</w:t>
      </w:r>
    </w:p>
    <w:p w14:paraId="1684BADE" w14:textId="54A0CD06" w:rsidR="00C96ECC" w:rsidRDefault="00C96ECC" w:rsidP="00C96ECC">
      <w:r>
        <w:t>El desarrollo del proyecto puede llegar a ser largo y costoso, por lo que solo se podrán ver resultados a largo plazo ya que las funciones a automatizar son fácilmente replicables.</w:t>
      </w:r>
    </w:p>
    <w:p w14:paraId="59AEC206" w14:textId="139214E5" w:rsidR="00C96ECC" w:rsidRDefault="00C96ECC" w:rsidP="00C96ECC">
      <w:pPr>
        <w:pStyle w:val="Heading2"/>
      </w:pPr>
      <w:r>
        <w:t>Ganancias</w:t>
      </w:r>
    </w:p>
    <w:p w14:paraId="0CB55E56" w14:textId="276D71CA" w:rsidR="0006465F" w:rsidRDefault="0006465F" w:rsidP="0006465F">
      <w:pPr>
        <w:rPr>
          <w:rFonts w:ascii="Calibri" w:eastAsia="Times New Roman" w:hAnsi="Calibri" w:cs="Calibri"/>
          <w:color w:val="000000"/>
          <w:lang w:eastAsia="es-MX"/>
        </w:rPr>
      </w:pPr>
      <w:r>
        <w:t xml:space="preserve">Tiempo de ejecución de los casos automatizados: </w:t>
      </w:r>
      <w:r>
        <w:rPr>
          <w:rFonts w:ascii="Calibri" w:eastAsia="Times New Roman" w:hAnsi="Calibri" w:cs="Calibri"/>
          <w:color w:val="000000"/>
          <w:lang w:eastAsia="es-MX"/>
        </w:rPr>
        <w:t>300 segundos.</w:t>
      </w:r>
      <w:r>
        <w:rPr>
          <w:rFonts w:ascii="Calibri" w:eastAsia="Times New Roman" w:hAnsi="Calibri" w:cs="Calibri"/>
          <w:color w:val="000000"/>
          <w:lang w:eastAsia="es-MX"/>
        </w:rPr>
        <w:br/>
        <w:t>Tiempo de ejecución de los casos automatizados ejecutados manualmente: 272 segundos.</w:t>
      </w:r>
    </w:p>
    <w:p w14:paraId="2CB32687" w14:textId="5564B162" w:rsidR="0006465F" w:rsidRDefault="0006465F" w:rsidP="0006465F">
      <w:pPr>
        <w:rPr>
          <w:rFonts w:ascii="Calibri" w:eastAsia="Times New Roman" w:hAnsi="Calibri" w:cs="Calibri"/>
          <w:color w:val="000000"/>
          <w:lang w:eastAsia="es-MX"/>
        </w:rPr>
      </w:pPr>
      <w:r>
        <w:rPr>
          <w:rFonts w:ascii="Calibri" w:eastAsia="Times New Roman" w:hAnsi="Calibri" w:cs="Calibri"/>
          <w:color w:val="000000"/>
          <w:lang w:eastAsia="es-MX"/>
        </w:rPr>
        <w:t xml:space="preserve">Debido a que la ejecución Manuel es más rápida que la automatizada sin importar el número de ejecuciones no será posible por el momento amortiguar las 24 horas de desarrollo y </w:t>
      </w:r>
      <w:proofErr w:type="spellStart"/>
      <w:r>
        <w:rPr>
          <w:rFonts w:ascii="Calibri" w:eastAsia="Times New Roman" w:hAnsi="Calibri" w:cs="Calibri"/>
          <w:color w:val="000000"/>
          <w:lang w:eastAsia="es-MX"/>
        </w:rPr>
        <w:t>testing</w:t>
      </w:r>
      <w:proofErr w:type="spellEnd"/>
      <w:r>
        <w:rPr>
          <w:rFonts w:ascii="Calibri" w:eastAsia="Times New Roman" w:hAnsi="Calibri" w:cs="Calibri"/>
          <w:color w:val="000000"/>
          <w:lang w:eastAsia="es-MX"/>
        </w:rPr>
        <w:t xml:space="preserve"> por lo que se podría considerar el proyecto como inviable, sin </w:t>
      </w:r>
      <w:r w:rsidR="006A58EE">
        <w:rPr>
          <w:rFonts w:ascii="Calibri" w:eastAsia="Times New Roman" w:hAnsi="Calibri" w:cs="Calibri"/>
          <w:color w:val="000000"/>
          <w:lang w:eastAsia="es-MX"/>
        </w:rPr>
        <w:t>embargo,</w:t>
      </w:r>
      <w:r>
        <w:rPr>
          <w:rFonts w:ascii="Calibri" w:eastAsia="Times New Roman" w:hAnsi="Calibri" w:cs="Calibri"/>
          <w:color w:val="000000"/>
          <w:lang w:eastAsia="es-MX"/>
        </w:rPr>
        <w:t xml:space="preserve"> </w:t>
      </w:r>
      <w:r w:rsidR="006A58EE">
        <w:rPr>
          <w:rFonts w:ascii="Calibri" w:eastAsia="Times New Roman" w:hAnsi="Calibri" w:cs="Calibri"/>
          <w:color w:val="000000"/>
          <w:lang w:eastAsia="es-MX"/>
        </w:rPr>
        <w:t>los siguientes puntos pueden amortiguar el costo y generar una ganancia gracias al proyecto:</w:t>
      </w:r>
    </w:p>
    <w:p w14:paraId="295BBD8B" w14:textId="4FC1D95F" w:rsidR="006A58EE" w:rsidRDefault="006A58EE" w:rsidP="006A58EE">
      <w:pPr>
        <w:pStyle w:val="ListParagraph"/>
        <w:numPr>
          <w:ilvl w:val="0"/>
          <w:numId w:val="5"/>
        </w:numPr>
        <w:rPr>
          <w:rFonts w:ascii="Calibri" w:eastAsia="Times New Roman" w:hAnsi="Calibri" w:cs="Calibri"/>
          <w:color w:val="000000"/>
          <w:lang w:eastAsia="es-MX"/>
        </w:rPr>
      </w:pPr>
      <w:r w:rsidRPr="006A58EE">
        <w:rPr>
          <w:rFonts w:ascii="Calibri" w:eastAsia="Times New Roman" w:hAnsi="Calibri" w:cs="Calibri"/>
          <w:b/>
          <w:bCs/>
          <w:color w:val="000000"/>
          <w:lang w:eastAsia="es-MX"/>
        </w:rPr>
        <w:t>Menor riesgo de error humano:</w:t>
      </w:r>
      <w:r>
        <w:rPr>
          <w:rFonts w:ascii="Calibri" w:eastAsia="Times New Roman" w:hAnsi="Calibri" w:cs="Calibri"/>
          <w:color w:val="000000"/>
          <w:lang w:eastAsia="es-MX"/>
        </w:rPr>
        <w:t xml:space="preserve"> Eventualmente se podrían llegar a probar cientos de casos pruebas, en caso de que una persona sea la encargada de hacerlos por cada caso aumenta la posibilidad de cometer un error humano, algo que no sucedería con un grupo de pruebas automatizadas.</w:t>
      </w:r>
    </w:p>
    <w:p w14:paraId="7C941385" w14:textId="5ABBB0ED" w:rsidR="006A58EE" w:rsidRDefault="006A58EE" w:rsidP="006A58EE">
      <w:pPr>
        <w:pStyle w:val="ListParagraph"/>
        <w:numPr>
          <w:ilvl w:val="0"/>
          <w:numId w:val="5"/>
        </w:numPr>
        <w:rPr>
          <w:rFonts w:ascii="Calibri" w:eastAsia="Times New Roman" w:hAnsi="Calibri" w:cs="Calibri"/>
          <w:color w:val="000000"/>
          <w:lang w:eastAsia="es-MX"/>
        </w:rPr>
      </w:pPr>
      <w:r w:rsidRPr="006A58EE">
        <w:rPr>
          <w:rFonts w:ascii="Calibri" w:eastAsia="Times New Roman" w:hAnsi="Calibri" w:cs="Calibri"/>
          <w:b/>
          <w:bCs/>
          <w:color w:val="000000"/>
          <w:lang w:eastAsia="es-MX"/>
        </w:rPr>
        <w:lastRenderedPageBreak/>
        <w:t>Fácil creación de nuevos casos:</w:t>
      </w:r>
      <w:r>
        <w:rPr>
          <w:rFonts w:ascii="Calibri" w:eastAsia="Times New Roman" w:hAnsi="Calibri" w:cs="Calibri"/>
          <w:color w:val="000000"/>
          <w:lang w:eastAsia="es-MX"/>
        </w:rPr>
        <w:t xml:space="preserve"> Crear un nuevo caso prueba solo necesita segundos de desarrollo para ser parte del grupo de pruebas además no hay necesidad de ser un experto en cuanto al </w:t>
      </w:r>
      <w:proofErr w:type="spellStart"/>
      <w:r>
        <w:rPr>
          <w:rFonts w:ascii="Calibri" w:eastAsia="Times New Roman" w:hAnsi="Calibri" w:cs="Calibri"/>
          <w:color w:val="000000"/>
          <w:lang w:eastAsia="es-MX"/>
        </w:rPr>
        <w:t>framework</w:t>
      </w:r>
      <w:proofErr w:type="spellEnd"/>
      <w:r>
        <w:rPr>
          <w:rFonts w:ascii="Calibri" w:eastAsia="Times New Roman" w:hAnsi="Calibri" w:cs="Calibri"/>
          <w:color w:val="000000"/>
          <w:lang w:eastAsia="es-MX"/>
        </w:rPr>
        <w:t xml:space="preserve"> para ello.</w:t>
      </w:r>
    </w:p>
    <w:p w14:paraId="6D7F5DBF" w14:textId="6F8DB2F9" w:rsidR="006A58EE" w:rsidRDefault="006A58EE" w:rsidP="006A58EE">
      <w:pPr>
        <w:pStyle w:val="ListParagraph"/>
        <w:numPr>
          <w:ilvl w:val="0"/>
          <w:numId w:val="5"/>
        </w:numPr>
        <w:rPr>
          <w:rFonts w:ascii="Calibri" w:eastAsia="Times New Roman" w:hAnsi="Calibri" w:cs="Calibri"/>
          <w:color w:val="000000"/>
          <w:lang w:eastAsia="es-MX"/>
        </w:rPr>
      </w:pPr>
      <w:r w:rsidRPr="006A58EE">
        <w:rPr>
          <w:rFonts w:ascii="Calibri" w:eastAsia="Times New Roman" w:hAnsi="Calibri" w:cs="Calibri"/>
          <w:b/>
          <w:bCs/>
          <w:color w:val="000000"/>
          <w:lang w:eastAsia="es-MX"/>
        </w:rPr>
        <w:t>Hora maquina vs hora humana:</w:t>
      </w:r>
      <w:r>
        <w:rPr>
          <w:rFonts w:ascii="Calibri" w:eastAsia="Times New Roman" w:hAnsi="Calibri" w:cs="Calibri"/>
          <w:color w:val="000000"/>
          <w:lang w:eastAsia="es-MX"/>
        </w:rPr>
        <w:t xml:space="preserve"> Ejecutar el grupo de pruebas es relativamente sencillo y al ser desarrollado por una maquina permite que el usuario pueda invertir su tiempo en diferentes tareas, mientras que la ejecución manual necesita que una persona realice tarea por tarea, si bien la automatización tarda 28 segundos más le permite al usuario tener 272 segundos “libres”.</w:t>
      </w:r>
    </w:p>
    <w:p w14:paraId="19FD5A43" w14:textId="48AB7FDA" w:rsidR="0006465F" w:rsidRPr="00B03DC4" w:rsidRDefault="00B03DC4" w:rsidP="0006465F">
      <w:pPr>
        <w:pStyle w:val="ListParagraph"/>
        <w:numPr>
          <w:ilvl w:val="0"/>
          <w:numId w:val="5"/>
        </w:numPr>
        <w:rPr>
          <w:rFonts w:ascii="Calibri" w:eastAsia="Times New Roman" w:hAnsi="Calibri" w:cs="Calibri"/>
          <w:b/>
          <w:bCs/>
          <w:color w:val="000000"/>
          <w:lang w:eastAsia="es-MX"/>
        </w:rPr>
      </w:pPr>
      <w:r w:rsidRPr="00B03DC4">
        <w:rPr>
          <w:rFonts w:ascii="Calibri" w:eastAsia="Times New Roman" w:hAnsi="Calibri" w:cs="Calibri"/>
          <w:b/>
          <w:bCs/>
          <w:color w:val="000000"/>
          <w:lang w:eastAsia="es-MX"/>
        </w:rPr>
        <w:t>Grandes volúmenes de casos:</w:t>
      </w:r>
      <w:r>
        <w:rPr>
          <w:rFonts w:ascii="Calibri" w:eastAsia="Times New Roman" w:hAnsi="Calibri" w:cs="Calibri"/>
          <w:b/>
          <w:bCs/>
          <w:color w:val="000000"/>
          <w:lang w:eastAsia="es-MX"/>
        </w:rPr>
        <w:t xml:space="preserve"> </w:t>
      </w:r>
      <w:r>
        <w:rPr>
          <w:rFonts w:ascii="Calibri" w:eastAsia="Times New Roman" w:hAnsi="Calibri" w:cs="Calibri"/>
          <w:color w:val="000000"/>
          <w:lang w:eastAsia="es-MX"/>
        </w:rPr>
        <w:t xml:space="preserve">En caso de agregar cientos de nuevos casos, por ejemplo, probar que el teléfono genere una llamada para cada lada internacional, es fácil para el </w:t>
      </w:r>
      <w:proofErr w:type="spellStart"/>
      <w:r>
        <w:rPr>
          <w:rFonts w:ascii="Calibri" w:eastAsia="Times New Roman" w:hAnsi="Calibri" w:cs="Calibri"/>
          <w:color w:val="000000"/>
          <w:lang w:eastAsia="es-MX"/>
        </w:rPr>
        <w:t>framework</w:t>
      </w:r>
      <w:proofErr w:type="spellEnd"/>
      <w:r>
        <w:rPr>
          <w:rFonts w:ascii="Calibri" w:eastAsia="Times New Roman" w:hAnsi="Calibri" w:cs="Calibri"/>
          <w:color w:val="000000"/>
          <w:lang w:eastAsia="es-MX"/>
        </w:rPr>
        <w:t xml:space="preserve"> agregar los nuevos casos, ejecutarlos y crear los reportes, mientras que para un usuario al tener un gran volumen existe la posibilidad de tener un error además de que conforme pase el tiempo su desempeño será menor.</w:t>
      </w:r>
    </w:p>
    <w:p w14:paraId="5ECAF0A9" w14:textId="3671B771" w:rsidR="00C96ECC" w:rsidRPr="00C96ECC" w:rsidRDefault="0006465F" w:rsidP="0006465F">
      <w:pPr>
        <w:jc w:val="center"/>
      </w:pPr>
      <w:r>
        <w:rPr>
          <w:noProof/>
        </w:rPr>
        <w:drawing>
          <wp:inline distT="0" distB="0" distL="0" distR="0" wp14:anchorId="439728B1" wp14:editId="1900E273">
            <wp:extent cx="4572000" cy="2743200"/>
            <wp:effectExtent l="0" t="0" r="0" b="0"/>
            <wp:docPr id="1" name="Chart 1">
              <a:extLst xmlns:a="http://schemas.openxmlformats.org/drawingml/2006/main">
                <a:ext uri="{FF2B5EF4-FFF2-40B4-BE49-F238E27FC236}">
                  <a16:creationId xmlns:a16="http://schemas.microsoft.com/office/drawing/2014/main" id="{39E594BD-2779-4C49-B52A-6C59BC2B6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C96ECC" w:rsidRPr="00C96E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E4695"/>
    <w:multiLevelType w:val="hybridMultilevel"/>
    <w:tmpl w:val="29946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C4400B"/>
    <w:multiLevelType w:val="hybridMultilevel"/>
    <w:tmpl w:val="55B46F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1327FC"/>
    <w:multiLevelType w:val="hybridMultilevel"/>
    <w:tmpl w:val="3E0EF926"/>
    <w:lvl w:ilvl="0" w:tplc="E5C08560">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822C97"/>
    <w:multiLevelType w:val="hybridMultilevel"/>
    <w:tmpl w:val="AE941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093965"/>
    <w:multiLevelType w:val="hybridMultilevel"/>
    <w:tmpl w:val="14AEA1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CC"/>
    <w:rsid w:val="0006465F"/>
    <w:rsid w:val="00302299"/>
    <w:rsid w:val="00417640"/>
    <w:rsid w:val="006A58EE"/>
    <w:rsid w:val="00751F7A"/>
    <w:rsid w:val="00A71C9E"/>
    <w:rsid w:val="00B03DC4"/>
    <w:rsid w:val="00C96E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B1BD"/>
  <w15:chartTrackingRefBased/>
  <w15:docId w15:val="{51B7D09E-011C-44D7-83EC-4959FC51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1F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ECC"/>
    <w:pPr>
      <w:ind w:left="720"/>
      <w:contextualSpacing/>
    </w:pPr>
  </w:style>
  <w:style w:type="character" w:customStyle="1" w:styleId="Heading1Char">
    <w:name w:val="Heading 1 Char"/>
    <w:basedOn w:val="DefaultParagraphFont"/>
    <w:link w:val="Heading1"/>
    <w:uiPriority w:val="9"/>
    <w:rsid w:val="00C96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6EC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71C9E"/>
    <w:pPr>
      <w:keepNext/>
      <w:keepLines/>
      <w:spacing w:after="60" w:line="276" w:lineRule="auto"/>
    </w:pPr>
    <w:rPr>
      <w:rFonts w:ascii="Arial" w:eastAsia="Arial" w:hAnsi="Arial" w:cs="Arial"/>
      <w:sz w:val="52"/>
      <w:szCs w:val="52"/>
      <w:lang w:val="es-419"/>
    </w:rPr>
  </w:style>
  <w:style w:type="character" w:customStyle="1" w:styleId="TitleChar">
    <w:name w:val="Title Char"/>
    <w:basedOn w:val="DefaultParagraphFont"/>
    <w:link w:val="Title"/>
    <w:uiPriority w:val="10"/>
    <w:rsid w:val="00A71C9E"/>
    <w:rPr>
      <w:rFonts w:ascii="Arial" w:eastAsia="Arial" w:hAnsi="Arial" w:cs="Arial"/>
      <w:sz w:val="52"/>
      <w:szCs w:val="52"/>
      <w:lang w:val="es-419"/>
    </w:rPr>
  </w:style>
  <w:style w:type="paragraph" w:styleId="NoSpacing">
    <w:name w:val="No Spacing"/>
    <w:uiPriority w:val="1"/>
    <w:qFormat/>
    <w:rsid w:val="00751F7A"/>
    <w:pPr>
      <w:spacing w:after="0" w:line="240" w:lineRule="auto"/>
    </w:pPr>
  </w:style>
  <w:style w:type="character" w:customStyle="1" w:styleId="Heading3Char">
    <w:name w:val="Heading 3 Char"/>
    <w:basedOn w:val="DefaultParagraphFont"/>
    <w:link w:val="Heading3"/>
    <w:uiPriority w:val="9"/>
    <w:rsid w:val="00751F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120864">
      <w:bodyDiv w:val="1"/>
      <w:marLeft w:val="0"/>
      <w:marRight w:val="0"/>
      <w:marTop w:val="0"/>
      <w:marBottom w:val="0"/>
      <w:divBdr>
        <w:top w:val="none" w:sz="0" w:space="0" w:color="auto"/>
        <w:left w:val="none" w:sz="0" w:space="0" w:color="auto"/>
        <w:bottom w:val="none" w:sz="0" w:space="0" w:color="auto"/>
        <w:right w:val="none" w:sz="0" w:space="0" w:color="auto"/>
      </w:divBdr>
    </w:div>
    <w:div w:id="209362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Tiempo en Segundos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1"/>
          <c:order val="1"/>
          <c:tx>
            <c:v>Tiempo Manual</c:v>
          </c:tx>
          <c:spPr>
            <a:ln w="28575" cap="rnd">
              <a:solidFill>
                <a:schemeClr val="accent2"/>
              </a:solidFill>
              <a:round/>
            </a:ln>
            <a:effectLst/>
          </c:spPr>
          <c:marker>
            <c:symbol val="none"/>
          </c:marker>
          <c:cat>
            <c:numRef>
              <c:f>'Test Cases'!$J$8:$J$20</c:f>
              <c:numCache>
                <c:formatCode>General</c:formatCode>
                <c:ptCount val="13"/>
                <c:pt idx="0">
                  <c:v>26</c:v>
                </c:pt>
                <c:pt idx="1">
                  <c:v>52</c:v>
                </c:pt>
                <c:pt idx="2">
                  <c:v>78</c:v>
                </c:pt>
                <c:pt idx="3">
                  <c:v>104</c:v>
                </c:pt>
                <c:pt idx="4">
                  <c:v>130</c:v>
                </c:pt>
                <c:pt idx="5">
                  <c:v>156</c:v>
                </c:pt>
                <c:pt idx="6">
                  <c:v>182</c:v>
                </c:pt>
                <c:pt idx="7">
                  <c:v>208</c:v>
                </c:pt>
                <c:pt idx="8">
                  <c:v>234</c:v>
                </c:pt>
                <c:pt idx="9">
                  <c:v>260</c:v>
                </c:pt>
                <c:pt idx="10">
                  <c:v>286</c:v>
                </c:pt>
                <c:pt idx="11">
                  <c:v>312</c:v>
                </c:pt>
                <c:pt idx="12">
                  <c:v>338</c:v>
                </c:pt>
              </c:numCache>
            </c:numRef>
          </c:cat>
          <c:val>
            <c:numRef>
              <c:f>'Test Cases'!$K$8:$K$20</c:f>
              <c:numCache>
                <c:formatCode>General</c:formatCode>
                <c:ptCount val="13"/>
                <c:pt idx="0">
                  <c:v>300</c:v>
                </c:pt>
                <c:pt idx="1">
                  <c:v>600</c:v>
                </c:pt>
                <c:pt idx="2">
                  <c:v>900</c:v>
                </c:pt>
                <c:pt idx="3">
                  <c:v>1200</c:v>
                </c:pt>
                <c:pt idx="4">
                  <c:v>1500</c:v>
                </c:pt>
                <c:pt idx="5">
                  <c:v>1800</c:v>
                </c:pt>
                <c:pt idx="6">
                  <c:v>2100</c:v>
                </c:pt>
                <c:pt idx="7">
                  <c:v>2400</c:v>
                </c:pt>
                <c:pt idx="8">
                  <c:v>2700</c:v>
                </c:pt>
                <c:pt idx="9">
                  <c:v>3000</c:v>
                </c:pt>
                <c:pt idx="10">
                  <c:v>3300</c:v>
                </c:pt>
                <c:pt idx="11">
                  <c:v>3600</c:v>
                </c:pt>
                <c:pt idx="12">
                  <c:v>3900</c:v>
                </c:pt>
              </c:numCache>
            </c:numRef>
          </c:val>
          <c:smooth val="0"/>
          <c:extLst>
            <c:ext xmlns:c16="http://schemas.microsoft.com/office/drawing/2014/chart" uri="{C3380CC4-5D6E-409C-BE32-E72D297353CC}">
              <c16:uniqueId val="{00000000-25A8-43CC-BDCD-8D1539817293}"/>
            </c:ext>
          </c:extLst>
        </c:ser>
        <c:ser>
          <c:idx val="2"/>
          <c:order val="2"/>
          <c:tx>
            <c:v>Tiempo Automatizado</c:v>
          </c:tx>
          <c:spPr>
            <a:ln w="28575" cap="rnd">
              <a:solidFill>
                <a:schemeClr val="accent1"/>
              </a:solidFill>
              <a:round/>
            </a:ln>
            <a:effectLst/>
          </c:spPr>
          <c:marker>
            <c:symbol val="none"/>
          </c:marker>
          <c:cat>
            <c:numRef>
              <c:f>'Test Cases'!$J$8:$J$20</c:f>
              <c:numCache>
                <c:formatCode>General</c:formatCode>
                <c:ptCount val="13"/>
                <c:pt idx="0">
                  <c:v>26</c:v>
                </c:pt>
                <c:pt idx="1">
                  <c:v>52</c:v>
                </c:pt>
                <c:pt idx="2">
                  <c:v>78</c:v>
                </c:pt>
                <c:pt idx="3">
                  <c:v>104</c:v>
                </c:pt>
                <c:pt idx="4">
                  <c:v>130</c:v>
                </c:pt>
                <c:pt idx="5">
                  <c:v>156</c:v>
                </c:pt>
                <c:pt idx="6">
                  <c:v>182</c:v>
                </c:pt>
                <c:pt idx="7">
                  <c:v>208</c:v>
                </c:pt>
                <c:pt idx="8">
                  <c:v>234</c:v>
                </c:pt>
                <c:pt idx="9">
                  <c:v>260</c:v>
                </c:pt>
                <c:pt idx="10">
                  <c:v>286</c:v>
                </c:pt>
                <c:pt idx="11">
                  <c:v>312</c:v>
                </c:pt>
                <c:pt idx="12">
                  <c:v>338</c:v>
                </c:pt>
              </c:numCache>
            </c:numRef>
          </c:cat>
          <c:val>
            <c:numRef>
              <c:f>'Test Cases'!$L$8:$L$20</c:f>
              <c:numCache>
                <c:formatCode>General</c:formatCode>
                <c:ptCount val="13"/>
                <c:pt idx="0">
                  <c:v>272</c:v>
                </c:pt>
                <c:pt idx="1">
                  <c:v>544</c:v>
                </c:pt>
                <c:pt idx="2">
                  <c:v>816</c:v>
                </c:pt>
                <c:pt idx="3">
                  <c:v>1088</c:v>
                </c:pt>
                <c:pt idx="4">
                  <c:v>1360</c:v>
                </c:pt>
                <c:pt idx="5">
                  <c:v>1632</c:v>
                </c:pt>
                <c:pt idx="6">
                  <c:v>1904</c:v>
                </c:pt>
                <c:pt idx="7">
                  <c:v>2176</c:v>
                </c:pt>
                <c:pt idx="8">
                  <c:v>2448</c:v>
                </c:pt>
                <c:pt idx="9">
                  <c:v>2720</c:v>
                </c:pt>
                <c:pt idx="10">
                  <c:v>2992</c:v>
                </c:pt>
                <c:pt idx="11">
                  <c:v>3264</c:v>
                </c:pt>
                <c:pt idx="12">
                  <c:v>3536</c:v>
                </c:pt>
              </c:numCache>
            </c:numRef>
          </c:val>
          <c:smooth val="0"/>
          <c:extLst>
            <c:ext xmlns:c16="http://schemas.microsoft.com/office/drawing/2014/chart" uri="{C3380CC4-5D6E-409C-BE32-E72D297353CC}">
              <c16:uniqueId val="{00000001-25A8-43CC-BDCD-8D1539817293}"/>
            </c:ext>
          </c:extLst>
        </c:ser>
        <c:dLbls>
          <c:showLegendKey val="0"/>
          <c:showVal val="0"/>
          <c:showCatName val="0"/>
          <c:showSerName val="0"/>
          <c:showPercent val="0"/>
          <c:showBubbleSize val="0"/>
        </c:dLbls>
        <c:smooth val="0"/>
        <c:axId val="543813432"/>
        <c:axId val="54381407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'Test Cases'!$J$8:$J$20</c15:sqref>
                        </c15:formulaRef>
                      </c:ext>
                    </c:extLst>
                    <c:numCache>
                      <c:formatCode>General</c:formatCode>
                      <c:ptCount val="13"/>
                      <c:pt idx="0">
                        <c:v>26</c:v>
                      </c:pt>
                      <c:pt idx="1">
                        <c:v>52</c:v>
                      </c:pt>
                      <c:pt idx="2">
                        <c:v>78</c:v>
                      </c:pt>
                      <c:pt idx="3">
                        <c:v>104</c:v>
                      </c:pt>
                      <c:pt idx="4">
                        <c:v>130</c:v>
                      </c:pt>
                      <c:pt idx="5">
                        <c:v>156</c:v>
                      </c:pt>
                      <c:pt idx="6">
                        <c:v>182</c:v>
                      </c:pt>
                      <c:pt idx="7">
                        <c:v>208</c:v>
                      </c:pt>
                      <c:pt idx="8">
                        <c:v>234</c:v>
                      </c:pt>
                      <c:pt idx="9">
                        <c:v>260</c:v>
                      </c:pt>
                      <c:pt idx="10">
                        <c:v>286</c:v>
                      </c:pt>
                      <c:pt idx="11">
                        <c:v>312</c:v>
                      </c:pt>
                      <c:pt idx="12">
                        <c:v>338</c:v>
                      </c:pt>
                    </c:numCache>
                  </c:numRef>
                </c:cat>
                <c:val>
                  <c:numRef>
                    <c:extLst>
                      <c:ext uri="{02D57815-91ED-43cb-92C2-25804820EDAC}">
                        <c15:formulaRef>
                          <c15:sqref>'Test Cases'!$J$8:$J$20</c15:sqref>
                        </c15:formulaRef>
                      </c:ext>
                    </c:extLst>
                    <c:numCache>
                      <c:formatCode>General</c:formatCode>
                      <c:ptCount val="13"/>
                      <c:pt idx="0">
                        <c:v>26</c:v>
                      </c:pt>
                      <c:pt idx="1">
                        <c:v>52</c:v>
                      </c:pt>
                      <c:pt idx="2">
                        <c:v>78</c:v>
                      </c:pt>
                      <c:pt idx="3">
                        <c:v>104</c:v>
                      </c:pt>
                      <c:pt idx="4">
                        <c:v>130</c:v>
                      </c:pt>
                      <c:pt idx="5">
                        <c:v>156</c:v>
                      </c:pt>
                      <c:pt idx="6">
                        <c:v>182</c:v>
                      </c:pt>
                      <c:pt idx="7">
                        <c:v>208</c:v>
                      </c:pt>
                      <c:pt idx="8">
                        <c:v>234</c:v>
                      </c:pt>
                      <c:pt idx="9">
                        <c:v>260</c:v>
                      </c:pt>
                      <c:pt idx="10">
                        <c:v>286</c:v>
                      </c:pt>
                      <c:pt idx="11">
                        <c:v>312</c:v>
                      </c:pt>
                      <c:pt idx="12">
                        <c:v>338</c:v>
                      </c:pt>
                    </c:numCache>
                  </c:numRef>
                </c:val>
                <c:smooth val="0"/>
                <c:extLst>
                  <c:ext xmlns:c16="http://schemas.microsoft.com/office/drawing/2014/chart" uri="{C3380CC4-5D6E-409C-BE32-E72D297353CC}">
                    <c16:uniqueId val="{00000002-25A8-43CC-BDCD-8D1539817293}"/>
                  </c:ext>
                </c:extLst>
              </c15:ser>
            </c15:filteredLineSeries>
          </c:ext>
        </c:extLst>
      </c:lineChart>
      <c:catAx>
        <c:axId val="543813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3814072"/>
        <c:crosses val="autoZero"/>
        <c:auto val="1"/>
        <c:lblAlgn val="ctr"/>
        <c:lblOffset val="100"/>
        <c:noMultiLvlLbl val="0"/>
      </c:catAx>
      <c:valAx>
        <c:axId val="543814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3813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534</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Efrén Gonzalez</dc:creator>
  <cp:keywords/>
  <dc:description/>
  <cp:lastModifiedBy>Efrén Gonzalez</cp:lastModifiedBy>
  <cp:revision>2</cp:revision>
  <dcterms:created xsi:type="dcterms:W3CDTF">2020-05-11T21:45:00Z</dcterms:created>
  <dcterms:modified xsi:type="dcterms:W3CDTF">2020-05-22T21:41:00Z</dcterms:modified>
</cp:coreProperties>
</file>