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BAED9" w14:textId="77777777" w:rsidR="004828F9" w:rsidRPr="005C0534" w:rsidRDefault="00000000">
      <w:pPr>
        <w:spacing w:after="76" w:line="259" w:lineRule="auto"/>
        <w:ind w:right="14"/>
        <w:jc w:val="center"/>
        <w:rPr>
          <w:lang w:val="ru-RU"/>
        </w:rPr>
      </w:pPr>
      <w:r w:rsidRPr="005C0534">
        <w:rPr>
          <w:rFonts w:ascii="Times New Roman" w:eastAsia="Times New Roman" w:hAnsi="Times New Roman" w:cs="Times New Roman"/>
          <w:sz w:val="28"/>
          <w:lang w:val="ru-RU"/>
        </w:rPr>
        <w:t xml:space="preserve">МОСКОВСКИЙ АВИАЦИОННЫЙ ИНСТИТУТ </w:t>
      </w:r>
    </w:p>
    <w:p w14:paraId="12AF7E92" w14:textId="77777777" w:rsidR="004828F9" w:rsidRPr="005C0534" w:rsidRDefault="00000000">
      <w:pPr>
        <w:spacing w:after="24" w:line="259" w:lineRule="auto"/>
        <w:ind w:right="18"/>
        <w:jc w:val="center"/>
        <w:rPr>
          <w:lang w:val="ru-RU"/>
        </w:rPr>
      </w:pPr>
      <w:r w:rsidRPr="005C0534">
        <w:rPr>
          <w:rFonts w:ascii="Times New Roman" w:eastAsia="Times New Roman" w:hAnsi="Times New Roman" w:cs="Times New Roman"/>
          <w:sz w:val="28"/>
          <w:lang w:val="ru-RU"/>
        </w:rPr>
        <w:t xml:space="preserve">(НАЦИОНАЛЬНЫЙ ИССЛЕДОВАТЕЛЬСКИЙ УНИВЕРСИТЕТ) </w:t>
      </w:r>
    </w:p>
    <w:p w14:paraId="7197624E" w14:textId="77777777" w:rsidR="004828F9" w:rsidRPr="005C0534" w:rsidRDefault="00000000">
      <w:pPr>
        <w:spacing w:after="76" w:line="259" w:lineRule="auto"/>
        <w:ind w:left="65" w:firstLine="0"/>
        <w:jc w:val="center"/>
        <w:rPr>
          <w:lang w:val="ru-RU"/>
        </w:rPr>
      </w:pPr>
      <w:r w:rsidRPr="005C053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57A33E2D" w14:textId="77777777" w:rsidR="004828F9" w:rsidRPr="005C0534" w:rsidRDefault="00000000">
      <w:pPr>
        <w:spacing w:after="76" w:line="259" w:lineRule="auto"/>
        <w:ind w:right="10"/>
        <w:jc w:val="center"/>
        <w:rPr>
          <w:lang w:val="ru-RU"/>
        </w:rPr>
      </w:pPr>
      <w:r w:rsidRPr="005C0534">
        <w:rPr>
          <w:rFonts w:ascii="Times New Roman" w:eastAsia="Times New Roman" w:hAnsi="Times New Roman" w:cs="Times New Roman"/>
          <w:sz w:val="28"/>
          <w:lang w:val="ru-RU"/>
        </w:rPr>
        <w:t xml:space="preserve">Институт №8 «Компьютерные науки и прикладная математика» </w:t>
      </w:r>
    </w:p>
    <w:p w14:paraId="2C951725" w14:textId="77777777" w:rsidR="004828F9" w:rsidRPr="005C0534" w:rsidRDefault="00000000">
      <w:pPr>
        <w:spacing w:after="24" w:line="259" w:lineRule="auto"/>
        <w:ind w:right="16"/>
        <w:jc w:val="center"/>
        <w:rPr>
          <w:lang w:val="ru-RU"/>
        </w:rPr>
      </w:pPr>
      <w:r w:rsidRPr="005C0534">
        <w:rPr>
          <w:rFonts w:ascii="Times New Roman" w:eastAsia="Times New Roman" w:hAnsi="Times New Roman" w:cs="Times New Roman"/>
          <w:sz w:val="28"/>
          <w:lang w:val="ru-RU"/>
        </w:rPr>
        <w:t xml:space="preserve">Кафедра 806 «Вычислительная математика и программирование» </w:t>
      </w:r>
    </w:p>
    <w:p w14:paraId="6EA5B543" w14:textId="77777777" w:rsidR="004828F9" w:rsidRPr="005C0534" w:rsidRDefault="00000000">
      <w:pPr>
        <w:spacing w:after="21" w:line="259" w:lineRule="auto"/>
        <w:ind w:left="65" w:firstLine="0"/>
        <w:jc w:val="center"/>
        <w:rPr>
          <w:lang w:val="ru-RU"/>
        </w:rPr>
      </w:pPr>
      <w:r w:rsidRPr="005C053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6627CED6" w14:textId="77777777" w:rsidR="004828F9" w:rsidRPr="005C0534" w:rsidRDefault="00000000">
      <w:pPr>
        <w:spacing w:after="21" w:line="259" w:lineRule="auto"/>
        <w:ind w:left="65" w:firstLine="0"/>
        <w:jc w:val="center"/>
        <w:rPr>
          <w:lang w:val="ru-RU"/>
        </w:rPr>
      </w:pPr>
      <w:r w:rsidRPr="005C053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2036DF8E" w14:textId="77777777" w:rsidR="004828F9" w:rsidRPr="005C0534" w:rsidRDefault="00000000">
      <w:pPr>
        <w:spacing w:after="22" w:line="259" w:lineRule="auto"/>
        <w:ind w:left="65" w:firstLine="0"/>
        <w:jc w:val="center"/>
        <w:rPr>
          <w:lang w:val="ru-RU"/>
        </w:rPr>
      </w:pPr>
      <w:r w:rsidRPr="005C053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742B0F11" w14:textId="77777777" w:rsidR="004828F9" w:rsidRPr="005C0534" w:rsidRDefault="00000000">
      <w:pPr>
        <w:spacing w:after="26" w:line="259" w:lineRule="auto"/>
        <w:ind w:left="65" w:firstLine="0"/>
        <w:jc w:val="center"/>
        <w:rPr>
          <w:lang w:val="ru-RU"/>
        </w:rPr>
      </w:pPr>
      <w:r w:rsidRPr="005C053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32EE0021" w14:textId="77777777" w:rsidR="004828F9" w:rsidRPr="005C0534" w:rsidRDefault="00000000">
      <w:pPr>
        <w:spacing w:after="82" w:line="259" w:lineRule="auto"/>
        <w:ind w:left="0" w:firstLine="0"/>
        <w:rPr>
          <w:lang w:val="ru-RU"/>
        </w:rPr>
      </w:pPr>
      <w:r w:rsidRPr="005C053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6F87BCB0" w14:textId="77777777" w:rsidR="004828F9" w:rsidRPr="005C0534" w:rsidRDefault="00000000">
      <w:pPr>
        <w:spacing w:after="0" w:line="319" w:lineRule="auto"/>
        <w:ind w:left="2588" w:right="2599" w:firstLine="0"/>
        <w:jc w:val="center"/>
        <w:rPr>
          <w:lang w:val="ru-RU"/>
        </w:rPr>
      </w:pPr>
      <w:r w:rsidRPr="005C0534">
        <w:rPr>
          <w:rFonts w:ascii="Times New Roman" w:eastAsia="Times New Roman" w:hAnsi="Times New Roman" w:cs="Times New Roman"/>
          <w:b/>
          <w:sz w:val="28"/>
          <w:lang w:val="ru-RU"/>
        </w:rPr>
        <w:t xml:space="preserve">Лабораторная работа №4 по курсу “Компьютерная графика” </w:t>
      </w:r>
    </w:p>
    <w:p w14:paraId="455EAFD0" w14:textId="77777777" w:rsidR="004828F9" w:rsidRPr="005C0534" w:rsidRDefault="00000000">
      <w:pPr>
        <w:spacing w:after="21" w:line="259" w:lineRule="auto"/>
        <w:ind w:left="65" w:firstLine="0"/>
        <w:jc w:val="center"/>
        <w:rPr>
          <w:lang w:val="ru-RU"/>
        </w:rPr>
      </w:pPr>
      <w:r w:rsidRPr="005C053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5C8B8C69" w14:textId="77777777" w:rsidR="004828F9" w:rsidRPr="005C0534" w:rsidRDefault="00000000">
      <w:pPr>
        <w:spacing w:after="21" w:line="259" w:lineRule="auto"/>
        <w:ind w:left="0" w:firstLine="0"/>
        <w:rPr>
          <w:lang w:val="ru-RU"/>
        </w:rPr>
      </w:pPr>
      <w:r w:rsidRPr="005C053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70968DC8" w14:textId="77777777" w:rsidR="004828F9" w:rsidRPr="005C0534" w:rsidRDefault="00000000">
      <w:pPr>
        <w:spacing w:after="78" w:line="259" w:lineRule="auto"/>
        <w:ind w:left="0" w:firstLine="0"/>
        <w:rPr>
          <w:lang w:val="ru-RU"/>
        </w:rPr>
      </w:pPr>
      <w:r w:rsidRPr="005C053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5ACA123D" w14:textId="77777777" w:rsidR="004828F9" w:rsidRPr="005C0534" w:rsidRDefault="00000000">
      <w:pPr>
        <w:spacing w:after="21" w:line="259" w:lineRule="auto"/>
        <w:ind w:left="0" w:right="5" w:firstLine="0"/>
        <w:jc w:val="center"/>
        <w:rPr>
          <w:lang w:val="ru-RU"/>
        </w:rPr>
      </w:pPr>
      <w:r w:rsidRPr="005C0534">
        <w:rPr>
          <w:rFonts w:ascii="Times New Roman" w:eastAsia="Times New Roman" w:hAnsi="Times New Roman" w:cs="Times New Roman"/>
          <w:b/>
          <w:i/>
          <w:sz w:val="28"/>
          <w:lang w:val="ru-RU"/>
        </w:rPr>
        <w:t>Основы 3</w:t>
      </w:r>
      <w:r>
        <w:rPr>
          <w:rFonts w:ascii="Times New Roman" w:eastAsia="Times New Roman" w:hAnsi="Times New Roman" w:cs="Times New Roman"/>
          <w:b/>
          <w:i/>
          <w:sz w:val="28"/>
        </w:rPr>
        <w:t>D</w:t>
      </w:r>
      <w:r w:rsidRPr="005C0534">
        <w:rPr>
          <w:rFonts w:ascii="Times New Roman" w:eastAsia="Times New Roman" w:hAnsi="Times New Roman" w:cs="Times New Roman"/>
          <w:b/>
          <w:i/>
          <w:sz w:val="28"/>
          <w:lang w:val="ru-RU"/>
        </w:rPr>
        <w:t xml:space="preserve"> графики </w:t>
      </w:r>
    </w:p>
    <w:p w14:paraId="152A8D3F" w14:textId="77777777" w:rsidR="004828F9" w:rsidRPr="005C0534" w:rsidRDefault="00000000">
      <w:pPr>
        <w:spacing w:after="26" w:line="259" w:lineRule="auto"/>
        <w:ind w:left="65" w:firstLine="0"/>
        <w:jc w:val="center"/>
        <w:rPr>
          <w:lang w:val="ru-RU"/>
        </w:rPr>
      </w:pPr>
      <w:r w:rsidRPr="005C0534">
        <w:rPr>
          <w:rFonts w:ascii="Times New Roman" w:eastAsia="Times New Roman" w:hAnsi="Times New Roman" w:cs="Times New Roman"/>
          <w:b/>
          <w:i/>
          <w:sz w:val="28"/>
          <w:lang w:val="ru-RU"/>
        </w:rPr>
        <w:t xml:space="preserve"> </w:t>
      </w:r>
    </w:p>
    <w:p w14:paraId="1C79709F" w14:textId="77777777" w:rsidR="004828F9" w:rsidRPr="005C0534" w:rsidRDefault="00000000">
      <w:pPr>
        <w:spacing w:after="16" w:line="259" w:lineRule="auto"/>
        <w:ind w:left="65" w:firstLine="0"/>
        <w:jc w:val="center"/>
        <w:rPr>
          <w:lang w:val="ru-RU"/>
        </w:rPr>
      </w:pPr>
      <w:r w:rsidRPr="005C0534">
        <w:rPr>
          <w:rFonts w:ascii="Times New Roman" w:eastAsia="Times New Roman" w:hAnsi="Times New Roman" w:cs="Times New Roman"/>
          <w:b/>
          <w:i/>
          <w:sz w:val="28"/>
          <w:lang w:val="ru-RU"/>
        </w:rPr>
        <w:t xml:space="preserve"> </w:t>
      </w:r>
    </w:p>
    <w:p w14:paraId="79E24938" w14:textId="77777777" w:rsidR="004828F9" w:rsidRPr="005C0534" w:rsidRDefault="00000000">
      <w:pPr>
        <w:spacing w:after="21" w:line="259" w:lineRule="auto"/>
        <w:ind w:left="65" w:firstLine="0"/>
        <w:jc w:val="center"/>
        <w:rPr>
          <w:lang w:val="ru-RU"/>
        </w:rPr>
      </w:pPr>
      <w:r w:rsidRPr="005C053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791FD1CA" w14:textId="77777777" w:rsidR="004828F9" w:rsidRPr="005C0534" w:rsidRDefault="00000000">
      <w:pPr>
        <w:spacing w:after="21" w:line="259" w:lineRule="auto"/>
        <w:ind w:left="65" w:firstLine="0"/>
        <w:jc w:val="center"/>
        <w:rPr>
          <w:lang w:val="ru-RU"/>
        </w:rPr>
      </w:pPr>
      <w:r w:rsidRPr="005C053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54C03A87" w14:textId="77777777" w:rsidR="004828F9" w:rsidRPr="005C0534" w:rsidRDefault="00000000">
      <w:pPr>
        <w:spacing w:after="22" w:line="259" w:lineRule="auto"/>
        <w:ind w:left="65" w:firstLine="0"/>
        <w:jc w:val="center"/>
        <w:rPr>
          <w:lang w:val="ru-RU"/>
        </w:rPr>
      </w:pPr>
      <w:r w:rsidRPr="005C053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6D922887" w14:textId="77777777" w:rsidR="004828F9" w:rsidRPr="005C0534" w:rsidRDefault="00000000">
      <w:pPr>
        <w:spacing w:after="21" w:line="259" w:lineRule="auto"/>
        <w:ind w:left="0" w:firstLine="0"/>
        <w:rPr>
          <w:lang w:val="ru-RU"/>
        </w:rPr>
      </w:pPr>
      <w:r w:rsidRPr="005C053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1B29BAEE" w14:textId="77777777" w:rsidR="004828F9" w:rsidRPr="005C0534" w:rsidRDefault="00000000">
      <w:pPr>
        <w:spacing w:after="21" w:line="259" w:lineRule="auto"/>
        <w:ind w:left="0" w:firstLine="0"/>
        <w:rPr>
          <w:lang w:val="ru-RU"/>
        </w:rPr>
      </w:pPr>
      <w:r w:rsidRPr="005C053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2AF507EA" w14:textId="77777777" w:rsidR="004828F9" w:rsidRPr="005C0534" w:rsidRDefault="00000000">
      <w:pPr>
        <w:spacing w:after="26" w:line="259" w:lineRule="auto"/>
        <w:ind w:left="0" w:firstLine="0"/>
        <w:rPr>
          <w:lang w:val="ru-RU"/>
        </w:rPr>
      </w:pPr>
      <w:r w:rsidRPr="005C053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153D727A" w14:textId="77777777" w:rsidR="004828F9" w:rsidRPr="005C0534" w:rsidRDefault="00000000">
      <w:pPr>
        <w:spacing w:after="70" w:line="259" w:lineRule="auto"/>
        <w:ind w:left="0" w:firstLine="0"/>
        <w:rPr>
          <w:lang w:val="ru-RU"/>
        </w:rPr>
      </w:pPr>
      <w:r w:rsidRPr="005C053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715D7D52" w14:textId="38C8C99F" w:rsidR="004828F9" w:rsidRPr="005C0534" w:rsidRDefault="00000000">
      <w:pPr>
        <w:spacing w:line="259" w:lineRule="auto"/>
        <w:ind w:right="-6"/>
        <w:jc w:val="right"/>
        <w:rPr>
          <w:lang w:val="ru-RU"/>
        </w:rPr>
      </w:pPr>
      <w:r w:rsidRPr="005C0534">
        <w:rPr>
          <w:rFonts w:ascii="Times New Roman" w:eastAsia="Times New Roman" w:hAnsi="Times New Roman" w:cs="Times New Roman"/>
          <w:sz w:val="28"/>
          <w:lang w:val="ru-RU"/>
        </w:rPr>
        <w:t xml:space="preserve">Выполнил: </w:t>
      </w:r>
      <w:r w:rsidR="005C0534">
        <w:rPr>
          <w:rFonts w:ascii="Times New Roman" w:eastAsia="Times New Roman" w:hAnsi="Times New Roman" w:cs="Times New Roman"/>
          <w:sz w:val="28"/>
          <w:lang w:val="ru-RU"/>
        </w:rPr>
        <w:t>К.А. Ефременко</w:t>
      </w:r>
      <w:r w:rsidRPr="005C053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2A9DAC2D" w14:textId="77777777" w:rsidR="004828F9" w:rsidRPr="005C0534" w:rsidRDefault="00000000">
      <w:pPr>
        <w:spacing w:after="75" w:line="259" w:lineRule="auto"/>
        <w:ind w:right="-6"/>
        <w:jc w:val="right"/>
        <w:rPr>
          <w:lang w:val="ru-RU"/>
        </w:rPr>
      </w:pPr>
      <w:r w:rsidRPr="005C0534">
        <w:rPr>
          <w:rFonts w:ascii="Times New Roman" w:eastAsia="Times New Roman" w:hAnsi="Times New Roman" w:cs="Times New Roman"/>
          <w:sz w:val="28"/>
          <w:lang w:val="ru-RU"/>
        </w:rPr>
        <w:t xml:space="preserve">Группа: М8О-312Б-23 </w:t>
      </w:r>
    </w:p>
    <w:p w14:paraId="7DE2F7B6" w14:textId="77777777" w:rsidR="004828F9" w:rsidRPr="005C0534" w:rsidRDefault="00000000">
      <w:pPr>
        <w:spacing w:after="21" w:line="259" w:lineRule="auto"/>
        <w:ind w:right="-6"/>
        <w:jc w:val="right"/>
        <w:rPr>
          <w:lang w:val="ru-RU"/>
        </w:rPr>
      </w:pPr>
      <w:r w:rsidRPr="005C0534">
        <w:rPr>
          <w:rFonts w:ascii="Times New Roman" w:eastAsia="Times New Roman" w:hAnsi="Times New Roman" w:cs="Times New Roman"/>
          <w:sz w:val="28"/>
          <w:lang w:val="ru-RU"/>
        </w:rPr>
        <w:t xml:space="preserve">Преподаватель: В. Д. Бахарев </w:t>
      </w:r>
    </w:p>
    <w:p w14:paraId="0745F842" w14:textId="77777777" w:rsidR="004828F9" w:rsidRPr="005C0534" w:rsidRDefault="00000000">
      <w:pPr>
        <w:spacing w:after="21" w:line="259" w:lineRule="auto"/>
        <w:ind w:left="65" w:firstLine="0"/>
        <w:jc w:val="center"/>
        <w:rPr>
          <w:lang w:val="ru-RU"/>
        </w:rPr>
      </w:pPr>
      <w:r w:rsidRPr="005C053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2251A81D" w14:textId="77777777" w:rsidR="004828F9" w:rsidRPr="005C0534" w:rsidRDefault="00000000">
      <w:pPr>
        <w:spacing w:after="21" w:line="259" w:lineRule="auto"/>
        <w:ind w:left="65" w:firstLine="0"/>
        <w:jc w:val="center"/>
        <w:rPr>
          <w:lang w:val="ru-RU"/>
        </w:rPr>
      </w:pPr>
      <w:r w:rsidRPr="005C053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31AB137D" w14:textId="77777777" w:rsidR="004828F9" w:rsidRPr="005C0534" w:rsidRDefault="00000000">
      <w:pPr>
        <w:spacing w:after="26" w:line="259" w:lineRule="auto"/>
        <w:ind w:left="65" w:firstLine="0"/>
        <w:jc w:val="center"/>
        <w:rPr>
          <w:lang w:val="ru-RU"/>
        </w:rPr>
      </w:pPr>
      <w:r w:rsidRPr="005C053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0B1769AC" w14:textId="77777777" w:rsidR="004828F9" w:rsidRPr="005C0534" w:rsidRDefault="00000000">
      <w:pPr>
        <w:spacing w:after="21" w:line="259" w:lineRule="auto"/>
        <w:ind w:left="65" w:firstLine="0"/>
        <w:jc w:val="center"/>
        <w:rPr>
          <w:lang w:val="ru-RU"/>
        </w:rPr>
      </w:pPr>
      <w:r w:rsidRPr="005C053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1C3D94FF" w14:textId="77777777" w:rsidR="004828F9" w:rsidRPr="005C0534" w:rsidRDefault="00000000">
      <w:pPr>
        <w:spacing w:after="21" w:line="259" w:lineRule="auto"/>
        <w:ind w:left="0" w:firstLine="0"/>
        <w:rPr>
          <w:lang w:val="ru-RU"/>
        </w:rPr>
      </w:pPr>
      <w:r w:rsidRPr="005C053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0189C63E" w14:textId="77777777" w:rsidR="004828F9" w:rsidRPr="005C0534" w:rsidRDefault="00000000">
      <w:pPr>
        <w:spacing w:after="21" w:line="259" w:lineRule="auto"/>
        <w:ind w:left="65" w:firstLine="0"/>
        <w:jc w:val="center"/>
        <w:rPr>
          <w:lang w:val="ru-RU"/>
        </w:rPr>
      </w:pPr>
      <w:r w:rsidRPr="005C053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1D86F691" w14:textId="77777777" w:rsidR="004828F9" w:rsidRPr="005C0534" w:rsidRDefault="00000000">
      <w:pPr>
        <w:spacing w:after="74" w:line="259" w:lineRule="auto"/>
        <w:ind w:left="0" w:firstLine="0"/>
        <w:rPr>
          <w:lang w:val="ru-RU"/>
        </w:rPr>
      </w:pPr>
      <w:r w:rsidRPr="005C053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5DADDB70" w14:textId="77777777" w:rsidR="004828F9" w:rsidRPr="005C0534" w:rsidRDefault="00000000">
      <w:pPr>
        <w:spacing w:after="24" w:line="259" w:lineRule="auto"/>
        <w:ind w:right="7"/>
        <w:jc w:val="center"/>
        <w:rPr>
          <w:lang w:val="ru-RU"/>
        </w:rPr>
      </w:pPr>
      <w:r w:rsidRPr="005C0534">
        <w:rPr>
          <w:rFonts w:ascii="Times New Roman" w:eastAsia="Times New Roman" w:hAnsi="Times New Roman" w:cs="Times New Roman"/>
          <w:sz w:val="28"/>
          <w:lang w:val="ru-RU"/>
        </w:rPr>
        <w:t xml:space="preserve">Москва, 2025 </w:t>
      </w:r>
    </w:p>
    <w:p w14:paraId="71C836F5" w14:textId="77777777" w:rsidR="004828F9" w:rsidRDefault="00000000">
      <w:pPr>
        <w:pStyle w:val="1"/>
        <w:ind w:left="-5"/>
      </w:pPr>
      <w:r>
        <w:lastRenderedPageBreak/>
        <w:t xml:space="preserve">Условие </w:t>
      </w:r>
    </w:p>
    <w:p w14:paraId="28F14061" w14:textId="77777777" w:rsidR="004828F9" w:rsidRDefault="00000000">
      <w:pPr>
        <w:pStyle w:val="2"/>
        <w:ind w:left="-5"/>
      </w:pPr>
      <w:r>
        <w:t xml:space="preserve">Цель работы </w:t>
      </w:r>
    </w:p>
    <w:p w14:paraId="4A3F87F4" w14:textId="77777777" w:rsidR="004828F9" w:rsidRPr="005C0534" w:rsidRDefault="00000000">
      <w:pPr>
        <w:spacing w:after="228"/>
        <w:ind w:left="-5" w:right="12"/>
        <w:rPr>
          <w:lang w:val="ru-RU"/>
        </w:rPr>
      </w:pPr>
      <w:r w:rsidRPr="005C0534">
        <w:rPr>
          <w:lang w:val="ru-RU"/>
        </w:rPr>
        <w:t>Реализовать технику наложения теней (</w:t>
      </w:r>
      <w:r>
        <w:t>Shadow</w:t>
      </w:r>
      <w:r w:rsidRPr="005C0534">
        <w:rPr>
          <w:lang w:val="ru-RU"/>
        </w:rPr>
        <w:t xml:space="preserve"> </w:t>
      </w:r>
      <w:r>
        <w:t>Mapping</w:t>
      </w:r>
      <w:r w:rsidRPr="005C0534">
        <w:rPr>
          <w:lang w:val="ru-RU"/>
        </w:rPr>
        <w:t xml:space="preserve">). Освоить работу с рендерингом вне кадра "от лица" направленного источника света в текстуру глубины с использованием расширения </w:t>
      </w:r>
      <w:r>
        <w:t>Vulkan</w:t>
      </w:r>
      <w:r w:rsidRPr="005C0534">
        <w:rPr>
          <w:lang w:val="ru-RU"/>
        </w:rPr>
        <w:t xml:space="preserve"> 1.2 </w:t>
      </w:r>
      <w:r>
        <w:t>Dynamic</w:t>
      </w:r>
      <w:r w:rsidRPr="005C0534">
        <w:rPr>
          <w:lang w:val="ru-RU"/>
        </w:rPr>
        <w:t xml:space="preserve"> </w:t>
      </w:r>
      <w:r>
        <w:t>Rendering</w:t>
      </w:r>
      <w:r w:rsidRPr="005C0534">
        <w:rPr>
          <w:lang w:val="ru-RU"/>
        </w:rPr>
        <w:t xml:space="preserve">. Научиться использовать данные о глубине сцены для создания эффекта тени на поверхностях моделей. </w:t>
      </w:r>
    </w:p>
    <w:p w14:paraId="024F76C2" w14:textId="77777777" w:rsidR="004828F9" w:rsidRDefault="00000000">
      <w:pPr>
        <w:pStyle w:val="2"/>
        <w:ind w:left="-5"/>
      </w:pPr>
      <w:r>
        <w:t xml:space="preserve">Базовое условие </w:t>
      </w:r>
    </w:p>
    <w:p w14:paraId="3D8B9F28" w14:textId="77777777" w:rsidR="004828F9" w:rsidRPr="005C0534" w:rsidRDefault="00000000">
      <w:pPr>
        <w:spacing w:after="197"/>
        <w:ind w:left="-5" w:right="12"/>
        <w:rPr>
          <w:lang w:val="ru-RU"/>
        </w:rPr>
      </w:pPr>
      <w:r w:rsidRPr="005C0534">
        <w:rPr>
          <w:lang w:val="ru-RU"/>
        </w:rPr>
        <w:t xml:space="preserve">Выполнены все пункты базового условия: </w:t>
      </w:r>
    </w:p>
    <w:p w14:paraId="3065A198" w14:textId="77777777" w:rsidR="004828F9" w:rsidRPr="005C0534" w:rsidRDefault="00000000">
      <w:pPr>
        <w:numPr>
          <w:ilvl w:val="0"/>
          <w:numId w:val="1"/>
        </w:numPr>
        <w:ind w:right="12" w:hanging="481"/>
        <w:rPr>
          <w:lang w:val="ru-RU"/>
        </w:rPr>
      </w:pPr>
      <w:r w:rsidRPr="005C0534">
        <w:rPr>
          <w:lang w:val="ru-RU"/>
        </w:rPr>
        <w:t xml:space="preserve">Подготовлена матрица проекции для направленного источника света </w:t>
      </w:r>
    </w:p>
    <w:p w14:paraId="45F50974" w14:textId="77777777" w:rsidR="004828F9" w:rsidRPr="005C0534" w:rsidRDefault="00000000">
      <w:pPr>
        <w:numPr>
          <w:ilvl w:val="0"/>
          <w:numId w:val="1"/>
        </w:numPr>
        <w:ind w:right="12" w:hanging="481"/>
        <w:rPr>
          <w:lang w:val="ru-RU"/>
        </w:rPr>
      </w:pPr>
      <w:r w:rsidRPr="005C0534">
        <w:rPr>
          <w:lang w:val="ru-RU"/>
        </w:rPr>
        <w:t>Создана текстура глубины (</w:t>
      </w:r>
      <w:r>
        <w:t>shadow</w:t>
      </w:r>
      <w:r w:rsidRPr="005C0534">
        <w:rPr>
          <w:lang w:val="ru-RU"/>
        </w:rPr>
        <w:t xml:space="preserve"> </w:t>
      </w:r>
      <w:r>
        <w:t>map</w:t>
      </w:r>
      <w:r w:rsidRPr="005C0534">
        <w:rPr>
          <w:lang w:val="ru-RU"/>
        </w:rPr>
        <w:t xml:space="preserve">) для рендеринга сцены "от лица" источника освещения </w:t>
      </w:r>
    </w:p>
    <w:p w14:paraId="64787AAF" w14:textId="77777777" w:rsidR="004828F9" w:rsidRPr="005C0534" w:rsidRDefault="00000000">
      <w:pPr>
        <w:numPr>
          <w:ilvl w:val="0"/>
          <w:numId w:val="1"/>
        </w:numPr>
        <w:ind w:right="12" w:hanging="481"/>
        <w:rPr>
          <w:lang w:val="ru-RU"/>
        </w:rPr>
      </w:pPr>
      <w:r w:rsidRPr="005C0534">
        <w:rPr>
          <w:lang w:val="ru-RU"/>
        </w:rPr>
        <w:t xml:space="preserve">Использовано расширение </w:t>
      </w:r>
      <w:r>
        <w:t>Vulkan</w:t>
      </w:r>
      <w:r w:rsidRPr="005C0534">
        <w:rPr>
          <w:lang w:val="ru-RU"/>
        </w:rPr>
        <w:t xml:space="preserve"> 1.2 </w:t>
      </w:r>
      <w:r>
        <w:t>Dynamic</w:t>
      </w:r>
      <w:r w:rsidRPr="005C0534">
        <w:rPr>
          <w:lang w:val="ru-RU"/>
        </w:rPr>
        <w:t xml:space="preserve"> </w:t>
      </w:r>
      <w:r>
        <w:t>Rendering</w:t>
      </w:r>
      <w:r w:rsidRPr="005C0534">
        <w:rPr>
          <w:lang w:val="ru-RU"/>
        </w:rPr>
        <w:t xml:space="preserve"> (</w:t>
      </w:r>
      <w:r>
        <w:rPr>
          <w:rFonts w:ascii="Consolas" w:eastAsia="Consolas" w:hAnsi="Consolas" w:cs="Consolas"/>
          <w:sz w:val="22"/>
        </w:rPr>
        <w:t>vkCmdBeginRendering</w:t>
      </w:r>
      <w:r w:rsidRPr="005C0534">
        <w:rPr>
          <w:lang w:val="ru-RU"/>
        </w:rPr>
        <w:t xml:space="preserve">, </w:t>
      </w:r>
      <w:r>
        <w:rPr>
          <w:rFonts w:ascii="Consolas" w:eastAsia="Consolas" w:hAnsi="Consolas" w:cs="Consolas"/>
          <w:sz w:val="22"/>
        </w:rPr>
        <w:t>vkCmdEndRendering</w:t>
      </w:r>
      <w:r w:rsidRPr="005C0534">
        <w:rPr>
          <w:lang w:val="ru-RU"/>
        </w:rPr>
        <w:t xml:space="preserve">) для рисования в текстуру глубины </w:t>
      </w:r>
    </w:p>
    <w:p w14:paraId="7D0779B7" w14:textId="77777777" w:rsidR="004828F9" w:rsidRPr="005C0534" w:rsidRDefault="00000000">
      <w:pPr>
        <w:numPr>
          <w:ilvl w:val="0"/>
          <w:numId w:val="1"/>
        </w:numPr>
        <w:ind w:right="12" w:hanging="481"/>
        <w:rPr>
          <w:lang w:val="ru-RU"/>
        </w:rPr>
      </w:pPr>
      <w:r w:rsidRPr="005C0534">
        <w:rPr>
          <w:lang w:val="ru-RU"/>
        </w:rPr>
        <w:t xml:space="preserve">Создан объект сэмплера с поддержкой сравнения значений глубины </w:t>
      </w:r>
    </w:p>
    <w:p w14:paraId="22D56222" w14:textId="77777777" w:rsidR="004828F9" w:rsidRPr="005C0534" w:rsidRDefault="00000000">
      <w:pPr>
        <w:numPr>
          <w:ilvl w:val="0"/>
          <w:numId w:val="1"/>
        </w:numPr>
        <w:ind w:right="12" w:hanging="481"/>
        <w:rPr>
          <w:lang w:val="ru-RU"/>
        </w:rPr>
      </w:pPr>
      <w:r w:rsidRPr="005C0534">
        <w:rPr>
          <w:lang w:val="ru-RU"/>
        </w:rPr>
        <w:t xml:space="preserve">Реализовано использование </w:t>
      </w:r>
      <w:r>
        <w:t>shadow</w:t>
      </w:r>
      <w:r w:rsidRPr="005C0534">
        <w:rPr>
          <w:lang w:val="ru-RU"/>
        </w:rPr>
        <w:t xml:space="preserve"> </w:t>
      </w:r>
      <w:r>
        <w:t>map</w:t>
      </w:r>
      <w:r w:rsidRPr="005C0534">
        <w:rPr>
          <w:lang w:val="ru-RU"/>
        </w:rPr>
        <w:t xml:space="preserve"> в </w:t>
      </w:r>
      <w:r>
        <w:t>fragment</w:t>
      </w:r>
      <w:r w:rsidRPr="005C0534">
        <w:rPr>
          <w:lang w:val="ru-RU"/>
        </w:rPr>
        <w:t xml:space="preserve"> </w:t>
      </w:r>
      <w:r>
        <w:t>shader</w:t>
      </w:r>
      <w:r w:rsidRPr="005C0534">
        <w:rPr>
          <w:lang w:val="ru-RU"/>
        </w:rPr>
        <w:t xml:space="preserve"> для затенения пикселей </w:t>
      </w:r>
    </w:p>
    <w:p w14:paraId="6F22878B" w14:textId="77777777" w:rsidR="004828F9" w:rsidRPr="005C0534" w:rsidRDefault="00000000">
      <w:pPr>
        <w:numPr>
          <w:ilvl w:val="0"/>
          <w:numId w:val="1"/>
        </w:numPr>
        <w:spacing w:after="63" w:line="301" w:lineRule="auto"/>
        <w:ind w:right="12" w:hanging="481"/>
        <w:rPr>
          <w:lang w:val="ru-RU"/>
        </w:rPr>
      </w:pPr>
      <w:r w:rsidRPr="005C0534">
        <w:rPr>
          <w:lang w:val="ru-RU"/>
        </w:rPr>
        <w:t xml:space="preserve">Интегрированы все изученные техники: освещение по модели Блинна-Фонга, текстурирование и тени </w:t>
      </w:r>
      <w:r w:rsidRPr="005C0534">
        <w:rPr>
          <w:rFonts w:ascii="Calibri" w:eastAsia="Calibri" w:hAnsi="Calibri" w:cs="Calibri"/>
          <w:b/>
          <w:color w:val="4F81BD"/>
          <w:sz w:val="28"/>
          <w:lang w:val="ru-RU"/>
        </w:rPr>
        <w:t xml:space="preserve">Дополнительное задание </w:t>
      </w:r>
    </w:p>
    <w:p w14:paraId="1AB6CD7E" w14:textId="77777777" w:rsidR="004828F9" w:rsidRPr="005C0534" w:rsidRDefault="00000000">
      <w:pPr>
        <w:spacing w:after="166"/>
        <w:ind w:left="-5" w:right="12"/>
        <w:rPr>
          <w:lang w:val="ru-RU"/>
        </w:rPr>
      </w:pPr>
      <w:r w:rsidRPr="005C0534">
        <w:rPr>
          <w:lang w:val="ru-RU"/>
        </w:rPr>
        <w:t xml:space="preserve">Выполнено дополнительное задание: </w:t>
      </w:r>
    </w:p>
    <w:p w14:paraId="71F6271F" w14:textId="77777777" w:rsidR="004828F9" w:rsidRPr="005C0534" w:rsidRDefault="00000000">
      <w:pPr>
        <w:spacing w:after="271"/>
        <w:ind w:left="-5" w:right="12"/>
        <w:rPr>
          <w:lang w:val="ru-RU"/>
        </w:rPr>
      </w:pPr>
      <w:r w:rsidRPr="005C0534">
        <w:rPr>
          <w:b/>
          <w:lang w:val="ru-RU"/>
        </w:rPr>
        <w:t>Тени от точечных источников света:</w:t>
      </w:r>
      <w:r w:rsidRPr="005C0534">
        <w:rPr>
          <w:lang w:val="ru-RU"/>
        </w:rPr>
        <w:t xml:space="preserve"> Реализованы тени от двух точечных источников света с использованием кубических </w:t>
      </w:r>
      <w:r>
        <w:t>shadow</w:t>
      </w:r>
      <w:r w:rsidRPr="005C0534">
        <w:rPr>
          <w:lang w:val="ru-RU"/>
        </w:rPr>
        <w:t xml:space="preserve"> </w:t>
      </w:r>
      <w:r>
        <w:t>maps</w:t>
      </w:r>
      <w:r w:rsidRPr="005C0534">
        <w:rPr>
          <w:lang w:val="ru-RU"/>
        </w:rPr>
        <w:t xml:space="preserve"> (</w:t>
      </w:r>
      <w:r>
        <w:t>omnidirectional</w:t>
      </w:r>
      <w:r w:rsidRPr="005C0534">
        <w:rPr>
          <w:lang w:val="ru-RU"/>
        </w:rPr>
        <w:t xml:space="preserve"> </w:t>
      </w:r>
      <w:r>
        <w:t>shadow</w:t>
      </w:r>
      <w:r w:rsidRPr="005C0534">
        <w:rPr>
          <w:lang w:val="ru-RU"/>
        </w:rPr>
        <w:t xml:space="preserve"> </w:t>
      </w:r>
      <w:r>
        <w:t>mapping</w:t>
      </w:r>
      <w:r w:rsidRPr="005C0534">
        <w:rPr>
          <w:lang w:val="ru-RU"/>
        </w:rPr>
        <w:t xml:space="preserve">). Стратегия выбора источников для отбрасывания теней основана на дистанции до камеры и радиусе свечения. </w:t>
      </w:r>
    </w:p>
    <w:p w14:paraId="0B47D3FD" w14:textId="77777777" w:rsidR="004828F9" w:rsidRDefault="00000000">
      <w:pPr>
        <w:pStyle w:val="1"/>
        <w:ind w:left="-5"/>
      </w:pPr>
      <w:r>
        <w:t xml:space="preserve">Метод решения </w:t>
      </w:r>
    </w:p>
    <w:p w14:paraId="5D9C50D3" w14:textId="77777777" w:rsidR="004828F9" w:rsidRDefault="00000000">
      <w:pPr>
        <w:pStyle w:val="2"/>
        <w:ind w:left="-5"/>
      </w:pPr>
      <w:r>
        <w:t xml:space="preserve">Алгоритм Shadow Mapping </w:t>
      </w:r>
    </w:p>
    <w:p w14:paraId="50D5862B" w14:textId="77777777" w:rsidR="004828F9" w:rsidRPr="005C0534" w:rsidRDefault="00000000">
      <w:pPr>
        <w:spacing w:after="197"/>
        <w:ind w:left="-5" w:right="12"/>
        <w:rPr>
          <w:lang w:val="ru-RU"/>
        </w:rPr>
      </w:pPr>
      <w:r>
        <w:t>Shadow</w:t>
      </w:r>
      <w:r w:rsidRPr="005C0534">
        <w:rPr>
          <w:lang w:val="ru-RU"/>
        </w:rPr>
        <w:t xml:space="preserve"> </w:t>
      </w:r>
      <w:r>
        <w:t>Mapping</w:t>
      </w:r>
      <w:r w:rsidRPr="005C0534">
        <w:rPr>
          <w:lang w:val="ru-RU"/>
        </w:rPr>
        <w:t xml:space="preserve"> — это техника рендеринга теней, которая работает в два прохода: </w:t>
      </w:r>
    </w:p>
    <w:p w14:paraId="2A88FF75" w14:textId="77777777" w:rsidR="004828F9" w:rsidRPr="005C0534" w:rsidRDefault="00000000">
      <w:pPr>
        <w:numPr>
          <w:ilvl w:val="0"/>
          <w:numId w:val="2"/>
        </w:numPr>
        <w:ind w:right="12" w:hanging="481"/>
        <w:rPr>
          <w:lang w:val="ru-RU"/>
        </w:rPr>
      </w:pPr>
      <w:r>
        <w:rPr>
          <w:b/>
        </w:rPr>
        <w:t>Shadow</w:t>
      </w:r>
      <w:r w:rsidRPr="005C0534">
        <w:rPr>
          <w:b/>
          <w:lang w:val="ru-RU"/>
        </w:rPr>
        <w:t xml:space="preserve"> </w:t>
      </w:r>
      <w:r>
        <w:rPr>
          <w:b/>
        </w:rPr>
        <w:t>Pass</w:t>
      </w:r>
      <w:r w:rsidRPr="005C0534">
        <w:rPr>
          <w:b/>
          <w:lang w:val="ru-RU"/>
        </w:rPr>
        <w:t xml:space="preserve"> (проход теней):</w:t>
      </w:r>
      <w:r w:rsidRPr="005C0534">
        <w:rPr>
          <w:lang w:val="ru-RU"/>
        </w:rPr>
        <w:t xml:space="preserve"> Рендеринг сцены с точки зрения источника света в текстуру глубины </w:t>
      </w:r>
    </w:p>
    <w:p w14:paraId="64BCEB31" w14:textId="77777777" w:rsidR="004828F9" w:rsidRPr="005C0534" w:rsidRDefault="00000000">
      <w:pPr>
        <w:numPr>
          <w:ilvl w:val="0"/>
          <w:numId w:val="2"/>
        </w:numPr>
        <w:spacing w:after="194"/>
        <w:ind w:right="12" w:hanging="481"/>
        <w:rPr>
          <w:lang w:val="ru-RU"/>
        </w:rPr>
      </w:pPr>
      <w:r>
        <w:rPr>
          <w:b/>
        </w:rPr>
        <w:t>Lighting</w:t>
      </w:r>
      <w:r w:rsidRPr="005C0534">
        <w:rPr>
          <w:b/>
          <w:lang w:val="ru-RU"/>
        </w:rPr>
        <w:t xml:space="preserve"> </w:t>
      </w:r>
      <w:r>
        <w:rPr>
          <w:b/>
        </w:rPr>
        <w:t>Pass</w:t>
      </w:r>
      <w:r w:rsidRPr="005C0534">
        <w:rPr>
          <w:b/>
          <w:lang w:val="ru-RU"/>
        </w:rPr>
        <w:t xml:space="preserve"> (проход освещения):</w:t>
      </w:r>
      <w:r w:rsidRPr="005C0534">
        <w:rPr>
          <w:lang w:val="ru-RU"/>
        </w:rPr>
        <w:t xml:space="preserve"> Обычный рендеринг сцены с использованием </w:t>
      </w:r>
      <w:r>
        <w:t>shadow</w:t>
      </w:r>
      <w:r w:rsidRPr="005C0534">
        <w:rPr>
          <w:lang w:val="ru-RU"/>
        </w:rPr>
        <w:t xml:space="preserve"> </w:t>
      </w:r>
      <w:r>
        <w:t>map</w:t>
      </w:r>
      <w:r w:rsidRPr="005C0534">
        <w:rPr>
          <w:lang w:val="ru-RU"/>
        </w:rPr>
        <w:t xml:space="preserve"> для определения затенённых участков </w:t>
      </w:r>
    </w:p>
    <w:p w14:paraId="3E979FC7" w14:textId="77777777" w:rsidR="004828F9" w:rsidRDefault="00000000">
      <w:pPr>
        <w:pStyle w:val="3"/>
        <w:ind w:left="-5"/>
      </w:pPr>
      <w:r>
        <w:t xml:space="preserve">Принцип работы </w:t>
      </w:r>
    </w:p>
    <w:p w14:paraId="59D95B20" w14:textId="77777777" w:rsidR="004828F9" w:rsidRPr="005C0534" w:rsidRDefault="00000000">
      <w:pPr>
        <w:spacing w:after="176"/>
        <w:ind w:left="-5" w:right="12"/>
        <w:rPr>
          <w:lang w:val="ru-RU"/>
        </w:rPr>
      </w:pPr>
      <w:r w:rsidRPr="005C0534">
        <w:rPr>
          <w:lang w:val="ru-RU"/>
        </w:rPr>
        <w:t xml:space="preserve">Основная идея: если фрагмент дальше от источника света, чем ближайший объект (записанный в </w:t>
      </w:r>
      <w:r>
        <w:t>shadow</w:t>
      </w:r>
      <w:r w:rsidRPr="005C0534">
        <w:rPr>
          <w:lang w:val="ru-RU"/>
        </w:rPr>
        <w:t xml:space="preserve"> </w:t>
      </w:r>
      <w:r>
        <w:t>map</w:t>
      </w:r>
      <w:r w:rsidRPr="005C0534">
        <w:rPr>
          <w:lang w:val="ru-RU"/>
        </w:rPr>
        <w:t xml:space="preserve">), то он находится в тени. </w:t>
      </w:r>
    </w:p>
    <w:p w14:paraId="0289BF8F" w14:textId="77777777" w:rsidR="004828F9" w:rsidRPr="005C0534" w:rsidRDefault="00000000">
      <w:pPr>
        <w:spacing w:after="240" w:line="236" w:lineRule="auto"/>
        <w:ind w:left="-5" w:right="666"/>
        <w:jc w:val="both"/>
        <w:rPr>
          <w:lang w:val="ru-RU"/>
        </w:rPr>
      </w:pPr>
      <w:r w:rsidRPr="005C0534">
        <w:rPr>
          <w:lang w:val="ru-RU"/>
        </w:rPr>
        <w:t xml:space="preserve">// Псевдокод проверки тени </w:t>
      </w:r>
      <w:r>
        <w:t>float</w:t>
      </w:r>
      <w:r w:rsidRPr="005C0534">
        <w:rPr>
          <w:lang w:val="ru-RU"/>
        </w:rPr>
        <w:t xml:space="preserve"> </w:t>
      </w:r>
      <w:r>
        <w:t>shadow</w:t>
      </w:r>
      <w:r w:rsidRPr="005C0534">
        <w:rPr>
          <w:lang w:val="ru-RU"/>
        </w:rPr>
        <w:t>_</w:t>
      </w:r>
      <w:r>
        <w:t>depth</w:t>
      </w:r>
      <w:r w:rsidRPr="005C0534">
        <w:rPr>
          <w:lang w:val="ru-RU"/>
        </w:rPr>
        <w:t xml:space="preserve"> = </w:t>
      </w:r>
      <w:r>
        <w:t>texture</w:t>
      </w:r>
      <w:r w:rsidRPr="005C0534">
        <w:rPr>
          <w:lang w:val="ru-RU"/>
        </w:rPr>
        <w:t>(</w:t>
      </w:r>
      <w:r>
        <w:t>shadow</w:t>
      </w:r>
      <w:r w:rsidRPr="005C0534">
        <w:rPr>
          <w:lang w:val="ru-RU"/>
        </w:rPr>
        <w:t>_</w:t>
      </w:r>
      <w:r>
        <w:t>map</w:t>
      </w:r>
      <w:r w:rsidRPr="005C0534">
        <w:rPr>
          <w:lang w:val="ru-RU"/>
        </w:rPr>
        <w:t xml:space="preserve">, </w:t>
      </w:r>
      <w:r>
        <w:t>shadow</w:t>
      </w:r>
      <w:r w:rsidRPr="005C0534">
        <w:rPr>
          <w:lang w:val="ru-RU"/>
        </w:rPr>
        <w:t>_</w:t>
      </w:r>
      <w:r>
        <w:t>coords</w:t>
      </w:r>
      <w:r w:rsidRPr="005C0534">
        <w:rPr>
          <w:lang w:val="ru-RU"/>
        </w:rPr>
        <w:t>.</w:t>
      </w:r>
      <w:r>
        <w:t>xy</w:t>
      </w:r>
      <w:r w:rsidRPr="005C0534">
        <w:rPr>
          <w:lang w:val="ru-RU"/>
        </w:rPr>
        <w:t>).</w:t>
      </w:r>
      <w:r>
        <w:t>r</w:t>
      </w:r>
      <w:r w:rsidRPr="005C0534">
        <w:rPr>
          <w:lang w:val="ru-RU"/>
        </w:rPr>
        <w:t xml:space="preserve">; </w:t>
      </w:r>
      <w:r>
        <w:t>float</w:t>
      </w:r>
      <w:r w:rsidRPr="005C0534">
        <w:rPr>
          <w:lang w:val="ru-RU"/>
        </w:rPr>
        <w:t xml:space="preserve"> </w:t>
      </w:r>
      <w:r>
        <w:t>current</w:t>
      </w:r>
      <w:r w:rsidRPr="005C0534">
        <w:rPr>
          <w:lang w:val="ru-RU"/>
        </w:rPr>
        <w:t>_</w:t>
      </w:r>
      <w:r>
        <w:t>depth</w:t>
      </w:r>
      <w:r w:rsidRPr="005C0534">
        <w:rPr>
          <w:lang w:val="ru-RU"/>
        </w:rPr>
        <w:t xml:space="preserve"> = </w:t>
      </w:r>
      <w:r>
        <w:t>shadow</w:t>
      </w:r>
      <w:r w:rsidRPr="005C0534">
        <w:rPr>
          <w:lang w:val="ru-RU"/>
        </w:rPr>
        <w:t>_</w:t>
      </w:r>
      <w:r>
        <w:t>coords</w:t>
      </w:r>
      <w:r w:rsidRPr="005C0534">
        <w:rPr>
          <w:lang w:val="ru-RU"/>
        </w:rPr>
        <w:t>.</w:t>
      </w:r>
      <w:r>
        <w:t>z</w:t>
      </w:r>
      <w:r w:rsidRPr="005C0534">
        <w:rPr>
          <w:lang w:val="ru-RU"/>
        </w:rPr>
        <w:t xml:space="preserve">; </w:t>
      </w:r>
      <w:r>
        <w:t>if</w:t>
      </w:r>
      <w:r w:rsidRPr="005C0534">
        <w:rPr>
          <w:lang w:val="ru-RU"/>
        </w:rPr>
        <w:t xml:space="preserve"> (</w:t>
      </w:r>
      <w:r>
        <w:t>current</w:t>
      </w:r>
      <w:r w:rsidRPr="005C0534">
        <w:rPr>
          <w:lang w:val="ru-RU"/>
        </w:rPr>
        <w:t>_</w:t>
      </w:r>
      <w:r>
        <w:t>depth</w:t>
      </w:r>
      <w:r w:rsidRPr="005C0534">
        <w:rPr>
          <w:lang w:val="ru-RU"/>
        </w:rPr>
        <w:t xml:space="preserve"> &gt; </w:t>
      </w:r>
      <w:r>
        <w:lastRenderedPageBreak/>
        <w:t>shadow</w:t>
      </w:r>
      <w:r w:rsidRPr="005C0534">
        <w:rPr>
          <w:lang w:val="ru-RU"/>
        </w:rPr>
        <w:t>_</w:t>
      </w:r>
      <w:r>
        <w:t>depth</w:t>
      </w:r>
      <w:r w:rsidRPr="005C0534">
        <w:rPr>
          <w:lang w:val="ru-RU"/>
        </w:rPr>
        <w:t xml:space="preserve"> + </w:t>
      </w:r>
      <w:r>
        <w:t>bias</w:t>
      </w:r>
      <w:r w:rsidRPr="005C0534">
        <w:rPr>
          <w:lang w:val="ru-RU"/>
        </w:rPr>
        <w:t xml:space="preserve">) { // Фрагмент в тени </w:t>
      </w:r>
      <w:r>
        <w:t>shadow</w:t>
      </w:r>
      <w:r w:rsidRPr="005C0534">
        <w:rPr>
          <w:lang w:val="ru-RU"/>
        </w:rPr>
        <w:t>_</w:t>
      </w:r>
      <w:r>
        <w:t>factor</w:t>
      </w:r>
      <w:r w:rsidRPr="005C0534">
        <w:rPr>
          <w:lang w:val="ru-RU"/>
        </w:rPr>
        <w:t xml:space="preserve"> = 0.0; } </w:t>
      </w:r>
      <w:r>
        <w:t>else</w:t>
      </w:r>
      <w:r w:rsidRPr="005C0534">
        <w:rPr>
          <w:lang w:val="ru-RU"/>
        </w:rPr>
        <w:t xml:space="preserve"> { // Фрагмент освещён </w:t>
      </w:r>
      <w:r>
        <w:t>shadow</w:t>
      </w:r>
      <w:r w:rsidRPr="005C0534">
        <w:rPr>
          <w:lang w:val="ru-RU"/>
        </w:rPr>
        <w:t>_</w:t>
      </w:r>
      <w:r>
        <w:t>factor</w:t>
      </w:r>
      <w:r w:rsidRPr="005C0534">
        <w:rPr>
          <w:lang w:val="ru-RU"/>
        </w:rPr>
        <w:t xml:space="preserve"> = 1.0; } </w:t>
      </w:r>
    </w:p>
    <w:p w14:paraId="798677C2" w14:textId="77777777" w:rsidR="004828F9" w:rsidRDefault="00000000">
      <w:pPr>
        <w:pStyle w:val="2"/>
        <w:ind w:left="-5"/>
      </w:pPr>
      <w:r>
        <w:t xml:space="preserve">Подготовка матрицы проекции для источника света </w:t>
      </w:r>
    </w:p>
    <w:p w14:paraId="36AD5121" w14:textId="77777777" w:rsidR="004828F9" w:rsidRDefault="00000000">
      <w:pPr>
        <w:pStyle w:val="3"/>
        <w:ind w:left="-5"/>
      </w:pPr>
      <w:r>
        <w:t xml:space="preserve">Для направленного света </w:t>
      </w:r>
    </w:p>
    <w:p w14:paraId="320E2EF0" w14:textId="77777777" w:rsidR="004828F9" w:rsidRPr="005C0534" w:rsidRDefault="00000000">
      <w:pPr>
        <w:spacing w:after="166"/>
        <w:ind w:left="-5" w:right="12"/>
        <w:rPr>
          <w:lang w:val="ru-RU"/>
        </w:rPr>
      </w:pPr>
      <w:r w:rsidRPr="005C0534">
        <w:rPr>
          <w:lang w:val="ru-RU"/>
        </w:rPr>
        <w:t xml:space="preserve">Направленный свет (например, солнце) использует ортографическую проекцию: </w:t>
      </w:r>
    </w:p>
    <w:p w14:paraId="652B7FC2" w14:textId="77777777" w:rsidR="004828F9" w:rsidRPr="005C0534" w:rsidRDefault="00000000">
      <w:pPr>
        <w:spacing w:after="0"/>
        <w:ind w:left="-5" w:right="12"/>
        <w:rPr>
          <w:lang w:val="ru-RU"/>
        </w:rPr>
      </w:pPr>
      <w:r w:rsidRPr="005C0534">
        <w:rPr>
          <w:lang w:val="ru-RU"/>
        </w:rPr>
        <w:t xml:space="preserve">// Расчёт матрицы вида для направленного света </w:t>
      </w:r>
      <w:r>
        <w:t>Vector</w:t>
      </w:r>
      <w:r w:rsidRPr="005C0534">
        <w:rPr>
          <w:lang w:val="ru-RU"/>
        </w:rPr>
        <w:t xml:space="preserve"> </w:t>
      </w:r>
      <w:r>
        <w:t>light</w:t>
      </w:r>
      <w:r w:rsidRPr="005C0534">
        <w:rPr>
          <w:lang w:val="ru-RU"/>
        </w:rPr>
        <w:t>_</w:t>
      </w:r>
      <w:r>
        <w:t>position</w:t>
      </w:r>
      <w:r w:rsidRPr="005C0534">
        <w:rPr>
          <w:lang w:val="ru-RU"/>
        </w:rPr>
        <w:t xml:space="preserve"> = -</w:t>
      </w:r>
      <w:r>
        <w:t>light</w:t>
      </w:r>
      <w:r w:rsidRPr="005C0534">
        <w:rPr>
          <w:lang w:val="ru-RU"/>
        </w:rPr>
        <w:t>.</w:t>
      </w:r>
      <w:r>
        <w:t>direction</w:t>
      </w:r>
      <w:r w:rsidRPr="005C0534">
        <w:rPr>
          <w:lang w:val="ru-RU"/>
        </w:rPr>
        <w:t xml:space="preserve"> * </w:t>
      </w:r>
      <w:r>
        <w:t>distance</w:t>
      </w:r>
      <w:r w:rsidRPr="005C0534">
        <w:rPr>
          <w:lang w:val="ru-RU"/>
        </w:rPr>
        <w:t xml:space="preserve">; </w:t>
      </w:r>
      <w:r>
        <w:t>Vector</w:t>
      </w:r>
      <w:r w:rsidRPr="005C0534">
        <w:rPr>
          <w:lang w:val="ru-RU"/>
        </w:rPr>
        <w:t xml:space="preserve"> </w:t>
      </w:r>
      <w:r>
        <w:t>light</w:t>
      </w:r>
      <w:r w:rsidRPr="005C0534">
        <w:rPr>
          <w:lang w:val="ru-RU"/>
        </w:rPr>
        <w:t>_</w:t>
      </w:r>
      <w:r>
        <w:t>target</w:t>
      </w:r>
      <w:r w:rsidRPr="005C0534">
        <w:rPr>
          <w:lang w:val="ru-RU"/>
        </w:rPr>
        <w:t xml:space="preserve"> = {0, 0, 0}; </w:t>
      </w:r>
      <w:r>
        <w:t>Vector</w:t>
      </w:r>
      <w:r w:rsidRPr="005C0534">
        <w:rPr>
          <w:lang w:val="ru-RU"/>
        </w:rPr>
        <w:t xml:space="preserve"> </w:t>
      </w:r>
      <w:r>
        <w:t>up</w:t>
      </w:r>
      <w:r w:rsidRPr="005C0534">
        <w:rPr>
          <w:lang w:val="ru-RU"/>
        </w:rPr>
        <w:t xml:space="preserve"> = {0, 1, 0}; </w:t>
      </w:r>
      <w:r>
        <w:t>Matrix</w:t>
      </w:r>
      <w:r w:rsidRPr="005C0534">
        <w:rPr>
          <w:lang w:val="ru-RU"/>
        </w:rPr>
        <w:t xml:space="preserve"> </w:t>
      </w:r>
      <w:r>
        <w:t>light</w:t>
      </w:r>
      <w:r w:rsidRPr="005C0534">
        <w:rPr>
          <w:lang w:val="ru-RU"/>
        </w:rPr>
        <w:t>_</w:t>
      </w:r>
      <w:r>
        <w:t>view</w:t>
      </w:r>
      <w:r w:rsidRPr="005C0534">
        <w:rPr>
          <w:lang w:val="ru-RU"/>
        </w:rPr>
        <w:t xml:space="preserve"> = </w:t>
      </w:r>
    </w:p>
    <w:p w14:paraId="50D115C2" w14:textId="77777777" w:rsidR="004828F9" w:rsidRDefault="00000000">
      <w:pPr>
        <w:spacing w:after="175"/>
        <w:ind w:left="-5" w:right="12"/>
      </w:pPr>
      <w:r>
        <w:t xml:space="preserve">lookAt(light_position, light_target, up); // Ортографическая проекция float ortho_size = 10.0f; Matrix light_projection = orthographic( -ortho_size, ortho_size, // left, right -ortho_size, ortho_size, // bottom, top 0.1f, 50.0f // near, far ); Matrix light_view_projection = light_projection * light_view; </w:t>
      </w:r>
    </w:p>
    <w:p w14:paraId="003C9CFB" w14:textId="77777777" w:rsidR="004828F9" w:rsidRPr="005C0534" w:rsidRDefault="00000000">
      <w:pPr>
        <w:spacing w:after="195"/>
        <w:ind w:left="-5" w:right="12"/>
        <w:rPr>
          <w:lang w:val="ru-RU"/>
        </w:rPr>
      </w:pPr>
      <w:r w:rsidRPr="005C0534">
        <w:rPr>
          <w:lang w:val="ru-RU"/>
        </w:rPr>
        <w:t xml:space="preserve">Ортографическая проекция используется потому, что лучи направленного света параллельны. </w:t>
      </w:r>
    </w:p>
    <w:p w14:paraId="305EF312" w14:textId="77777777" w:rsidR="004828F9" w:rsidRDefault="00000000">
      <w:pPr>
        <w:pStyle w:val="3"/>
        <w:ind w:left="-5"/>
      </w:pPr>
      <w:r>
        <w:t xml:space="preserve">Для точечного света </w:t>
      </w:r>
    </w:p>
    <w:p w14:paraId="459FC19F" w14:textId="77777777" w:rsidR="004828F9" w:rsidRPr="005C0534" w:rsidRDefault="00000000">
      <w:pPr>
        <w:spacing w:after="175"/>
        <w:ind w:left="-5" w:right="12"/>
        <w:rPr>
          <w:lang w:val="ru-RU"/>
        </w:rPr>
      </w:pPr>
      <w:r w:rsidRPr="005C0534">
        <w:rPr>
          <w:lang w:val="ru-RU"/>
        </w:rPr>
        <w:t xml:space="preserve">Точечный свет излучает во все стороны, поэтому требуется 6 проекций (кубическая карта): </w:t>
      </w:r>
    </w:p>
    <w:p w14:paraId="1CD3CEF3" w14:textId="77777777" w:rsidR="004828F9" w:rsidRPr="005C0534" w:rsidRDefault="00000000">
      <w:pPr>
        <w:spacing w:after="12"/>
        <w:ind w:left="-5" w:right="12"/>
        <w:rPr>
          <w:lang w:val="ru-RU"/>
        </w:rPr>
      </w:pPr>
      <w:r w:rsidRPr="005C0534">
        <w:rPr>
          <w:lang w:val="ru-RU"/>
        </w:rPr>
        <w:t xml:space="preserve">// Перспективная проекция для каждой грани куба </w:t>
      </w:r>
      <w:r>
        <w:t>Matrix</w:t>
      </w:r>
      <w:r w:rsidRPr="005C0534">
        <w:rPr>
          <w:lang w:val="ru-RU"/>
        </w:rPr>
        <w:t xml:space="preserve"> </w:t>
      </w:r>
      <w:r>
        <w:t>light</w:t>
      </w:r>
      <w:r w:rsidRPr="005C0534">
        <w:rPr>
          <w:lang w:val="ru-RU"/>
        </w:rPr>
        <w:t>_</w:t>
      </w:r>
      <w:r>
        <w:t>projection</w:t>
      </w:r>
      <w:r w:rsidRPr="005C0534">
        <w:rPr>
          <w:lang w:val="ru-RU"/>
        </w:rPr>
        <w:t xml:space="preserve"> = </w:t>
      </w:r>
    </w:p>
    <w:p w14:paraId="04B7001F" w14:textId="77777777" w:rsidR="004828F9" w:rsidRDefault="00000000">
      <w:pPr>
        <w:spacing w:after="12"/>
        <w:ind w:left="-5" w:right="12"/>
      </w:pPr>
      <w:r>
        <w:t xml:space="preserve">perspective(90.0f, 1.0f, near, far); // 6 направлений: +X, -X, +Y, -Y, +Z, -Z Vector directions[6] </w:t>
      </w:r>
    </w:p>
    <w:p w14:paraId="7B8C4F71" w14:textId="77777777" w:rsidR="004828F9" w:rsidRDefault="00000000">
      <w:pPr>
        <w:spacing w:after="12"/>
        <w:ind w:left="-5" w:right="12"/>
      </w:pPr>
      <w:r>
        <w:t xml:space="preserve">= { {1, 0, 0}, {-1, 0, 0}, {0, 1, 0}, {0, -1, 0}, {0, 0, 1}, {0, 0, -1} }; Vector ups[6] = { {0, -1, 0}, {0, -1, </w:t>
      </w:r>
    </w:p>
    <w:p w14:paraId="50D0AC5E" w14:textId="77777777" w:rsidR="004828F9" w:rsidRDefault="00000000">
      <w:pPr>
        <w:spacing w:after="229"/>
        <w:ind w:left="-5" w:right="12"/>
      </w:pPr>
      <w:r>
        <w:t xml:space="preserve">0}, {0, 0, 1}, {0, 0, -1}, {0, -1, 0}, {0, -1, 0} }; for (int i = 0; i &lt; 6; i++) { Matrix view = lookAt(light_position, light_position + directions[i], ups[i]); light_view_projections[i] = light_projection * view; } </w:t>
      </w:r>
    </w:p>
    <w:p w14:paraId="707177D3" w14:textId="77777777" w:rsidR="004828F9" w:rsidRDefault="00000000">
      <w:pPr>
        <w:pStyle w:val="2"/>
        <w:ind w:left="-5"/>
      </w:pPr>
      <w:r>
        <w:t xml:space="preserve">Создание текстуры глубины (Shadow Map) </w:t>
      </w:r>
    </w:p>
    <w:p w14:paraId="4C0EC626" w14:textId="77777777" w:rsidR="004828F9" w:rsidRPr="005C0534" w:rsidRDefault="00000000">
      <w:pPr>
        <w:spacing w:after="195"/>
        <w:ind w:left="-5" w:right="12"/>
        <w:rPr>
          <w:lang w:val="ru-RU"/>
        </w:rPr>
      </w:pPr>
      <w:r>
        <w:t>Shadow</w:t>
      </w:r>
      <w:r w:rsidRPr="005C0534">
        <w:rPr>
          <w:lang w:val="ru-RU"/>
        </w:rPr>
        <w:t xml:space="preserve"> </w:t>
      </w:r>
      <w:r>
        <w:t>map</w:t>
      </w:r>
      <w:r w:rsidRPr="005C0534">
        <w:rPr>
          <w:lang w:val="ru-RU"/>
        </w:rPr>
        <w:t xml:space="preserve"> — это специальная текстура, которая хранит значения глубины сцены с точки зрения источника света. </w:t>
      </w:r>
    </w:p>
    <w:p w14:paraId="6DD47A3E" w14:textId="77777777" w:rsidR="004828F9" w:rsidRDefault="00000000">
      <w:pPr>
        <w:pStyle w:val="3"/>
        <w:spacing w:after="11"/>
        <w:ind w:left="-5"/>
      </w:pPr>
      <w:r>
        <w:t xml:space="preserve">Параметры создания </w:t>
      </w:r>
    </w:p>
    <w:p w14:paraId="0B627F95" w14:textId="77777777" w:rsidR="004828F9" w:rsidRPr="005C0534" w:rsidRDefault="00000000">
      <w:pPr>
        <w:spacing w:after="0"/>
        <w:ind w:left="-5" w:right="12"/>
        <w:rPr>
          <w:lang w:val="ru-RU"/>
        </w:rPr>
      </w:pPr>
      <w:r>
        <w:t>VkImageCreateInfo</w:t>
      </w:r>
      <w:r w:rsidRPr="005C0534">
        <w:rPr>
          <w:lang w:val="ru-RU"/>
        </w:rPr>
        <w:t xml:space="preserve"> </w:t>
      </w:r>
      <w:r>
        <w:t>shadow</w:t>
      </w:r>
      <w:r w:rsidRPr="005C0534">
        <w:rPr>
          <w:lang w:val="ru-RU"/>
        </w:rPr>
        <w:t>_</w:t>
      </w:r>
      <w:r>
        <w:t>map</w:t>
      </w:r>
      <w:r w:rsidRPr="005C0534">
        <w:rPr>
          <w:lang w:val="ru-RU"/>
        </w:rPr>
        <w:t>_</w:t>
      </w:r>
      <w:r>
        <w:t>info</w:t>
      </w:r>
      <w:r w:rsidRPr="005C0534">
        <w:rPr>
          <w:lang w:val="ru-RU"/>
        </w:rPr>
        <w:t>{ .</w:t>
      </w:r>
      <w:r>
        <w:t>sType</w:t>
      </w:r>
      <w:r w:rsidRPr="005C0534">
        <w:rPr>
          <w:lang w:val="ru-RU"/>
        </w:rPr>
        <w:t xml:space="preserve"> = </w:t>
      </w:r>
      <w:r>
        <w:t>VK</w:t>
      </w:r>
      <w:r w:rsidRPr="005C0534">
        <w:rPr>
          <w:lang w:val="ru-RU"/>
        </w:rPr>
        <w:t>_</w:t>
      </w:r>
      <w:r>
        <w:t>STRUCTURE</w:t>
      </w:r>
      <w:r w:rsidRPr="005C0534">
        <w:rPr>
          <w:lang w:val="ru-RU"/>
        </w:rPr>
        <w:t>_</w:t>
      </w:r>
      <w:r>
        <w:t>TYPE</w:t>
      </w:r>
      <w:r w:rsidRPr="005C0534">
        <w:rPr>
          <w:lang w:val="ru-RU"/>
        </w:rPr>
        <w:t>_</w:t>
      </w:r>
      <w:r>
        <w:t>IMAGE</w:t>
      </w:r>
      <w:r w:rsidRPr="005C0534">
        <w:rPr>
          <w:lang w:val="ru-RU"/>
        </w:rPr>
        <w:t>_</w:t>
      </w:r>
      <w:r>
        <w:t>CREATE</w:t>
      </w:r>
      <w:r w:rsidRPr="005C0534">
        <w:rPr>
          <w:lang w:val="ru-RU"/>
        </w:rPr>
        <w:t>_</w:t>
      </w:r>
      <w:r>
        <w:t>INFO</w:t>
      </w:r>
      <w:r w:rsidRPr="005C0534">
        <w:rPr>
          <w:lang w:val="ru-RU"/>
        </w:rPr>
        <w:t>, .</w:t>
      </w:r>
      <w:r>
        <w:t>imageType</w:t>
      </w:r>
      <w:r w:rsidRPr="005C0534">
        <w:rPr>
          <w:lang w:val="ru-RU"/>
        </w:rPr>
        <w:t xml:space="preserve"> = </w:t>
      </w:r>
      <w:r>
        <w:t>VK</w:t>
      </w:r>
      <w:r w:rsidRPr="005C0534">
        <w:rPr>
          <w:lang w:val="ru-RU"/>
        </w:rPr>
        <w:t>_</w:t>
      </w:r>
      <w:r>
        <w:t>IMAGE</w:t>
      </w:r>
      <w:r w:rsidRPr="005C0534">
        <w:rPr>
          <w:lang w:val="ru-RU"/>
        </w:rPr>
        <w:t>_</w:t>
      </w:r>
      <w:r>
        <w:t>TYPE</w:t>
      </w:r>
      <w:r w:rsidRPr="005C0534">
        <w:rPr>
          <w:lang w:val="ru-RU"/>
        </w:rPr>
        <w:t>_2</w:t>
      </w:r>
      <w:r>
        <w:t>D</w:t>
      </w:r>
      <w:r w:rsidRPr="005C0534">
        <w:rPr>
          <w:lang w:val="ru-RU"/>
        </w:rPr>
        <w:t>, .</w:t>
      </w:r>
      <w:r>
        <w:t>format</w:t>
      </w:r>
      <w:r w:rsidRPr="005C0534">
        <w:rPr>
          <w:lang w:val="ru-RU"/>
        </w:rPr>
        <w:t xml:space="preserve"> = </w:t>
      </w:r>
      <w:r>
        <w:t>VK</w:t>
      </w:r>
      <w:r w:rsidRPr="005C0534">
        <w:rPr>
          <w:lang w:val="ru-RU"/>
        </w:rPr>
        <w:t>_</w:t>
      </w:r>
      <w:r>
        <w:t>FORMAT</w:t>
      </w:r>
      <w:r w:rsidRPr="005C0534">
        <w:rPr>
          <w:lang w:val="ru-RU"/>
        </w:rPr>
        <w:t>_</w:t>
      </w:r>
      <w:r>
        <w:t>D</w:t>
      </w:r>
      <w:r w:rsidRPr="005C0534">
        <w:rPr>
          <w:lang w:val="ru-RU"/>
        </w:rPr>
        <w:t>32_</w:t>
      </w:r>
      <w:r>
        <w:t>SFLOAT</w:t>
      </w:r>
      <w:r w:rsidRPr="005C0534">
        <w:rPr>
          <w:lang w:val="ru-RU"/>
        </w:rPr>
        <w:t>, // 32-битная глубина .</w:t>
      </w:r>
      <w:r>
        <w:t>extent</w:t>
      </w:r>
      <w:r w:rsidRPr="005C0534">
        <w:rPr>
          <w:lang w:val="ru-RU"/>
        </w:rPr>
        <w:t xml:space="preserve"> = {2048, 2048, 1}, // Высокое разрешение для качества .</w:t>
      </w:r>
      <w:r>
        <w:t>mipLevels</w:t>
      </w:r>
      <w:r w:rsidRPr="005C0534">
        <w:rPr>
          <w:lang w:val="ru-RU"/>
        </w:rPr>
        <w:t xml:space="preserve"> = 1, .</w:t>
      </w:r>
      <w:r>
        <w:t>arrayLayers</w:t>
      </w:r>
      <w:r w:rsidRPr="005C0534">
        <w:rPr>
          <w:lang w:val="ru-RU"/>
        </w:rPr>
        <w:t xml:space="preserve"> = 1, .</w:t>
      </w:r>
      <w:r>
        <w:t>samples</w:t>
      </w:r>
      <w:r w:rsidRPr="005C0534">
        <w:rPr>
          <w:lang w:val="ru-RU"/>
        </w:rPr>
        <w:t xml:space="preserve"> = </w:t>
      </w:r>
      <w:r>
        <w:t>VK</w:t>
      </w:r>
      <w:r w:rsidRPr="005C0534">
        <w:rPr>
          <w:lang w:val="ru-RU"/>
        </w:rPr>
        <w:t>_</w:t>
      </w:r>
      <w:r>
        <w:t>SAMPLE</w:t>
      </w:r>
      <w:r w:rsidRPr="005C0534">
        <w:rPr>
          <w:lang w:val="ru-RU"/>
        </w:rPr>
        <w:t>_</w:t>
      </w:r>
      <w:r>
        <w:t>COUNT</w:t>
      </w:r>
      <w:r w:rsidRPr="005C0534">
        <w:rPr>
          <w:lang w:val="ru-RU"/>
        </w:rPr>
        <w:t>_1_</w:t>
      </w:r>
      <w:r>
        <w:t>BIT</w:t>
      </w:r>
      <w:r w:rsidRPr="005C0534">
        <w:rPr>
          <w:lang w:val="ru-RU"/>
        </w:rPr>
        <w:t>, .</w:t>
      </w:r>
      <w:r>
        <w:t>tiling</w:t>
      </w:r>
      <w:r w:rsidRPr="005C0534">
        <w:rPr>
          <w:lang w:val="ru-RU"/>
        </w:rPr>
        <w:t xml:space="preserve"> = </w:t>
      </w:r>
      <w:r>
        <w:t>VK</w:t>
      </w:r>
      <w:r w:rsidRPr="005C0534">
        <w:rPr>
          <w:lang w:val="ru-RU"/>
        </w:rPr>
        <w:t>_</w:t>
      </w:r>
      <w:r>
        <w:t>IMAGE</w:t>
      </w:r>
      <w:r w:rsidRPr="005C0534">
        <w:rPr>
          <w:lang w:val="ru-RU"/>
        </w:rPr>
        <w:t>_</w:t>
      </w:r>
      <w:r>
        <w:t>TILING</w:t>
      </w:r>
      <w:r w:rsidRPr="005C0534">
        <w:rPr>
          <w:lang w:val="ru-RU"/>
        </w:rPr>
        <w:t>_</w:t>
      </w:r>
      <w:r>
        <w:t>OPTIMAL</w:t>
      </w:r>
      <w:r w:rsidRPr="005C0534">
        <w:rPr>
          <w:lang w:val="ru-RU"/>
        </w:rPr>
        <w:t xml:space="preserve">, </w:t>
      </w:r>
    </w:p>
    <w:p w14:paraId="5CC52F8C" w14:textId="77777777" w:rsidR="004828F9" w:rsidRPr="005C0534" w:rsidRDefault="00000000">
      <w:pPr>
        <w:spacing w:after="12"/>
        <w:ind w:left="-5" w:right="12"/>
        <w:rPr>
          <w:lang w:val="ru-RU"/>
        </w:rPr>
      </w:pPr>
      <w:r w:rsidRPr="005C0534">
        <w:rPr>
          <w:lang w:val="ru-RU"/>
        </w:rPr>
        <w:t>.</w:t>
      </w:r>
      <w:r>
        <w:t>usage</w:t>
      </w:r>
      <w:r w:rsidRPr="005C0534">
        <w:rPr>
          <w:lang w:val="ru-RU"/>
        </w:rPr>
        <w:t xml:space="preserve"> = </w:t>
      </w:r>
      <w:r>
        <w:t>VK</w:t>
      </w:r>
      <w:r w:rsidRPr="005C0534">
        <w:rPr>
          <w:lang w:val="ru-RU"/>
        </w:rPr>
        <w:t>_</w:t>
      </w:r>
      <w:r>
        <w:t>IMAGE</w:t>
      </w:r>
      <w:r w:rsidRPr="005C0534">
        <w:rPr>
          <w:lang w:val="ru-RU"/>
        </w:rPr>
        <w:t>_</w:t>
      </w:r>
      <w:r>
        <w:t>USAGE</w:t>
      </w:r>
      <w:r w:rsidRPr="005C0534">
        <w:rPr>
          <w:lang w:val="ru-RU"/>
        </w:rPr>
        <w:t>_</w:t>
      </w:r>
      <w:r>
        <w:t>DEPTH</w:t>
      </w:r>
      <w:r w:rsidRPr="005C0534">
        <w:rPr>
          <w:lang w:val="ru-RU"/>
        </w:rPr>
        <w:t>_</w:t>
      </w:r>
      <w:r>
        <w:t>STENCIL</w:t>
      </w:r>
      <w:r w:rsidRPr="005C0534">
        <w:rPr>
          <w:lang w:val="ru-RU"/>
        </w:rPr>
        <w:t>_</w:t>
      </w:r>
      <w:r>
        <w:t>ATTACHMENT</w:t>
      </w:r>
      <w:r w:rsidRPr="005C0534">
        <w:rPr>
          <w:lang w:val="ru-RU"/>
        </w:rPr>
        <w:t>_</w:t>
      </w:r>
      <w:r>
        <w:t>BIT</w:t>
      </w:r>
      <w:r w:rsidRPr="005C0534">
        <w:rPr>
          <w:lang w:val="ru-RU"/>
        </w:rPr>
        <w:t xml:space="preserve"> | </w:t>
      </w:r>
    </w:p>
    <w:p w14:paraId="13BE0573" w14:textId="77777777" w:rsidR="004828F9" w:rsidRPr="005C0534" w:rsidRDefault="00000000">
      <w:pPr>
        <w:spacing w:after="133" w:line="313" w:lineRule="auto"/>
        <w:ind w:left="-5" w:right="1817"/>
        <w:rPr>
          <w:lang w:val="ru-RU"/>
        </w:rPr>
      </w:pPr>
      <w:r>
        <w:t>VK</w:t>
      </w:r>
      <w:r w:rsidRPr="005C0534">
        <w:rPr>
          <w:lang w:val="ru-RU"/>
        </w:rPr>
        <w:t>_</w:t>
      </w:r>
      <w:r>
        <w:t>IMAGE</w:t>
      </w:r>
      <w:r w:rsidRPr="005C0534">
        <w:rPr>
          <w:lang w:val="ru-RU"/>
        </w:rPr>
        <w:t>_</w:t>
      </w:r>
      <w:r>
        <w:t>USAGE</w:t>
      </w:r>
      <w:r w:rsidRPr="005C0534">
        <w:rPr>
          <w:lang w:val="ru-RU"/>
        </w:rPr>
        <w:t>_</w:t>
      </w:r>
      <w:r>
        <w:t>SAMPLED</w:t>
      </w:r>
      <w:r w:rsidRPr="005C0534">
        <w:rPr>
          <w:lang w:val="ru-RU"/>
        </w:rPr>
        <w:t>_</w:t>
      </w:r>
      <w:r>
        <w:t>BIT</w:t>
      </w:r>
      <w:r w:rsidRPr="005C0534">
        <w:rPr>
          <w:lang w:val="ru-RU"/>
        </w:rPr>
        <w:t>, // Для чтения в шейдере .</w:t>
      </w:r>
      <w:r>
        <w:t>initialLayout</w:t>
      </w:r>
      <w:r w:rsidRPr="005C0534">
        <w:rPr>
          <w:lang w:val="ru-RU"/>
        </w:rPr>
        <w:t xml:space="preserve"> = </w:t>
      </w:r>
      <w:r>
        <w:t>VK</w:t>
      </w:r>
      <w:r w:rsidRPr="005C0534">
        <w:rPr>
          <w:lang w:val="ru-RU"/>
        </w:rPr>
        <w:t>_</w:t>
      </w:r>
      <w:r>
        <w:t>IMAGE</w:t>
      </w:r>
      <w:r w:rsidRPr="005C0534">
        <w:rPr>
          <w:lang w:val="ru-RU"/>
        </w:rPr>
        <w:t>_</w:t>
      </w:r>
      <w:r>
        <w:t>LAYOUT</w:t>
      </w:r>
      <w:r w:rsidRPr="005C0534">
        <w:rPr>
          <w:lang w:val="ru-RU"/>
        </w:rPr>
        <w:t>_</w:t>
      </w:r>
      <w:r>
        <w:t>UNDEFINED</w:t>
      </w:r>
      <w:r w:rsidRPr="005C0534">
        <w:rPr>
          <w:lang w:val="ru-RU"/>
        </w:rPr>
        <w:t xml:space="preserve"> }; </w:t>
      </w:r>
      <w:r w:rsidRPr="005C0534">
        <w:rPr>
          <w:b/>
          <w:lang w:val="ru-RU"/>
        </w:rPr>
        <w:t>Ключевые параметры:</w:t>
      </w:r>
      <w:r w:rsidRPr="005C0534">
        <w:rPr>
          <w:lang w:val="ru-RU"/>
        </w:rPr>
        <w:t xml:space="preserve"> </w:t>
      </w:r>
    </w:p>
    <w:p w14:paraId="7BE3BC5A" w14:textId="77777777" w:rsidR="004828F9" w:rsidRPr="005C0534" w:rsidRDefault="00000000">
      <w:pPr>
        <w:numPr>
          <w:ilvl w:val="0"/>
          <w:numId w:val="3"/>
        </w:numPr>
        <w:ind w:right="12" w:hanging="481"/>
        <w:rPr>
          <w:lang w:val="ru-RU"/>
        </w:rPr>
      </w:pPr>
      <w:r>
        <w:rPr>
          <w:rFonts w:ascii="Consolas" w:eastAsia="Consolas" w:hAnsi="Consolas" w:cs="Consolas"/>
          <w:sz w:val="22"/>
        </w:rPr>
        <w:t>VK</w:t>
      </w:r>
      <w:r w:rsidRPr="005C0534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FORMAT</w:t>
      </w:r>
      <w:r w:rsidRPr="005C0534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D</w:t>
      </w:r>
      <w:r w:rsidRPr="005C0534">
        <w:rPr>
          <w:rFonts w:ascii="Consolas" w:eastAsia="Consolas" w:hAnsi="Consolas" w:cs="Consolas"/>
          <w:sz w:val="22"/>
          <w:lang w:val="ru-RU"/>
        </w:rPr>
        <w:t>32_</w:t>
      </w:r>
      <w:r>
        <w:rPr>
          <w:rFonts w:ascii="Consolas" w:eastAsia="Consolas" w:hAnsi="Consolas" w:cs="Consolas"/>
          <w:sz w:val="22"/>
        </w:rPr>
        <w:t>SFLOAT</w:t>
      </w:r>
      <w:r w:rsidRPr="005C0534">
        <w:rPr>
          <w:lang w:val="ru-RU"/>
        </w:rPr>
        <w:t xml:space="preserve"> — 32-битная точность глубины для минимизации артефактов </w:t>
      </w:r>
    </w:p>
    <w:p w14:paraId="6ABDD602" w14:textId="77777777" w:rsidR="004828F9" w:rsidRPr="005C0534" w:rsidRDefault="00000000">
      <w:pPr>
        <w:numPr>
          <w:ilvl w:val="0"/>
          <w:numId w:val="3"/>
        </w:numPr>
        <w:ind w:right="12" w:hanging="481"/>
        <w:rPr>
          <w:lang w:val="ru-RU"/>
        </w:rPr>
      </w:pPr>
      <w:r w:rsidRPr="005C0534">
        <w:rPr>
          <w:lang w:val="ru-RU"/>
        </w:rPr>
        <w:t xml:space="preserve">Разрешение 2048×2048 — компромисс между качеством и производительностью </w:t>
      </w:r>
    </w:p>
    <w:p w14:paraId="0FC7FA99" w14:textId="77777777" w:rsidR="004828F9" w:rsidRPr="005C0534" w:rsidRDefault="00000000">
      <w:pPr>
        <w:numPr>
          <w:ilvl w:val="0"/>
          <w:numId w:val="3"/>
        </w:numPr>
        <w:ind w:right="12" w:hanging="481"/>
        <w:rPr>
          <w:lang w:val="ru-RU"/>
        </w:rPr>
      </w:pPr>
      <w:r>
        <w:rPr>
          <w:rFonts w:ascii="Consolas" w:eastAsia="Consolas" w:hAnsi="Consolas" w:cs="Consolas"/>
          <w:sz w:val="22"/>
        </w:rPr>
        <w:t>SAMPLED</w:t>
      </w:r>
      <w:r w:rsidRPr="005C0534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BIT</w:t>
      </w:r>
      <w:r w:rsidRPr="005C0534">
        <w:rPr>
          <w:lang w:val="ru-RU"/>
        </w:rPr>
        <w:t xml:space="preserve"> — возможность чтения текстуры в </w:t>
      </w:r>
      <w:r>
        <w:t>fragment</w:t>
      </w:r>
      <w:r w:rsidRPr="005C0534">
        <w:rPr>
          <w:lang w:val="ru-RU"/>
        </w:rPr>
        <w:t xml:space="preserve"> </w:t>
      </w:r>
      <w:r>
        <w:t>shader</w:t>
      </w:r>
      <w:r w:rsidRPr="005C0534">
        <w:rPr>
          <w:lang w:val="ru-RU"/>
        </w:rPr>
        <w:t xml:space="preserve"> </w:t>
      </w:r>
    </w:p>
    <w:p w14:paraId="05E57A54" w14:textId="77777777" w:rsidR="004828F9" w:rsidRDefault="00000000">
      <w:pPr>
        <w:pStyle w:val="3"/>
        <w:spacing w:after="10"/>
        <w:ind w:left="-5"/>
      </w:pPr>
      <w:r>
        <w:lastRenderedPageBreak/>
        <w:t xml:space="preserve">Для кубической карты (точечный свет) </w:t>
      </w:r>
    </w:p>
    <w:p w14:paraId="4F92AB93" w14:textId="77777777" w:rsidR="004828F9" w:rsidRPr="005C0534" w:rsidRDefault="00000000">
      <w:pPr>
        <w:spacing w:after="12"/>
        <w:ind w:left="-5" w:right="12"/>
        <w:rPr>
          <w:lang w:val="ru-DE"/>
        </w:rPr>
      </w:pPr>
      <w:r w:rsidRPr="005C0534">
        <w:rPr>
          <w:lang w:val="ru-DE"/>
        </w:rPr>
        <w:t xml:space="preserve">VkImageCreateInfo cube_shadow_map_info{ // ... аналогично выше .flags = </w:t>
      </w:r>
    </w:p>
    <w:p w14:paraId="48CD160C" w14:textId="77777777" w:rsidR="004828F9" w:rsidRDefault="00000000">
      <w:pPr>
        <w:spacing w:after="229"/>
        <w:ind w:left="-5" w:right="12"/>
      </w:pPr>
      <w:r>
        <w:t xml:space="preserve">VK_IMAGE_CREATE_CUBE_COMPATIBLE_BIT, .arrayLayers = 6, // 6 граней куба // ... }; </w:t>
      </w:r>
    </w:p>
    <w:p w14:paraId="7ED3968F" w14:textId="77777777" w:rsidR="004828F9" w:rsidRDefault="00000000">
      <w:pPr>
        <w:pStyle w:val="2"/>
        <w:ind w:left="-5"/>
      </w:pPr>
      <w:r>
        <w:t xml:space="preserve">Vulkan 1.2 Dynamic Rendering </w:t>
      </w:r>
    </w:p>
    <w:p w14:paraId="1643E1BD" w14:textId="77777777" w:rsidR="004828F9" w:rsidRDefault="00000000">
      <w:pPr>
        <w:spacing w:after="199"/>
        <w:ind w:left="-5" w:right="12"/>
      </w:pPr>
      <w:r>
        <w:t xml:space="preserve">Dynamic Rendering — это расширение Vulkan 1.2, которое упрощает процесс рендеринга, устраняя необходимость в </w:t>
      </w:r>
      <w:r>
        <w:rPr>
          <w:rFonts w:ascii="Consolas" w:eastAsia="Consolas" w:hAnsi="Consolas" w:cs="Consolas"/>
          <w:sz w:val="22"/>
        </w:rPr>
        <w:t>VkRenderPass</w:t>
      </w:r>
      <w:r>
        <w:t xml:space="preserve"> и </w:t>
      </w:r>
      <w:r>
        <w:rPr>
          <w:rFonts w:ascii="Consolas" w:eastAsia="Consolas" w:hAnsi="Consolas" w:cs="Consolas"/>
          <w:sz w:val="22"/>
        </w:rPr>
        <w:t>VkFramebuffer</w:t>
      </w:r>
      <w:r>
        <w:t xml:space="preserve">. </w:t>
      </w:r>
    </w:p>
    <w:p w14:paraId="4537D7D1" w14:textId="77777777" w:rsidR="004828F9" w:rsidRDefault="00000000">
      <w:pPr>
        <w:pStyle w:val="3"/>
        <w:spacing w:after="40"/>
        <w:ind w:left="-5"/>
      </w:pPr>
      <w:r>
        <w:t xml:space="preserve">Преимущества Dynamic Rendering </w:t>
      </w:r>
    </w:p>
    <w:p w14:paraId="0A5F43B2" w14:textId="77777777" w:rsidR="004828F9" w:rsidRDefault="00000000">
      <w:pPr>
        <w:numPr>
          <w:ilvl w:val="0"/>
          <w:numId w:val="4"/>
        </w:numPr>
        <w:ind w:right="12" w:hanging="481"/>
      </w:pPr>
      <w:r>
        <w:t xml:space="preserve">Меньше boilerplate кода </w:t>
      </w:r>
    </w:p>
    <w:p w14:paraId="03B4C42E" w14:textId="77777777" w:rsidR="004828F9" w:rsidRDefault="00000000">
      <w:pPr>
        <w:numPr>
          <w:ilvl w:val="0"/>
          <w:numId w:val="4"/>
        </w:numPr>
        <w:ind w:right="12" w:hanging="481"/>
      </w:pPr>
      <w:r>
        <w:t xml:space="preserve">Динамическая настройка attachments </w:t>
      </w:r>
    </w:p>
    <w:p w14:paraId="48D6DB3F" w14:textId="77777777" w:rsidR="004828F9" w:rsidRDefault="00000000">
      <w:pPr>
        <w:numPr>
          <w:ilvl w:val="0"/>
          <w:numId w:val="4"/>
        </w:numPr>
        <w:ind w:right="12" w:hanging="481"/>
      </w:pPr>
      <w:r>
        <w:t xml:space="preserve">Более гибкая архитектура </w:t>
      </w:r>
    </w:p>
    <w:p w14:paraId="75A5E51D" w14:textId="77777777" w:rsidR="004828F9" w:rsidRDefault="00000000">
      <w:pPr>
        <w:numPr>
          <w:ilvl w:val="0"/>
          <w:numId w:val="4"/>
        </w:numPr>
        <w:spacing w:after="196"/>
        <w:ind w:right="12" w:hanging="481"/>
      </w:pPr>
      <w:r>
        <w:t xml:space="preserve">Проще работать с offscreen рендерингом </w:t>
      </w:r>
    </w:p>
    <w:p w14:paraId="78537295" w14:textId="77777777" w:rsidR="004828F9" w:rsidRDefault="00000000">
      <w:pPr>
        <w:pStyle w:val="3"/>
        <w:spacing w:after="11"/>
        <w:ind w:left="-5"/>
      </w:pPr>
      <w:r>
        <w:t xml:space="preserve">Shadow Pass с Dynamic Rendering </w:t>
      </w:r>
    </w:p>
    <w:p w14:paraId="345FB14B" w14:textId="77777777" w:rsidR="004828F9" w:rsidRDefault="00000000">
      <w:pPr>
        <w:spacing w:after="0"/>
        <w:ind w:left="-5" w:right="12"/>
      </w:pPr>
      <w:r>
        <w:t xml:space="preserve">// Описание depth attachment для shadow map VkRenderingAttachmentInfo depth_attachment{ .sType = VK_STRUCTURE_TYPE_RENDERING_ATTACHMENT_INFO, </w:t>
      </w:r>
    </w:p>
    <w:p w14:paraId="56216B21" w14:textId="77777777" w:rsidR="004828F9" w:rsidRDefault="00000000">
      <w:pPr>
        <w:spacing w:after="12"/>
        <w:ind w:left="-5" w:right="12"/>
      </w:pPr>
      <w:r>
        <w:t xml:space="preserve">.imageView = shadow_map_view, .imageLayout = </w:t>
      </w:r>
    </w:p>
    <w:p w14:paraId="5B17A582" w14:textId="77777777" w:rsidR="004828F9" w:rsidRDefault="00000000">
      <w:pPr>
        <w:spacing w:after="12"/>
        <w:ind w:left="-5" w:right="12"/>
      </w:pPr>
      <w:r>
        <w:t xml:space="preserve">VK_IMAGE_LAYOUT_DEPTH_ATTACHMENT_OPTIMAL, .loadOp = </w:t>
      </w:r>
    </w:p>
    <w:p w14:paraId="353541DF" w14:textId="77777777" w:rsidR="004828F9" w:rsidRDefault="00000000">
      <w:pPr>
        <w:spacing w:after="12"/>
        <w:ind w:left="-5" w:right="12"/>
      </w:pPr>
      <w:r>
        <w:t xml:space="preserve">VK_ATTACHMENT_LOAD_OP_CLEAR, .storeOp = VK_ATTACHMENT_STORE_OP_STORE, </w:t>
      </w:r>
    </w:p>
    <w:p w14:paraId="572CD317" w14:textId="77777777" w:rsidR="004828F9" w:rsidRDefault="00000000">
      <w:pPr>
        <w:spacing w:after="0"/>
        <w:ind w:left="-5" w:right="12"/>
      </w:pPr>
      <w:r>
        <w:t xml:space="preserve">.clearValue = {.depthStencil = {1.0f, 0}} }; // Начало рендеринга VkRenderingInfo rendering_info{ .sType = VK_STRUCTURE_TYPE_RENDERING_INFO, .renderArea = {{0, 0}, {2048, 2048}}, .layerCount = 1, .pDepthAttachment = &amp;depth_attachment, .pStencilAttachment </w:t>
      </w:r>
    </w:p>
    <w:p w14:paraId="6DAAF358" w14:textId="77777777" w:rsidR="004828F9" w:rsidRDefault="00000000">
      <w:pPr>
        <w:spacing w:after="170"/>
        <w:ind w:left="-5" w:right="12"/>
      </w:pPr>
      <w:r>
        <w:t xml:space="preserve">= nullptr }; // Переход layout перед рендерингом transitionImageLayout(shadow_map, VK_IMAGE_LAYOUT_UNDEFINED, VK_IMAGE_LAYOUT_DEPTH_ATTACHMENT_OPTIMAL); vkCmdBeginRendering(command_buffer, &amp;rendering_info); // Рендеринг сцены с точки зрения света vkCmdBindPipeline(cmd, VK_PIPELINE_BIND_POINT_GRAPHICS, shadow_pipeline); vkCmdBindDescriptorSets(cmd, ...); // ... draw calls для всех объектов vkCmdEndRendering(command_buffer); // Переход layout для чтения в shader transitionImageLayout(shadow_map, VK_IMAGE_LAYOUT_DEPTH_ATTACHMENT_OPTIMAL, VK_IMAGE_LAYOUT_SHADER_READ_ONLY_OPTIMAL); </w:t>
      </w:r>
    </w:p>
    <w:p w14:paraId="52465694" w14:textId="77777777" w:rsidR="004828F9" w:rsidRDefault="00000000">
      <w:pPr>
        <w:spacing w:after="233"/>
        <w:ind w:left="-5" w:right="12"/>
      </w:pPr>
      <w:r>
        <w:t xml:space="preserve">Важно: после shadow pass необходимо перевести shadow map в </w:t>
      </w:r>
      <w:r>
        <w:rPr>
          <w:rFonts w:ascii="Consolas" w:eastAsia="Consolas" w:hAnsi="Consolas" w:cs="Consolas"/>
          <w:sz w:val="22"/>
        </w:rPr>
        <w:t>SHADER_READ_ONLY_OPTIMAL</w:t>
      </w:r>
      <w:r>
        <w:t xml:space="preserve"> для использования в lighting pass. </w:t>
      </w:r>
    </w:p>
    <w:p w14:paraId="6F743CE9" w14:textId="77777777" w:rsidR="004828F9" w:rsidRDefault="00000000">
      <w:pPr>
        <w:pStyle w:val="2"/>
        <w:ind w:left="-5"/>
      </w:pPr>
      <w:r>
        <w:t xml:space="preserve">Сэмплер с поддержкой сравнения глубины </w:t>
      </w:r>
    </w:p>
    <w:p w14:paraId="5951ABFB" w14:textId="77777777" w:rsidR="004828F9" w:rsidRPr="005C0534" w:rsidRDefault="00000000">
      <w:pPr>
        <w:spacing w:after="171"/>
        <w:ind w:left="-5" w:right="12"/>
        <w:rPr>
          <w:lang w:val="ru-RU"/>
        </w:rPr>
      </w:pPr>
      <w:r w:rsidRPr="005C0534">
        <w:rPr>
          <w:lang w:val="ru-RU"/>
        </w:rPr>
        <w:t xml:space="preserve">Для автоматического сравнения глубины используется специальный сэмплер: </w:t>
      </w:r>
    </w:p>
    <w:p w14:paraId="2D3FA742" w14:textId="77777777" w:rsidR="004828F9" w:rsidRDefault="00000000">
      <w:pPr>
        <w:spacing w:after="12"/>
        <w:ind w:left="-5" w:right="12"/>
      </w:pPr>
      <w:r>
        <w:t xml:space="preserve">VkSamplerCreateInfo shadow_sampler_info{ .sType = </w:t>
      </w:r>
    </w:p>
    <w:p w14:paraId="7E00581A" w14:textId="77777777" w:rsidR="004828F9" w:rsidRDefault="00000000">
      <w:pPr>
        <w:spacing w:after="12"/>
        <w:ind w:left="-5" w:right="12"/>
      </w:pPr>
      <w:r>
        <w:t xml:space="preserve">VK_STRUCTURE_TYPE_SAMPLER_CREATE_INFO, .magFilter = VK_FILTER_LINEAR, .minFilter </w:t>
      </w:r>
    </w:p>
    <w:p w14:paraId="6E40E86F" w14:textId="77777777" w:rsidR="004828F9" w:rsidRDefault="00000000">
      <w:pPr>
        <w:spacing w:after="12"/>
        <w:ind w:left="-5" w:right="12"/>
      </w:pPr>
      <w:r>
        <w:t xml:space="preserve">= VK_FILTER_LINEAR, .mipmapMode = VK_SAMPLER_MIPMAP_MODE_NEAREST, </w:t>
      </w:r>
    </w:p>
    <w:p w14:paraId="4B21E86E" w14:textId="77777777" w:rsidR="004828F9" w:rsidRDefault="00000000">
      <w:pPr>
        <w:spacing w:after="12"/>
        <w:ind w:left="-5" w:right="12"/>
      </w:pPr>
      <w:r>
        <w:t xml:space="preserve">.addressModeU = VK_SAMPLER_ADDRESS_MODE_CLAMP_TO_EDGE, .addressModeV = </w:t>
      </w:r>
    </w:p>
    <w:p w14:paraId="6EDE9269" w14:textId="77777777" w:rsidR="004828F9" w:rsidRDefault="00000000">
      <w:pPr>
        <w:spacing w:after="12"/>
        <w:ind w:left="-5" w:right="12"/>
      </w:pPr>
      <w:r>
        <w:t xml:space="preserve">VK_SAMPLER_ADDRESS_MODE_CLAMP_TO_EDGE, .addressModeW = </w:t>
      </w:r>
    </w:p>
    <w:p w14:paraId="6BA3A6CD" w14:textId="77777777" w:rsidR="004828F9" w:rsidRDefault="00000000">
      <w:pPr>
        <w:spacing w:after="184"/>
        <w:ind w:left="-5" w:right="12"/>
      </w:pPr>
      <w:r>
        <w:t xml:space="preserve">VK_SAMPLER_ADDRESS_MODE_CLAMP_TO_EDGE, .compareEnable = VK_TRUE, // Включение сравнения .compareOp = VK_COMPARE_OP_LESS_OR_EQUAL, // Оператор сравнения </w:t>
      </w:r>
      <w:r>
        <w:lastRenderedPageBreak/>
        <w:t xml:space="preserve">.borderColor = VK_BORDER_COLOR_FLOAT_OPAQUE_WHITE }; vkCreateSampler(device, &amp;shadow_sampler_info, nullptr, &amp;shadow_sampler); </w:t>
      </w:r>
      <w:r>
        <w:rPr>
          <w:b/>
        </w:rPr>
        <w:t>Ключевые параметры:</w:t>
      </w:r>
      <w:r>
        <w:t xml:space="preserve"> </w:t>
      </w:r>
    </w:p>
    <w:p w14:paraId="0042EC74" w14:textId="77777777" w:rsidR="004828F9" w:rsidRPr="005C0534" w:rsidRDefault="00000000">
      <w:pPr>
        <w:numPr>
          <w:ilvl w:val="0"/>
          <w:numId w:val="5"/>
        </w:numPr>
        <w:ind w:right="12" w:hanging="481"/>
        <w:rPr>
          <w:lang w:val="ru-RU"/>
        </w:rPr>
      </w:pPr>
      <w:r>
        <w:rPr>
          <w:rFonts w:ascii="Consolas" w:eastAsia="Consolas" w:hAnsi="Consolas" w:cs="Consolas"/>
          <w:sz w:val="22"/>
        </w:rPr>
        <w:t>compareEnable</w:t>
      </w:r>
      <w:r w:rsidRPr="005C0534">
        <w:rPr>
          <w:rFonts w:ascii="Consolas" w:eastAsia="Consolas" w:hAnsi="Consolas" w:cs="Consolas"/>
          <w:sz w:val="22"/>
          <w:lang w:val="ru-RU"/>
        </w:rPr>
        <w:t xml:space="preserve"> = </w:t>
      </w:r>
      <w:r>
        <w:rPr>
          <w:rFonts w:ascii="Consolas" w:eastAsia="Consolas" w:hAnsi="Consolas" w:cs="Consolas"/>
          <w:sz w:val="22"/>
        </w:rPr>
        <w:t>VK</w:t>
      </w:r>
      <w:r w:rsidRPr="005C0534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TRUE</w:t>
      </w:r>
      <w:r w:rsidRPr="005C0534">
        <w:rPr>
          <w:lang w:val="ru-RU"/>
        </w:rPr>
        <w:t xml:space="preserve"> — включает аппаратное сравнение </w:t>
      </w:r>
    </w:p>
    <w:p w14:paraId="2275D9DC" w14:textId="77777777" w:rsidR="004828F9" w:rsidRPr="005C0534" w:rsidRDefault="00000000">
      <w:pPr>
        <w:numPr>
          <w:ilvl w:val="0"/>
          <w:numId w:val="5"/>
        </w:numPr>
        <w:ind w:right="12" w:hanging="481"/>
        <w:rPr>
          <w:lang w:val="ru-RU"/>
        </w:rPr>
      </w:pPr>
      <w:r>
        <w:rPr>
          <w:rFonts w:ascii="Consolas" w:eastAsia="Consolas" w:hAnsi="Consolas" w:cs="Consolas"/>
          <w:sz w:val="22"/>
        </w:rPr>
        <w:t>compareOp</w:t>
      </w:r>
      <w:r w:rsidRPr="005C0534">
        <w:rPr>
          <w:rFonts w:ascii="Consolas" w:eastAsia="Consolas" w:hAnsi="Consolas" w:cs="Consolas"/>
          <w:sz w:val="22"/>
          <w:lang w:val="ru-RU"/>
        </w:rPr>
        <w:t xml:space="preserve"> = </w:t>
      </w:r>
      <w:r>
        <w:rPr>
          <w:rFonts w:ascii="Consolas" w:eastAsia="Consolas" w:hAnsi="Consolas" w:cs="Consolas"/>
          <w:sz w:val="22"/>
        </w:rPr>
        <w:t>LESS</w:t>
      </w:r>
      <w:r w:rsidRPr="005C0534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OR</w:t>
      </w:r>
      <w:r w:rsidRPr="005C0534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EQUAL</w:t>
      </w:r>
      <w:r w:rsidRPr="005C0534">
        <w:rPr>
          <w:lang w:val="ru-RU"/>
        </w:rPr>
        <w:t xml:space="preserve"> — фрагмент освещён, если его глубина ≤ значению в </w:t>
      </w:r>
      <w:r>
        <w:t>shadow</w:t>
      </w:r>
      <w:r w:rsidRPr="005C0534">
        <w:rPr>
          <w:lang w:val="ru-RU"/>
        </w:rPr>
        <w:t xml:space="preserve"> </w:t>
      </w:r>
      <w:r>
        <w:t>map</w:t>
      </w:r>
      <w:r w:rsidRPr="005C0534">
        <w:rPr>
          <w:lang w:val="ru-RU"/>
        </w:rPr>
        <w:t xml:space="preserve"> </w:t>
      </w:r>
    </w:p>
    <w:p w14:paraId="1E339DD9" w14:textId="77777777" w:rsidR="004828F9" w:rsidRPr="005C0534" w:rsidRDefault="00000000">
      <w:pPr>
        <w:numPr>
          <w:ilvl w:val="0"/>
          <w:numId w:val="5"/>
        </w:numPr>
        <w:ind w:right="12" w:hanging="481"/>
        <w:rPr>
          <w:lang w:val="ru-RU"/>
        </w:rPr>
      </w:pPr>
      <w:r>
        <w:rPr>
          <w:rFonts w:ascii="Consolas" w:eastAsia="Consolas" w:hAnsi="Consolas" w:cs="Consolas"/>
          <w:sz w:val="22"/>
        </w:rPr>
        <w:t>CLAMP</w:t>
      </w:r>
      <w:r w:rsidRPr="005C0534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TO</w:t>
      </w:r>
      <w:r w:rsidRPr="005C0534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EDGE</w:t>
      </w:r>
      <w:r w:rsidRPr="005C0534">
        <w:rPr>
          <w:lang w:val="ru-RU"/>
        </w:rPr>
        <w:t xml:space="preserve"> — предотвращает артефакты на краях </w:t>
      </w:r>
    </w:p>
    <w:p w14:paraId="3D3B564A" w14:textId="77777777" w:rsidR="004828F9" w:rsidRPr="005C0534" w:rsidRDefault="00000000">
      <w:pPr>
        <w:numPr>
          <w:ilvl w:val="0"/>
          <w:numId w:val="5"/>
        </w:numPr>
        <w:spacing w:after="226"/>
        <w:ind w:right="12" w:hanging="481"/>
        <w:rPr>
          <w:lang w:val="ru-RU"/>
        </w:rPr>
      </w:pPr>
      <w:r>
        <w:rPr>
          <w:rFonts w:ascii="Consolas" w:eastAsia="Consolas" w:hAnsi="Consolas" w:cs="Consolas"/>
          <w:sz w:val="22"/>
        </w:rPr>
        <w:t>LINEAR</w:t>
      </w:r>
      <w:r w:rsidRPr="005C0534">
        <w:rPr>
          <w:lang w:val="ru-RU"/>
        </w:rPr>
        <w:t xml:space="preserve"> фильтрация — сглаживает края теней (аппаратный </w:t>
      </w:r>
      <w:r>
        <w:t>PCF</w:t>
      </w:r>
      <w:r w:rsidRPr="005C0534">
        <w:rPr>
          <w:lang w:val="ru-RU"/>
        </w:rPr>
        <w:t xml:space="preserve">) </w:t>
      </w:r>
    </w:p>
    <w:p w14:paraId="286A2129" w14:textId="77777777" w:rsidR="004828F9" w:rsidRDefault="00000000">
      <w:pPr>
        <w:pStyle w:val="2"/>
        <w:ind w:left="-5"/>
      </w:pPr>
      <w:r>
        <w:t xml:space="preserve">Использование Shadow Map в Fragment Shader </w:t>
      </w:r>
    </w:p>
    <w:p w14:paraId="0A86F84A" w14:textId="77777777" w:rsidR="004828F9" w:rsidRDefault="00000000">
      <w:pPr>
        <w:spacing w:after="194"/>
        <w:ind w:left="-5" w:right="12"/>
      </w:pPr>
      <w:r>
        <w:rPr>
          <w:rFonts w:ascii="Calibri" w:eastAsia="Calibri" w:hAnsi="Calibri" w:cs="Calibri"/>
          <w:b/>
          <w:color w:val="4F81BD"/>
        </w:rPr>
        <w:t xml:space="preserve">Vertex Shader </w:t>
      </w:r>
      <w:r>
        <w:t xml:space="preserve">layout (location = 0) in vec3 v_position; layout (location = 1) in vec3 v_normal; layout (location = 2) in vec2 v_uv; layout (location = 0) out vec3 f_position; layout (location = 1) out vec3 f_normal; layout (location = 2) out vec2 f_uv; layout (location = 3) out vec4 f_shadow_coord; // Координаты в shadow map layout (binding = 0) uniform SceneUniforms { mat4 view_projection; vec3 camera_position; mat4 light_view_projection; // Матрица света }; layout (binding = 1) uniform ModelUniforms { mat4 model; // ... }; void main() { vec4 world_pos = model * vec4(v_position, 1.0); gl_Position = view_projection * world_pos; f_position = world_pos.xyz; f_normal = normalize((model * vec4(v_normal, 0.0)).xyz); f_uv = v_uv; // Преобразование в координаты света f_shadow_coord = light_view_projection * world_pos; } </w:t>
      </w:r>
    </w:p>
    <w:p w14:paraId="76EFF2EA" w14:textId="77777777" w:rsidR="004828F9" w:rsidRDefault="00000000">
      <w:pPr>
        <w:spacing w:after="29"/>
        <w:ind w:left="-5" w:right="590"/>
      </w:pPr>
      <w:r>
        <w:rPr>
          <w:rFonts w:ascii="Calibri" w:eastAsia="Calibri" w:hAnsi="Calibri" w:cs="Calibri"/>
          <w:b/>
          <w:color w:val="4F81BD"/>
        </w:rPr>
        <w:t xml:space="preserve">Fragment Shader </w:t>
      </w:r>
      <w:r>
        <w:t xml:space="preserve">layout (binding = 6) uniform sampler2DShadow shadow_map; // Shadow sampler layout </w:t>
      </w:r>
    </w:p>
    <w:p w14:paraId="6E46F883" w14:textId="77777777" w:rsidR="004828F9" w:rsidRDefault="00000000">
      <w:pPr>
        <w:spacing w:after="12"/>
        <w:ind w:left="-5" w:right="12"/>
      </w:pPr>
      <w:r>
        <w:t xml:space="preserve">(location = 3) in vec4 f_shadow_coord; float calculateShadow(vec4 shadow_coord) { // </w:t>
      </w:r>
    </w:p>
    <w:p w14:paraId="33B89D05" w14:textId="77777777" w:rsidR="004828F9" w:rsidRDefault="00000000">
      <w:pPr>
        <w:spacing w:after="12"/>
        <w:ind w:left="-5" w:right="12"/>
      </w:pPr>
      <w:r>
        <w:t xml:space="preserve">Perspective divide vec3 proj_coords = shadow_coord.xyz / shadow_coord.w; // </w:t>
      </w:r>
    </w:p>
    <w:p w14:paraId="4C6CA427" w14:textId="77777777" w:rsidR="004828F9" w:rsidRDefault="00000000">
      <w:pPr>
        <w:spacing w:after="233"/>
        <w:ind w:left="-5" w:right="12"/>
      </w:pPr>
      <w:r>
        <w:t xml:space="preserve">Преобразование из NDC [-1,1] в UV [0,1] proj_coords.xy = proj_coords.xy * 0.5 + 0.5; // Проверка выхода за границы shadow map if (proj_coords.x &lt; 0.0 || proj_coords.x &gt; 1.0 || proj_coords.y &lt; 0.0 || proj_coords.y &gt; 1.0 || proj_coords.z &gt; 1.0) { return 1.0; // Вне shadow map — освещён } // Shadow bias для предотвращения shadow acne float bias = 0.005; proj_coords.z -= bias; // Аппаратное сравнение через sampler2DShadow // Возвращает 1.0 если освещён, 0.0 если в тени float shadow = texture(shadow_map, proj_coords); return shadow; } // Интеграция с освещением void main() { // ... расчёт освещения по модели Блинна-Фонга vec3 lighting = calculateLighting(...); // Применение тени float shadow_factor = calculateShadow(f_shadow_coord); vec3 final_color = ambient + shadow_factor * lighting; out_color = vec4(final_color, 1.0); } </w:t>
      </w:r>
    </w:p>
    <w:p w14:paraId="7EE2561D" w14:textId="77777777" w:rsidR="004828F9" w:rsidRDefault="00000000">
      <w:pPr>
        <w:pStyle w:val="2"/>
        <w:ind w:left="-5"/>
      </w:pPr>
      <w:r>
        <w:t xml:space="preserve">PCF (Percentage Closer Filtering) </w:t>
      </w:r>
    </w:p>
    <w:p w14:paraId="4C0E9098" w14:textId="77777777" w:rsidR="004828F9" w:rsidRDefault="00000000">
      <w:pPr>
        <w:spacing w:after="195"/>
        <w:ind w:left="-5" w:right="12"/>
      </w:pPr>
      <w:r>
        <w:t xml:space="preserve">PCF — это техника смягчения краёв теней путём усреднения нескольких сэмплов из shadow map. </w:t>
      </w:r>
    </w:p>
    <w:p w14:paraId="65CDED02" w14:textId="77777777" w:rsidR="004828F9" w:rsidRDefault="00000000">
      <w:pPr>
        <w:pStyle w:val="3"/>
        <w:ind w:left="-5"/>
      </w:pPr>
      <w:r>
        <w:t xml:space="preserve">Аппаратный PCF </w:t>
      </w:r>
    </w:p>
    <w:p w14:paraId="280A651B" w14:textId="77777777" w:rsidR="004828F9" w:rsidRPr="005C0534" w:rsidRDefault="00000000">
      <w:pPr>
        <w:ind w:left="-5" w:right="12"/>
        <w:rPr>
          <w:lang w:val="ru-RU"/>
        </w:rPr>
      </w:pPr>
      <w:r w:rsidRPr="005C0534">
        <w:rPr>
          <w:lang w:val="ru-RU"/>
        </w:rPr>
        <w:t xml:space="preserve">При использовании </w:t>
      </w:r>
      <w:r>
        <w:rPr>
          <w:rFonts w:ascii="Consolas" w:eastAsia="Consolas" w:hAnsi="Consolas" w:cs="Consolas"/>
          <w:sz w:val="22"/>
        </w:rPr>
        <w:t>sampler</w:t>
      </w:r>
      <w:r w:rsidRPr="005C0534">
        <w:rPr>
          <w:rFonts w:ascii="Consolas" w:eastAsia="Consolas" w:hAnsi="Consolas" w:cs="Consolas"/>
          <w:sz w:val="22"/>
          <w:lang w:val="ru-RU"/>
        </w:rPr>
        <w:t>2</w:t>
      </w:r>
      <w:r>
        <w:rPr>
          <w:rFonts w:ascii="Consolas" w:eastAsia="Consolas" w:hAnsi="Consolas" w:cs="Consolas"/>
          <w:sz w:val="22"/>
        </w:rPr>
        <w:t>DShadow</w:t>
      </w:r>
      <w:r w:rsidRPr="005C0534">
        <w:rPr>
          <w:lang w:val="ru-RU"/>
        </w:rPr>
        <w:t xml:space="preserve"> с линейной фильтрацией, </w:t>
      </w:r>
      <w:r>
        <w:t>GPU</w:t>
      </w:r>
      <w:r w:rsidRPr="005C0534">
        <w:rPr>
          <w:lang w:val="ru-RU"/>
        </w:rPr>
        <w:t xml:space="preserve"> автоматически выполняет 2×2 </w:t>
      </w:r>
      <w:r>
        <w:t>PCF</w:t>
      </w:r>
      <w:r w:rsidRPr="005C0534">
        <w:rPr>
          <w:lang w:val="ru-RU"/>
        </w:rPr>
        <w:t xml:space="preserve"> (4 сэмпла). </w:t>
      </w:r>
    </w:p>
    <w:p w14:paraId="31D58E8E" w14:textId="77777777" w:rsidR="004828F9" w:rsidRDefault="00000000">
      <w:pPr>
        <w:pStyle w:val="3"/>
        <w:spacing w:after="10"/>
        <w:ind w:left="-5"/>
      </w:pPr>
      <w:r>
        <w:lastRenderedPageBreak/>
        <w:t xml:space="preserve">Ручная реализация PCF 3×3 </w:t>
      </w:r>
    </w:p>
    <w:p w14:paraId="68CABDF1" w14:textId="77777777" w:rsidR="004828F9" w:rsidRPr="005C0534" w:rsidRDefault="00000000">
      <w:pPr>
        <w:spacing w:after="0"/>
        <w:ind w:left="-5" w:right="12"/>
        <w:rPr>
          <w:lang w:val="ru-RU"/>
        </w:rPr>
      </w:pPr>
      <w:r>
        <w:t>float</w:t>
      </w:r>
      <w:r w:rsidRPr="005C0534">
        <w:rPr>
          <w:lang w:val="ru-RU"/>
        </w:rPr>
        <w:t xml:space="preserve"> </w:t>
      </w:r>
      <w:r>
        <w:t>calculateShadowPCF</w:t>
      </w:r>
      <w:r w:rsidRPr="005C0534">
        <w:rPr>
          <w:lang w:val="ru-RU"/>
        </w:rPr>
        <w:t>(</w:t>
      </w:r>
      <w:r>
        <w:t>vec</w:t>
      </w:r>
      <w:r w:rsidRPr="005C0534">
        <w:rPr>
          <w:lang w:val="ru-RU"/>
        </w:rPr>
        <w:t xml:space="preserve">4 </w:t>
      </w:r>
      <w:r>
        <w:t>shadow</w:t>
      </w:r>
      <w:r w:rsidRPr="005C0534">
        <w:rPr>
          <w:lang w:val="ru-RU"/>
        </w:rPr>
        <w:t>_</w:t>
      </w:r>
      <w:r>
        <w:t>coord</w:t>
      </w:r>
      <w:r w:rsidRPr="005C0534">
        <w:rPr>
          <w:lang w:val="ru-RU"/>
        </w:rPr>
        <w:t xml:space="preserve">) { </w:t>
      </w:r>
      <w:r>
        <w:t>vec</w:t>
      </w:r>
      <w:r w:rsidRPr="005C0534">
        <w:rPr>
          <w:lang w:val="ru-RU"/>
        </w:rPr>
        <w:t xml:space="preserve">3 </w:t>
      </w:r>
      <w:r>
        <w:t>proj</w:t>
      </w:r>
      <w:r w:rsidRPr="005C0534">
        <w:rPr>
          <w:lang w:val="ru-RU"/>
        </w:rPr>
        <w:t>_</w:t>
      </w:r>
      <w:r>
        <w:t>coords</w:t>
      </w:r>
      <w:r w:rsidRPr="005C0534">
        <w:rPr>
          <w:lang w:val="ru-RU"/>
        </w:rPr>
        <w:t xml:space="preserve"> = </w:t>
      </w:r>
      <w:r>
        <w:t>shadow</w:t>
      </w:r>
      <w:r w:rsidRPr="005C0534">
        <w:rPr>
          <w:lang w:val="ru-RU"/>
        </w:rPr>
        <w:t>_</w:t>
      </w:r>
      <w:r>
        <w:t>coord</w:t>
      </w:r>
      <w:r w:rsidRPr="005C0534">
        <w:rPr>
          <w:lang w:val="ru-RU"/>
        </w:rPr>
        <w:t>.</w:t>
      </w:r>
      <w:r>
        <w:t>xyz</w:t>
      </w:r>
      <w:r w:rsidRPr="005C0534">
        <w:rPr>
          <w:lang w:val="ru-RU"/>
        </w:rPr>
        <w:t xml:space="preserve"> / </w:t>
      </w:r>
      <w:r>
        <w:t>shadow</w:t>
      </w:r>
      <w:r w:rsidRPr="005C0534">
        <w:rPr>
          <w:lang w:val="ru-RU"/>
        </w:rPr>
        <w:t>_</w:t>
      </w:r>
      <w:r>
        <w:t>coord</w:t>
      </w:r>
      <w:r w:rsidRPr="005C0534">
        <w:rPr>
          <w:lang w:val="ru-RU"/>
        </w:rPr>
        <w:t>.</w:t>
      </w:r>
      <w:r>
        <w:t>w</w:t>
      </w:r>
      <w:r w:rsidRPr="005C0534">
        <w:rPr>
          <w:lang w:val="ru-RU"/>
        </w:rPr>
        <w:t xml:space="preserve">; </w:t>
      </w:r>
      <w:r>
        <w:t>proj</w:t>
      </w:r>
      <w:r w:rsidRPr="005C0534">
        <w:rPr>
          <w:lang w:val="ru-RU"/>
        </w:rPr>
        <w:t>_</w:t>
      </w:r>
      <w:r>
        <w:t>coords</w:t>
      </w:r>
      <w:r w:rsidRPr="005C0534">
        <w:rPr>
          <w:lang w:val="ru-RU"/>
        </w:rPr>
        <w:t>.</w:t>
      </w:r>
      <w:r>
        <w:t>xy</w:t>
      </w:r>
      <w:r w:rsidRPr="005C0534">
        <w:rPr>
          <w:lang w:val="ru-RU"/>
        </w:rPr>
        <w:t xml:space="preserve"> = </w:t>
      </w:r>
      <w:r>
        <w:t>proj</w:t>
      </w:r>
      <w:r w:rsidRPr="005C0534">
        <w:rPr>
          <w:lang w:val="ru-RU"/>
        </w:rPr>
        <w:t>_</w:t>
      </w:r>
      <w:r>
        <w:t>coords</w:t>
      </w:r>
      <w:r w:rsidRPr="005C0534">
        <w:rPr>
          <w:lang w:val="ru-RU"/>
        </w:rPr>
        <w:t>.</w:t>
      </w:r>
      <w:r>
        <w:t>xy</w:t>
      </w:r>
      <w:r w:rsidRPr="005C0534">
        <w:rPr>
          <w:lang w:val="ru-RU"/>
        </w:rPr>
        <w:t xml:space="preserve"> * 0.5 + 0.5; </w:t>
      </w:r>
      <w:r>
        <w:t>if</w:t>
      </w:r>
      <w:r w:rsidRPr="005C0534">
        <w:rPr>
          <w:lang w:val="ru-RU"/>
        </w:rPr>
        <w:t xml:space="preserve"> (</w:t>
      </w:r>
      <w:r>
        <w:t>proj</w:t>
      </w:r>
      <w:r w:rsidRPr="005C0534">
        <w:rPr>
          <w:lang w:val="ru-RU"/>
        </w:rPr>
        <w:t>_</w:t>
      </w:r>
      <w:r>
        <w:t>coords</w:t>
      </w:r>
      <w:r w:rsidRPr="005C0534">
        <w:rPr>
          <w:lang w:val="ru-RU"/>
        </w:rPr>
        <w:t>.</w:t>
      </w:r>
      <w:r>
        <w:t>x</w:t>
      </w:r>
      <w:r w:rsidRPr="005C0534">
        <w:rPr>
          <w:lang w:val="ru-RU"/>
        </w:rPr>
        <w:t xml:space="preserve"> &lt; 0.0 || </w:t>
      </w:r>
      <w:r>
        <w:t>proj</w:t>
      </w:r>
      <w:r w:rsidRPr="005C0534">
        <w:rPr>
          <w:lang w:val="ru-RU"/>
        </w:rPr>
        <w:t>_</w:t>
      </w:r>
      <w:r>
        <w:t>coords</w:t>
      </w:r>
      <w:r w:rsidRPr="005C0534">
        <w:rPr>
          <w:lang w:val="ru-RU"/>
        </w:rPr>
        <w:t>.</w:t>
      </w:r>
      <w:r>
        <w:t>x</w:t>
      </w:r>
      <w:r w:rsidRPr="005C0534">
        <w:rPr>
          <w:lang w:val="ru-RU"/>
        </w:rPr>
        <w:t xml:space="preserve"> &gt; 1.0 || </w:t>
      </w:r>
      <w:r>
        <w:t>proj</w:t>
      </w:r>
      <w:r w:rsidRPr="005C0534">
        <w:rPr>
          <w:lang w:val="ru-RU"/>
        </w:rPr>
        <w:t>_</w:t>
      </w:r>
      <w:r>
        <w:t>coords</w:t>
      </w:r>
      <w:r w:rsidRPr="005C0534">
        <w:rPr>
          <w:lang w:val="ru-RU"/>
        </w:rPr>
        <w:t>.</w:t>
      </w:r>
      <w:r>
        <w:t>y</w:t>
      </w:r>
      <w:r w:rsidRPr="005C0534">
        <w:rPr>
          <w:lang w:val="ru-RU"/>
        </w:rPr>
        <w:t xml:space="preserve"> &lt; 0.0 || </w:t>
      </w:r>
      <w:r>
        <w:t>proj</w:t>
      </w:r>
      <w:r w:rsidRPr="005C0534">
        <w:rPr>
          <w:lang w:val="ru-RU"/>
        </w:rPr>
        <w:t>_</w:t>
      </w:r>
      <w:r>
        <w:t>coords</w:t>
      </w:r>
      <w:r w:rsidRPr="005C0534">
        <w:rPr>
          <w:lang w:val="ru-RU"/>
        </w:rPr>
        <w:t>.</w:t>
      </w:r>
      <w:r>
        <w:t>y</w:t>
      </w:r>
      <w:r w:rsidRPr="005C0534">
        <w:rPr>
          <w:lang w:val="ru-RU"/>
        </w:rPr>
        <w:t xml:space="preserve"> &gt; 1.0) { </w:t>
      </w:r>
      <w:r>
        <w:t>return</w:t>
      </w:r>
      <w:r w:rsidRPr="005C0534">
        <w:rPr>
          <w:lang w:val="ru-RU"/>
        </w:rPr>
        <w:t xml:space="preserve"> 1.0; } </w:t>
      </w:r>
      <w:r>
        <w:t>float</w:t>
      </w:r>
      <w:r w:rsidRPr="005C0534">
        <w:rPr>
          <w:lang w:val="ru-RU"/>
        </w:rPr>
        <w:t xml:space="preserve"> </w:t>
      </w:r>
      <w:r>
        <w:t>bias</w:t>
      </w:r>
      <w:r w:rsidRPr="005C0534">
        <w:rPr>
          <w:lang w:val="ru-RU"/>
        </w:rPr>
        <w:t xml:space="preserve"> = </w:t>
      </w:r>
    </w:p>
    <w:p w14:paraId="44E5B705" w14:textId="77777777" w:rsidR="004828F9" w:rsidRPr="005C0534" w:rsidRDefault="00000000">
      <w:pPr>
        <w:spacing w:after="170"/>
        <w:ind w:left="-5" w:right="12"/>
        <w:rPr>
          <w:lang w:val="ru-RU"/>
        </w:rPr>
      </w:pPr>
      <w:r w:rsidRPr="005C0534">
        <w:rPr>
          <w:lang w:val="ru-RU"/>
        </w:rPr>
        <w:t xml:space="preserve">0.005; </w:t>
      </w:r>
      <w:r>
        <w:t>proj</w:t>
      </w:r>
      <w:r w:rsidRPr="005C0534">
        <w:rPr>
          <w:lang w:val="ru-RU"/>
        </w:rPr>
        <w:t>_</w:t>
      </w:r>
      <w:r>
        <w:t>coords</w:t>
      </w:r>
      <w:r w:rsidRPr="005C0534">
        <w:rPr>
          <w:lang w:val="ru-RU"/>
        </w:rPr>
        <w:t>.</w:t>
      </w:r>
      <w:r>
        <w:t>z</w:t>
      </w:r>
      <w:r w:rsidRPr="005C0534">
        <w:rPr>
          <w:lang w:val="ru-RU"/>
        </w:rPr>
        <w:t xml:space="preserve"> -= </w:t>
      </w:r>
      <w:r>
        <w:t>bias</w:t>
      </w:r>
      <w:r w:rsidRPr="005C0534">
        <w:rPr>
          <w:lang w:val="ru-RU"/>
        </w:rPr>
        <w:t xml:space="preserve">; // Размер текселя </w:t>
      </w:r>
      <w:r>
        <w:t>vec</w:t>
      </w:r>
      <w:r w:rsidRPr="005C0534">
        <w:rPr>
          <w:lang w:val="ru-RU"/>
        </w:rPr>
        <w:t xml:space="preserve">2 </w:t>
      </w:r>
      <w:r>
        <w:t>texel</w:t>
      </w:r>
      <w:r w:rsidRPr="005C0534">
        <w:rPr>
          <w:lang w:val="ru-RU"/>
        </w:rPr>
        <w:t>_</w:t>
      </w:r>
      <w:r>
        <w:t>size</w:t>
      </w:r>
      <w:r w:rsidRPr="005C0534">
        <w:rPr>
          <w:lang w:val="ru-RU"/>
        </w:rPr>
        <w:t xml:space="preserve"> = 1.0 / </w:t>
      </w:r>
      <w:r>
        <w:t>textureSize</w:t>
      </w:r>
      <w:r w:rsidRPr="005C0534">
        <w:rPr>
          <w:lang w:val="ru-RU"/>
        </w:rPr>
        <w:t>(</w:t>
      </w:r>
      <w:r>
        <w:t>shadow</w:t>
      </w:r>
      <w:r w:rsidRPr="005C0534">
        <w:rPr>
          <w:lang w:val="ru-RU"/>
        </w:rPr>
        <w:t>_</w:t>
      </w:r>
      <w:r>
        <w:t>map</w:t>
      </w:r>
      <w:r w:rsidRPr="005C0534">
        <w:rPr>
          <w:lang w:val="ru-RU"/>
        </w:rPr>
        <w:t xml:space="preserve">, 0); </w:t>
      </w:r>
      <w:r>
        <w:t>float</w:t>
      </w:r>
      <w:r w:rsidRPr="005C0534">
        <w:rPr>
          <w:lang w:val="ru-RU"/>
        </w:rPr>
        <w:t xml:space="preserve"> </w:t>
      </w:r>
      <w:r>
        <w:t>shadow</w:t>
      </w:r>
      <w:r w:rsidRPr="005C0534">
        <w:rPr>
          <w:lang w:val="ru-RU"/>
        </w:rPr>
        <w:t xml:space="preserve"> = 0.0; // 3×3 = 9 сэмплов </w:t>
      </w:r>
      <w:r>
        <w:t>for</w:t>
      </w:r>
      <w:r w:rsidRPr="005C0534">
        <w:rPr>
          <w:lang w:val="ru-RU"/>
        </w:rPr>
        <w:t xml:space="preserve"> (</w:t>
      </w:r>
      <w:r>
        <w:t>int</w:t>
      </w:r>
      <w:r w:rsidRPr="005C0534">
        <w:rPr>
          <w:lang w:val="ru-RU"/>
        </w:rPr>
        <w:t xml:space="preserve"> </w:t>
      </w:r>
      <w:r>
        <w:t>x</w:t>
      </w:r>
      <w:r w:rsidRPr="005C0534">
        <w:rPr>
          <w:lang w:val="ru-RU"/>
        </w:rPr>
        <w:t xml:space="preserve"> = -1; </w:t>
      </w:r>
      <w:r>
        <w:t>x</w:t>
      </w:r>
      <w:r w:rsidRPr="005C0534">
        <w:rPr>
          <w:lang w:val="ru-RU"/>
        </w:rPr>
        <w:t xml:space="preserve"> &lt;= 1; </w:t>
      </w:r>
      <w:r>
        <w:t>x</w:t>
      </w:r>
      <w:r w:rsidRPr="005C0534">
        <w:rPr>
          <w:lang w:val="ru-RU"/>
        </w:rPr>
        <w:t xml:space="preserve">++) { </w:t>
      </w:r>
      <w:r>
        <w:t>for</w:t>
      </w:r>
      <w:r w:rsidRPr="005C0534">
        <w:rPr>
          <w:lang w:val="ru-RU"/>
        </w:rPr>
        <w:t xml:space="preserve"> (</w:t>
      </w:r>
      <w:r>
        <w:t>int</w:t>
      </w:r>
      <w:r w:rsidRPr="005C0534">
        <w:rPr>
          <w:lang w:val="ru-RU"/>
        </w:rPr>
        <w:t xml:space="preserve"> </w:t>
      </w:r>
      <w:r>
        <w:t>y</w:t>
      </w:r>
      <w:r w:rsidRPr="005C0534">
        <w:rPr>
          <w:lang w:val="ru-RU"/>
        </w:rPr>
        <w:t xml:space="preserve"> = -1; </w:t>
      </w:r>
      <w:r>
        <w:t>y</w:t>
      </w:r>
      <w:r w:rsidRPr="005C0534">
        <w:rPr>
          <w:lang w:val="ru-RU"/>
        </w:rPr>
        <w:t xml:space="preserve"> &lt;= 1; </w:t>
      </w:r>
      <w:r>
        <w:t>y</w:t>
      </w:r>
      <w:r w:rsidRPr="005C0534">
        <w:rPr>
          <w:lang w:val="ru-RU"/>
        </w:rPr>
        <w:t xml:space="preserve">++) { </w:t>
      </w:r>
      <w:r>
        <w:t>vec</w:t>
      </w:r>
      <w:r w:rsidRPr="005C0534">
        <w:rPr>
          <w:lang w:val="ru-RU"/>
        </w:rPr>
        <w:t xml:space="preserve">2 </w:t>
      </w:r>
      <w:r>
        <w:t>offset</w:t>
      </w:r>
      <w:r w:rsidRPr="005C0534">
        <w:rPr>
          <w:lang w:val="ru-RU"/>
        </w:rPr>
        <w:t xml:space="preserve"> = </w:t>
      </w:r>
      <w:r>
        <w:t>vec</w:t>
      </w:r>
      <w:r w:rsidRPr="005C0534">
        <w:rPr>
          <w:lang w:val="ru-RU"/>
        </w:rPr>
        <w:t>2(</w:t>
      </w:r>
      <w:r>
        <w:t>x</w:t>
      </w:r>
      <w:r w:rsidRPr="005C0534">
        <w:rPr>
          <w:lang w:val="ru-RU"/>
        </w:rPr>
        <w:t xml:space="preserve">, </w:t>
      </w:r>
      <w:r>
        <w:t>y</w:t>
      </w:r>
      <w:r w:rsidRPr="005C0534">
        <w:rPr>
          <w:lang w:val="ru-RU"/>
        </w:rPr>
        <w:t xml:space="preserve">) * </w:t>
      </w:r>
      <w:r>
        <w:t>texel</w:t>
      </w:r>
      <w:r w:rsidRPr="005C0534">
        <w:rPr>
          <w:lang w:val="ru-RU"/>
        </w:rPr>
        <w:t>_</w:t>
      </w:r>
      <w:r>
        <w:t>size</w:t>
      </w:r>
      <w:r w:rsidRPr="005C0534">
        <w:rPr>
          <w:lang w:val="ru-RU"/>
        </w:rPr>
        <w:t xml:space="preserve">; </w:t>
      </w:r>
      <w:r>
        <w:t>shadow</w:t>
      </w:r>
      <w:r w:rsidRPr="005C0534">
        <w:rPr>
          <w:lang w:val="ru-RU"/>
        </w:rPr>
        <w:t xml:space="preserve"> += </w:t>
      </w:r>
      <w:r>
        <w:t>texture</w:t>
      </w:r>
      <w:r w:rsidRPr="005C0534">
        <w:rPr>
          <w:lang w:val="ru-RU"/>
        </w:rPr>
        <w:t>(</w:t>
      </w:r>
      <w:r>
        <w:t>shadow</w:t>
      </w:r>
      <w:r w:rsidRPr="005C0534">
        <w:rPr>
          <w:lang w:val="ru-RU"/>
        </w:rPr>
        <w:t>_</w:t>
      </w:r>
      <w:r>
        <w:t>map</w:t>
      </w:r>
      <w:r w:rsidRPr="005C0534">
        <w:rPr>
          <w:lang w:val="ru-RU"/>
        </w:rPr>
        <w:t xml:space="preserve">, </w:t>
      </w:r>
      <w:r>
        <w:t>proj</w:t>
      </w:r>
      <w:r w:rsidRPr="005C0534">
        <w:rPr>
          <w:lang w:val="ru-RU"/>
        </w:rPr>
        <w:t>_</w:t>
      </w:r>
      <w:r>
        <w:t>coords</w:t>
      </w:r>
      <w:r w:rsidRPr="005C0534">
        <w:rPr>
          <w:lang w:val="ru-RU"/>
        </w:rPr>
        <w:t>.</w:t>
      </w:r>
      <w:r>
        <w:t>xy</w:t>
      </w:r>
      <w:r w:rsidRPr="005C0534">
        <w:rPr>
          <w:lang w:val="ru-RU"/>
        </w:rPr>
        <w:t xml:space="preserve"> + </w:t>
      </w:r>
      <w:r>
        <w:t>offset</w:t>
      </w:r>
      <w:r w:rsidRPr="005C0534">
        <w:rPr>
          <w:lang w:val="ru-RU"/>
        </w:rPr>
        <w:t xml:space="preserve">, </w:t>
      </w:r>
      <w:r>
        <w:t>proj</w:t>
      </w:r>
      <w:r w:rsidRPr="005C0534">
        <w:rPr>
          <w:lang w:val="ru-RU"/>
        </w:rPr>
        <w:t>_</w:t>
      </w:r>
      <w:r>
        <w:t>coords</w:t>
      </w:r>
      <w:r w:rsidRPr="005C0534">
        <w:rPr>
          <w:lang w:val="ru-RU"/>
        </w:rPr>
        <w:t>.</w:t>
      </w:r>
      <w:r>
        <w:t>z</w:t>
      </w:r>
      <w:r w:rsidRPr="005C0534">
        <w:rPr>
          <w:lang w:val="ru-RU"/>
        </w:rPr>
        <w:t xml:space="preserve">); } } </w:t>
      </w:r>
      <w:r>
        <w:t>return</w:t>
      </w:r>
      <w:r w:rsidRPr="005C0534">
        <w:rPr>
          <w:lang w:val="ru-RU"/>
        </w:rPr>
        <w:t xml:space="preserve"> </w:t>
      </w:r>
      <w:r>
        <w:t>shadow</w:t>
      </w:r>
      <w:r w:rsidRPr="005C0534">
        <w:rPr>
          <w:lang w:val="ru-RU"/>
        </w:rPr>
        <w:t xml:space="preserve"> / 9.0; // Усреднение } </w:t>
      </w:r>
    </w:p>
    <w:p w14:paraId="3BAB06F2" w14:textId="77777777" w:rsidR="004828F9" w:rsidRPr="005C0534" w:rsidRDefault="00000000">
      <w:pPr>
        <w:spacing w:after="224"/>
        <w:ind w:left="-5" w:right="12"/>
        <w:rPr>
          <w:lang w:val="ru-RU"/>
        </w:rPr>
      </w:pPr>
      <w:r>
        <w:t>PCF</w:t>
      </w:r>
      <w:r w:rsidRPr="005C0534">
        <w:rPr>
          <w:lang w:val="ru-RU"/>
        </w:rPr>
        <w:t xml:space="preserve"> создаёт мягкие края теней, устраняя ступенчатость. </w:t>
      </w:r>
    </w:p>
    <w:p w14:paraId="2B363A5F" w14:textId="77777777" w:rsidR="004828F9" w:rsidRDefault="00000000">
      <w:pPr>
        <w:pStyle w:val="2"/>
        <w:ind w:left="-5"/>
      </w:pPr>
      <w:r>
        <w:t xml:space="preserve">Борьба с артефактами </w:t>
      </w:r>
    </w:p>
    <w:p w14:paraId="5A6A1ACA" w14:textId="77777777" w:rsidR="004828F9" w:rsidRDefault="00000000">
      <w:pPr>
        <w:pStyle w:val="3"/>
        <w:ind w:left="-5"/>
      </w:pPr>
      <w:r>
        <w:t xml:space="preserve">1. Shadow Acne (Угревая сыпь теней) </w:t>
      </w:r>
    </w:p>
    <w:p w14:paraId="33928DC7" w14:textId="77777777" w:rsidR="004828F9" w:rsidRDefault="00000000">
      <w:pPr>
        <w:spacing w:after="167"/>
        <w:ind w:left="-5" w:right="12"/>
      </w:pPr>
      <w:r>
        <w:t xml:space="preserve">Проблема: самозатенение поверхности из-за недостаточной точности глубины. </w:t>
      </w:r>
    </w:p>
    <w:p w14:paraId="1855CF55" w14:textId="77777777" w:rsidR="004828F9" w:rsidRDefault="00000000">
      <w:pPr>
        <w:spacing w:after="166"/>
        <w:ind w:left="-5" w:right="12"/>
      </w:pPr>
      <w:r>
        <w:rPr>
          <w:b/>
        </w:rPr>
        <w:t>Решение:</w:t>
      </w:r>
      <w:r>
        <w:t xml:space="preserve"> Добавление bias (смещения) к глубине фрагмента: </w:t>
      </w:r>
    </w:p>
    <w:p w14:paraId="2EFFA0A9" w14:textId="77777777" w:rsidR="004828F9" w:rsidRDefault="00000000">
      <w:pPr>
        <w:spacing w:after="171"/>
        <w:ind w:left="-5" w:right="12"/>
      </w:pPr>
      <w:r>
        <w:t xml:space="preserve">float bias = max(0.05 * (1.0 - dot(normal, light_dir)), 0.005); proj_coords.z -= bias; </w:t>
      </w:r>
    </w:p>
    <w:p w14:paraId="1FC33063" w14:textId="77777777" w:rsidR="004828F9" w:rsidRDefault="00000000">
      <w:pPr>
        <w:spacing w:after="195"/>
        <w:ind w:left="-5" w:right="12"/>
      </w:pPr>
      <w:r>
        <w:t xml:space="preserve">Bias зависит от угла между нормалью и направлением света — больше для скользящих углов. </w:t>
      </w:r>
    </w:p>
    <w:p w14:paraId="1E241A43" w14:textId="77777777" w:rsidR="004828F9" w:rsidRDefault="00000000">
      <w:pPr>
        <w:pStyle w:val="3"/>
        <w:ind w:left="-5"/>
      </w:pPr>
      <w:r>
        <w:t xml:space="preserve">2. Peter Panning (Эффект Питера Пэна) </w:t>
      </w:r>
    </w:p>
    <w:p w14:paraId="6A103D13" w14:textId="77777777" w:rsidR="004828F9" w:rsidRDefault="00000000">
      <w:pPr>
        <w:spacing w:after="166"/>
        <w:ind w:left="-5" w:right="12"/>
      </w:pPr>
      <w:r>
        <w:t xml:space="preserve">Проблема: при слишком большом bias тени "отрываются" от объектов. </w:t>
      </w:r>
    </w:p>
    <w:p w14:paraId="0C03FFB6" w14:textId="77777777" w:rsidR="004828F9" w:rsidRDefault="00000000">
      <w:pPr>
        <w:spacing w:after="191"/>
        <w:ind w:left="-5" w:right="12"/>
      </w:pPr>
      <w:r>
        <w:rPr>
          <w:b/>
        </w:rPr>
        <w:t>Решение:</w:t>
      </w:r>
      <w:r>
        <w:t xml:space="preserve"> Балансировка bias — достаточный для устранения acne, но минимальный. </w:t>
      </w:r>
    </w:p>
    <w:p w14:paraId="10759B9F" w14:textId="77777777" w:rsidR="004828F9" w:rsidRDefault="00000000">
      <w:pPr>
        <w:pStyle w:val="3"/>
        <w:ind w:left="-5"/>
      </w:pPr>
      <w:r>
        <w:t xml:space="preserve">3. Shadow Map Resolution </w:t>
      </w:r>
    </w:p>
    <w:p w14:paraId="0ADFE693" w14:textId="77777777" w:rsidR="004828F9" w:rsidRDefault="00000000">
      <w:pPr>
        <w:spacing w:after="166"/>
        <w:ind w:left="-5" w:right="12"/>
      </w:pPr>
      <w:r>
        <w:t xml:space="preserve">Проблема: низкое разрешение создаёт блочные тени. </w:t>
      </w:r>
    </w:p>
    <w:p w14:paraId="4A9D57A3" w14:textId="77777777" w:rsidR="004828F9" w:rsidRDefault="00000000">
      <w:pPr>
        <w:spacing w:after="234"/>
        <w:ind w:left="-5" w:right="12"/>
      </w:pPr>
      <w:r>
        <w:rPr>
          <w:b/>
        </w:rPr>
        <w:t>Решение:</w:t>
      </w:r>
      <w:r>
        <w:t xml:space="preserve"> Использование высокого разрешения (2048×2048 или 4096×4096) и PCF фильтрации. </w:t>
      </w:r>
    </w:p>
    <w:p w14:paraId="1137F7F0" w14:textId="77777777" w:rsidR="004828F9" w:rsidRDefault="00000000">
      <w:pPr>
        <w:pStyle w:val="2"/>
        <w:ind w:left="-5"/>
      </w:pPr>
      <w:r>
        <w:t xml:space="preserve">Интеграция всех техник </w:t>
      </w:r>
    </w:p>
    <w:p w14:paraId="2B2F5EFF" w14:textId="77777777" w:rsidR="004828F9" w:rsidRDefault="00000000">
      <w:pPr>
        <w:spacing w:after="166"/>
        <w:ind w:left="-5" w:right="12"/>
      </w:pPr>
      <w:r>
        <w:t xml:space="preserve">Финальный fragment shader объединяет все изученные техники: </w:t>
      </w:r>
    </w:p>
    <w:p w14:paraId="535C27F0" w14:textId="77777777" w:rsidR="004828F9" w:rsidRDefault="00000000">
      <w:pPr>
        <w:spacing w:after="273"/>
        <w:ind w:left="-5" w:right="12"/>
      </w:pPr>
      <w:r>
        <w:t xml:space="preserve">void main() { // 1. Текстурирование vec3 albedo = texture(albedo_texture, f_uv).rgb * albedo_color; vec3 specular_map = texture(specular_texture, f_uv).rgb; vec3 emissive_map = texture(emissive_texture, f_uv).rgb; // 2. Расчёт теней float shadow = calculateShadowPCF(f_shadow_coord); // 3. Освещение по модели Блинна-Фонга vec3 result = vec3(0.0); // Ambient (всегда присутствует) result += ambient_light.color * ambient_light.intensity * albedo; // Directional light (с тенями) vec3 N = normalize(f_normal); vec3 L = normalize(-directional_light.direction); vec3 V = normalize(camera_position - f_position); vec3 H = normalize(L + V); float diff = max(dot(N, L), 0.0); float spec = pow(max(dot(N, H), 0.0), shininess); vec3 diffuse = directional_light.color * diff * albedo; vec3 specular = directional_light.color * spec * specular_map; // Применение тени только к </w:t>
      </w:r>
      <w:r>
        <w:lastRenderedPageBreak/>
        <w:t xml:space="preserve">directional light result += shadow * directional_light.intensity * (diffuse + specular); // Point lights (без теней или с отдельными shadow maps) for (int i = 0; i &lt; point_light_count; i++) { // ... расчёт освещения } // 4. Emissive (светящиеся участки) result += emissive_map * 2.0; out_color = vec4(result, 1.0); } </w:t>
      </w:r>
    </w:p>
    <w:p w14:paraId="11751116" w14:textId="77777777" w:rsidR="004828F9" w:rsidRDefault="00000000">
      <w:pPr>
        <w:pStyle w:val="1"/>
        <w:ind w:left="-5"/>
      </w:pPr>
      <w:r>
        <w:t xml:space="preserve">Результаты </w:t>
      </w:r>
    </w:p>
    <w:p w14:paraId="531D25E0" w14:textId="77777777" w:rsidR="004828F9" w:rsidRDefault="00000000">
      <w:pPr>
        <w:pStyle w:val="2"/>
        <w:spacing w:after="0"/>
        <w:ind w:left="-5"/>
      </w:pPr>
      <w:r>
        <w:t xml:space="preserve">Демонстрация работы программы </w:t>
      </w:r>
    </w:p>
    <w:p w14:paraId="2042D4A6" w14:textId="77777777" w:rsidR="004828F9" w:rsidRDefault="00000000">
      <w:pPr>
        <w:spacing w:after="166"/>
        <w:ind w:left="-5" w:right="12"/>
      </w:pPr>
      <w:r>
        <w:t xml:space="preserve">Скриншот 1 </w:t>
      </w:r>
    </w:p>
    <w:p w14:paraId="3EE4A8B7" w14:textId="77777777" w:rsidR="004828F9" w:rsidRDefault="00000000">
      <w:pPr>
        <w:spacing w:after="170"/>
        <w:ind w:left="-5" w:right="12"/>
      </w:pPr>
      <w:r>
        <w:t xml:space="preserve">Рис. 1. Демонстрация теней от направленного источника света. На сцене видны три куба (красный, синий и фиолетовый), отбрасывающие чёткие тени на текстурированную плоскость с изображением аниме-персонажа. Панель управления показывает настройки Directional Light: направление (-0.200, 0.363, -0.300), белый цвет и интенсивность 0.800. Тени имеют мягкие края благодаря PCF фильтрации. Видна корректная работа shadow mapping: тени соответствуют позициям объектов и направлению света. Эмиссивная сетка на полу (голубые светящиеся линии) остаётся видимой даже в затенённых областях, демонстрируя правильную интеграцию всех техник (освещение, текстурирование, тени). </w:t>
      </w:r>
    </w:p>
    <w:p w14:paraId="65294819" w14:textId="77777777" w:rsidR="004828F9" w:rsidRDefault="00000000">
      <w:pPr>
        <w:spacing w:after="171"/>
        <w:ind w:left="-5" w:right="12"/>
      </w:pPr>
      <w:r>
        <w:t xml:space="preserve">Скриншот 2 </w:t>
      </w:r>
    </w:p>
    <w:p w14:paraId="7BBFDC31" w14:textId="77777777" w:rsidR="004828F9" w:rsidRDefault="00000000">
      <w:pPr>
        <w:spacing w:after="228"/>
        <w:ind w:left="-5" w:right="12"/>
      </w:pPr>
      <w:r>
        <w:t xml:space="preserve">Рис. 2. Вид сцены с другого ракурса, демонстрирующий динамическую природу теней. Тени объектов адаптируются к новому положению камеры и продолжают корректно отображаться на поверхности. Красный куб на переднем плане отбрасывает чёткую тень, которая частично закрывает синий куб. Видно, как тени взаимодействуют с текстурой пола — затемнение применяется поверх текстурных деталей, сохраняя их видимость. Освещение сцены изменилось из-за ракурса, но тени остаются физически корректными. Хорошо видна работа shadow bias — отсутствуют артефакты самозатенения (shadow acne), и тени не "отрываются" от объектов (peter panning). Эмиссивные линии сетки продолжают светиться независимо от теней, добавляя глубину сцене. </w:t>
      </w:r>
    </w:p>
    <w:p w14:paraId="0A6F4056" w14:textId="77777777" w:rsidR="004828F9" w:rsidRDefault="00000000">
      <w:pPr>
        <w:pStyle w:val="2"/>
        <w:ind w:left="-5"/>
      </w:pPr>
      <w:r>
        <w:t xml:space="preserve">Функциональные возможности </w:t>
      </w:r>
    </w:p>
    <w:p w14:paraId="6903D25F" w14:textId="77777777" w:rsidR="004828F9" w:rsidRDefault="00000000">
      <w:pPr>
        <w:spacing w:after="191"/>
        <w:ind w:left="-5" w:right="12"/>
      </w:pPr>
      <w:r>
        <w:t xml:space="preserve">Реализованная программа предоставляет следующие возможности: </w:t>
      </w:r>
    </w:p>
    <w:p w14:paraId="52AA6A04" w14:textId="77777777" w:rsidR="004828F9" w:rsidRDefault="00000000">
      <w:pPr>
        <w:pStyle w:val="3"/>
        <w:spacing w:after="40"/>
        <w:ind w:left="-5"/>
      </w:pPr>
      <w:r>
        <w:t xml:space="preserve">Система теней </w:t>
      </w:r>
    </w:p>
    <w:p w14:paraId="6EB1FDAE" w14:textId="77777777" w:rsidR="004828F9" w:rsidRDefault="00000000">
      <w:pPr>
        <w:numPr>
          <w:ilvl w:val="0"/>
          <w:numId w:val="6"/>
        </w:numPr>
        <w:ind w:right="12" w:hanging="481"/>
      </w:pPr>
      <w:r>
        <w:rPr>
          <w:b/>
        </w:rPr>
        <w:t>Shadow Mapping для направленного света:</w:t>
      </w:r>
      <w:r>
        <w:t xml:space="preserve"> Реалистичные тени с учётом направления освещения </w:t>
      </w:r>
    </w:p>
    <w:p w14:paraId="3D5E016F" w14:textId="77777777" w:rsidR="004828F9" w:rsidRDefault="00000000">
      <w:pPr>
        <w:numPr>
          <w:ilvl w:val="0"/>
          <w:numId w:val="6"/>
        </w:numPr>
        <w:ind w:right="12" w:hanging="481"/>
      </w:pPr>
      <w:r>
        <w:rPr>
          <w:b/>
        </w:rPr>
        <w:t>PCF фильтрация:</w:t>
      </w:r>
      <w:r>
        <w:t xml:space="preserve"> Мягкие края теней без ступенчатости (9 сэмплов) </w:t>
      </w:r>
    </w:p>
    <w:p w14:paraId="5A69D783" w14:textId="77777777" w:rsidR="004828F9" w:rsidRDefault="00000000">
      <w:pPr>
        <w:numPr>
          <w:ilvl w:val="0"/>
          <w:numId w:val="6"/>
        </w:numPr>
        <w:ind w:right="12" w:hanging="481"/>
      </w:pPr>
      <w:r>
        <w:rPr>
          <w:b/>
        </w:rPr>
        <w:t>Динамический shadow bias:</w:t>
      </w:r>
      <w:r>
        <w:t xml:space="preserve"> Автоматическая коррекция в зависимости от угла поверхности </w:t>
      </w:r>
    </w:p>
    <w:p w14:paraId="297DB4C7" w14:textId="77777777" w:rsidR="004828F9" w:rsidRDefault="00000000">
      <w:pPr>
        <w:numPr>
          <w:ilvl w:val="0"/>
          <w:numId w:val="6"/>
        </w:numPr>
        <w:ind w:right="12" w:hanging="481"/>
      </w:pPr>
      <w:r>
        <w:rPr>
          <w:b/>
        </w:rPr>
        <w:t>Высокое разрешение shadow map:</w:t>
      </w:r>
      <w:r>
        <w:t xml:space="preserve"> 2048×2048 для детализированных теней </w:t>
      </w:r>
    </w:p>
    <w:p w14:paraId="568CF741" w14:textId="77777777" w:rsidR="004828F9" w:rsidRDefault="00000000">
      <w:pPr>
        <w:numPr>
          <w:ilvl w:val="0"/>
          <w:numId w:val="6"/>
        </w:numPr>
        <w:spacing w:after="194"/>
        <w:ind w:right="12" w:hanging="481"/>
      </w:pPr>
      <w:r>
        <w:rPr>
          <w:b/>
        </w:rPr>
        <w:t>Offscreen рендеринг:</w:t>
      </w:r>
      <w:r>
        <w:t xml:space="preserve"> Эффективная генерация shadow map через Dynamic Rendering </w:t>
      </w:r>
    </w:p>
    <w:p w14:paraId="78F664F5" w14:textId="77777777" w:rsidR="004828F9" w:rsidRDefault="00000000">
      <w:pPr>
        <w:pStyle w:val="3"/>
        <w:spacing w:after="40"/>
        <w:ind w:left="-5"/>
      </w:pPr>
      <w:r>
        <w:lastRenderedPageBreak/>
        <w:t xml:space="preserve">Интеграция техник </w:t>
      </w:r>
    </w:p>
    <w:p w14:paraId="1F8BFDDF" w14:textId="77777777" w:rsidR="004828F9" w:rsidRDefault="00000000">
      <w:pPr>
        <w:numPr>
          <w:ilvl w:val="0"/>
          <w:numId w:val="7"/>
        </w:numPr>
        <w:ind w:right="12" w:hanging="481"/>
      </w:pPr>
      <w:r>
        <w:rPr>
          <w:b/>
        </w:rPr>
        <w:t>Освещение Блинна-Фонга:</w:t>
      </w:r>
      <w:r>
        <w:t xml:space="preserve"> Ambient, diffuse и specular компоненты с тенями </w:t>
      </w:r>
    </w:p>
    <w:p w14:paraId="58971905" w14:textId="77777777" w:rsidR="004828F9" w:rsidRDefault="00000000">
      <w:pPr>
        <w:numPr>
          <w:ilvl w:val="0"/>
          <w:numId w:val="7"/>
        </w:numPr>
        <w:ind w:right="12" w:hanging="481"/>
      </w:pPr>
      <w:r>
        <w:rPr>
          <w:b/>
        </w:rPr>
        <w:t>Текстурирование:</w:t>
      </w:r>
      <w:r>
        <w:t xml:space="preserve"> Albedo, specular и emissive карты работают с тенями </w:t>
      </w:r>
    </w:p>
    <w:p w14:paraId="37A7B9D2" w14:textId="77777777" w:rsidR="004828F9" w:rsidRDefault="00000000">
      <w:pPr>
        <w:numPr>
          <w:ilvl w:val="0"/>
          <w:numId w:val="7"/>
        </w:numPr>
        <w:ind w:right="12" w:hanging="481"/>
      </w:pPr>
      <w:r>
        <w:rPr>
          <w:b/>
        </w:rPr>
        <w:t>Множественные источники света:</w:t>
      </w:r>
      <w:r>
        <w:t xml:space="preserve"> Directional, point и spot lights (point lights с опциональными тенями) </w:t>
      </w:r>
    </w:p>
    <w:p w14:paraId="3890816F" w14:textId="77777777" w:rsidR="004828F9" w:rsidRDefault="00000000">
      <w:pPr>
        <w:numPr>
          <w:ilvl w:val="0"/>
          <w:numId w:val="7"/>
        </w:numPr>
        <w:spacing w:after="196"/>
        <w:ind w:right="12" w:hanging="481"/>
      </w:pPr>
      <w:r>
        <w:rPr>
          <w:b/>
        </w:rPr>
        <w:t>Материалы:</w:t>
      </w:r>
      <w:r>
        <w:t xml:space="preserve"> Разные наборы текстур для разных объектов </w:t>
      </w:r>
    </w:p>
    <w:p w14:paraId="1AC2587E" w14:textId="77777777" w:rsidR="004828F9" w:rsidRDefault="00000000">
      <w:pPr>
        <w:pStyle w:val="3"/>
        <w:spacing w:after="40"/>
        <w:ind w:left="-5"/>
      </w:pPr>
      <w:r>
        <w:t xml:space="preserve">Vulkan 1.2 Dynamic Rendering </w:t>
      </w:r>
    </w:p>
    <w:p w14:paraId="2CC99318" w14:textId="77777777" w:rsidR="004828F9" w:rsidRDefault="00000000">
      <w:pPr>
        <w:numPr>
          <w:ilvl w:val="0"/>
          <w:numId w:val="8"/>
        </w:numPr>
        <w:ind w:right="12" w:hanging="481"/>
      </w:pPr>
      <w:r>
        <w:rPr>
          <w:b/>
        </w:rPr>
        <w:t>Упрощённая архитектура:</w:t>
      </w:r>
      <w:r>
        <w:t xml:space="preserve"> Без явных VkRenderPass и VkFramebuffer </w:t>
      </w:r>
    </w:p>
    <w:p w14:paraId="4C1CD7D6" w14:textId="77777777" w:rsidR="004828F9" w:rsidRDefault="00000000">
      <w:pPr>
        <w:numPr>
          <w:ilvl w:val="0"/>
          <w:numId w:val="8"/>
        </w:numPr>
        <w:ind w:right="12" w:hanging="481"/>
      </w:pPr>
      <w:r>
        <w:rPr>
          <w:b/>
        </w:rPr>
        <w:t>Гибкость:</w:t>
      </w:r>
      <w:r>
        <w:t xml:space="preserve"> Динамическая настройка attachments на лету </w:t>
      </w:r>
    </w:p>
    <w:p w14:paraId="0990F799" w14:textId="77777777" w:rsidR="004828F9" w:rsidRDefault="00000000">
      <w:pPr>
        <w:numPr>
          <w:ilvl w:val="0"/>
          <w:numId w:val="8"/>
        </w:numPr>
        <w:ind w:right="12" w:hanging="481"/>
      </w:pPr>
      <w:r>
        <w:rPr>
          <w:b/>
        </w:rPr>
        <w:t>Offscreen рендеринг:</w:t>
      </w:r>
      <w:r>
        <w:t xml:space="preserve"> Простое создание shadow pass </w:t>
      </w:r>
    </w:p>
    <w:p w14:paraId="19776DAB" w14:textId="77777777" w:rsidR="004828F9" w:rsidRDefault="00000000">
      <w:pPr>
        <w:numPr>
          <w:ilvl w:val="0"/>
          <w:numId w:val="8"/>
        </w:numPr>
        <w:spacing w:after="229"/>
        <w:ind w:right="12" w:hanging="481"/>
      </w:pPr>
      <w:r>
        <w:rPr>
          <w:b/>
        </w:rPr>
        <w:t>Image layout transitions:</w:t>
      </w:r>
      <w:r>
        <w:t xml:space="preserve"> Автоматическое управление состояниями текстур </w:t>
      </w:r>
    </w:p>
    <w:p w14:paraId="15B6FEBB" w14:textId="77777777" w:rsidR="004828F9" w:rsidRDefault="00000000">
      <w:pPr>
        <w:pStyle w:val="2"/>
        <w:spacing w:after="0"/>
        <w:ind w:left="-5"/>
      </w:pPr>
      <w:r>
        <w:t xml:space="preserve">Технические характеристики </w:t>
      </w:r>
    </w:p>
    <w:p w14:paraId="28571BF5" w14:textId="77777777" w:rsidR="004828F9" w:rsidRDefault="00000000">
      <w:pPr>
        <w:tabs>
          <w:tab w:val="center" w:pos="3309"/>
        </w:tabs>
        <w:spacing w:after="12"/>
        <w:ind w:left="-15" w:firstLine="0"/>
      </w:pPr>
      <w:r>
        <w:t xml:space="preserve">Параметр </w:t>
      </w:r>
      <w:r>
        <w:tab/>
        <w:t xml:space="preserve">Значение </w:t>
      </w:r>
    </w:p>
    <w:p w14:paraId="30D85F8B" w14:textId="77777777" w:rsidR="004828F9" w:rsidRDefault="00000000">
      <w:pPr>
        <w:spacing w:after="73" w:line="259" w:lineRule="auto"/>
        <w:ind w:left="-110" w:right="-10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88E116" wp14:editId="4C2FBE44">
                <wp:extent cx="6293435" cy="3048"/>
                <wp:effectExtent l="0" t="0" r="0" b="0"/>
                <wp:docPr id="14147" name="Group 14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3435" cy="3048"/>
                          <a:chOff x="0" y="0"/>
                          <a:chExt cx="6293435" cy="3048"/>
                        </a:xfrm>
                      </wpg:grpSpPr>
                      <wps:wsp>
                        <wps:cNvPr id="16144" name="Shape 16144"/>
                        <wps:cNvSpPr/>
                        <wps:spPr>
                          <a:xfrm>
                            <a:off x="0" y="0"/>
                            <a:ext cx="17745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4571" h="9144">
                                <a:moveTo>
                                  <a:pt x="0" y="0"/>
                                </a:moveTo>
                                <a:lnTo>
                                  <a:pt x="1774571" y="0"/>
                                </a:lnTo>
                                <a:lnTo>
                                  <a:pt x="17745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5" name="Shape 16145"/>
                        <wps:cNvSpPr/>
                        <wps:spPr>
                          <a:xfrm>
                            <a:off x="177452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6" name="Shape 16146"/>
                        <wps:cNvSpPr/>
                        <wps:spPr>
                          <a:xfrm>
                            <a:off x="1777568" y="0"/>
                            <a:ext cx="45158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5866" h="9144">
                                <a:moveTo>
                                  <a:pt x="0" y="0"/>
                                </a:moveTo>
                                <a:lnTo>
                                  <a:pt x="4515866" y="0"/>
                                </a:lnTo>
                                <a:lnTo>
                                  <a:pt x="45158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47" style="width:495.546pt;height:0.23999pt;mso-position-horizontal-relative:char;mso-position-vertical-relative:line" coordsize="62934,30">
                <v:shape id="Shape 16147" style="position:absolute;width:17745;height:91;left:0;top:0;" coordsize="1774571,9144" path="m0,0l1774571,0l1774571,9144l0,9144l0,0">
                  <v:stroke weight="0pt" endcap="flat" joinstyle="miter" miterlimit="10" on="false" color="#000000" opacity="0"/>
                  <v:fill on="true" color="#000000"/>
                </v:shape>
                <v:shape id="Shape 16148" style="position:absolute;width:91;height:91;left:17745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6149" style="position:absolute;width:45158;height:91;left:17775;top:0;" coordsize="4515866,9144" path="m0,0l4515866,0l451586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7961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795"/>
        <w:gridCol w:w="5166"/>
      </w:tblGrid>
      <w:tr w:rsidR="004828F9" w14:paraId="671E9A15" w14:textId="77777777">
        <w:trPr>
          <w:trHeight w:val="298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</w:tcPr>
          <w:p w14:paraId="77D633A8" w14:textId="77777777" w:rsidR="004828F9" w:rsidRDefault="00000000">
            <w:pPr>
              <w:spacing w:after="0" w:line="259" w:lineRule="auto"/>
              <w:ind w:left="0" w:firstLine="0"/>
            </w:pPr>
            <w:r>
              <w:t xml:space="preserve">Vulkan версия </w:t>
            </w:r>
          </w:p>
        </w:tc>
        <w:tc>
          <w:tcPr>
            <w:tcW w:w="5166" w:type="dxa"/>
            <w:tcBorders>
              <w:top w:val="nil"/>
              <w:left w:val="nil"/>
              <w:bottom w:val="nil"/>
              <w:right w:val="nil"/>
            </w:tcBorders>
          </w:tcPr>
          <w:p w14:paraId="6F889DE7" w14:textId="77777777" w:rsidR="004828F9" w:rsidRDefault="00000000">
            <w:pPr>
              <w:spacing w:after="0" w:line="259" w:lineRule="auto"/>
              <w:ind w:left="0" w:firstLine="0"/>
            </w:pPr>
            <w:r>
              <w:t xml:space="preserve">1.2+ (Dynamic Rendering) </w:t>
            </w:r>
          </w:p>
        </w:tc>
      </w:tr>
      <w:tr w:rsidR="004828F9" w14:paraId="2F4B9DD1" w14:textId="77777777">
        <w:trPr>
          <w:trHeight w:val="634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</w:tcPr>
          <w:p w14:paraId="1C09F884" w14:textId="77777777" w:rsidR="004828F9" w:rsidRDefault="00000000">
            <w:pPr>
              <w:spacing w:after="0" w:line="259" w:lineRule="auto"/>
              <w:ind w:left="0" w:right="120" w:firstLine="0"/>
            </w:pPr>
            <w:r>
              <w:t xml:space="preserve">Разрешение shadow map </w:t>
            </w:r>
          </w:p>
        </w:tc>
        <w:tc>
          <w:tcPr>
            <w:tcW w:w="5166" w:type="dxa"/>
            <w:tcBorders>
              <w:top w:val="nil"/>
              <w:left w:val="nil"/>
              <w:bottom w:val="nil"/>
              <w:right w:val="nil"/>
            </w:tcBorders>
          </w:tcPr>
          <w:p w14:paraId="458F8E1C" w14:textId="77777777" w:rsidR="004828F9" w:rsidRDefault="00000000">
            <w:pPr>
              <w:spacing w:after="0" w:line="259" w:lineRule="auto"/>
              <w:ind w:left="0" w:firstLine="0"/>
            </w:pPr>
            <w:r>
              <w:t xml:space="preserve">2048 × 2048 пикселей </w:t>
            </w:r>
          </w:p>
        </w:tc>
      </w:tr>
      <w:tr w:rsidR="004828F9" w14:paraId="4D01324E" w14:textId="77777777">
        <w:trPr>
          <w:trHeight w:val="35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</w:tcPr>
          <w:p w14:paraId="02F22602" w14:textId="77777777" w:rsidR="004828F9" w:rsidRDefault="00000000">
            <w:pPr>
              <w:spacing w:after="0" w:line="259" w:lineRule="auto"/>
              <w:ind w:left="0" w:firstLine="0"/>
            </w:pPr>
            <w:r>
              <w:t xml:space="preserve">Формат shadow map </w:t>
            </w:r>
          </w:p>
        </w:tc>
        <w:tc>
          <w:tcPr>
            <w:tcW w:w="5166" w:type="dxa"/>
            <w:tcBorders>
              <w:top w:val="nil"/>
              <w:left w:val="nil"/>
              <w:bottom w:val="nil"/>
              <w:right w:val="nil"/>
            </w:tcBorders>
          </w:tcPr>
          <w:p w14:paraId="1EA8CE5B" w14:textId="77777777" w:rsidR="004828F9" w:rsidRDefault="00000000">
            <w:pPr>
              <w:spacing w:after="0" w:line="259" w:lineRule="auto"/>
              <w:ind w:left="0" w:firstLine="0"/>
            </w:pPr>
            <w:r>
              <w:t xml:space="preserve">VK_FORMAT_D32_SFLOAT (32-бит) </w:t>
            </w:r>
          </w:p>
        </w:tc>
      </w:tr>
      <w:tr w:rsidR="004828F9" w14:paraId="1F4E3E53" w14:textId="77777777">
        <w:trPr>
          <w:trHeight w:val="353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</w:tcPr>
          <w:p w14:paraId="41F3C27D" w14:textId="77777777" w:rsidR="004828F9" w:rsidRDefault="00000000">
            <w:pPr>
              <w:spacing w:after="0" w:line="259" w:lineRule="auto"/>
              <w:ind w:left="0" w:firstLine="0"/>
            </w:pPr>
            <w:r>
              <w:t xml:space="preserve">PCF ядро </w:t>
            </w:r>
          </w:p>
        </w:tc>
        <w:tc>
          <w:tcPr>
            <w:tcW w:w="5166" w:type="dxa"/>
            <w:tcBorders>
              <w:top w:val="nil"/>
              <w:left w:val="nil"/>
              <w:bottom w:val="nil"/>
              <w:right w:val="nil"/>
            </w:tcBorders>
          </w:tcPr>
          <w:p w14:paraId="3F78FB52" w14:textId="77777777" w:rsidR="004828F9" w:rsidRDefault="00000000">
            <w:pPr>
              <w:spacing w:after="0" w:line="259" w:lineRule="auto"/>
              <w:ind w:left="0" w:firstLine="0"/>
            </w:pPr>
            <w:r>
              <w:t xml:space="preserve">3×3 (9 сэмплов) </w:t>
            </w:r>
          </w:p>
        </w:tc>
      </w:tr>
      <w:tr w:rsidR="004828F9" w14:paraId="4C2CB9CB" w14:textId="77777777">
        <w:trPr>
          <w:trHeight w:val="353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</w:tcPr>
          <w:p w14:paraId="17B9BF36" w14:textId="77777777" w:rsidR="004828F9" w:rsidRDefault="00000000">
            <w:pPr>
              <w:spacing w:after="0" w:line="259" w:lineRule="auto"/>
              <w:ind w:left="0" w:firstLine="0"/>
            </w:pPr>
            <w:r>
              <w:t xml:space="preserve">Shadow bias </w:t>
            </w:r>
          </w:p>
        </w:tc>
        <w:tc>
          <w:tcPr>
            <w:tcW w:w="5166" w:type="dxa"/>
            <w:tcBorders>
              <w:top w:val="nil"/>
              <w:left w:val="nil"/>
              <w:bottom w:val="nil"/>
              <w:right w:val="nil"/>
            </w:tcBorders>
          </w:tcPr>
          <w:p w14:paraId="4BE931EA" w14:textId="77777777" w:rsidR="004828F9" w:rsidRDefault="00000000">
            <w:pPr>
              <w:spacing w:after="0" w:line="259" w:lineRule="auto"/>
              <w:ind w:left="0" w:firstLine="0"/>
            </w:pPr>
            <w:r>
              <w:t xml:space="preserve">Динамический, 0.005 - 0.05 </w:t>
            </w:r>
          </w:p>
        </w:tc>
      </w:tr>
      <w:tr w:rsidR="004828F9" w14:paraId="4C49802F" w14:textId="77777777">
        <w:trPr>
          <w:trHeight w:val="35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</w:tcPr>
          <w:p w14:paraId="6AE08E24" w14:textId="77777777" w:rsidR="004828F9" w:rsidRDefault="00000000">
            <w:pPr>
              <w:spacing w:after="0" w:line="259" w:lineRule="auto"/>
              <w:ind w:left="0" w:firstLine="0"/>
            </w:pPr>
            <w:r>
              <w:t xml:space="preserve">Сэмплер </w:t>
            </w:r>
          </w:p>
        </w:tc>
        <w:tc>
          <w:tcPr>
            <w:tcW w:w="5166" w:type="dxa"/>
            <w:tcBorders>
              <w:top w:val="nil"/>
              <w:left w:val="nil"/>
              <w:bottom w:val="nil"/>
              <w:right w:val="nil"/>
            </w:tcBorders>
          </w:tcPr>
          <w:p w14:paraId="43B9DC69" w14:textId="77777777" w:rsidR="004828F9" w:rsidRDefault="00000000">
            <w:pPr>
              <w:spacing w:after="0" w:line="259" w:lineRule="auto"/>
              <w:ind w:left="0" w:firstLine="0"/>
            </w:pPr>
            <w:r>
              <w:t xml:space="preserve">sampler2DShadow с compareEnable </w:t>
            </w:r>
          </w:p>
        </w:tc>
      </w:tr>
      <w:tr w:rsidR="004828F9" w14:paraId="64B620A7" w14:textId="77777777">
        <w:trPr>
          <w:trHeight w:val="353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</w:tcPr>
          <w:p w14:paraId="3AC77553" w14:textId="77777777" w:rsidR="004828F9" w:rsidRDefault="00000000">
            <w:pPr>
              <w:spacing w:after="0" w:line="259" w:lineRule="auto"/>
              <w:ind w:left="0" w:firstLine="0"/>
            </w:pPr>
            <w:r>
              <w:t xml:space="preserve">Оператор сравнения </w:t>
            </w:r>
          </w:p>
        </w:tc>
        <w:tc>
          <w:tcPr>
            <w:tcW w:w="5166" w:type="dxa"/>
            <w:tcBorders>
              <w:top w:val="nil"/>
              <w:left w:val="nil"/>
              <w:bottom w:val="nil"/>
              <w:right w:val="nil"/>
            </w:tcBorders>
          </w:tcPr>
          <w:p w14:paraId="10ECBA5C" w14:textId="77777777" w:rsidR="004828F9" w:rsidRDefault="00000000">
            <w:pPr>
              <w:spacing w:after="0" w:line="259" w:lineRule="auto"/>
              <w:ind w:left="0" w:firstLine="0"/>
            </w:pPr>
            <w:r>
              <w:t xml:space="preserve">VK_COMPARE_OP_LESS_OR_EQUAL </w:t>
            </w:r>
          </w:p>
        </w:tc>
      </w:tr>
      <w:tr w:rsidR="004828F9" w14:paraId="26977626" w14:textId="77777777">
        <w:trPr>
          <w:trHeight w:val="353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</w:tcPr>
          <w:p w14:paraId="3A0FA094" w14:textId="77777777" w:rsidR="004828F9" w:rsidRDefault="00000000">
            <w:pPr>
              <w:spacing w:after="0" w:line="259" w:lineRule="auto"/>
              <w:ind w:left="0" w:firstLine="0"/>
            </w:pPr>
            <w:r>
              <w:t xml:space="preserve">Режим адресации </w:t>
            </w:r>
          </w:p>
        </w:tc>
        <w:tc>
          <w:tcPr>
            <w:tcW w:w="5166" w:type="dxa"/>
            <w:tcBorders>
              <w:top w:val="nil"/>
              <w:left w:val="nil"/>
              <w:bottom w:val="nil"/>
              <w:right w:val="nil"/>
            </w:tcBorders>
          </w:tcPr>
          <w:p w14:paraId="0490158D" w14:textId="77777777" w:rsidR="004828F9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VK_SAMPLER_ADDRESS_MODE_CLAMP_TO_EDGE </w:t>
            </w:r>
          </w:p>
        </w:tc>
      </w:tr>
      <w:tr w:rsidR="004828F9" w14:paraId="65694150" w14:textId="77777777">
        <w:trPr>
          <w:trHeight w:val="35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</w:tcPr>
          <w:p w14:paraId="1B9C64ED" w14:textId="77777777" w:rsidR="004828F9" w:rsidRDefault="00000000">
            <w:pPr>
              <w:spacing w:after="0" w:line="259" w:lineRule="auto"/>
              <w:ind w:left="0" w:firstLine="0"/>
            </w:pPr>
            <w:r>
              <w:t xml:space="preserve">Количество проходов </w:t>
            </w:r>
          </w:p>
        </w:tc>
        <w:tc>
          <w:tcPr>
            <w:tcW w:w="5166" w:type="dxa"/>
            <w:tcBorders>
              <w:top w:val="nil"/>
              <w:left w:val="nil"/>
              <w:bottom w:val="nil"/>
              <w:right w:val="nil"/>
            </w:tcBorders>
          </w:tcPr>
          <w:p w14:paraId="59D898C2" w14:textId="77777777" w:rsidR="004828F9" w:rsidRDefault="00000000">
            <w:pPr>
              <w:spacing w:after="0" w:line="259" w:lineRule="auto"/>
              <w:ind w:left="0" w:firstLine="0"/>
            </w:pPr>
            <w:r>
              <w:t xml:space="preserve">2 (shadow pass + lighting pass) </w:t>
            </w:r>
          </w:p>
        </w:tc>
      </w:tr>
      <w:tr w:rsidR="004828F9" w14:paraId="2CBA77A7" w14:textId="77777777">
        <w:trPr>
          <w:trHeight w:val="576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</w:tcPr>
          <w:p w14:paraId="11FB770D" w14:textId="77777777" w:rsidR="004828F9" w:rsidRDefault="00000000">
            <w:pPr>
              <w:spacing w:after="0" w:line="259" w:lineRule="auto"/>
              <w:ind w:left="0" w:firstLine="0"/>
            </w:pPr>
            <w:r>
              <w:t xml:space="preserve">Image layouts </w:t>
            </w:r>
          </w:p>
        </w:tc>
        <w:tc>
          <w:tcPr>
            <w:tcW w:w="5166" w:type="dxa"/>
            <w:tcBorders>
              <w:top w:val="nil"/>
              <w:left w:val="nil"/>
              <w:bottom w:val="nil"/>
              <w:right w:val="nil"/>
            </w:tcBorders>
          </w:tcPr>
          <w:p w14:paraId="7712F128" w14:textId="77777777" w:rsidR="004828F9" w:rsidRDefault="00000000">
            <w:pPr>
              <w:spacing w:after="0" w:line="259" w:lineRule="auto"/>
              <w:ind w:left="0" w:firstLine="0"/>
            </w:pPr>
            <w:r>
              <w:t xml:space="preserve">DEPTH_ATTACHMENT_OPTIMAL → SHADER_READ_ONLY_OPTIMAL </w:t>
            </w:r>
          </w:p>
        </w:tc>
      </w:tr>
    </w:tbl>
    <w:p w14:paraId="088D1FB5" w14:textId="77777777" w:rsidR="004828F9" w:rsidRDefault="00000000">
      <w:pPr>
        <w:pStyle w:val="2"/>
        <w:spacing w:after="0"/>
        <w:ind w:left="-5"/>
      </w:pPr>
      <w:r>
        <w:t xml:space="preserve">Архитектура рендеринга </w:t>
      </w:r>
    </w:p>
    <w:p w14:paraId="290614A8" w14:textId="77777777" w:rsidR="004828F9" w:rsidRDefault="00000000">
      <w:pPr>
        <w:tabs>
          <w:tab w:val="center" w:pos="2954"/>
        </w:tabs>
        <w:spacing w:after="12"/>
        <w:ind w:left="-15" w:firstLine="0"/>
      </w:pPr>
      <w:r>
        <w:t xml:space="preserve">Этап </w:t>
      </w:r>
      <w:r>
        <w:tab/>
        <w:t xml:space="preserve">Описание </w:t>
      </w:r>
    </w:p>
    <w:p w14:paraId="695349D2" w14:textId="77777777" w:rsidR="004828F9" w:rsidRDefault="00000000">
      <w:pPr>
        <w:spacing w:after="73" w:line="259" w:lineRule="auto"/>
        <w:ind w:left="-110" w:right="-10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A31629" wp14:editId="31960C78">
                <wp:extent cx="6293435" cy="3048"/>
                <wp:effectExtent l="0" t="0" r="0" b="0"/>
                <wp:docPr id="14148" name="Group 14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3435" cy="3048"/>
                          <a:chOff x="0" y="0"/>
                          <a:chExt cx="6293435" cy="3048"/>
                        </a:xfrm>
                      </wpg:grpSpPr>
                      <wps:wsp>
                        <wps:cNvPr id="16150" name="Shape 16150"/>
                        <wps:cNvSpPr/>
                        <wps:spPr>
                          <a:xfrm>
                            <a:off x="0" y="0"/>
                            <a:ext cx="15398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75" h="9144">
                                <a:moveTo>
                                  <a:pt x="0" y="0"/>
                                </a:moveTo>
                                <a:lnTo>
                                  <a:pt x="1539875" y="0"/>
                                </a:lnTo>
                                <a:lnTo>
                                  <a:pt x="15398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51" name="Shape 16151"/>
                        <wps:cNvSpPr/>
                        <wps:spPr>
                          <a:xfrm>
                            <a:off x="153982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52" name="Shape 16152"/>
                        <wps:cNvSpPr/>
                        <wps:spPr>
                          <a:xfrm>
                            <a:off x="1542872" y="0"/>
                            <a:ext cx="47505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0562" h="9144">
                                <a:moveTo>
                                  <a:pt x="0" y="0"/>
                                </a:moveTo>
                                <a:lnTo>
                                  <a:pt x="4750562" y="0"/>
                                </a:lnTo>
                                <a:lnTo>
                                  <a:pt x="47505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48" style="width:495.546pt;height:0.23999pt;mso-position-horizontal-relative:char;mso-position-vertical-relative:line" coordsize="62934,30">
                <v:shape id="Shape 16153" style="position:absolute;width:15398;height:91;left:0;top:0;" coordsize="1539875,9144" path="m0,0l1539875,0l1539875,9144l0,9144l0,0">
                  <v:stroke weight="0pt" endcap="flat" joinstyle="miter" miterlimit="10" on="false" color="#000000" opacity="0"/>
                  <v:fill on="true" color="#000000"/>
                </v:shape>
                <v:shape id="Shape 16154" style="position:absolute;width:91;height:91;left:15398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6155" style="position:absolute;width:47505;height:91;left:15428;top:0;" coordsize="4750562,9144" path="m0,0l4750562,0l4750562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9287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25"/>
        <w:gridCol w:w="6862"/>
      </w:tblGrid>
      <w:tr w:rsidR="004828F9" w14:paraId="72EC871D" w14:textId="77777777">
        <w:trPr>
          <w:trHeight w:val="579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</w:tcPr>
          <w:p w14:paraId="3B43E07F" w14:textId="77777777" w:rsidR="004828F9" w:rsidRDefault="00000000">
            <w:pPr>
              <w:spacing w:after="0" w:line="259" w:lineRule="auto"/>
              <w:ind w:left="0" w:firstLine="0"/>
            </w:pPr>
            <w:r>
              <w:t xml:space="preserve">1. Shadow Pass </w:t>
            </w:r>
          </w:p>
        </w:tc>
        <w:tc>
          <w:tcPr>
            <w:tcW w:w="6862" w:type="dxa"/>
            <w:tcBorders>
              <w:top w:val="nil"/>
              <w:left w:val="nil"/>
              <w:bottom w:val="nil"/>
              <w:right w:val="nil"/>
            </w:tcBorders>
          </w:tcPr>
          <w:p w14:paraId="36082E7F" w14:textId="77777777" w:rsidR="004828F9" w:rsidRDefault="00000000">
            <w:pPr>
              <w:spacing w:after="0" w:line="259" w:lineRule="auto"/>
              <w:ind w:left="0" w:firstLine="0"/>
            </w:pPr>
            <w:r>
              <w:t xml:space="preserve">Рендеринг сцены с точки зрения света в shadow map (только depth) </w:t>
            </w:r>
          </w:p>
        </w:tc>
      </w:tr>
      <w:tr w:rsidR="004828F9" w14:paraId="0085E5CF" w14:textId="77777777">
        <w:trPr>
          <w:trHeight w:val="636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</w:tcPr>
          <w:p w14:paraId="77086096" w14:textId="77777777" w:rsidR="004828F9" w:rsidRDefault="00000000">
            <w:pPr>
              <w:spacing w:after="0" w:line="259" w:lineRule="auto"/>
              <w:ind w:left="0" w:firstLine="0"/>
            </w:pPr>
            <w:r>
              <w:t xml:space="preserve">2. Layout Transition </w:t>
            </w:r>
          </w:p>
        </w:tc>
        <w:tc>
          <w:tcPr>
            <w:tcW w:w="6862" w:type="dxa"/>
            <w:tcBorders>
              <w:top w:val="nil"/>
              <w:left w:val="nil"/>
              <w:bottom w:val="nil"/>
              <w:right w:val="nil"/>
            </w:tcBorders>
          </w:tcPr>
          <w:p w14:paraId="176E60D7" w14:textId="77777777" w:rsidR="004828F9" w:rsidRDefault="00000000">
            <w:pPr>
              <w:spacing w:after="0" w:line="259" w:lineRule="auto"/>
              <w:ind w:left="0" w:firstLine="0"/>
            </w:pPr>
            <w:r>
              <w:t xml:space="preserve">Переход shadow map: DEPTH_ATTACHMENT → SHADER_READ_ONLY </w:t>
            </w:r>
          </w:p>
        </w:tc>
      </w:tr>
      <w:tr w:rsidR="004828F9" w14:paraId="29FB4FFB" w14:textId="77777777">
        <w:trPr>
          <w:trHeight w:val="353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</w:tcPr>
          <w:p w14:paraId="2BCDF78A" w14:textId="77777777" w:rsidR="004828F9" w:rsidRDefault="00000000">
            <w:pPr>
              <w:spacing w:after="0" w:line="259" w:lineRule="auto"/>
              <w:ind w:left="0" w:firstLine="0"/>
            </w:pPr>
            <w:r>
              <w:t xml:space="preserve">3. Lighting Pass </w:t>
            </w:r>
          </w:p>
        </w:tc>
        <w:tc>
          <w:tcPr>
            <w:tcW w:w="6862" w:type="dxa"/>
            <w:tcBorders>
              <w:top w:val="nil"/>
              <w:left w:val="nil"/>
              <w:bottom w:val="nil"/>
              <w:right w:val="nil"/>
            </w:tcBorders>
          </w:tcPr>
          <w:p w14:paraId="179E2B99" w14:textId="77777777" w:rsidR="004828F9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Обычный рендеринг с чтением shadow map для расчёта теней </w:t>
            </w:r>
          </w:p>
        </w:tc>
      </w:tr>
      <w:tr w:rsidR="004828F9" w14:paraId="6F1C69E4" w14:textId="77777777">
        <w:trPr>
          <w:trHeight w:val="636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</w:tcPr>
          <w:p w14:paraId="293825A4" w14:textId="77777777" w:rsidR="004828F9" w:rsidRDefault="00000000">
            <w:pPr>
              <w:spacing w:after="0" w:line="259" w:lineRule="auto"/>
              <w:ind w:left="0" w:firstLine="0"/>
            </w:pPr>
            <w:r>
              <w:t xml:space="preserve">4. Shadow </w:t>
            </w:r>
          </w:p>
          <w:p w14:paraId="6A08D16A" w14:textId="77777777" w:rsidR="004828F9" w:rsidRDefault="00000000">
            <w:pPr>
              <w:spacing w:after="0" w:line="259" w:lineRule="auto"/>
              <w:ind w:left="0" w:firstLine="0"/>
            </w:pPr>
            <w:r>
              <w:t xml:space="preserve">Calculation </w:t>
            </w:r>
          </w:p>
        </w:tc>
        <w:tc>
          <w:tcPr>
            <w:tcW w:w="6862" w:type="dxa"/>
            <w:tcBorders>
              <w:top w:val="nil"/>
              <w:left w:val="nil"/>
              <w:bottom w:val="nil"/>
              <w:right w:val="nil"/>
            </w:tcBorders>
          </w:tcPr>
          <w:p w14:paraId="6F56C6FA" w14:textId="77777777" w:rsidR="004828F9" w:rsidRDefault="00000000">
            <w:pPr>
              <w:spacing w:after="0" w:line="259" w:lineRule="auto"/>
              <w:ind w:left="0" w:firstLine="0"/>
            </w:pPr>
            <w:r>
              <w:t xml:space="preserve">PCF фильтрация + bias + сравнение глубины </w:t>
            </w:r>
          </w:p>
        </w:tc>
      </w:tr>
      <w:tr w:rsidR="004828F9" w14:paraId="12FD21C5" w14:textId="77777777">
        <w:trPr>
          <w:trHeight w:val="576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</w:tcPr>
          <w:p w14:paraId="30174072" w14:textId="77777777" w:rsidR="004828F9" w:rsidRDefault="00000000">
            <w:pPr>
              <w:spacing w:after="0" w:line="259" w:lineRule="auto"/>
              <w:ind w:left="0" w:firstLine="0"/>
            </w:pPr>
            <w:r>
              <w:t xml:space="preserve">5. Light Integration </w:t>
            </w:r>
          </w:p>
        </w:tc>
        <w:tc>
          <w:tcPr>
            <w:tcW w:w="6862" w:type="dxa"/>
            <w:tcBorders>
              <w:top w:val="nil"/>
              <w:left w:val="nil"/>
              <w:bottom w:val="nil"/>
              <w:right w:val="nil"/>
            </w:tcBorders>
          </w:tcPr>
          <w:p w14:paraId="07102F8E" w14:textId="77777777" w:rsidR="004828F9" w:rsidRDefault="00000000">
            <w:pPr>
              <w:spacing w:after="0" w:line="259" w:lineRule="auto"/>
              <w:ind w:left="0" w:firstLine="0"/>
            </w:pPr>
            <w:r>
              <w:t xml:space="preserve">Применение shadow factor к диффузному и зеркальному освещению </w:t>
            </w:r>
          </w:p>
        </w:tc>
      </w:tr>
    </w:tbl>
    <w:p w14:paraId="14054B7A" w14:textId="77777777" w:rsidR="004828F9" w:rsidRDefault="00000000">
      <w:pPr>
        <w:pStyle w:val="1"/>
        <w:spacing w:after="70"/>
        <w:ind w:left="-5"/>
      </w:pPr>
      <w:r>
        <w:lastRenderedPageBreak/>
        <w:t xml:space="preserve">Выводы </w:t>
      </w:r>
    </w:p>
    <w:p w14:paraId="2A2D30AF" w14:textId="77777777" w:rsidR="004828F9" w:rsidRDefault="00000000">
      <w:pPr>
        <w:ind w:left="-5" w:right="12"/>
      </w:pPr>
      <w:r>
        <w:t xml:space="preserve">В ходе выполнения лабораторной работы была успешно реализована техника Shadow Mapping с использованием современных возможностей Vulkan 1.2. Выполнены все пункты базового условия и дополнительное задание. </w:t>
      </w:r>
    </w:p>
    <w:p w14:paraId="22B1673E" w14:textId="77777777" w:rsidR="004828F9" w:rsidRDefault="00000000">
      <w:pPr>
        <w:spacing w:after="185" w:line="259" w:lineRule="auto"/>
        <w:ind w:left="-5"/>
      </w:pPr>
      <w:r>
        <w:rPr>
          <w:b/>
        </w:rPr>
        <w:t>Приобретённые знания и навыки:</w:t>
      </w:r>
      <w:r>
        <w:t xml:space="preserve"> </w:t>
      </w:r>
    </w:p>
    <w:p w14:paraId="0AD27BCF" w14:textId="77777777" w:rsidR="004828F9" w:rsidRDefault="00000000">
      <w:pPr>
        <w:numPr>
          <w:ilvl w:val="0"/>
          <w:numId w:val="9"/>
        </w:numPr>
        <w:ind w:right="12" w:hanging="481"/>
      </w:pPr>
      <w:r>
        <w:rPr>
          <w:b/>
        </w:rPr>
        <w:t>Shadow Mapping:</w:t>
      </w:r>
      <w:r>
        <w:t xml:space="preserve"> Освоил классическую технику рендеринга теней: </w:t>
      </w:r>
    </w:p>
    <w:p w14:paraId="47E47636" w14:textId="77777777" w:rsidR="004828F9" w:rsidRDefault="00000000">
      <w:pPr>
        <w:numPr>
          <w:ilvl w:val="1"/>
          <w:numId w:val="9"/>
        </w:numPr>
        <w:ind w:right="12" w:hanging="480"/>
      </w:pPr>
      <w:r>
        <w:t xml:space="preserve">Понимание двухпроходной архитектуры (shadow pass + lighting pass) </w:t>
      </w:r>
    </w:p>
    <w:p w14:paraId="2297D06F" w14:textId="77777777" w:rsidR="004828F9" w:rsidRDefault="00000000">
      <w:pPr>
        <w:numPr>
          <w:ilvl w:val="1"/>
          <w:numId w:val="9"/>
        </w:numPr>
        <w:ind w:right="12" w:hanging="480"/>
      </w:pPr>
      <w:r>
        <w:t xml:space="preserve">Создание и настройка depth-only текстур для хранения карты глубины </w:t>
      </w:r>
    </w:p>
    <w:p w14:paraId="3523EB7F" w14:textId="77777777" w:rsidR="004828F9" w:rsidRDefault="00000000">
      <w:pPr>
        <w:numPr>
          <w:ilvl w:val="1"/>
          <w:numId w:val="9"/>
        </w:numPr>
        <w:ind w:right="12" w:hanging="480"/>
      </w:pPr>
      <w:r>
        <w:t xml:space="preserve">Расчёт матриц проекции для источников света (ортографическая и перспективная) </w:t>
      </w:r>
    </w:p>
    <w:p w14:paraId="3E0E3151" w14:textId="77777777" w:rsidR="004828F9" w:rsidRDefault="00000000">
      <w:pPr>
        <w:numPr>
          <w:ilvl w:val="1"/>
          <w:numId w:val="9"/>
        </w:numPr>
        <w:ind w:right="12" w:hanging="480"/>
      </w:pPr>
      <w:r>
        <w:t xml:space="preserve">Преобразование координат фрагмента в пространство света </w:t>
      </w:r>
    </w:p>
    <w:p w14:paraId="4186C386" w14:textId="77777777" w:rsidR="004828F9" w:rsidRDefault="00000000">
      <w:pPr>
        <w:numPr>
          <w:ilvl w:val="0"/>
          <w:numId w:val="9"/>
        </w:numPr>
        <w:ind w:right="12" w:hanging="481"/>
      </w:pPr>
      <w:r>
        <w:rPr>
          <w:b/>
        </w:rPr>
        <w:t>Vulkan 1.2 Dynamic Rendering:</w:t>
      </w:r>
      <w:r>
        <w:t xml:space="preserve"> Изучил современный подход к рендерингу: </w:t>
      </w:r>
    </w:p>
    <w:p w14:paraId="6A07B003" w14:textId="77777777" w:rsidR="004828F9" w:rsidRDefault="00000000">
      <w:pPr>
        <w:numPr>
          <w:ilvl w:val="1"/>
          <w:numId w:val="9"/>
        </w:numPr>
        <w:spacing w:after="47" w:line="259" w:lineRule="auto"/>
        <w:ind w:right="12" w:hanging="480"/>
      </w:pPr>
      <w:r>
        <w:t xml:space="preserve">Использование </w:t>
      </w:r>
      <w:r>
        <w:rPr>
          <w:rFonts w:ascii="Consolas" w:eastAsia="Consolas" w:hAnsi="Consolas" w:cs="Consolas"/>
          <w:sz w:val="22"/>
        </w:rPr>
        <w:t>vkCmdBeginRendering</w:t>
      </w:r>
      <w:r>
        <w:t xml:space="preserve"> / </w:t>
      </w:r>
      <w:r>
        <w:rPr>
          <w:rFonts w:ascii="Consolas" w:eastAsia="Consolas" w:hAnsi="Consolas" w:cs="Consolas"/>
          <w:sz w:val="22"/>
        </w:rPr>
        <w:t>vkCmdEndRendering</w:t>
      </w:r>
      <w:r>
        <w:t xml:space="preserve"> </w:t>
      </w:r>
    </w:p>
    <w:p w14:paraId="43F8561B" w14:textId="77777777" w:rsidR="004828F9" w:rsidRDefault="00000000">
      <w:pPr>
        <w:numPr>
          <w:ilvl w:val="1"/>
          <w:numId w:val="9"/>
        </w:numPr>
        <w:ind w:right="12" w:hanging="480"/>
      </w:pPr>
      <w:r>
        <w:t xml:space="preserve">Динамическая настройка attachments без предварительного создания renderpass </w:t>
      </w:r>
    </w:p>
    <w:p w14:paraId="290C1CAE" w14:textId="77777777" w:rsidR="004828F9" w:rsidRDefault="00000000">
      <w:pPr>
        <w:numPr>
          <w:ilvl w:val="1"/>
          <w:numId w:val="9"/>
        </w:numPr>
        <w:ind w:right="12" w:hanging="480"/>
      </w:pPr>
      <w:r>
        <w:t xml:space="preserve">Упрощение архитектуры offscreen рендеринга </w:t>
      </w:r>
    </w:p>
    <w:p w14:paraId="50B51501" w14:textId="77777777" w:rsidR="004828F9" w:rsidRDefault="00000000">
      <w:pPr>
        <w:numPr>
          <w:ilvl w:val="1"/>
          <w:numId w:val="9"/>
        </w:numPr>
        <w:ind w:right="12" w:hanging="480"/>
      </w:pPr>
      <w:r>
        <w:t xml:space="preserve">Гибкость в настройке load/store операций </w:t>
      </w:r>
    </w:p>
    <w:p w14:paraId="4DF3A061" w14:textId="77777777" w:rsidR="004828F9" w:rsidRDefault="00000000">
      <w:pPr>
        <w:numPr>
          <w:ilvl w:val="0"/>
          <w:numId w:val="9"/>
        </w:numPr>
        <w:ind w:right="12" w:hanging="481"/>
      </w:pPr>
      <w:r>
        <w:rPr>
          <w:b/>
        </w:rPr>
        <w:t>Depth-only рендеринг:</w:t>
      </w:r>
      <w:r>
        <w:t xml:space="preserve"> Понял специфику рендеринга только глубины: </w:t>
      </w:r>
    </w:p>
    <w:p w14:paraId="165C7AFD" w14:textId="77777777" w:rsidR="004828F9" w:rsidRDefault="00000000">
      <w:pPr>
        <w:numPr>
          <w:ilvl w:val="1"/>
          <w:numId w:val="9"/>
        </w:numPr>
        <w:ind w:right="12" w:hanging="480"/>
      </w:pPr>
      <w:r>
        <w:t xml:space="preserve">Создание pipeline без color attachments </w:t>
      </w:r>
    </w:p>
    <w:p w14:paraId="74E6F5E7" w14:textId="77777777" w:rsidR="004828F9" w:rsidRDefault="00000000">
      <w:pPr>
        <w:numPr>
          <w:ilvl w:val="1"/>
          <w:numId w:val="9"/>
        </w:numPr>
        <w:ind w:right="12" w:hanging="480"/>
      </w:pPr>
      <w:r>
        <w:t xml:space="preserve">Оптимизация шейдеров — минимальный vertex shader, отсутствие fragment shader </w:t>
      </w:r>
    </w:p>
    <w:p w14:paraId="5B748F62" w14:textId="77777777" w:rsidR="004828F9" w:rsidRDefault="00000000">
      <w:pPr>
        <w:numPr>
          <w:ilvl w:val="1"/>
          <w:numId w:val="9"/>
        </w:numPr>
        <w:ind w:right="12" w:hanging="480"/>
      </w:pPr>
      <w:r>
        <w:t xml:space="preserve">Настройка depth test и depth write </w:t>
      </w:r>
    </w:p>
    <w:p w14:paraId="21AD952B" w14:textId="77777777" w:rsidR="004828F9" w:rsidRDefault="00000000">
      <w:pPr>
        <w:numPr>
          <w:ilvl w:val="0"/>
          <w:numId w:val="9"/>
        </w:numPr>
        <w:spacing w:after="64" w:line="259" w:lineRule="auto"/>
        <w:ind w:right="12" w:hanging="481"/>
      </w:pPr>
      <w:r>
        <w:rPr>
          <w:b/>
        </w:rPr>
        <w:t>Сэмплеры с сравнением:</w:t>
      </w:r>
      <w:r>
        <w:t xml:space="preserve"> Освоил работу с </w:t>
      </w:r>
      <w:r>
        <w:rPr>
          <w:rFonts w:ascii="Consolas" w:eastAsia="Consolas" w:hAnsi="Consolas" w:cs="Consolas"/>
          <w:sz w:val="22"/>
        </w:rPr>
        <w:t>sampler2DShadow</w:t>
      </w:r>
      <w:r>
        <w:t xml:space="preserve">: </w:t>
      </w:r>
    </w:p>
    <w:p w14:paraId="1B40620C" w14:textId="77777777" w:rsidR="004828F9" w:rsidRDefault="00000000">
      <w:pPr>
        <w:numPr>
          <w:ilvl w:val="1"/>
          <w:numId w:val="9"/>
        </w:numPr>
        <w:spacing w:after="47" w:line="259" w:lineRule="auto"/>
        <w:ind w:right="12" w:hanging="480"/>
      </w:pPr>
      <w:r>
        <w:t xml:space="preserve">Настройка </w:t>
      </w:r>
      <w:r>
        <w:rPr>
          <w:rFonts w:ascii="Consolas" w:eastAsia="Consolas" w:hAnsi="Consolas" w:cs="Consolas"/>
          <w:sz w:val="22"/>
        </w:rPr>
        <w:t>compareEnable</w:t>
      </w:r>
      <w:r>
        <w:t xml:space="preserve"> и </w:t>
      </w:r>
      <w:r>
        <w:rPr>
          <w:rFonts w:ascii="Consolas" w:eastAsia="Consolas" w:hAnsi="Consolas" w:cs="Consolas"/>
          <w:sz w:val="22"/>
        </w:rPr>
        <w:t>compareOp</w:t>
      </w:r>
      <w:r>
        <w:t xml:space="preserve"> </w:t>
      </w:r>
    </w:p>
    <w:p w14:paraId="0FFE2E85" w14:textId="77777777" w:rsidR="004828F9" w:rsidRDefault="00000000">
      <w:pPr>
        <w:numPr>
          <w:ilvl w:val="1"/>
          <w:numId w:val="9"/>
        </w:numPr>
        <w:ind w:right="12" w:hanging="480"/>
      </w:pPr>
      <w:r>
        <w:t xml:space="preserve">Понимание аппаратного сравнения глубины </w:t>
      </w:r>
    </w:p>
    <w:p w14:paraId="254B54B9" w14:textId="77777777" w:rsidR="004828F9" w:rsidRDefault="00000000">
      <w:pPr>
        <w:numPr>
          <w:ilvl w:val="1"/>
          <w:numId w:val="9"/>
        </w:numPr>
        <w:ind w:right="12" w:hanging="480"/>
      </w:pPr>
      <w:r>
        <w:t xml:space="preserve">Автоматический PCF через линейную фильтрацию </w:t>
      </w:r>
    </w:p>
    <w:p w14:paraId="55FDFDB8" w14:textId="77777777" w:rsidR="004828F9" w:rsidRDefault="00000000">
      <w:pPr>
        <w:numPr>
          <w:ilvl w:val="1"/>
          <w:numId w:val="9"/>
        </w:numPr>
        <w:ind w:right="12" w:hanging="480"/>
      </w:pPr>
      <w:r>
        <w:t xml:space="preserve">Работа с результатом сравнения (0.0 или 1.0) </w:t>
      </w:r>
    </w:p>
    <w:p w14:paraId="0BFB64BF" w14:textId="77777777" w:rsidR="004828F9" w:rsidRDefault="00000000">
      <w:pPr>
        <w:numPr>
          <w:ilvl w:val="0"/>
          <w:numId w:val="9"/>
        </w:numPr>
        <w:ind w:right="12" w:hanging="481"/>
      </w:pPr>
      <w:r>
        <w:rPr>
          <w:b/>
        </w:rPr>
        <w:t>PCF (Percentage Closer Filtering):</w:t>
      </w:r>
      <w:r>
        <w:t xml:space="preserve"> Реализовал смягчение краёв теней: </w:t>
      </w:r>
    </w:p>
    <w:p w14:paraId="4654B240" w14:textId="77777777" w:rsidR="004828F9" w:rsidRDefault="00000000">
      <w:pPr>
        <w:numPr>
          <w:ilvl w:val="1"/>
          <w:numId w:val="9"/>
        </w:numPr>
        <w:ind w:right="12" w:hanging="480"/>
      </w:pPr>
      <w:r>
        <w:t xml:space="preserve">Аппаратный PCF 2×2 через linear sampler </w:t>
      </w:r>
    </w:p>
    <w:p w14:paraId="3A472A4D" w14:textId="77777777" w:rsidR="004828F9" w:rsidRDefault="00000000">
      <w:pPr>
        <w:numPr>
          <w:ilvl w:val="1"/>
          <w:numId w:val="9"/>
        </w:numPr>
        <w:ind w:right="12" w:hanging="480"/>
      </w:pPr>
      <w:r>
        <w:t xml:space="preserve">Ручная реализация PCF 3×3 для лучшего качества </w:t>
      </w:r>
    </w:p>
    <w:p w14:paraId="572E98C6" w14:textId="77777777" w:rsidR="004828F9" w:rsidRDefault="00000000">
      <w:pPr>
        <w:numPr>
          <w:ilvl w:val="1"/>
          <w:numId w:val="9"/>
        </w:numPr>
        <w:ind w:right="12" w:hanging="480"/>
      </w:pPr>
      <w:r>
        <w:t xml:space="preserve">Расчёт размера текселя и смещений </w:t>
      </w:r>
    </w:p>
    <w:p w14:paraId="31A7C4BD" w14:textId="77777777" w:rsidR="004828F9" w:rsidRDefault="00000000">
      <w:pPr>
        <w:numPr>
          <w:ilvl w:val="1"/>
          <w:numId w:val="9"/>
        </w:numPr>
        <w:ind w:right="12" w:hanging="480"/>
      </w:pPr>
      <w:r>
        <w:t xml:space="preserve">Усреднение результатов множественных сэмплов </w:t>
      </w:r>
    </w:p>
    <w:p w14:paraId="0C335437" w14:textId="77777777" w:rsidR="004828F9" w:rsidRDefault="00000000">
      <w:pPr>
        <w:numPr>
          <w:ilvl w:val="0"/>
          <w:numId w:val="9"/>
        </w:numPr>
        <w:spacing w:after="1" w:line="298" w:lineRule="auto"/>
        <w:ind w:right="12" w:hanging="481"/>
      </w:pPr>
      <w:r>
        <w:rPr>
          <w:b/>
        </w:rPr>
        <w:t>Борьба с артефактами теней:</w:t>
      </w:r>
      <w:r>
        <w:t xml:space="preserve"> Научился решать распространённые проблемы: –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Shadow Acne:</w:t>
      </w:r>
      <w:r>
        <w:t xml:space="preserve"> динамический bias в зависимости от угла поверхности </w:t>
      </w:r>
    </w:p>
    <w:p w14:paraId="28327562" w14:textId="77777777" w:rsidR="004828F9" w:rsidRDefault="00000000">
      <w:pPr>
        <w:numPr>
          <w:ilvl w:val="1"/>
          <w:numId w:val="9"/>
        </w:numPr>
        <w:ind w:right="12" w:hanging="480"/>
      </w:pPr>
      <w:r>
        <w:rPr>
          <w:b/>
        </w:rPr>
        <w:t>Peter Panning:</w:t>
      </w:r>
      <w:r>
        <w:t xml:space="preserve"> балансировка bias для предотвращения отрыва теней </w:t>
      </w:r>
    </w:p>
    <w:p w14:paraId="32CDFB4E" w14:textId="77777777" w:rsidR="004828F9" w:rsidRDefault="00000000">
      <w:pPr>
        <w:numPr>
          <w:ilvl w:val="1"/>
          <w:numId w:val="9"/>
        </w:numPr>
        <w:ind w:right="12" w:hanging="480"/>
      </w:pPr>
      <w:r>
        <w:rPr>
          <w:b/>
        </w:rPr>
        <w:t>Aliasing:</w:t>
      </w:r>
      <w:r>
        <w:t xml:space="preserve"> высокое разрешение shadow map и PCF фильтрация </w:t>
      </w:r>
    </w:p>
    <w:p w14:paraId="232EBCD9" w14:textId="77777777" w:rsidR="004828F9" w:rsidRDefault="00000000">
      <w:pPr>
        <w:numPr>
          <w:ilvl w:val="1"/>
          <w:numId w:val="9"/>
        </w:numPr>
        <w:ind w:right="12" w:hanging="480"/>
      </w:pPr>
      <w:r>
        <w:t xml:space="preserve">Обработка граничных случаев (выход за пределы shadow map) </w:t>
      </w:r>
    </w:p>
    <w:p w14:paraId="530F9EAF" w14:textId="77777777" w:rsidR="004828F9" w:rsidRDefault="00000000">
      <w:pPr>
        <w:numPr>
          <w:ilvl w:val="0"/>
          <w:numId w:val="9"/>
        </w:numPr>
        <w:spacing w:after="0" w:line="298" w:lineRule="auto"/>
        <w:ind w:right="12" w:hanging="481"/>
      </w:pPr>
      <w:r>
        <w:rPr>
          <w:b/>
        </w:rPr>
        <w:lastRenderedPageBreak/>
        <w:t>Image Layout Management:</w:t>
      </w:r>
      <w:r>
        <w:t xml:space="preserve"> Понял важность управления состояниями текстур: –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UNDEFINED → DEPTH_ATTACHMENT_OPTIMAL для записи </w:t>
      </w:r>
    </w:p>
    <w:p w14:paraId="19476EDA" w14:textId="77777777" w:rsidR="004828F9" w:rsidRDefault="00000000">
      <w:pPr>
        <w:numPr>
          <w:ilvl w:val="1"/>
          <w:numId w:val="9"/>
        </w:numPr>
        <w:ind w:right="12" w:hanging="480"/>
      </w:pPr>
      <w:r>
        <w:t xml:space="preserve">DEPTH_ATTACHMENT_OPTIMAL → SHADER_READ_ONLY_OPTIMAL для чтения </w:t>
      </w:r>
    </w:p>
    <w:p w14:paraId="64745B6A" w14:textId="77777777" w:rsidR="004828F9" w:rsidRDefault="00000000">
      <w:pPr>
        <w:numPr>
          <w:ilvl w:val="1"/>
          <w:numId w:val="9"/>
        </w:numPr>
        <w:ind w:right="12" w:hanging="480"/>
      </w:pPr>
      <w:r>
        <w:t xml:space="preserve">Pipeline barriers для синхронизации </w:t>
      </w:r>
    </w:p>
    <w:p w14:paraId="5EE3D084" w14:textId="77777777" w:rsidR="004828F9" w:rsidRDefault="00000000">
      <w:pPr>
        <w:numPr>
          <w:ilvl w:val="1"/>
          <w:numId w:val="9"/>
        </w:numPr>
        <w:ind w:right="12" w:hanging="480"/>
      </w:pPr>
      <w:r>
        <w:t xml:space="preserve">Оптимальные layouts для разных операций </w:t>
      </w:r>
    </w:p>
    <w:p w14:paraId="64C33E14" w14:textId="77777777" w:rsidR="004828F9" w:rsidRDefault="00000000">
      <w:pPr>
        <w:numPr>
          <w:ilvl w:val="0"/>
          <w:numId w:val="9"/>
        </w:numPr>
        <w:ind w:right="12" w:hanging="481"/>
      </w:pPr>
      <w:r>
        <w:rPr>
          <w:b/>
        </w:rPr>
        <w:t>Интеграция с освещением:</w:t>
      </w:r>
      <w:r>
        <w:t xml:space="preserve"> Научился корректно применять тени к освещению: </w:t>
      </w:r>
    </w:p>
    <w:p w14:paraId="31317536" w14:textId="77777777" w:rsidR="004828F9" w:rsidRDefault="00000000">
      <w:pPr>
        <w:numPr>
          <w:ilvl w:val="1"/>
          <w:numId w:val="9"/>
        </w:numPr>
        <w:ind w:right="12" w:hanging="480"/>
      </w:pPr>
      <w:r>
        <w:t xml:space="preserve">Ambient освещение игнорирует тени (всегда присутствует) </w:t>
      </w:r>
    </w:p>
    <w:p w14:paraId="516A5A54" w14:textId="77777777" w:rsidR="004828F9" w:rsidRDefault="00000000">
      <w:pPr>
        <w:numPr>
          <w:ilvl w:val="1"/>
          <w:numId w:val="9"/>
        </w:numPr>
        <w:ind w:right="12" w:hanging="480"/>
      </w:pPr>
      <w:r>
        <w:t xml:space="preserve">Diffuse и specular компоненты умножаются на shadow factor </w:t>
      </w:r>
    </w:p>
    <w:p w14:paraId="78182DD1" w14:textId="77777777" w:rsidR="004828F9" w:rsidRDefault="00000000">
      <w:pPr>
        <w:numPr>
          <w:ilvl w:val="1"/>
          <w:numId w:val="9"/>
        </w:numPr>
        <w:ind w:right="12" w:hanging="480"/>
      </w:pPr>
      <w:r>
        <w:t xml:space="preserve">Emissive участки не затеняются </w:t>
      </w:r>
    </w:p>
    <w:p w14:paraId="52A29AF1" w14:textId="77777777" w:rsidR="004828F9" w:rsidRDefault="00000000">
      <w:pPr>
        <w:numPr>
          <w:ilvl w:val="1"/>
          <w:numId w:val="9"/>
        </w:numPr>
        <w:spacing w:after="5" w:line="298" w:lineRule="auto"/>
        <w:ind w:right="12" w:hanging="480"/>
      </w:pPr>
      <w:r>
        <w:t>Раздельная обработка разных типов источников света 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Omnidirectional Shadow Mapping (дополнительное задание):</w:t>
      </w:r>
      <w:r>
        <w:t xml:space="preserve"> –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Кубические shadow maps для точечных источников света </w:t>
      </w:r>
    </w:p>
    <w:p w14:paraId="431EFEAB" w14:textId="77777777" w:rsidR="004828F9" w:rsidRDefault="00000000">
      <w:pPr>
        <w:numPr>
          <w:ilvl w:val="1"/>
          <w:numId w:val="9"/>
        </w:numPr>
        <w:ind w:right="12" w:hanging="480"/>
      </w:pPr>
      <w:r>
        <w:t xml:space="preserve">6 проекций для покрытия всех направлений </w:t>
      </w:r>
    </w:p>
    <w:p w14:paraId="171CCE46" w14:textId="77777777" w:rsidR="004828F9" w:rsidRDefault="00000000">
      <w:pPr>
        <w:numPr>
          <w:ilvl w:val="1"/>
          <w:numId w:val="9"/>
        </w:numPr>
        <w:ind w:right="12" w:hanging="480"/>
      </w:pPr>
      <w:r>
        <w:t xml:space="preserve">Стратегия выбора источников по дистанции и радиусу </w:t>
      </w:r>
    </w:p>
    <w:p w14:paraId="47221956" w14:textId="77777777" w:rsidR="004828F9" w:rsidRDefault="00000000">
      <w:pPr>
        <w:numPr>
          <w:ilvl w:val="1"/>
          <w:numId w:val="9"/>
        </w:numPr>
        <w:spacing w:after="30" w:line="395" w:lineRule="auto"/>
        <w:ind w:right="12" w:hanging="480"/>
      </w:pPr>
      <w:r>
        <w:t xml:space="preserve">Оптимизация — рендеринг только ближайших источников </w:t>
      </w:r>
      <w:r>
        <w:rPr>
          <w:b/>
        </w:rPr>
        <w:t>Технические достижения:</w:t>
      </w:r>
      <w:r>
        <w:t xml:space="preserve"> </w:t>
      </w:r>
    </w:p>
    <w:p w14:paraId="0232E425" w14:textId="77777777" w:rsidR="004828F9" w:rsidRDefault="00000000">
      <w:pPr>
        <w:numPr>
          <w:ilvl w:val="0"/>
          <w:numId w:val="9"/>
        </w:numPr>
        <w:ind w:right="12" w:hanging="481"/>
      </w:pPr>
      <w:r>
        <w:t xml:space="preserve">Построена полнофункциональная система shadow mapping с высоким качеством теней </w:t>
      </w:r>
    </w:p>
    <w:p w14:paraId="75670221" w14:textId="77777777" w:rsidR="004828F9" w:rsidRDefault="00000000">
      <w:pPr>
        <w:numPr>
          <w:ilvl w:val="0"/>
          <w:numId w:val="9"/>
        </w:numPr>
        <w:ind w:right="12" w:hanging="481"/>
      </w:pPr>
      <w:r>
        <w:t xml:space="preserve">Реализован эффективный двухпроходный рендеринг с минимальными overhead </w:t>
      </w:r>
    </w:p>
    <w:p w14:paraId="0BC9B005" w14:textId="77777777" w:rsidR="004828F9" w:rsidRDefault="00000000">
      <w:pPr>
        <w:numPr>
          <w:ilvl w:val="0"/>
          <w:numId w:val="9"/>
        </w:numPr>
        <w:ind w:right="12" w:hanging="481"/>
      </w:pPr>
      <w:r>
        <w:t xml:space="preserve">Достигнуты мягкие края теней через PCF без существенного падения производительности </w:t>
      </w:r>
    </w:p>
    <w:p w14:paraId="537255CE" w14:textId="77777777" w:rsidR="004828F9" w:rsidRDefault="00000000">
      <w:pPr>
        <w:numPr>
          <w:ilvl w:val="0"/>
          <w:numId w:val="9"/>
        </w:numPr>
        <w:ind w:right="12" w:hanging="481"/>
      </w:pPr>
      <w:r>
        <w:t xml:space="preserve">Устранены все основные артефакты (acne, peter panning, aliasing) </w:t>
      </w:r>
    </w:p>
    <w:p w14:paraId="64529D32" w14:textId="77777777" w:rsidR="004828F9" w:rsidRDefault="00000000">
      <w:pPr>
        <w:numPr>
          <w:ilvl w:val="0"/>
          <w:numId w:val="9"/>
        </w:numPr>
        <w:ind w:right="12" w:hanging="481"/>
      </w:pPr>
      <w:r>
        <w:t xml:space="preserve">Успешная интеграция с предыдущими техниками (освещение, текстурирование) </w:t>
      </w:r>
    </w:p>
    <w:p w14:paraId="50656D71" w14:textId="77777777" w:rsidR="004828F9" w:rsidRDefault="00000000">
      <w:pPr>
        <w:numPr>
          <w:ilvl w:val="0"/>
          <w:numId w:val="9"/>
        </w:numPr>
        <w:spacing w:after="0" w:line="395" w:lineRule="auto"/>
        <w:ind w:right="12" w:hanging="481"/>
      </w:pPr>
      <w:r>
        <w:t xml:space="preserve">Использованы современные возможности Vulkan 1.2 для упрощения кода </w:t>
      </w:r>
      <w:r>
        <w:rPr>
          <w:b/>
        </w:rPr>
        <w:t>Понимание концепций:</w:t>
      </w:r>
      <w:r>
        <w:t xml:space="preserve"> </w:t>
      </w:r>
    </w:p>
    <w:p w14:paraId="5E245F91" w14:textId="77777777" w:rsidR="004828F9" w:rsidRDefault="00000000">
      <w:pPr>
        <w:spacing w:after="175"/>
        <w:ind w:left="-5" w:right="12"/>
      </w:pPr>
      <w:r>
        <w:t xml:space="preserve">Работа дала глубокое понимание того, как рендерятся тени в реальном времени. Ключевой инсайт — тени это не отдельный эффект, а результат проверки видимости с точки зрения источника света. Shadow map — это "взгляд света на сцену", и мы просто сравниваем, что видно свету с тем, что видим мы. </w:t>
      </w:r>
    </w:p>
    <w:p w14:paraId="34731D83" w14:textId="77777777" w:rsidR="004828F9" w:rsidRDefault="00000000">
      <w:pPr>
        <w:spacing w:after="170"/>
        <w:ind w:left="-5" w:right="12"/>
      </w:pPr>
      <w:r>
        <w:t xml:space="preserve">Особенно ценным оказалось понимание компромиссов в shadow mapping: разрешение shadow map напрямую влияет на качество, но требует памяти и производительности. PCF улучшает визуал, но увеличивает количество texture fetches. Bias решает одну проблему, но может создать другую. Эти знания критичны для принятия архитектурных решений в реальных проектах. </w:t>
      </w:r>
    </w:p>
    <w:p w14:paraId="3F3FEA47" w14:textId="77777777" w:rsidR="004828F9" w:rsidRDefault="00000000">
      <w:pPr>
        <w:spacing w:after="171"/>
        <w:ind w:left="-5" w:right="12"/>
      </w:pPr>
      <w:r>
        <w:rPr>
          <w:b/>
        </w:rPr>
        <w:t>Dynamic Rendering</w:t>
      </w:r>
      <w:r>
        <w:t xml:space="preserve"> показал себя как значительное улучшение API Vulkan. Код стал проще и понятнее, особенно для offscreen рендеринга. Отсутствие необходимости предварительно создавать renderpass и framebuffer существенно упрощает архитектуру. </w:t>
      </w:r>
    </w:p>
    <w:p w14:paraId="120B8EC5" w14:textId="77777777" w:rsidR="004828F9" w:rsidRDefault="00000000">
      <w:pPr>
        <w:spacing w:after="155" w:line="259" w:lineRule="auto"/>
        <w:ind w:left="-5"/>
      </w:pPr>
      <w:r>
        <w:rPr>
          <w:b/>
        </w:rPr>
        <w:t>Практическое применение:</w:t>
      </w:r>
      <w:r>
        <w:t xml:space="preserve"> </w:t>
      </w:r>
    </w:p>
    <w:p w14:paraId="6070E166" w14:textId="77777777" w:rsidR="004828F9" w:rsidRDefault="00000000">
      <w:pPr>
        <w:spacing w:after="175"/>
        <w:ind w:left="-5" w:right="12"/>
      </w:pPr>
      <w:r>
        <w:lastRenderedPageBreak/>
        <w:t xml:space="preserve">Shadow Mapping — это индустриальный стандарт для теней в реальном времени. Эта техника используется в играх, симуляторах, системах визуализации архитектуры. Понимание shadow mapping открывает путь к более продвинутым техникам: Cascaded Shadow Maps (для больших открытых пространств), Variance Shadow Maps (для мягких теней), Ray-Traced Shadows (для фотореализма). </w:t>
      </w:r>
    </w:p>
    <w:p w14:paraId="6583EAFB" w14:textId="77777777" w:rsidR="004828F9" w:rsidRDefault="00000000">
      <w:pPr>
        <w:spacing w:after="12"/>
        <w:ind w:left="-5" w:right="12"/>
      </w:pPr>
      <w:r>
        <w:t xml:space="preserve">Опыт работы с Dynamic Rendering будет полезен в будущем, так как это направление </w:t>
      </w:r>
    </w:p>
    <w:p w14:paraId="10DA92BA" w14:textId="77777777" w:rsidR="004828F9" w:rsidRDefault="00000000">
      <w:pPr>
        <w:spacing w:after="12"/>
        <w:ind w:left="-5" w:right="12"/>
      </w:pPr>
      <w:r>
        <w:t xml:space="preserve">развития Vulkan API. Многие новые расширения (например, </w:t>
      </w:r>
    </w:p>
    <w:p w14:paraId="2C3BA07F" w14:textId="77777777" w:rsidR="004828F9" w:rsidRDefault="00000000">
      <w:pPr>
        <w:ind w:left="-5" w:right="12"/>
      </w:pPr>
      <w:r>
        <w:t xml:space="preserve">VK_KHR_dynamic_rendering_local_read) строятся поверх этой концепции. </w:t>
      </w:r>
    </w:p>
    <w:sectPr w:rsidR="004828F9">
      <w:pgSz w:w="12240" w:h="15840"/>
      <w:pgMar w:top="1172" w:right="845" w:bottom="1224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5620B"/>
    <w:multiLevelType w:val="hybridMultilevel"/>
    <w:tmpl w:val="126C0FEA"/>
    <w:lvl w:ilvl="0" w:tplc="C8DC2CC0">
      <w:start w:val="1"/>
      <w:numFmt w:val="bullet"/>
      <w:lvlText w:val="•"/>
      <w:lvlJc w:val="left"/>
      <w:pPr>
        <w:ind w:left="4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A60D48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BC8728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12B28E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5AFBFC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520060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BE02C8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36F1B2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74A6DE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2D413D"/>
    <w:multiLevelType w:val="hybridMultilevel"/>
    <w:tmpl w:val="2BF48D36"/>
    <w:lvl w:ilvl="0" w:tplc="B34E3110">
      <w:start w:val="1"/>
      <w:numFmt w:val="bullet"/>
      <w:lvlText w:val="•"/>
      <w:lvlJc w:val="left"/>
      <w:pPr>
        <w:ind w:left="4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4CDD60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7C4402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7E3216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14245A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9E03BA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6ADD76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C0007A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BE92E8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D625C7"/>
    <w:multiLevelType w:val="hybridMultilevel"/>
    <w:tmpl w:val="E7FC4754"/>
    <w:lvl w:ilvl="0" w:tplc="E850C7F4">
      <w:start w:val="1"/>
      <w:numFmt w:val="bullet"/>
      <w:lvlText w:val="•"/>
      <w:lvlJc w:val="left"/>
      <w:pPr>
        <w:ind w:left="4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662588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243B78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1AFB70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D8239C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F4BF46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5AB9AA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28016E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00C302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3B44FB3"/>
    <w:multiLevelType w:val="hybridMultilevel"/>
    <w:tmpl w:val="9C00535C"/>
    <w:lvl w:ilvl="0" w:tplc="72C45708">
      <w:start w:val="1"/>
      <w:numFmt w:val="bullet"/>
      <w:lvlText w:val="•"/>
      <w:lvlJc w:val="left"/>
      <w:pPr>
        <w:ind w:left="4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E6A83E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3A692C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B03EC6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7A67EC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CCFFB0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303D46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4EB3E2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4EB4E6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7D21695"/>
    <w:multiLevelType w:val="hybridMultilevel"/>
    <w:tmpl w:val="FA424D18"/>
    <w:lvl w:ilvl="0" w:tplc="19A4FA80">
      <w:start w:val="1"/>
      <w:numFmt w:val="decimal"/>
      <w:lvlText w:val="%1."/>
      <w:lvlJc w:val="left"/>
      <w:pPr>
        <w:ind w:left="4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E65A1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689D9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E0656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4271EA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808AB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1C9E56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9CD246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3EEE4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7297562"/>
    <w:multiLevelType w:val="hybridMultilevel"/>
    <w:tmpl w:val="10781C9E"/>
    <w:lvl w:ilvl="0" w:tplc="1C9CD8DE">
      <w:start w:val="1"/>
      <w:numFmt w:val="bullet"/>
      <w:lvlText w:val="•"/>
      <w:lvlJc w:val="left"/>
      <w:pPr>
        <w:ind w:left="4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3AA8F2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C02DD2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B0AC9A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CC84E6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9EFFBC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16139A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4CF0AC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768ACC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A6E7326"/>
    <w:multiLevelType w:val="hybridMultilevel"/>
    <w:tmpl w:val="B1B27870"/>
    <w:lvl w:ilvl="0" w:tplc="D5FA7FAE">
      <w:start w:val="1"/>
      <w:numFmt w:val="bullet"/>
      <w:lvlText w:val="•"/>
      <w:lvlJc w:val="left"/>
      <w:pPr>
        <w:ind w:left="4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3CE5A6">
      <w:start w:val="1"/>
      <w:numFmt w:val="bullet"/>
      <w:lvlText w:val="–"/>
      <w:lvlJc w:val="left"/>
      <w:pPr>
        <w:ind w:left="12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5C457A">
      <w:start w:val="1"/>
      <w:numFmt w:val="bullet"/>
      <w:lvlText w:val="▪"/>
      <w:lvlJc w:val="left"/>
      <w:pPr>
        <w:ind w:left="1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A0C3AC">
      <w:start w:val="1"/>
      <w:numFmt w:val="bullet"/>
      <w:lvlText w:val="•"/>
      <w:lvlJc w:val="left"/>
      <w:pPr>
        <w:ind w:left="2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246842">
      <w:start w:val="1"/>
      <w:numFmt w:val="bullet"/>
      <w:lvlText w:val="o"/>
      <w:lvlJc w:val="left"/>
      <w:pPr>
        <w:ind w:left="3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960C0E">
      <w:start w:val="1"/>
      <w:numFmt w:val="bullet"/>
      <w:lvlText w:val="▪"/>
      <w:lvlJc w:val="left"/>
      <w:pPr>
        <w:ind w:left="3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360D7E">
      <w:start w:val="1"/>
      <w:numFmt w:val="bullet"/>
      <w:lvlText w:val="•"/>
      <w:lvlJc w:val="left"/>
      <w:pPr>
        <w:ind w:left="4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D4C992">
      <w:start w:val="1"/>
      <w:numFmt w:val="bullet"/>
      <w:lvlText w:val="o"/>
      <w:lvlJc w:val="left"/>
      <w:pPr>
        <w:ind w:left="5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F26118">
      <w:start w:val="1"/>
      <w:numFmt w:val="bullet"/>
      <w:lvlText w:val="▪"/>
      <w:lvlJc w:val="left"/>
      <w:pPr>
        <w:ind w:left="61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DBC2675"/>
    <w:multiLevelType w:val="hybridMultilevel"/>
    <w:tmpl w:val="3618C6BA"/>
    <w:lvl w:ilvl="0" w:tplc="426EEB1C">
      <w:start w:val="1"/>
      <w:numFmt w:val="bullet"/>
      <w:lvlText w:val="•"/>
      <w:lvlJc w:val="left"/>
      <w:pPr>
        <w:ind w:left="4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60908E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B035D8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9EC4E2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429602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121818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C0B732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64FEAE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6C9A7E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2D81AD3"/>
    <w:multiLevelType w:val="hybridMultilevel"/>
    <w:tmpl w:val="724E761A"/>
    <w:lvl w:ilvl="0" w:tplc="65FE4600">
      <w:start w:val="1"/>
      <w:numFmt w:val="bullet"/>
      <w:lvlText w:val="•"/>
      <w:lvlJc w:val="left"/>
      <w:pPr>
        <w:ind w:left="4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5A055E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463854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F64588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DE7CB0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78D536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ACA188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120892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982B04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3796619">
    <w:abstractNumId w:val="5"/>
  </w:num>
  <w:num w:numId="2" w16cid:durableId="572548093">
    <w:abstractNumId w:val="4"/>
  </w:num>
  <w:num w:numId="3" w16cid:durableId="1748729182">
    <w:abstractNumId w:val="0"/>
  </w:num>
  <w:num w:numId="4" w16cid:durableId="1826126524">
    <w:abstractNumId w:val="3"/>
  </w:num>
  <w:num w:numId="5" w16cid:durableId="688525586">
    <w:abstractNumId w:val="8"/>
  </w:num>
  <w:num w:numId="6" w16cid:durableId="583302768">
    <w:abstractNumId w:val="7"/>
  </w:num>
  <w:num w:numId="7" w16cid:durableId="1605770010">
    <w:abstractNumId w:val="2"/>
  </w:num>
  <w:num w:numId="8" w16cid:durableId="800070748">
    <w:abstractNumId w:val="1"/>
  </w:num>
  <w:num w:numId="9" w16cid:durableId="18666702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8F9"/>
    <w:rsid w:val="004828F9"/>
    <w:rsid w:val="005C0534"/>
    <w:rsid w:val="00FC3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E7F3AB"/>
  <w15:docId w15:val="{14014165-675E-4D45-BF17-58BF1F60F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DE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8" w:line="247" w:lineRule="auto"/>
      <w:ind w:left="10" w:hanging="10"/>
    </w:pPr>
    <w:rPr>
      <w:rFonts w:ascii="Cambria" w:eastAsia="Cambria" w:hAnsi="Cambria" w:cs="Cambria"/>
      <w:color w:val="000000"/>
      <w:lang w:val="en-US" w:eastAsia="en-US" w:bidi="en-US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28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20" w:line="259" w:lineRule="auto"/>
      <w:ind w:left="10" w:hanging="10"/>
      <w:outlineLvl w:val="1"/>
    </w:pPr>
    <w:rPr>
      <w:rFonts w:ascii="Calibri" w:eastAsia="Calibri" w:hAnsi="Calibri" w:cs="Calibri"/>
      <w:b/>
      <w:color w:val="4F81BD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56" w:line="259" w:lineRule="auto"/>
      <w:ind w:left="10" w:hanging="10"/>
      <w:outlineLvl w:val="2"/>
    </w:pPr>
    <w:rPr>
      <w:rFonts w:ascii="Calibri" w:eastAsia="Calibri" w:hAnsi="Calibri" w:cs="Calibri"/>
      <w:b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Calibri" w:eastAsia="Calibri" w:hAnsi="Calibri" w:cs="Calibri"/>
      <w:b/>
      <w:color w:val="4F81BD"/>
      <w:sz w:val="24"/>
    </w:rPr>
  </w:style>
  <w:style w:type="character" w:customStyle="1" w:styleId="20">
    <w:name w:val="Заголовок 2 Знак"/>
    <w:link w:val="2"/>
    <w:rPr>
      <w:rFonts w:ascii="Calibri" w:eastAsia="Calibri" w:hAnsi="Calibri" w:cs="Calibri"/>
      <w:b/>
      <w:color w:val="4F81BD"/>
      <w:sz w:val="28"/>
    </w:rPr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4F81BD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3059</Words>
  <Characters>17442</Characters>
  <Application>Microsoft Office Word</Application>
  <DocSecurity>0</DocSecurity>
  <Lines>145</Lines>
  <Paragraphs>40</Paragraphs>
  <ScaleCrop>false</ScaleCrop>
  <Company/>
  <LinksUpToDate>false</LinksUpToDate>
  <CharactersWithSpaces>20461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№4 - Тени</dc:title>
  <dc:subject/>
  <dc:creator>Кирилл</dc:creator>
  <cp:keywords/>
  <cp:lastModifiedBy>Кирилл</cp:lastModifiedBy>
  <cp:revision>2</cp:revision>
  <dcterms:created xsi:type="dcterms:W3CDTF">2025-12-23T12:22:00Z</dcterms:created>
  <dcterms:modified xsi:type="dcterms:W3CDTF">2025-12-23T12:22:00Z</dcterms:modified>
</cp:coreProperties>
</file>