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D5CAF" w14:textId="77777777" w:rsidR="00293C51" w:rsidRDefault="0020530B">
      <w:pPr>
        <w:spacing w:after="80"/>
        <w:jc w:val="center"/>
      </w:pPr>
      <w:r>
        <w:rPr>
          <w:b/>
          <w:bCs/>
          <w:caps/>
          <w:sz w:val="24"/>
          <w:szCs w:val="24"/>
        </w:rPr>
        <w:t>Ministry of Education and Research of the Republic of Moldova</w:t>
      </w:r>
    </w:p>
    <w:p w14:paraId="17099DB0" w14:textId="77777777" w:rsidR="00293C51" w:rsidRDefault="0020530B">
      <w:pPr>
        <w:spacing w:after="80"/>
        <w:jc w:val="center"/>
      </w:pPr>
      <w:r>
        <w:rPr>
          <w:b/>
          <w:bCs/>
          <w:sz w:val="26"/>
          <w:szCs w:val="26"/>
        </w:rPr>
        <w:t>Technical University of Moldova</w:t>
      </w:r>
    </w:p>
    <w:p w14:paraId="66F32301" w14:textId="77777777" w:rsidR="00293C51" w:rsidRDefault="0020530B">
      <w:pPr>
        <w:spacing w:after="80"/>
        <w:jc w:val="center"/>
      </w:pPr>
      <w:r>
        <w:rPr>
          <w:sz w:val="24"/>
          <w:szCs w:val="24"/>
        </w:rPr>
        <w:t>Faculty of Computers, Informatics and Microelectronics</w:t>
      </w:r>
    </w:p>
    <w:p w14:paraId="1892D4CD" w14:textId="77777777" w:rsidR="00293C51" w:rsidRDefault="0020530B">
      <w:pPr>
        <w:spacing w:after="80"/>
        <w:jc w:val="center"/>
      </w:pPr>
      <w:r>
        <w:rPr>
          <w:sz w:val="24"/>
          <w:szCs w:val="24"/>
        </w:rPr>
        <w:t>Department of Software Engineering and Automatics</w:t>
      </w:r>
    </w:p>
    <w:p w14:paraId="53FA847A" w14:textId="77777777" w:rsidR="00293C51" w:rsidRDefault="0020530B">
      <w:pPr>
        <w:spacing w:before="2300" w:after="160"/>
        <w:jc w:val="center"/>
      </w:pPr>
      <w:r>
        <w:rPr>
          <w:b/>
          <w:bCs/>
          <w:sz w:val="64"/>
          <w:szCs w:val="64"/>
        </w:rPr>
        <w:t>REPORT</w:t>
      </w:r>
    </w:p>
    <w:p w14:paraId="4CB92B83" w14:textId="77777777" w:rsidR="00293C51" w:rsidRDefault="0020530B">
      <w:pPr>
        <w:spacing w:after="120"/>
        <w:jc w:val="center"/>
      </w:pPr>
      <w:r>
        <w:rPr>
          <w:b/>
          <w:bCs/>
          <w:sz w:val="34"/>
          <w:szCs w:val="34"/>
        </w:rPr>
        <w:t>on Laboratory Work No. 5</w:t>
      </w:r>
    </w:p>
    <w:p w14:paraId="76C72FB5" w14:textId="77777777" w:rsidR="00293C51" w:rsidRDefault="0020530B">
      <w:pPr>
        <w:spacing w:after="700"/>
        <w:jc w:val="center"/>
      </w:pPr>
      <w:r>
        <w:rPr>
          <w:sz w:val="26"/>
          <w:szCs w:val="26"/>
        </w:rPr>
        <w:t>Course: Operating Systems</w:t>
      </w:r>
    </w:p>
    <w:p w14:paraId="527E1AE7" w14:textId="77777777" w:rsidR="00293C51" w:rsidRDefault="0020530B">
      <w:pPr>
        <w:spacing w:after="40"/>
        <w:jc w:val="center"/>
      </w:pPr>
      <w:r>
        <w:rPr>
          <w:b/>
          <w:bCs/>
          <w:sz w:val="28"/>
          <w:szCs w:val="28"/>
        </w:rPr>
        <w:t>Topic: The File System with Your Own Hands</w:t>
      </w:r>
    </w:p>
    <w:p w14:paraId="4ADAFC57" w14:textId="77777777" w:rsidR="00293C51" w:rsidRDefault="0020530B">
      <w:pPr>
        <w:spacing w:after="2600"/>
        <w:jc w:val="center"/>
      </w:pPr>
      <w:r>
        <w:rPr>
          <w:i/>
          <w:iCs/>
        </w:rPr>
        <w:t>Track A: warm-up on Linux</w:t>
      </w:r>
    </w:p>
    <w:p w14:paraId="4E0F6913" w14:textId="77777777" w:rsidR="00293C51" w:rsidRDefault="0020530B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Done by:</w:t>
      </w:r>
      <w:r>
        <w:rPr>
          <w:sz w:val="24"/>
          <w:szCs w:val="24"/>
        </w:rPr>
        <w:tab/>
        <w:t>st. gr. FAF-242, Eftode Andrei</w:t>
      </w:r>
    </w:p>
    <w:p w14:paraId="403EE514" w14:textId="77777777" w:rsidR="00293C51" w:rsidRDefault="0020530B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Checked by:</w:t>
      </w:r>
      <w:r>
        <w:rPr>
          <w:sz w:val="24"/>
          <w:szCs w:val="24"/>
        </w:rPr>
        <w:tab/>
        <w:t>univ. assist. Reițman Patricia</w:t>
      </w:r>
    </w:p>
    <w:p w14:paraId="47E70EAD" w14:textId="77777777" w:rsidR="00293C51" w:rsidRDefault="0020530B">
      <w:pPr>
        <w:spacing w:before="3900"/>
        <w:jc w:val="center"/>
      </w:pPr>
      <w:r>
        <w:rPr>
          <w:sz w:val="24"/>
          <w:szCs w:val="24"/>
        </w:rPr>
        <w:t>Chișinău, 2026</w:t>
      </w:r>
    </w:p>
    <w:p w14:paraId="062AD798" w14:textId="77777777" w:rsidR="00293C51" w:rsidRDefault="0020530B">
      <w:pPr>
        <w:pageBreakBefore/>
        <w:spacing w:after="240"/>
      </w:pPr>
      <w:r>
        <w:rPr>
          <w:b/>
          <w:bCs/>
          <w:sz w:val="32"/>
          <w:szCs w:val="32"/>
        </w:rPr>
        <w:lastRenderedPageBreak/>
        <w:t>Contents</w:t>
      </w:r>
    </w:p>
    <w:sdt>
      <w:sdtPr>
        <w:alias w:val="Contents"/>
        <w:id w:val="289864528"/>
      </w:sdtPr>
      <w:sdtEndPr/>
      <w:sdtContent>
        <w:p w14:paraId="41CBD281" w14:textId="789F5887" w:rsidR="0056482F" w:rsidRDefault="0020530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98021" w:history="1">
            <w:r w:rsidR="0056482F" w:rsidRPr="00AC0BA2">
              <w:rPr>
                <w:rStyle w:val="Hyperlink"/>
                <w:noProof/>
              </w:rPr>
              <w:t>Laboratory Work No. 5. The File System with Your Own Hands</w:t>
            </w:r>
            <w:r w:rsidR="0056482F">
              <w:rPr>
                <w:noProof/>
              </w:rPr>
              <w:tab/>
            </w:r>
            <w:r w:rsidR="0056482F">
              <w:rPr>
                <w:noProof/>
              </w:rPr>
              <w:fldChar w:fldCharType="begin"/>
            </w:r>
            <w:r w:rsidR="0056482F">
              <w:rPr>
                <w:noProof/>
              </w:rPr>
              <w:instrText xml:space="preserve"> PAGEREF _Toc242798021 \h </w:instrText>
            </w:r>
            <w:r w:rsidR="0056482F">
              <w:rPr>
                <w:noProof/>
              </w:rPr>
            </w:r>
            <w:r w:rsidR="0056482F">
              <w:rPr>
                <w:noProof/>
              </w:rPr>
              <w:fldChar w:fldCharType="separate"/>
            </w:r>
            <w:r w:rsidR="0056482F">
              <w:rPr>
                <w:noProof/>
              </w:rPr>
              <w:t>3</w:t>
            </w:r>
            <w:r w:rsidR="0056482F">
              <w:rPr>
                <w:noProof/>
              </w:rPr>
              <w:fldChar w:fldCharType="end"/>
            </w:r>
          </w:hyperlink>
        </w:p>
        <w:p w14:paraId="43578238" w14:textId="643E5DCE" w:rsidR="0056482F" w:rsidRDefault="0056482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8022" w:history="1">
            <w:r w:rsidRPr="00AC0BA2">
              <w:rPr>
                <w:rStyle w:val="Hyperlink"/>
                <w:noProof/>
              </w:rPr>
              <w:t>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_Toc242798022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2B72A4" w14:textId="1F4DFE18" w:rsidR="0056482F" w:rsidRDefault="0056482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8023" w:history="1">
            <w:r w:rsidRPr="00AC0BA2">
              <w:rPr>
                <w:rStyle w:val="Hyperlink"/>
                <w:noProof/>
              </w:rPr>
              <w:t>Part 1. The tree and the file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_Toc242798023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D9BE52" w14:textId="05D3BC4C" w:rsidR="0056482F" w:rsidRDefault="0056482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8024" w:history="1">
            <w:r w:rsidRPr="00AC0BA2">
              <w:rPr>
                <w:rStyle w:val="Hyperlink"/>
                <w:noProof/>
              </w:rPr>
              <w:t>Part 2. Inodes and links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_Toc242798024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6700DF" w14:textId="2F7032BA" w:rsidR="0056482F" w:rsidRDefault="0056482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8025" w:history="1">
            <w:r w:rsidRPr="00AC0BA2">
              <w:rPr>
                <w:rStyle w:val="Hyperlink"/>
                <w:noProof/>
              </w:rPr>
              <w:t>Part 3.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_Toc242798025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991D83" w14:textId="62CA0E12" w:rsidR="0056482F" w:rsidRDefault="0056482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8026" w:history="1">
            <w:r w:rsidRPr="00AC0BA2">
              <w:rPr>
                <w:rStyle w:val="Hyperlink"/>
                <w:noProof/>
              </w:rPr>
              <w:t>Part 4. Disks and the kernel as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_Toc242798026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0E14C4" w14:textId="6EFFA3D6" w:rsidR="0056482F" w:rsidRDefault="0056482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8027" w:history="1">
            <w:r w:rsidRPr="00AC0BA2">
              <w:rPr>
                <w:rStyle w:val="Hyperlink"/>
                <w:noProof/>
              </w:rPr>
              <w:t>Part 5. Stretch: all four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_Toc242798027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3F6572" w14:textId="29104A14" w:rsidR="0056482F" w:rsidRDefault="0056482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8028" w:history="1">
            <w:r w:rsidRPr="00AC0BA2">
              <w:rPr>
                <w:rStyle w:val="Hyperlink"/>
                <w:noProof/>
              </w:rPr>
              <w:t>Deliverables and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_Toc242798028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FA127F" w14:textId="49236968" w:rsidR="00293C51" w:rsidRDefault="0020530B">
          <w:pPr>
            <w:pStyle w:val="TOC1"/>
            <w:tabs>
              <w:tab w:val="right" w:leader="dot" w:pos="9628"/>
            </w:tabs>
          </w:pPr>
          <w:r>
            <w:fldChar w:fldCharType="end"/>
          </w:r>
        </w:p>
      </w:sdtContent>
    </w:sdt>
    <w:p w14:paraId="6AA483E0" w14:textId="77777777" w:rsidR="00293C51" w:rsidRDefault="0020530B">
      <w:pPr>
        <w:pStyle w:val="Heading1"/>
        <w:pageBreakBefore/>
      </w:pPr>
      <w:bookmarkStart w:id="0" w:name="_Toc900001"/>
      <w:bookmarkStart w:id="1" w:name="_Toc242798021"/>
      <w:r>
        <w:lastRenderedPageBreak/>
        <w:t>Laboratory Work No. 5. The File System with Your Own Hands</w:t>
      </w:r>
      <w:bookmarkEnd w:id="0"/>
      <w:bookmarkEnd w:id="1"/>
    </w:p>
    <w:p w14:paraId="44641E3D" w14:textId="77777777" w:rsidR="00293C51" w:rsidRDefault="0020530B">
      <w:pPr>
        <w:spacing w:after="120" w:line="276" w:lineRule="auto"/>
        <w:jc w:val="both"/>
      </w:pPr>
      <w:r>
        <w:rPr>
          <w:b/>
          <w:bCs/>
        </w:rPr>
        <w:t>Purpose:</w:t>
      </w:r>
      <w:r>
        <w:t xml:space="preserve"> to check on a real Linux system the ideas of the lecture: the directory tree and the file types, inodes behind the names, hard and symbolic links, permissions, and the disks underneath, using only commands.</w:t>
      </w:r>
    </w:p>
    <w:p w14:paraId="4FE8D949" w14:textId="77777777" w:rsidR="00293C51" w:rsidRDefault="0020530B">
      <w:pPr>
        <w:spacing w:after="120" w:line="276" w:lineRule="auto"/>
        <w:jc w:val="both"/>
      </w:pPr>
      <w:r>
        <w:rPr>
          <w:b/>
          <w:bCs/>
        </w:rPr>
        <w:t>Environment:</w:t>
      </w:r>
      <w:r>
        <w:t xml:space="preserve"> Ubuntu 26.04.1 LTS in a VirtualBox virtual machine (8 processors, 6.4 GB of RAM, a 50 GB virtual disk), user </w:t>
      </w:r>
      <w:r>
        <w:rPr>
          <w:rFonts w:ascii="Consolas" w:eastAsia="Consolas" w:hAnsi="Consolas" w:cs="Consolas"/>
          <w:sz w:val="20"/>
          <w:szCs w:val="20"/>
        </w:rPr>
        <w:t>vboxuser</w:t>
      </w:r>
      <w:r>
        <w:t>, not root. The CPU, RAM and disk answers describe this virtual machine.</w:t>
      </w:r>
    </w:p>
    <w:p w14:paraId="32E4982B" w14:textId="77777777" w:rsidR="00293C51" w:rsidRDefault="0020530B">
      <w:pPr>
        <w:pStyle w:val="Heading2"/>
      </w:pPr>
      <w:bookmarkStart w:id="2" w:name="_Toc900002"/>
      <w:bookmarkStart w:id="3" w:name="_Toc242798022"/>
      <w:r>
        <w:t>Preparation</w:t>
      </w:r>
      <w:bookmarkEnd w:id="2"/>
      <w:bookmarkEnd w:id="3"/>
    </w:p>
    <w:p w14:paraId="06AE6A83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D25A13E" wp14:editId="47A78E55">
            <wp:extent cx="6096000" cy="1336798"/>
            <wp:effectExtent l="0" t="0" r="0" b="0"/>
            <wp:docPr id="1" name="L5-0-1" descr="whoami is not root; the folder ~/os-lab5 is created." title="Figure 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3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E29A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0.1 – </w:t>
      </w:r>
      <w:r>
        <w:rPr>
          <w:rFonts w:ascii="Consolas" w:eastAsia="Consolas" w:hAnsi="Consolas" w:cs="Consolas"/>
          <w:i/>
          <w:iCs/>
          <w:sz w:val="17"/>
          <w:szCs w:val="17"/>
        </w:rPr>
        <w:t>whoami</w:t>
      </w:r>
      <w:r>
        <w:rPr>
          <w:i/>
          <w:iCs/>
          <w:sz w:val="19"/>
          <w:szCs w:val="19"/>
        </w:rPr>
        <w:t xml:space="preserve"> is not root; the folder </w:t>
      </w:r>
      <w:r>
        <w:rPr>
          <w:rFonts w:ascii="Consolas" w:eastAsia="Consolas" w:hAnsi="Consolas" w:cs="Consolas"/>
          <w:i/>
          <w:iCs/>
          <w:sz w:val="17"/>
          <w:szCs w:val="17"/>
        </w:rPr>
        <w:t>~/os-lab5</w:t>
      </w:r>
      <w:r>
        <w:rPr>
          <w:i/>
          <w:iCs/>
          <w:sz w:val="19"/>
          <w:szCs w:val="19"/>
        </w:rPr>
        <w:t xml:space="preserve"> is created.</w:t>
      </w:r>
    </w:p>
    <w:p w14:paraId="5D5A24EE" w14:textId="77777777" w:rsidR="00293C51" w:rsidRDefault="0020530B">
      <w:pPr>
        <w:pStyle w:val="Heading2"/>
      </w:pPr>
      <w:bookmarkStart w:id="4" w:name="_Toc900003"/>
      <w:bookmarkStart w:id="5" w:name="_Toc242798023"/>
      <w:r>
        <w:t>Part 1. The tree and the file types</w:t>
      </w:r>
      <w:bookmarkEnd w:id="4"/>
      <w:bookmarkEnd w:id="5"/>
    </w:p>
    <w:p w14:paraId="6647A962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20C1F4F" wp14:editId="2619D7AB">
            <wp:extent cx="6096000" cy="1155878"/>
            <wp:effectExtent l="0" t="0" r="0" b="0"/>
            <wp:docPr id="2" name="L5-1-1" descr="The root directory and the five paths of the sheet." title="Figure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5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F628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 – </w:t>
      </w:r>
      <w:r>
        <w:rPr>
          <w:i/>
          <w:iCs/>
          <w:sz w:val="19"/>
          <w:szCs w:val="19"/>
        </w:rPr>
        <w:t>The root directory and the five paths of the sheet.</w:t>
      </w:r>
    </w:p>
    <w:p w14:paraId="58A54967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87376EB" wp14:editId="10A5DDE8">
            <wp:extent cx="6096000" cy="1427258"/>
            <wp:effectExtent l="0" t="0" r="0" b="0"/>
            <wp:docPr id="3" name="L5-1-2" descr="The first entries of /dev." title="Figure 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2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CB55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1.2 – </w:t>
      </w:r>
      <w:r>
        <w:rPr>
          <w:i/>
          <w:iCs/>
          <w:sz w:val="19"/>
          <w:szCs w:val="19"/>
        </w:rPr>
        <w:t xml:space="preserve">The first entries of </w:t>
      </w:r>
      <w:r>
        <w:rPr>
          <w:rFonts w:ascii="Consolas" w:eastAsia="Consolas" w:hAnsi="Consolas" w:cs="Consolas"/>
          <w:i/>
          <w:iCs/>
          <w:sz w:val="17"/>
          <w:szCs w:val="17"/>
        </w:rPr>
        <w:t>/dev</w:t>
      </w:r>
      <w:r>
        <w:rPr>
          <w:i/>
          <w:iCs/>
          <w:sz w:val="19"/>
          <w:szCs w:val="19"/>
        </w:rPr>
        <w:t>.</w:t>
      </w:r>
    </w:p>
    <w:p w14:paraId="3E6E70B1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63EBA2A" wp14:editId="6F78AF87">
            <wp:extent cx="6096000" cy="1065418"/>
            <wp:effectExtent l="0" t="0" r="0" b="0"/>
            <wp:docPr id="4" name="L5-1-3" descr="file and du." title="Figure 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6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16F6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1.3 – </w:t>
      </w:r>
      <w:r>
        <w:rPr>
          <w:rFonts w:ascii="Consolas" w:eastAsia="Consolas" w:hAnsi="Consolas" w:cs="Consolas"/>
          <w:i/>
          <w:iCs/>
          <w:sz w:val="17"/>
          <w:szCs w:val="17"/>
        </w:rPr>
        <w:t>file</w:t>
      </w:r>
      <w:r>
        <w:rPr>
          <w:i/>
          <w:iCs/>
          <w:sz w:val="19"/>
          <w:szCs w:val="19"/>
        </w:rPr>
        <w:t xml:space="preserve"> and </w:t>
      </w:r>
      <w:r>
        <w:rPr>
          <w:rFonts w:ascii="Consolas" w:eastAsia="Consolas" w:hAnsi="Consolas" w:cs="Consolas"/>
          <w:i/>
          <w:iCs/>
          <w:sz w:val="17"/>
          <w:szCs w:val="17"/>
        </w:rPr>
        <w:t>du</w:t>
      </w:r>
      <w:r>
        <w:rPr>
          <w:i/>
          <w:iCs/>
          <w:sz w:val="19"/>
          <w:szCs w:val="19"/>
        </w:rPr>
        <w:t>.</w:t>
      </w:r>
    </w:p>
    <w:p w14:paraId="6F0B9AFB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03F2B8D2" wp14:editId="11A8FDA0">
            <wp:extent cx="6096000" cy="2965078"/>
            <wp:effectExtent l="0" t="0" r="0" b="0"/>
            <wp:docPr id="5" name="L5-1-4" descr="All block devices, and three character devices." title="Figure 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6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7131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1.4 – </w:t>
      </w:r>
      <w:r>
        <w:rPr>
          <w:i/>
          <w:iCs/>
          <w:sz w:val="19"/>
          <w:szCs w:val="19"/>
        </w:rPr>
        <w:t>All block devices, and three character devices.</w:t>
      </w:r>
    </w:p>
    <w:p w14:paraId="22142EC2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B16927B" wp14:editId="4BFE4ABB">
            <wp:extent cx="6096000" cy="1598127"/>
            <wp:effectExtent l="0" t="0" r="0" b="0"/>
            <wp:docPr id="6" name="L5-1-5" descr="/bin is a link; /usr/bin/ls is a link to the Rust coreutils program." title="Figure 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9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86AA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1.5 – </w:t>
      </w:r>
      <w:r>
        <w:rPr>
          <w:rFonts w:ascii="Consolas" w:eastAsia="Consolas" w:hAnsi="Consolas" w:cs="Consolas"/>
          <w:i/>
          <w:iCs/>
          <w:sz w:val="17"/>
          <w:szCs w:val="17"/>
        </w:rPr>
        <w:t>/bin</w:t>
      </w:r>
      <w:r>
        <w:rPr>
          <w:i/>
          <w:iCs/>
          <w:sz w:val="19"/>
          <w:szCs w:val="19"/>
        </w:rPr>
        <w:t xml:space="preserve"> is a link; </w:t>
      </w:r>
      <w:r>
        <w:rPr>
          <w:rFonts w:ascii="Consolas" w:eastAsia="Consolas" w:hAnsi="Consolas" w:cs="Consolas"/>
          <w:i/>
          <w:iCs/>
          <w:sz w:val="17"/>
          <w:szCs w:val="17"/>
        </w:rPr>
        <w:t>/usr/bin/ls</w:t>
      </w:r>
      <w:r>
        <w:rPr>
          <w:i/>
          <w:iCs/>
          <w:sz w:val="19"/>
          <w:szCs w:val="19"/>
        </w:rPr>
        <w:t xml:space="preserve"> is a link to the Rust coreutils program.</w:t>
      </w:r>
    </w:p>
    <w:p w14:paraId="28051ED2" w14:textId="77777777" w:rsidR="00293C51" w:rsidRDefault="0020530B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677C29E4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(1) Types: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/etc</w:t>
      </w:r>
      <w:r>
        <w:t xml:space="preserve"> is </w:t>
      </w:r>
      <w:r>
        <w:rPr>
          <w:rFonts w:ascii="Consolas" w:eastAsia="Consolas" w:hAnsi="Consolas" w:cs="Consolas"/>
          <w:sz w:val="20"/>
          <w:szCs w:val="20"/>
        </w:rPr>
        <w:t>d</w:t>
      </w:r>
      <w:r>
        <w:t xml:space="preserve">, a directory; </w:t>
      </w:r>
      <w:r>
        <w:rPr>
          <w:rFonts w:ascii="Consolas" w:eastAsia="Consolas" w:hAnsi="Consolas" w:cs="Consolas"/>
          <w:sz w:val="20"/>
          <w:szCs w:val="20"/>
        </w:rPr>
        <w:t>/etc/passwd</w:t>
      </w:r>
      <w:r>
        <w:t xml:space="preserve"> is </w:t>
      </w:r>
      <w:r>
        <w:rPr>
          <w:rFonts w:ascii="Consolas" w:eastAsia="Consolas" w:hAnsi="Consolas" w:cs="Consolas"/>
          <w:sz w:val="20"/>
          <w:szCs w:val="20"/>
        </w:rPr>
        <w:t>-</w:t>
      </w:r>
      <w:r>
        <w:t xml:space="preserve">, a regular file; </w:t>
      </w:r>
      <w:r>
        <w:rPr>
          <w:rFonts w:ascii="Consolas" w:eastAsia="Consolas" w:hAnsi="Consolas" w:cs="Consolas"/>
          <w:sz w:val="20"/>
          <w:szCs w:val="20"/>
        </w:rPr>
        <w:t>/bin</w:t>
      </w:r>
      <w:r>
        <w:t xml:space="preserve"> is </w:t>
      </w:r>
      <w:r>
        <w:rPr>
          <w:rFonts w:ascii="Consolas" w:eastAsia="Consolas" w:hAnsi="Consolas" w:cs="Consolas"/>
          <w:sz w:val="20"/>
          <w:szCs w:val="20"/>
        </w:rPr>
        <w:t>l</w:t>
      </w:r>
      <w:r>
        <w:t xml:space="preserve">, a symbolic link; </w:t>
      </w:r>
      <w:r>
        <w:rPr>
          <w:rFonts w:ascii="Consolas" w:eastAsia="Consolas" w:hAnsi="Consolas" w:cs="Consolas"/>
          <w:sz w:val="20"/>
          <w:szCs w:val="20"/>
        </w:rPr>
        <w:t>/dev/null</w:t>
      </w:r>
      <w:r>
        <w:t xml:space="preserve"> is </w:t>
      </w:r>
      <w:r>
        <w:rPr>
          <w:rFonts w:ascii="Consolas" w:eastAsia="Consolas" w:hAnsi="Consolas" w:cs="Consolas"/>
          <w:sz w:val="20"/>
          <w:szCs w:val="20"/>
        </w:rPr>
        <w:t>c</w:t>
      </w:r>
      <w:r>
        <w:t xml:space="preserve">, a character device; </w:t>
      </w:r>
      <w:r>
        <w:rPr>
          <w:rFonts w:ascii="Consolas" w:eastAsia="Consolas" w:hAnsi="Consolas" w:cs="Consolas"/>
          <w:sz w:val="20"/>
          <w:szCs w:val="20"/>
        </w:rPr>
        <w:t>/tmp</w:t>
      </w:r>
      <w:r>
        <w:t xml:space="preserve"> is </w:t>
      </w:r>
      <w:r>
        <w:rPr>
          <w:rFonts w:ascii="Consolas" w:eastAsia="Consolas" w:hAnsi="Consolas" w:cs="Consolas"/>
          <w:sz w:val="20"/>
          <w:szCs w:val="20"/>
        </w:rPr>
        <w:t>d</w:t>
      </w:r>
      <w:r>
        <w:t xml:space="preserve">, a directory (with the sticky bit </w:t>
      </w:r>
      <w:r>
        <w:rPr>
          <w:rFonts w:ascii="Consolas" w:eastAsia="Consolas" w:hAnsi="Consolas" w:cs="Consolas"/>
          <w:sz w:val="20"/>
          <w:szCs w:val="20"/>
        </w:rPr>
        <w:t>t</w:t>
      </w:r>
      <w:r>
        <w:t>).</w:t>
      </w:r>
    </w:p>
    <w:p w14:paraId="215FF43C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 xml:space="preserve">(2) </w:t>
      </w:r>
      <w:r>
        <w:rPr>
          <w:rFonts w:ascii="Consolas" w:eastAsia="Consolas" w:hAnsi="Consolas" w:cs="Consolas"/>
          <w:b/>
          <w:bCs/>
          <w:sz w:val="20"/>
          <w:szCs w:val="20"/>
        </w:rPr>
        <w:t>/bin</w:t>
      </w:r>
      <w:r>
        <w:rPr>
          <w:b/>
          <w:bCs/>
        </w:rPr>
        <w:t>:</w:t>
      </w:r>
      <w:r>
        <w:t xml:space="preserve"> a symbolic link to </w:t>
      </w:r>
      <w:r>
        <w:rPr>
          <w:rFonts w:ascii="Consolas" w:eastAsia="Consolas" w:hAnsi="Consolas" w:cs="Consolas"/>
          <w:sz w:val="20"/>
          <w:szCs w:val="20"/>
        </w:rPr>
        <w:t>usr/bin</w:t>
      </w:r>
      <w:r>
        <w:t xml:space="preserve">, that is </w:t>
      </w:r>
      <w:r>
        <w:rPr>
          <w:rFonts w:ascii="Consolas" w:eastAsia="Consolas" w:hAnsi="Consolas" w:cs="Consolas"/>
          <w:sz w:val="20"/>
          <w:szCs w:val="20"/>
        </w:rPr>
        <w:t>/usr/bin</w:t>
      </w:r>
      <w:r>
        <w:t xml:space="preserve">. </w:t>
      </w:r>
      <w:r>
        <w:rPr>
          <w:rFonts w:ascii="Consolas" w:eastAsia="Consolas" w:hAnsi="Consolas" w:cs="Consolas"/>
          <w:sz w:val="20"/>
          <w:szCs w:val="20"/>
        </w:rPr>
        <w:t>/sbin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/lib</w:t>
      </w:r>
      <w:r>
        <w:t xml:space="preserve"> are links in the same way.</w:t>
      </w:r>
    </w:p>
    <w:p w14:paraId="7929648E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(3) Devices:</w:t>
      </w:r>
      <w:r>
        <w:t xml:space="preserve"> character device </w:t>
      </w:r>
      <w:r>
        <w:rPr>
          <w:rFonts w:ascii="Consolas" w:eastAsia="Consolas" w:hAnsi="Consolas" w:cs="Consolas"/>
          <w:sz w:val="20"/>
          <w:szCs w:val="20"/>
        </w:rPr>
        <w:t>/dev/null</w:t>
      </w:r>
      <w:r>
        <w:t xml:space="preserve"> (major 1, minor 3); block device </w:t>
      </w:r>
      <w:r>
        <w:rPr>
          <w:rFonts w:ascii="Consolas" w:eastAsia="Consolas" w:hAnsi="Consolas" w:cs="Consolas"/>
          <w:sz w:val="20"/>
          <w:szCs w:val="20"/>
        </w:rPr>
        <w:t>/dev/sda</w:t>
      </w:r>
      <w:r>
        <w:t xml:space="preserve"> (major 8, minor 0), the disk, with the partitions </w:t>
      </w:r>
      <w:r>
        <w:rPr>
          <w:rFonts w:ascii="Consolas" w:eastAsia="Consolas" w:hAnsi="Consolas" w:cs="Consolas"/>
          <w:sz w:val="20"/>
          <w:szCs w:val="20"/>
        </w:rPr>
        <w:t>sda1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sda2</w:t>
      </w:r>
      <w:r>
        <w:t>.</w:t>
      </w:r>
    </w:p>
    <w:p w14:paraId="440395B8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(4) Sizes: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/usr</w:t>
      </w:r>
      <w:r>
        <w:t xml:space="preserve"> has 5.3G and </w:t>
      </w:r>
      <w:r>
        <w:rPr>
          <w:rFonts w:ascii="Consolas" w:eastAsia="Consolas" w:hAnsi="Consolas" w:cs="Consolas"/>
          <w:sz w:val="20"/>
          <w:szCs w:val="20"/>
        </w:rPr>
        <w:t>/var/log</w:t>
      </w:r>
      <w:r>
        <w:t xml:space="preserve"> 29M, so </w:t>
      </w:r>
      <w:r>
        <w:rPr>
          <w:rFonts w:ascii="Consolas" w:eastAsia="Consolas" w:hAnsi="Consolas" w:cs="Consolas"/>
          <w:sz w:val="20"/>
          <w:szCs w:val="20"/>
        </w:rPr>
        <w:t>/usr</w:t>
      </w:r>
      <w:r>
        <w:t xml:space="preserve"> is bigger by about 5.3 GB, roughly 190 times.</w:t>
      </w:r>
    </w:p>
    <w:p w14:paraId="589390AE" w14:textId="77777777" w:rsidR="00293C51" w:rsidRDefault="0020530B">
      <w:pPr>
        <w:pStyle w:val="Heading2"/>
      </w:pPr>
      <w:bookmarkStart w:id="6" w:name="_Toc900004"/>
      <w:bookmarkStart w:id="7" w:name="_Toc242798024"/>
      <w:r>
        <w:t>Part 2. Inodes and links</w:t>
      </w:r>
      <w:bookmarkEnd w:id="6"/>
      <w:bookmarkEnd w:id="7"/>
    </w:p>
    <w:p w14:paraId="30223F13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585BDCC" wp14:editId="26CF4175">
            <wp:extent cx="6096000" cy="1517718"/>
            <wp:effectExtent l="0" t="0" r="0" b="0"/>
            <wp:docPr id="7" name="L5-2-1" descr="An inode: stat and ls -li." title="Figure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1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89E7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 – </w:t>
      </w:r>
      <w:r>
        <w:rPr>
          <w:i/>
          <w:iCs/>
          <w:sz w:val="19"/>
          <w:szCs w:val="19"/>
        </w:rPr>
        <w:t xml:space="preserve">An inode: </w:t>
      </w:r>
      <w:r>
        <w:rPr>
          <w:rFonts w:ascii="Consolas" w:eastAsia="Consolas" w:hAnsi="Consolas" w:cs="Consolas"/>
          <w:i/>
          <w:iCs/>
          <w:sz w:val="17"/>
          <w:szCs w:val="17"/>
        </w:rPr>
        <w:t>stat</w:t>
      </w:r>
      <w:r>
        <w:rPr>
          <w:i/>
          <w:iCs/>
          <w:sz w:val="19"/>
          <w:szCs w:val="19"/>
        </w:rPr>
        <w:t xml:space="preserve"> and </w:t>
      </w:r>
      <w:r>
        <w:rPr>
          <w:rFonts w:ascii="Consolas" w:eastAsia="Consolas" w:hAnsi="Consolas" w:cs="Consolas"/>
          <w:i/>
          <w:iCs/>
          <w:sz w:val="17"/>
          <w:szCs w:val="17"/>
        </w:rPr>
        <w:t>ls -li</w:t>
      </w:r>
      <w:r>
        <w:rPr>
          <w:i/>
          <w:iCs/>
          <w:sz w:val="19"/>
          <w:szCs w:val="19"/>
        </w:rPr>
        <w:t>.</w:t>
      </w:r>
    </w:p>
    <w:p w14:paraId="56E94021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780EF334" wp14:editId="7094F997">
            <wp:extent cx="6096000" cy="1155878"/>
            <wp:effectExtent l="0" t="0" r="0" b="0"/>
            <wp:docPr id="8" name="L5-2-2" descr="A hard link, then rm of the &quot;original&quot;." title="Figure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5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0A54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 – </w:t>
      </w:r>
      <w:r>
        <w:rPr>
          <w:i/>
          <w:iCs/>
          <w:sz w:val="19"/>
          <w:szCs w:val="19"/>
        </w:rPr>
        <w:t xml:space="preserve">A hard link, then </w:t>
      </w:r>
      <w:r>
        <w:rPr>
          <w:rFonts w:ascii="Consolas" w:eastAsia="Consolas" w:hAnsi="Consolas" w:cs="Consolas"/>
          <w:i/>
          <w:iCs/>
          <w:sz w:val="17"/>
          <w:szCs w:val="17"/>
        </w:rPr>
        <w:t>rm</w:t>
      </w:r>
      <w:r>
        <w:rPr>
          <w:i/>
          <w:iCs/>
          <w:sz w:val="19"/>
          <w:szCs w:val="19"/>
        </w:rPr>
        <w:t xml:space="preserve"> of the "original".</w:t>
      </w:r>
    </w:p>
    <w:p w14:paraId="45EF1846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E37FEAF" wp14:editId="6532378B">
            <wp:extent cx="6096000" cy="1598127"/>
            <wp:effectExtent l="0" t="0" r="0" b="0"/>
            <wp:docPr id="9" name="L5-2-3" descr="A symbolic link, then rm of its target." title="Figure 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9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1485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2.3 – </w:t>
      </w:r>
      <w:r>
        <w:rPr>
          <w:i/>
          <w:iCs/>
          <w:sz w:val="19"/>
          <w:szCs w:val="19"/>
        </w:rPr>
        <w:t xml:space="preserve">A symbolic link, then </w:t>
      </w:r>
      <w:r>
        <w:rPr>
          <w:rFonts w:ascii="Consolas" w:eastAsia="Consolas" w:hAnsi="Consolas" w:cs="Consolas"/>
          <w:i/>
          <w:iCs/>
          <w:sz w:val="17"/>
          <w:szCs w:val="17"/>
        </w:rPr>
        <w:t>rm</w:t>
      </w:r>
      <w:r>
        <w:rPr>
          <w:i/>
          <w:iCs/>
          <w:sz w:val="19"/>
          <w:szCs w:val="19"/>
        </w:rPr>
        <w:t xml:space="preserve"> of its target.</w:t>
      </w:r>
    </w:p>
    <w:p w14:paraId="3FB6D2B0" w14:textId="77777777" w:rsidR="00293C51" w:rsidRDefault="0020530B">
      <w:pPr>
        <w:keepNext/>
        <w:spacing w:after="120" w:line="276" w:lineRule="auto"/>
        <w:jc w:val="both"/>
      </w:pPr>
      <w:r>
        <w:rPr>
          <w:b/>
          <w:bCs/>
        </w:rPr>
        <w:t>Prediction</w:t>
      </w:r>
      <w:r>
        <w:t xml:space="preserve"> for the next step: a new directory has 2 links, and 4 after two subdirectories.</w:t>
      </w:r>
    </w:p>
    <w:p w14:paraId="63BD6F65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289C3A2" wp14:editId="0A230C86">
            <wp:extent cx="6096000" cy="1789098"/>
            <wp:effectExtent l="0" t="0" r="0" b="0"/>
            <wp:docPr id="10" name="L5-2-4" descr="Links of a directory; the four names of inode 525387." title="Figure 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8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699A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2.4 – </w:t>
      </w:r>
      <w:r>
        <w:rPr>
          <w:i/>
          <w:iCs/>
          <w:sz w:val="19"/>
          <w:szCs w:val="19"/>
        </w:rPr>
        <w:t>Links of a directory; the four names of inode 525387.</w:t>
      </w:r>
    </w:p>
    <w:p w14:paraId="1B4B3913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DA42F04" wp14:editId="1EACB174">
            <wp:extent cx="6096000" cy="1779047"/>
            <wp:effectExtent l="0" t="0" r="0" b="0"/>
            <wp:docPr id="11" name="L5-2-5" descr="Size is not space: a 2-byte file and a 1 GB sparse file." title="Figure 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7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58C2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2.5 – </w:t>
      </w:r>
      <w:r>
        <w:rPr>
          <w:i/>
          <w:iCs/>
          <w:sz w:val="19"/>
          <w:szCs w:val="19"/>
        </w:rPr>
        <w:t>Size is not space: a 2-byte file and a 1 GB sparse file.</w:t>
      </w:r>
    </w:p>
    <w:p w14:paraId="402ECF90" w14:textId="77777777" w:rsidR="00293C51" w:rsidRDefault="0020530B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5EDD8CEB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Inode: 525387</w:t>
      </w:r>
      <w:r>
        <w:t xml:space="preserve"> is the inode number; </w:t>
      </w:r>
      <w:r>
        <w:rPr>
          <w:rFonts w:ascii="Consolas" w:eastAsia="Consolas" w:hAnsi="Consolas" w:cs="Consolas"/>
          <w:sz w:val="20"/>
          <w:szCs w:val="20"/>
        </w:rPr>
        <w:t>Links: 1</w:t>
      </w:r>
      <w:r>
        <w:t xml:space="preserve"> is how many names the file has.</w:t>
      </w:r>
    </w:p>
    <w:p w14:paraId="747409C1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ln</w:t>
      </w:r>
      <w:r>
        <w:t xml:space="preserve"> gave the same inode a second name (links 2). </w:t>
      </w:r>
      <w:r>
        <w:rPr>
          <w:rFonts w:ascii="Consolas" w:eastAsia="Consolas" w:hAnsi="Consolas" w:cs="Consolas"/>
          <w:sz w:val="20"/>
          <w:szCs w:val="20"/>
        </w:rPr>
        <w:t>rm</w:t>
      </w:r>
      <w:r>
        <w:t xml:space="preserve"> removes a name, not the file: it deletes the directory entry and lowers the count to 1. The data is freed only when no name and no open descriptor is left.</w:t>
      </w:r>
    </w:p>
    <w:p w14:paraId="22A73105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(3)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soft.txt</w:t>
      </w:r>
      <w:r>
        <w:t xml:space="preserve"> is a separate inode that holds only the path </w:t>
      </w:r>
      <w:r>
        <w:rPr>
          <w:rFonts w:ascii="Consolas" w:eastAsia="Consolas" w:hAnsi="Consolas" w:cs="Consolas"/>
          <w:sz w:val="20"/>
          <w:szCs w:val="20"/>
        </w:rPr>
        <w:t>hard.txt</w:t>
      </w:r>
      <w:r>
        <w:t xml:space="preserve">; that name no longer exists, so following it fails. Its size is 8 bytes, the length of the text </w:t>
      </w:r>
      <w:r>
        <w:rPr>
          <w:rFonts w:ascii="Consolas" w:eastAsia="Consolas" w:hAnsi="Consolas" w:cs="Consolas"/>
          <w:sz w:val="20"/>
          <w:szCs w:val="20"/>
        </w:rPr>
        <w:t>hard.txt</w:t>
      </w:r>
      <w:r>
        <w:t>.</w:t>
      </w:r>
    </w:p>
    <w:p w14:paraId="031042B2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lastRenderedPageBreak/>
        <w:t>(4)</w:t>
      </w:r>
      <w:r>
        <w:t xml:space="preserve"> The prediction was right. The links are the name </w:t>
      </w:r>
      <w:r>
        <w:rPr>
          <w:rFonts w:ascii="Consolas" w:eastAsia="Consolas" w:hAnsi="Consolas" w:cs="Consolas"/>
          <w:sz w:val="20"/>
          <w:szCs w:val="20"/>
        </w:rPr>
        <w:t>d</w:t>
      </w:r>
      <w:r>
        <w:t xml:space="preserve"> in its parent, the entry 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t xml:space="preserve"> inside </w:t>
      </w:r>
      <w:r>
        <w:rPr>
          <w:rFonts w:ascii="Consolas" w:eastAsia="Consolas" w:hAnsi="Consolas" w:cs="Consolas"/>
          <w:sz w:val="20"/>
          <w:szCs w:val="20"/>
        </w:rPr>
        <w:t>d</w:t>
      </w:r>
      <w:r>
        <w:t xml:space="preserve">, and the entry </w:t>
      </w:r>
      <w:r>
        <w:rPr>
          <w:rFonts w:ascii="Consolas" w:eastAsia="Consolas" w:hAnsi="Consolas" w:cs="Consolas"/>
          <w:sz w:val="20"/>
          <w:szCs w:val="20"/>
        </w:rPr>
        <w:t>..</w:t>
      </w:r>
      <w:r>
        <w:t xml:space="preserve"> inside each of </w:t>
      </w:r>
      <w:r>
        <w:rPr>
          <w:rFonts w:ascii="Consolas" w:eastAsia="Consolas" w:hAnsi="Consolas" w:cs="Consolas"/>
          <w:sz w:val="20"/>
          <w:szCs w:val="20"/>
        </w:rPr>
        <w:t>x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y</w:t>
      </w:r>
      <w:r>
        <w:t>: all four point to inode 525387 (Figure 2.4).</w:t>
      </w:r>
    </w:p>
    <w:p w14:paraId="21DB4AC8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(5)</w:t>
      </w:r>
      <w:r>
        <w:t xml:space="preserve"> Space is given in whole 4 KiB blocks, so 2 bytes take 4.0K (</w:t>
      </w:r>
      <w:r>
        <w:rPr>
          <w:rFonts w:ascii="Consolas" w:eastAsia="Consolas" w:hAnsi="Consolas" w:cs="Consolas"/>
          <w:sz w:val="20"/>
          <w:szCs w:val="20"/>
        </w:rPr>
        <w:t>Blocks: 8</w:t>
      </w:r>
      <w:r>
        <w:t xml:space="preserve"> of 512 bytes). </w:t>
      </w:r>
      <w:r>
        <w:rPr>
          <w:rFonts w:ascii="Consolas" w:eastAsia="Consolas" w:hAnsi="Consolas" w:cs="Consolas"/>
          <w:sz w:val="20"/>
          <w:szCs w:val="20"/>
        </w:rPr>
        <w:t>truncate</w:t>
      </w:r>
      <w:r>
        <w:t xml:space="preserve"> only sets the size and allocates no block (</w:t>
      </w:r>
      <w:r>
        <w:rPr>
          <w:rFonts w:ascii="Consolas" w:eastAsia="Consolas" w:hAnsi="Consolas" w:cs="Consolas"/>
          <w:sz w:val="20"/>
          <w:szCs w:val="20"/>
        </w:rPr>
        <w:t>Blocks: 0</w:t>
      </w:r>
      <w:r>
        <w:t>), so the 1 GB file uses 0.</w:t>
      </w:r>
    </w:p>
    <w:p w14:paraId="74D0A343" w14:textId="77777777" w:rsidR="00293C51" w:rsidRDefault="0020530B">
      <w:pPr>
        <w:pStyle w:val="Heading2"/>
      </w:pPr>
      <w:bookmarkStart w:id="8" w:name="_Toc900005"/>
      <w:bookmarkStart w:id="9" w:name="_Toc242798025"/>
      <w:r>
        <w:t>Part 3. Permissions</w:t>
      </w:r>
      <w:bookmarkEnd w:id="8"/>
      <w:bookmarkEnd w:id="9"/>
    </w:p>
    <w:p w14:paraId="0314328F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2207280" wp14:editId="11D57DA8">
            <wp:extent cx="6096000" cy="1427258"/>
            <wp:effectExtent l="0" t="0" r="0" b="0"/>
            <wp:docPr id="12" name="L5-3-1" descr="Modes 600, 000 and u+r on s.txt." title="Figure 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2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5D1C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3.1 – </w:t>
      </w:r>
      <w:r>
        <w:rPr>
          <w:i/>
          <w:iCs/>
          <w:sz w:val="19"/>
          <w:szCs w:val="19"/>
        </w:rPr>
        <w:t xml:space="preserve">Modes 600, 000 and </w:t>
      </w:r>
      <w:r>
        <w:rPr>
          <w:rFonts w:ascii="Consolas" w:eastAsia="Consolas" w:hAnsi="Consolas" w:cs="Consolas"/>
          <w:i/>
          <w:iCs/>
          <w:sz w:val="17"/>
          <w:szCs w:val="17"/>
        </w:rPr>
        <w:t>u+r</w:t>
      </w:r>
      <w:r>
        <w:rPr>
          <w:i/>
          <w:iCs/>
          <w:sz w:val="19"/>
          <w:szCs w:val="19"/>
        </w:rPr>
        <w:t xml:space="preserve"> on </w:t>
      </w:r>
      <w:r>
        <w:rPr>
          <w:rFonts w:ascii="Consolas" w:eastAsia="Consolas" w:hAnsi="Consolas" w:cs="Consolas"/>
          <w:i/>
          <w:iCs/>
          <w:sz w:val="17"/>
          <w:szCs w:val="17"/>
        </w:rPr>
        <w:t>s.txt</w:t>
      </w:r>
      <w:r>
        <w:rPr>
          <w:i/>
          <w:iCs/>
          <w:sz w:val="19"/>
          <w:szCs w:val="19"/>
        </w:rPr>
        <w:t>.</w:t>
      </w:r>
    </w:p>
    <w:p w14:paraId="2BD4C7C1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64251C0" wp14:editId="794703AB">
            <wp:extent cx="6096000" cy="964907"/>
            <wp:effectExtent l="0" t="0" r="0" b="0"/>
            <wp:docPr id="13" name="L5-3-2" descr="The umask and the modes of a new file and a new directory." title="Figure 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6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F3A8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3.2 – </w:t>
      </w:r>
      <w:r>
        <w:rPr>
          <w:i/>
          <w:iCs/>
          <w:sz w:val="19"/>
          <w:szCs w:val="19"/>
        </w:rPr>
        <w:t>The umask and the modes of a new file and a new directory.</w:t>
      </w:r>
    </w:p>
    <w:p w14:paraId="223344E2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3464BDEB" wp14:editId="17D6B185">
            <wp:extent cx="6096000" cy="1517718"/>
            <wp:effectExtent l="0" t="0" r="0" b="0"/>
            <wp:docPr id="14" name="L5-3-3" descr="The four modes of Observe (1), as numbers and as rwx." title="Figure 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1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4534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3.3 – </w:t>
      </w:r>
      <w:r>
        <w:rPr>
          <w:i/>
          <w:iCs/>
          <w:sz w:val="19"/>
          <w:szCs w:val="19"/>
        </w:rPr>
        <w:t xml:space="preserve">The four modes of Observe (1), as numbers and as </w:t>
      </w:r>
      <w:r>
        <w:rPr>
          <w:rFonts w:ascii="Consolas" w:eastAsia="Consolas" w:hAnsi="Consolas" w:cs="Consolas"/>
          <w:i/>
          <w:iCs/>
          <w:sz w:val="17"/>
          <w:szCs w:val="17"/>
        </w:rPr>
        <w:t>rwx</w:t>
      </w:r>
      <w:r>
        <w:rPr>
          <w:i/>
          <w:iCs/>
          <w:sz w:val="19"/>
          <w:szCs w:val="19"/>
        </w:rPr>
        <w:t>.</w:t>
      </w:r>
    </w:p>
    <w:p w14:paraId="53F9B115" w14:textId="77777777" w:rsidR="00293C51" w:rsidRDefault="0020530B">
      <w:pPr>
        <w:keepNext/>
        <w:spacing w:after="120" w:line="276" w:lineRule="auto"/>
        <w:jc w:val="both"/>
      </w:pPr>
      <w:r>
        <w:rPr>
          <w:b/>
          <w:bCs/>
        </w:rPr>
        <w:t>Prediction</w:t>
      </w:r>
      <w:r>
        <w:t xml:space="preserve"> for the box: with </w:t>
      </w:r>
      <w:r>
        <w:rPr>
          <w:rFonts w:ascii="Consolas" w:eastAsia="Consolas" w:hAnsi="Consolas" w:cs="Consolas"/>
          <w:sz w:val="20"/>
          <w:szCs w:val="20"/>
        </w:rPr>
        <w:t>r</w:t>
      </w:r>
      <w:r>
        <w:t xml:space="preserve"> only,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 works and </w:t>
      </w:r>
      <w:r>
        <w:rPr>
          <w:rFonts w:ascii="Consolas" w:eastAsia="Consolas" w:hAnsi="Consolas" w:cs="Consolas"/>
          <w:sz w:val="20"/>
          <w:szCs w:val="20"/>
        </w:rPr>
        <w:t>cat</w:t>
      </w:r>
      <w:r>
        <w:t xml:space="preserve"> fails; with </w:t>
      </w:r>
      <w:r>
        <w:rPr>
          <w:rFonts w:ascii="Consolas" w:eastAsia="Consolas" w:hAnsi="Consolas" w:cs="Consolas"/>
          <w:sz w:val="20"/>
          <w:szCs w:val="20"/>
        </w:rPr>
        <w:t>x</w:t>
      </w:r>
      <w:r>
        <w:t xml:space="preserve"> only,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 fails and </w:t>
      </w:r>
      <w:r>
        <w:rPr>
          <w:rFonts w:ascii="Consolas" w:eastAsia="Consolas" w:hAnsi="Consolas" w:cs="Consolas"/>
          <w:sz w:val="20"/>
          <w:szCs w:val="20"/>
        </w:rPr>
        <w:t>cat</w:t>
      </w:r>
      <w:r>
        <w:t xml:space="preserve"> works.</w:t>
      </w:r>
    </w:p>
    <w:p w14:paraId="2D0B60A0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2650A4B" wp14:editId="1948A3F5">
            <wp:extent cx="6096000" cy="1145827"/>
            <wp:effectExtent l="0" t="0" r="0" b="0"/>
            <wp:docPr id="15" name="L5-3-4" descr="The box experiment, exactly as on the sheet." title="Figure 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4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A67B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3.4 – </w:t>
      </w:r>
      <w:r>
        <w:rPr>
          <w:i/>
          <w:iCs/>
          <w:sz w:val="19"/>
          <w:szCs w:val="19"/>
        </w:rPr>
        <w:t>The box experiment, exactly as on the sheet.</w:t>
      </w:r>
    </w:p>
    <w:p w14:paraId="50AD73AE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12C6B723" wp14:editId="6C6C77FA">
            <wp:extent cx="6096000" cy="1507667"/>
            <wp:effectExtent l="0" t="0" r="0" b="0"/>
            <wp:docPr id="16" name="L5-3-5" descr="The same with ls -l: names without details, details without names." title="Figure 3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0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C07D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3.5 – </w:t>
      </w:r>
      <w:r>
        <w:rPr>
          <w:i/>
          <w:iCs/>
          <w:sz w:val="19"/>
          <w:szCs w:val="19"/>
        </w:rPr>
        <w:t xml:space="preserve">The same with </w:t>
      </w:r>
      <w:r>
        <w:rPr>
          <w:rFonts w:ascii="Consolas" w:eastAsia="Consolas" w:hAnsi="Consolas" w:cs="Consolas"/>
          <w:i/>
          <w:iCs/>
          <w:sz w:val="17"/>
          <w:szCs w:val="17"/>
        </w:rPr>
        <w:t>ls -l</w:t>
      </w:r>
      <w:r>
        <w:rPr>
          <w:i/>
          <w:iCs/>
          <w:sz w:val="19"/>
          <w:szCs w:val="19"/>
        </w:rPr>
        <w:t>: names without details, details without names.</w:t>
      </w:r>
    </w:p>
    <w:p w14:paraId="745452EC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843AFDA" wp14:editId="77BE05C0">
            <wp:extent cx="6096000" cy="1417207"/>
            <wp:effectExtent l="0" t="0" r="0" b="0"/>
            <wp:docPr id="17" name="L5-3-6" descr="Special bits, and a file I may not read." title="Figure 3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2DEE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3.6 – </w:t>
      </w:r>
      <w:r>
        <w:rPr>
          <w:i/>
          <w:iCs/>
          <w:sz w:val="19"/>
          <w:szCs w:val="19"/>
        </w:rPr>
        <w:t>Special bits, and a file I may not read.</w:t>
      </w:r>
    </w:p>
    <w:p w14:paraId="6F34E996" w14:textId="77777777" w:rsidR="00293C51" w:rsidRDefault="0020530B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5BF20F6F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600 = </w:t>
      </w:r>
      <w:r>
        <w:rPr>
          <w:rFonts w:ascii="Consolas" w:eastAsia="Consolas" w:hAnsi="Consolas" w:cs="Consolas"/>
          <w:sz w:val="20"/>
          <w:szCs w:val="20"/>
        </w:rPr>
        <w:t>rw-------</w:t>
      </w:r>
      <w:r>
        <w:t xml:space="preserve"> (a private key), 644 = </w:t>
      </w:r>
      <w:r>
        <w:rPr>
          <w:rFonts w:ascii="Consolas" w:eastAsia="Consolas" w:hAnsi="Consolas" w:cs="Consolas"/>
          <w:sz w:val="20"/>
          <w:szCs w:val="20"/>
        </w:rPr>
        <w:t>rw-r--r--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/etc/passwd</w:t>
      </w:r>
      <w:r>
        <w:t xml:space="preserve">), 755 = </w:t>
      </w:r>
      <w:r>
        <w:rPr>
          <w:rFonts w:ascii="Consolas" w:eastAsia="Consolas" w:hAnsi="Consolas" w:cs="Consolas"/>
          <w:sz w:val="20"/>
          <w:szCs w:val="20"/>
        </w:rPr>
        <w:t>rwxr-xr-x</w:t>
      </w:r>
      <w:r>
        <w:t xml:space="preserve"> (programs, </w:t>
      </w:r>
      <w:r>
        <w:rPr>
          <w:rFonts w:ascii="Consolas" w:eastAsia="Consolas" w:hAnsi="Consolas" w:cs="Consolas"/>
          <w:sz w:val="20"/>
          <w:szCs w:val="20"/>
        </w:rPr>
        <w:t>/usr/bin/ls</w:t>
      </w:r>
      <w:r>
        <w:t xml:space="preserve">), 700 = </w:t>
      </w:r>
      <w:r>
        <w:rPr>
          <w:rFonts w:ascii="Consolas" w:eastAsia="Consolas" w:hAnsi="Consolas" w:cs="Consolas"/>
          <w:sz w:val="20"/>
          <w:szCs w:val="20"/>
        </w:rPr>
        <w:t>rwx------</w:t>
      </w:r>
      <w:r>
        <w:t xml:space="preserve"> (a private folder, </w:t>
      </w:r>
      <w:r>
        <w:rPr>
          <w:rFonts w:ascii="Consolas" w:eastAsia="Consolas" w:hAnsi="Consolas" w:cs="Consolas"/>
          <w:sz w:val="20"/>
          <w:szCs w:val="20"/>
        </w:rPr>
        <w:t>~/.ssh</w:t>
      </w:r>
      <w:r>
        <w:t>).</w:t>
      </w:r>
    </w:p>
    <w:p w14:paraId="7046FD8C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The kernel uses only the owner bits for the owner, and they are </w:t>
      </w:r>
      <w:r>
        <w:rPr>
          <w:rFonts w:ascii="Consolas" w:eastAsia="Consolas" w:hAnsi="Consolas" w:cs="Consolas"/>
          <w:sz w:val="20"/>
          <w:szCs w:val="20"/>
        </w:rPr>
        <w:t>---</w:t>
      </w:r>
      <w:r>
        <w:t xml:space="preserve">. Owning the file gives no access, only the right to change the mode, which </w:t>
      </w:r>
      <w:r>
        <w:rPr>
          <w:rFonts w:ascii="Consolas" w:eastAsia="Consolas" w:hAnsi="Consolas" w:cs="Consolas"/>
          <w:sz w:val="20"/>
          <w:szCs w:val="20"/>
        </w:rPr>
        <w:t>chmod u+r</w:t>
      </w:r>
      <w:r>
        <w:t xml:space="preserve"> did.</w:t>
      </w:r>
    </w:p>
    <w:p w14:paraId="6E79D719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(3)</w:t>
      </w:r>
      <w:r>
        <w:t xml:space="preserve"> The umask is </w:t>
      </w:r>
      <w:r>
        <w:rPr>
          <w:rFonts w:ascii="Consolas" w:eastAsia="Consolas" w:hAnsi="Consolas" w:cs="Consolas"/>
          <w:sz w:val="20"/>
          <w:szCs w:val="20"/>
        </w:rPr>
        <w:t>0002</w:t>
      </w:r>
      <w:r>
        <w:t xml:space="preserve">: it removes write for others. Files start from 666, so </w:t>
      </w:r>
      <w:r>
        <w:rPr>
          <w:rFonts w:ascii="Consolas" w:eastAsia="Consolas" w:hAnsi="Consolas" w:cs="Consolas"/>
          <w:sz w:val="20"/>
          <w:szCs w:val="20"/>
        </w:rPr>
        <w:t>rw-rw-r--</w:t>
      </w:r>
      <w:r>
        <w:t xml:space="preserve"> (664); directories from 777, so </w:t>
      </w:r>
      <w:r>
        <w:rPr>
          <w:rFonts w:ascii="Consolas" w:eastAsia="Consolas" w:hAnsi="Consolas" w:cs="Consolas"/>
          <w:sz w:val="20"/>
          <w:szCs w:val="20"/>
        </w:rPr>
        <w:t>rwxrwxr-x</w:t>
      </w:r>
      <w:r>
        <w:t xml:space="preserve"> (775).</w:t>
      </w:r>
    </w:p>
    <w:p w14:paraId="533DC202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(4)</w:t>
      </w:r>
      <w:r>
        <w:t xml:space="preserve"> The prediction was right. </w:t>
      </w:r>
      <w:r>
        <w:rPr>
          <w:rFonts w:ascii="Consolas" w:eastAsia="Consolas" w:hAnsi="Consolas" w:cs="Consolas"/>
          <w:sz w:val="20"/>
          <w:szCs w:val="20"/>
        </w:rPr>
        <w:t>r</w:t>
      </w:r>
      <w:r>
        <w:t xml:space="preserve"> on a directory allows reading the list of names; </w:t>
      </w:r>
      <w:r>
        <w:rPr>
          <w:rFonts w:ascii="Consolas" w:eastAsia="Consolas" w:hAnsi="Consolas" w:cs="Consolas"/>
          <w:sz w:val="20"/>
          <w:szCs w:val="20"/>
        </w:rPr>
        <w:t>x</w:t>
      </w:r>
      <w:r>
        <w:t xml:space="preserve"> allows going through it to a name you already know.</w:t>
      </w:r>
    </w:p>
    <w:p w14:paraId="03489E2C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(5)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s</w:t>
      </w:r>
      <w:r>
        <w:t xml:space="preserve"> is the setuid bit: </w:t>
      </w:r>
      <w:r>
        <w:rPr>
          <w:rFonts w:ascii="Consolas" w:eastAsia="Consolas" w:hAnsi="Consolas" w:cs="Consolas"/>
          <w:sz w:val="20"/>
          <w:szCs w:val="20"/>
        </w:rPr>
        <w:t>passwd</w:t>
      </w:r>
      <w:r>
        <w:t xml:space="preserve"> runs as its owner, root, so it can write </w:t>
      </w:r>
      <w:r>
        <w:rPr>
          <w:rFonts w:ascii="Consolas" w:eastAsia="Consolas" w:hAnsi="Consolas" w:cs="Consolas"/>
          <w:sz w:val="20"/>
          <w:szCs w:val="20"/>
        </w:rPr>
        <w:t>/etc/shadow</w:t>
      </w:r>
      <w:r>
        <w:t xml:space="preserve">, which only root may write. </w:t>
      </w:r>
      <w:r>
        <w:rPr>
          <w:rFonts w:ascii="Consolas" w:eastAsia="Consolas" w:hAnsi="Consolas" w:cs="Consolas"/>
          <w:sz w:val="20"/>
          <w:szCs w:val="20"/>
        </w:rPr>
        <w:t>t</w:t>
      </w:r>
      <w:r>
        <w:t xml:space="preserve"> is the sticky bit: in </w:t>
      </w:r>
      <w:r>
        <w:rPr>
          <w:rFonts w:ascii="Consolas" w:eastAsia="Consolas" w:hAnsi="Consolas" w:cs="Consolas"/>
          <w:sz w:val="20"/>
          <w:szCs w:val="20"/>
        </w:rPr>
        <w:t>/tmp</w:t>
      </w:r>
      <w:r>
        <w:t xml:space="preserve"> everyone may create files, but only the owner may delete them.</w:t>
      </w:r>
    </w:p>
    <w:p w14:paraId="13E8B07D" w14:textId="77777777" w:rsidR="00293C51" w:rsidRDefault="0020530B">
      <w:pPr>
        <w:pStyle w:val="Heading2"/>
      </w:pPr>
      <w:bookmarkStart w:id="10" w:name="_Toc900006"/>
      <w:bookmarkStart w:id="11" w:name="_Toc242798026"/>
      <w:r>
        <w:lastRenderedPageBreak/>
        <w:t>Part 4. Disks and the kernel as files</w:t>
      </w:r>
      <w:bookmarkEnd w:id="10"/>
      <w:bookmarkEnd w:id="11"/>
    </w:p>
    <w:p w14:paraId="60C76F39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FEF827F" wp14:editId="326E23C5">
            <wp:extent cx="6096000" cy="2593187"/>
            <wp:effectExtent l="0" t="0" r="0" b="0"/>
            <wp:docPr id="18" name="L5-4-1" descr="lsblk: the disk, its partitions, and the snap images." title="Figure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9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B6F2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4.1 – </w:t>
      </w:r>
      <w:r>
        <w:rPr>
          <w:rFonts w:ascii="Consolas" w:eastAsia="Consolas" w:hAnsi="Consolas" w:cs="Consolas"/>
          <w:i/>
          <w:iCs/>
          <w:sz w:val="17"/>
          <w:szCs w:val="17"/>
        </w:rPr>
        <w:t>lsblk</w:t>
      </w:r>
      <w:r>
        <w:rPr>
          <w:i/>
          <w:iCs/>
          <w:sz w:val="19"/>
          <w:szCs w:val="19"/>
        </w:rPr>
        <w:t>: the disk, its partitions, and the snap images.</w:t>
      </w:r>
    </w:p>
    <w:p w14:paraId="29314891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65F0A0B" wp14:editId="47111ACB">
            <wp:extent cx="6096000" cy="1598127"/>
            <wp:effectExtent l="0" t="0" r="0" b="0"/>
            <wp:docPr id="19" name="L5-4-2" descr="df -h and the root mount." title="Figure 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9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B6AB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4.2 – </w:t>
      </w:r>
      <w:r>
        <w:rPr>
          <w:rFonts w:ascii="Consolas" w:eastAsia="Consolas" w:hAnsi="Consolas" w:cs="Consolas"/>
          <w:i/>
          <w:iCs/>
          <w:sz w:val="17"/>
          <w:szCs w:val="17"/>
        </w:rPr>
        <w:t>df -h</w:t>
      </w:r>
      <w:r>
        <w:rPr>
          <w:i/>
          <w:iCs/>
          <w:sz w:val="19"/>
          <w:szCs w:val="19"/>
        </w:rPr>
        <w:t xml:space="preserve"> and the root mount.</w:t>
      </w:r>
    </w:p>
    <w:p w14:paraId="09A1AFB7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63DAC91" wp14:editId="37123A2D">
            <wp:extent cx="6096000" cy="2050427"/>
            <wp:effectExtent l="0" t="0" r="0" b="0"/>
            <wp:docPr id="20" name="L5-4-3" descr="Cores, RAM and the process itself, read from /proc." title="Figure 4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5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C10C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4.3 – </w:t>
      </w:r>
      <w:r>
        <w:rPr>
          <w:i/>
          <w:iCs/>
          <w:sz w:val="19"/>
          <w:szCs w:val="19"/>
        </w:rPr>
        <w:t xml:space="preserve">Cores, RAM and the process itself, read from </w:t>
      </w:r>
      <w:r>
        <w:rPr>
          <w:rFonts w:ascii="Consolas" w:eastAsia="Consolas" w:hAnsi="Consolas" w:cs="Consolas"/>
          <w:i/>
          <w:iCs/>
          <w:sz w:val="17"/>
          <w:szCs w:val="17"/>
        </w:rPr>
        <w:t>/proc</w:t>
      </w:r>
      <w:r>
        <w:rPr>
          <w:i/>
          <w:iCs/>
          <w:sz w:val="19"/>
          <w:szCs w:val="19"/>
        </w:rPr>
        <w:t>.</w:t>
      </w:r>
    </w:p>
    <w:p w14:paraId="6EA09A5C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514EA1CB" wp14:editId="50A1D398">
            <wp:extent cx="6096000" cy="1869507"/>
            <wp:effectExtent l="0" t="0" r="0" b="0"/>
            <wp:docPr id="21" name="L5-4-4" descr="The disk without the loop devices, the root use, and the processor model." title="Figure 4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6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B3AF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4.4 – </w:t>
      </w:r>
      <w:r>
        <w:rPr>
          <w:i/>
          <w:iCs/>
          <w:sz w:val="19"/>
          <w:szCs w:val="19"/>
        </w:rPr>
        <w:t>The disk without the loop devices, the root use, and the processor model.</w:t>
      </w:r>
    </w:p>
    <w:p w14:paraId="40500895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B3F48CE" wp14:editId="75D8F7D3">
            <wp:extent cx="6096000" cy="1236287"/>
            <wp:effectExtent l="0" t="0" r="0" b="0"/>
            <wp:docPr id="22" name="L5-4-5" descr="/proc/self names whoever reads it." title="Figure 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3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04F5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4.5 – </w:t>
      </w:r>
      <w:r>
        <w:rPr>
          <w:rFonts w:ascii="Consolas" w:eastAsia="Consolas" w:hAnsi="Consolas" w:cs="Consolas"/>
          <w:i/>
          <w:iCs/>
          <w:sz w:val="17"/>
          <w:szCs w:val="17"/>
        </w:rPr>
        <w:t>/proc/self</w:t>
      </w:r>
      <w:r>
        <w:rPr>
          <w:i/>
          <w:iCs/>
          <w:sz w:val="19"/>
          <w:szCs w:val="19"/>
        </w:rPr>
        <w:t xml:space="preserve"> names whoever reads it.</w:t>
      </w:r>
    </w:p>
    <w:p w14:paraId="39D91A20" w14:textId="77777777" w:rsidR="00293C51" w:rsidRDefault="0020530B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58CBFF69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(1) My disk:</w:t>
      </w:r>
    </w:p>
    <w:p w14:paraId="25124B6B" w14:textId="77777777" w:rsidR="00293C51" w:rsidRDefault="0020530B">
      <w:pPr>
        <w:keepLines/>
        <w:spacing w:after="100"/>
      </w:pPr>
      <w:r>
        <w:rPr>
          <w:rFonts w:ascii="Consolas" w:eastAsia="Consolas" w:hAnsi="Consolas" w:cs="Consolas"/>
          <w:sz w:val="18"/>
          <w:szCs w:val="18"/>
        </w:rPr>
        <w:t>sda 50.5G (virtual disk)</w:t>
      </w:r>
    </w:p>
    <w:p w14:paraId="49E40D67" w14:textId="77777777" w:rsidR="00293C51" w:rsidRDefault="0020530B">
      <w:pPr>
        <w:keepLines/>
        <w:spacing w:after="100"/>
      </w:pPr>
      <w:r>
        <w:rPr>
          <w:rFonts w:ascii="Consolas" w:eastAsia="Consolas" w:hAnsi="Consolas" w:cs="Consolas"/>
          <w:sz w:val="18"/>
          <w:szCs w:val="18"/>
        </w:rPr>
        <w:t xml:space="preserve"> |- sda1  1G     vfat  mounted at /boot/efi</w:t>
      </w:r>
    </w:p>
    <w:p w14:paraId="4CE317D6" w14:textId="77777777" w:rsidR="00293C51" w:rsidRDefault="0020530B">
      <w:pPr>
        <w:keepLines/>
        <w:spacing w:after="100"/>
      </w:pPr>
      <w:r>
        <w:rPr>
          <w:rFonts w:ascii="Consolas" w:eastAsia="Consolas" w:hAnsi="Consolas" w:cs="Consolas"/>
          <w:sz w:val="18"/>
          <w:szCs w:val="18"/>
        </w:rPr>
        <w:t xml:space="preserve"> `- sda2  49.4G  ext4  mounted at /</w:t>
      </w:r>
    </w:p>
    <w:p w14:paraId="3F164A67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The root file system is 17% full: 7.8G used of 49G, 39G free.</w:t>
      </w:r>
    </w:p>
    <w:p w14:paraId="55312D34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(3)</w:t>
      </w:r>
      <w:r>
        <w:t xml:space="preserve"> 8 cores; </w:t>
      </w:r>
      <w:r>
        <w:rPr>
          <w:rFonts w:ascii="Consolas" w:eastAsia="Consolas" w:hAnsi="Consolas" w:cs="Consolas"/>
          <w:sz w:val="20"/>
          <w:szCs w:val="20"/>
        </w:rPr>
        <w:t>MemTotal</w:t>
      </w:r>
      <w:r>
        <w:t xml:space="preserve"> 5776308 kB, about 5.5 GiB of RAM (the virtual machine was given 6.4 GB; the real laptop has an AMD Ryzen 9 9955HX with 16 cores).</w:t>
      </w:r>
    </w:p>
    <w:p w14:paraId="5AA01149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(4)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head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/proc/self</w:t>
      </w:r>
      <w:r>
        <w:t xml:space="preserve"> always means the process that reads it, and that process was </w:t>
      </w:r>
      <w:r>
        <w:rPr>
          <w:rFonts w:ascii="Consolas" w:eastAsia="Consolas" w:hAnsi="Consolas" w:cs="Consolas"/>
          <w:sz w:val="20"/>
          <w:szCs w:val="20"/>
        </w:rPr>
        <w:t>head</w:t>
      </w:r>
      <w:r>
        <w:t xml:space="preserve"> itself (</w:t>
      </w:r>
      <w:r>
        <w:rPr>
          <w:rFonts w:ascii="Consolas" w:eastAsia="Consolas" w:hAnsi="Consolas" w:cs="Consolas"/>
          <w:sz w:val="20"/>
          <w:szCs w:val="20"/>
        </w:rPr>
        <w:t>grep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cat</w:t>
      </w:r>
      <w:r>
        <w:t xml:space="preserve"> see their own names, Figure 4.5).</w:t>
      </w:r>
    </w:p>
    <w:p w14:paraId="49C3FEDA" w14:textId="77777777" w:rsidR="00293C51" w:rsidRDefault="0020530B">
      <w:pPr>
        <w:pStyle w:val="Heading2"/>
      </w:pPr>
      <w:bookmarkStart w:id="12" w:name="_Toc900007"/>
      <w:bookmarkStart w:id="13" w:name="_Toc242798027"/>
      <w:r>
        <w:t>Part 5. Stretch: all four</w:t>
      </w:r>
      <w:bookmarkEnd w:id="12"/>
      <w:bookmarkEnd w:id="13"/>
    </w:p>
    <w:p w14:paraId="7F14C928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FA8568F" wp14:editId="180D7E00">
            <wp:extent cx="6096000" cy="1507667"/>
            <wp:effectExtent l="0" t="0" r="0" b="0"/>
            <wp:docPr id="23" name="L5-5-1" descr="(a) Magic numbers: file reads the first bytes, not the name." title="Figure 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0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0D2C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5.1 – </w:t>
      </w:r>
      <w:r>
        <w:rPr>
          <w:i/>
          <w:iCs/>
          <w:sz w:val="19"/>
          <w:szCs w:val="19"/>
        </w:rPr>
        <w:t xml:space="preserve">(a) Magic numbers: </w:t>
      </w:r>
      <w:r>
        <w:rPr>
          <w:rFonts w:ascii="Consolas" w:eastAsia="Consolas" w:hAnsi="Consolas" w:cs="Consolas"/>
          <w:i/>
          <w:iCs/>
          <w:sz w:val="17"/>
          <w:szCs w:val="17"/>
        </w:rPr>
        <w:t>file</w:t>
      </w:r>
      <w:r>
        <w:rPr>
          <w:i/>
          <w:iCs/>
          <w:sz w:val="19"/>
          <w:szCs w:val="19"/>
        </w:rPr>
        <w:t xml:space="preserve"> reads the first bytes, not the name.</w:t>
      </w:r>
    </w:p>
    <w:p w14:paraId="5AE444BF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58A77581" wp14:editId="2B53B5D9">
            <wp:extent cx="6096000" cy="1970018"/>
            <wp:effectExtent l="0" t="0" r="0" b="0"/>
            <wp:docPr id="24" name="L5-5-2" descr="(b) The setuid programs of this system." title="Figure 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7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4595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5.2 – </w:t>
      </w:r>
      <w:r>
        <w:rPr>
          <w:i/>
          <w:iCs/>
          <w:sz w:val="19"/>
          <w:szCs w:val="19"/>
        </w:rPr>
        <w:t>(b) The setuid programs of this system.</w:t>
      </w:r>
    </w:p>
    <w:p w14:paraId="443011B6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5741375" wp14:editId="111B503D">
            <wp:extent cx="6096000" cy="783987"/>
            <wp:effectExtent l="0" t="0" r="0" b="0"/>
            <wp:docPr id="25" name="L5-5-3" descr="(b) Two versions of sudo." title="Figure 5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8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4FE3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5.3 – </w:t>
      </w:r>
      <w:r>
        <w:rPr>
          <w:i/>
          <w:iCs/>
          <w:sz w:val="19"/>
          <w:szCs w:val="19"/>
        </w:rPr>
        <w:t xml:space="preserve">(b) Two versions of </w:t>
      </w:r>
      <w:r>
        <w:rPr>
          <w:rFonts w:ascii="Consolas" w:eastAsia="Consolas" w:hAnsi="Consolas" w:cs="Consolas"/>
          <w:i/>
          <w:iCs/>
          <w:sz w:val="17"/>
          <w:szCs w:val="17"/>
        </w:rPr>
        <w:t>sudo</w:t>
      </w:r>
      <w:r>
        <w:rPr>
          <w:i/>
          <w:iCs/>
          <w:sz w:val="19"/>
          <w:szCs w:val="19"/>
        </w:rPr>
        <w:t>.</w:t>
      </w:r>
    </w:p>
    <w:p w14:paraId="231956A3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FE1FABE" wp14:editId="7B5D28E8">
            <wp:extent cx="6096000" cy="2321807"/>
            <wp:effectExtent l="0" t="0" r="0" b="0"/>
            <wp:docPr id="26" name="L5-5-4" descr="(c) A deleted file that is still open." title="Figure 5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2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7446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5.4 – </w:t>
      </w:r>
      <w:r>
        <w:rPr>
          <w:i/>
          <w:iCs/>
          <w:sz w:val="19"/>
          <w:szCs w:val="19"/>
        </w:rPr>
        <w:t>(c) A deleted file that is still open.</w:t>
      </w:r>
    </w:p>
    <w:p w14:paraId="6B026FBA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3FF73CF9" wp14:editId="0AEAFD7E">
            <wp:extent cx="6096000" cy="1336798"/>
            <wp:effectExtent l="0" t="0" r="0" b="0"/>
            <wp:docPr id="27" name="L5-5-5" descr="(d) mkfs.ext4 on a 64 MB file." title="Figure 5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3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2BA7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5.5 – </w:t>
      </w:r>
      <w:r>
        <w:rPr>
          <w:i/>
          <w:iCs/>
          <w:sz w:val="19"/>
          <w:szCs w:val="19"/>
        </w:rPr>
        <w:t xml:space="preserve">(d) </w:t>
      </w:r>
      <w:r>
        <w:rPr>
          <w:rFonts w:ascii="Consolas" w:eastAsia="Consolas" w:hAnsi="Consolas" w:cs="Consolas"/>
          <w:i/>
          <w:iCs/>
          <w:sz w:val="17"/>
          <w:szCs w:val="17"/>
        </w:rPr>
        <w:t>mkfs.ext4</w:t>
      </w:r>
      <w:r>
        <w:rPr>
          <w:i/>
          <w:iCs/>
          <w:sz w:val="19"/>
          <w:szCs w:val="19"/>
        </w:rPr>
        <w:t xml:space="preserve"> on a 64 MB file.</w:t>
      </w:r>
    </w:p>
    <w:p w14:paraId="2AE893E4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740B86DD" wp14:editId="7941C00C">
            <wp:extent cx="6096000" cy="1698638"/>
            <wp:effectExtent l="0" t="0" r="0" b="0"/>
            <wp:docPr id="28" name="L5-5-6" descr="(d) The new file system, mounted through a loop device." title="Figure 5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9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4CB9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5.6 – </w:t>
      </w:r>
      <w:r>
        <w:rPr>
          <w:i/>
          <w:iCs/>
          <w:sz w:val="19"/>
          <w:szCs w:val="19"/>
        </w:rPr>
        <w:t>(d) The new file system, mounted through a loop device.</w:t>
      </w:r>
    </w:p>
    <w:p w14:paraId="03522635" w14:textId="77777777" w:rsidR="00293C51" w:rsidRDefault="0020530B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0190804C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(a)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1f 8b</w:t>
      </w:r>
      <w:r>
        <w:t xml:space="preserve"> is the gzip magic number; a program starts with </w:t>
      </w:r>
      <w:r>
        <w:rPr>
          <w:rFonts w:ascii="Consolas" w:eastAsia="Consolas" w:hAnsi="Consolas" w:cs="Consolas"/>
          <w:sz w:val="20"/>
          <w:szCs w:val="20"/>
        </w:rPr>
        <w:t>7f 45 4c 46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.ELF</w:t>
      </w:r>
      <w:r>
        <w:t xml:space="preserve">). A copy named </w:t>
      </w:r>
      <w:r>
        <w:rPr>
          <w:rFonts w:ascii="Consolas" w:eastAsia="Consolas" w:hAnsi="Consolas" w:cs="Consolas"/>
          <w:sz w:val="20"/>
          <w:szCs w:val="20"/>
        </w:rPr>
        <w:t>photo.jpg</w:t>
      </w:r>
      <w:r>
        <w:t xml:space="preserve"> is still gzip for </w:t>
      </w:r>
      <w:r>
        <w:rPr>
          <w:rFonts w:ascii="Consolas" w:eastAsia="Consolas" w:hAnsi="Consolas" w:cs="Consolas"/>
          <w:sz w:val="20"/>
          <w:szCs w:val="20"/>
        </w:rPr>
        <w:t>file</w:t>
      </w:r>
      <w:r>
        <w:t>.</w:t>
      </w:r>
    </w:p>
    <w:p w14:paraId="1F968A34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(b)</w:t>
      </w:r>
      <w:r>
        <w:t xml:space="preserve"> 16 programs. Besides </w:t>
      </w:r>
      <w:r>
        <w:rPr>
          <w:rFonts w:ascii="Consolas" w:eastAsia="Consolas" w:hAnsi="Consolas" w:cs="Consolas"/>
          <w:sz w:val="20"/>
          <w:szCs w:val="20"/>
        </w:rPr>
        <w:t>passwd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su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sudo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mount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umount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chsh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chfn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gpasswd</w:t>
      </w:r>
      <w:r>
        <w:t xml:space="preserve">, this Ubuntu has the Rust </w:t>
      </w:r>
      <w:r>
        <w:rPr>
          <w:rFonts w:ascii="Consolas" w:eastAsia="Consolas" w:hAnsi="Consolas" w:cs="Consolas"/>
          <w:sz w:val="20"/>
          <w:szCs w:val="20"/>
        </w:rPr>
        <w:t>sudo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su</w:t>
      </w:r>
      <w:r>
        <w:t xml:space="preserve"> in </w:t>
      </w:r>
      <w:r>
        <w:rPr>
          <w:rFonts w:ascii="Consolas" w:eastAsia="Consolas" w:hAnsi="Consolas" w:cs="Consolas"/>
          <w:sz w:val="20"/>
          <w:szCs w:val="20"/>
        </w:rPr>
        <w:t>/usr/lib/cargo/bin</w:t>
      </w:r>
      <w:r>
        <w:t xml:space="preserve"> (the default </w:t>
      </w:r>
      <w:r>
        <w:rPr>
          <w:rFonts w:ascii="Consolas" w:eastAsia="Consolas" w:hAnsi="Consolas" w:cs="Consolas"/>
          <w:sz w:val="20"/>
          <w:szCs w:val="20"/>
        </w:rPr>
        <w:t>sudo</w:t>
      </w:r>
      <w:r>
        <w:t xml:space="preserve">) next to the classic </w:t>
      </w:r>
      <w:r>
        <w:rPr>
          <w:rFonts w:ascii="Consolas" w:eastAsia="Consolas" w:hAnsi="Consolas" w:cs="Consolas"/>
          <w:sz w:val="20"/>
          <w:szCs w:val="20"/>
        </w:rPr>
        <w:t>sudo.ws</w:t>
      </w:r>
      <w:r>
        <w:t xml:space="preserve">, and </w:t>
      </w:r>
      <w:r>
        <w:rPr>
          <w:rFonts w:ascii="Consolas" w:eastAsia="Consolas" w:hAnsi="Consolas" w:cs="Consolas"/>
          <w:sz w:val="20"/>
          <w:szCs w:val="20"/>
        </w:rPr>
        <w:t>pppd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ntfs-3g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fusermount3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pkexec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ssh-keysign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dbus-daemon-launch-helper</w:t>
      </w:r>
      <w:r>
        <w:t>.</w:t>
      </w:r>
    </w:p>
    <w:p w14:paraId="6D40A5E7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(c)</w:t>
      </w:r>
      <w:r>
        <w:t xml:space="preserve"> The link says </w:t>
      </w:r>
      <w:r>
        <w:rPr>
          <w:rFonts w:ascii="Consolas" w:eastAsia="Consolas" w:hAnsi="Consolas" w:cs="Consolas"/>
          <w:sz w:val="20"/>
          <w:szCs w:val="20"/>
        </w:rPr>
        <w:t>bigfile (deleted)</w:t>
      </w:r>
      <w:r>
        <w:t xml:space="preserve">. The 200 MB stayed used after </w:t>
      </w:r>
      <w:r>
        <w:rPr>
          <w:rFonts w:ascii="Consolas" w:eastAsia="Consolas" w:hAnsi="Consolas" w:cs="Consolas"/>
          <w:sz w:val="20"/>
          <w:szCs w:val="20"/>
        </w:rPr>
        <w:t>rm</w:t>
      </w:r>
      <w:r>
        <w:t xml:space="preserve"> (8121 MB) and were freed only when </w:t>
      </w:r>
      <w:r>
        <w:rPr>
          <w:rFonts w:ascii="Consolas" w:eastAsia="Consolas" w:hAnsi="Consolas" w:cs="Consolas"/>
          <w:sz w:val="20"/>
          <w:szCs w:val="20"/>
        </w:rPr>
        <w:t>exec 3&lt;&amp;-</w:t>
      </w:r>
      <w:r>
        <w:t xml:space="preserve"> closed the last descriptor (7921 MB).</w:t>
      </w:r>
    </w:p>
    <w:p w14:paraId="642984BE" w14:textId="77777777" w:rsidR="00293C51" w:rsidRDefault="0020530B">
      <w:pPr>
        <w:keepLines/>
        <w:spacing w:after="100" w:line="276" w:lineRule="auto"/>
        <w:jc w:val="both"/>
      </w:pPr>
      <w:r>
        <w:rPr>
          <w:b/>
          <w:bCs/>
        </w:rPr>
        <w:t>(d)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mkfs</w:t>
      </w:r>
      <w:r>
        <w:t xml:space="preserve"> created 16384 inodes, one per 4 KiB block; </w:t>
      </w:r>
      <w:r>
        <w:rPr>
          <w:rFonts w:ascii="Consolas" w:eastAsia="Consolas" w:hAnsi="Consolas" w:cs="Consolas"/>
          <w:sz w:val="20"/>
          <w:szCs w:val="20"/>
        </w:rPr>
        <w:t>df -i</w:t>
      </w:r>
      <w:r>
        <w:t xml:space="preserve"> shows 12 of them used.</w:t>
      </w:r>
    </w:p>
    <w:p w14:paraId="27D64BF6" w14:textId="77777777" w:rsidR="00293C51" w:rsidRDefault="0020530B">
      <w:pPr>
        <w:pStyle w:val="Heading2"/>
      </w:pPr>
      <w:bookmarkStart w:id="14" w:name="_Toc900008"/>
      <w:bookmarkStart w:id="15" w:name="_Toc242798028"/>
      <w:r>
        <w:t>Deliverables and conclusions</w:t>
      </w:r>
      <w:bookmarkEnd w:id="14"/>
      <w:bookmarkEnd w:id="15"/>
    </w:p>
    <w:p w14:paraId="632CD529" w14:textId="77777777" w:rsidR="00293C51" w:rsidRDefault="0020530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A717E9F" wp14:editId="1F139A1E">
            <wp:extent cx="6096000" cy="2241398"/>
            <wp:effectExtent l="0" t="0" r="0" b="0"/>
            <wp:docPr id="29" name="L5-6-1" descr="The lab folder at the end, with report.md." title="Figure 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4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79F5" w14:textId="77777777" w:rsidR="00293C51" w:rsidRDefault="0020530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6.1 – </w:t>
      </w:r>
      <w:r>
        <w:rPr>
          <w:i/>
          <w:iCs/>
          <w:sz w:val="19"/>
          <w:szCs w:val="19"/>
        </w:rPr>
        <w:t xml:space="preserve">The lab folder at the end, with </w:t>
      </w:r>
      <w:r>
        <w:rPr>
          <w:rFonts w:ascii="Consolas" w:eastAsia="Consolas" w:hAnsi="Consolas" w:cs="Consolas"/>
          <w:i/>
          <w:iCs/>
          <w:sz w:val="17"/>
          <w:szCs w:val="17"/>
        </w:rPr>
        <w:t>report.md</w:t>
      </w:r>
      <w:r>
        <w:rPr>
          <w:i/>
          <w:iCs/>
          <w:sz w:val="19"/>
          <w:szCs w:val="19"/>
        </w:rPr>
        <w:t>.</w:t>
      </w:r>
    </w:p>
    <w:p w14:paraId="292593B5" w14:textId="77777777" w:rsidR="00293C51" w:rsidRDefault="0020530B">
      <w:pPr>
        <w:spacing w:after="120" w:line="276" w:lineRule="auto"/>
        <w:jc w:val="both"/>
      </w:pPr>
      <w:r>
        <w:t xml:space="preserve">A name is not a file. The file is the inode, and a directory is a table of names that point to inode numbers. Hard links are extra names for one inode, a symbolic link is a small file that holds a path, and the data is freed only when no name and no open descriptor is left. The same </w:t>
      </w:r>
      <w:r>
        <w:rPr>
          <w:rFonts w:ascii="Consolas" w:eastAsia="Consolas" w:hAnsi="Consolas" w:cs="Consolas"/>
          <w:sz w:val="20"/>
          <w:szCs w:val="20"/>
        </w:rPr>
        <w:t>rwx</w:t>
      </w:r>
      <w:r>
        <w:t xml:space="preserve"> bits mean different things on files and on directories, and the disks, the devices and the processes can all be read as files.</w:t>
      </w:r>
    </w:p>
    <w:p w14:paraId="21A04938" w14:textId="77777777" w:rsidR="00293C51" w:rsidRDefault="0020530B">
      <w:pPr>
        <w:spacing w:after="120" w:line="276" w:lineRule="auto"/>
        <w:jc w:val="both"/>
      </w:pPr>
      <w:r>
        <w:t xml:space="preserve">Files in the folder </w:t>
      </w:r>
      <w:r>
        <w:rPr>
          <w:rFonts w:ascii="Consolas" w:eastAsia="Consolas" w:hAnsi="Consolas" w:cs="Consolas"/>
          <w:sz w:val="20"/>
          <w:szCs w:val="20"/>
        </w:rPr>
        <w:t>lab5/</w:t>
      </w:r>
      <w:r>
        <w:t xml:space="preserve"> of the repository: this report, </w:t>
      </w:r>
      <w:r>
        <w:rPr>
          <w:rFonts w:ascii="Consolas" w:eastAsia="Consolas" w:hAnsi="Consolas" w:cs="Consolas"/>
          <w:sz w:val="20"/>
          <w:szCs w:val="20"/>
        </w:rPr>
        <w:t>report.md</w:t>
      </w:r>
      <w:r>
        <w:t xml:space="preserve"> with the answers, and the screenshots.</w:t>
      </w:r>
    </w:p>
    <w:sectPr w:rsidR="00293C51"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875C0" w14:textId="77777777" w:rsidR="0020530B" w:rsidRDefault="0020530B">
      <w:r>
        <w:separator/>
      </w:r>
    </w:p>
  </w:endnote>
  <w:endnote w:type="continuationSeparator" w:id="0">
    <w:p w14:paraId="58C26CB5" w14:textId="77777777" w:rsidR="0020530B" w:rsidRDefault="00205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0A475" w14:textId="77777777" w:rsidR="0020530B" w:rsidRDefault="0020530B">
      <w:r>
        <w:separator/>
      </w:r>
    </w:p>
  </w:footnote>
  <w:footnote w:type="continuationSeparator" w:id="0">
    <w:p w14:paraId="39D227A9" w14:textId="77777777" w:rsidR="0020530B" w:rsidRDefault="00205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3C1"/>
    <w:multiLevelType w:val="hybridMultilevel"/>
    <w:tmpl w:val="C6FC3DCE"/>
    <w:lvl w:ilvl="0" w:tplc="72C0AAC6" w:tentative="1">
      <w:start w:val="1"/>
      <w:numFmt w:val="bullet"/>
      <w:lvlText w:val="•"/>
      <w:lvlJc w:val="left"/>
      <w:pPr>
        <w:ind w:left="560" w:hanging="280"/>
      </w:pPr>
    </w:lvl>
    <w:lvl w:ilvl="1" w:tplc="DA6CF036">
      <w:numFmt w:val="decimal"/>
      <w:lvlText w:val=""/>
      <w:lvlJc w:val="left"/>
    </w:lvl>
    <w:lvl w:ilvl="2" w:tplc="E5FA5848">
      <w:numFmt w:val="decimal"/>
      <w:lvlText w:val=""/>
      <w:lvlJc w:val="left"/>
    </w:lvl>
    <w:lvl w:ilvl="3" w:tplc="548C14BA">
      <w:numFmt w:val="decimal"/>
      <w:lvlText w:val=""/>
      <w:lvlJc w:val="left"/>
    </w:lvl>
    <w:lvl w:ilvl="4" w:tplc="A85E9E6C">
      <w:numFmt w:val="decimal"/>
      <w:lvlText w:val=""/>
      <w:lvlJc w:val="left"/>
    </w:lvl>
    <w:lvl w:ilvl="5" w:tplc="3DE84E6A">
      <w:numFmt w:val="decimal"/>
      <w:lvlText w:val=""/>
      <w:lvlJc w:val="left"/>
    </w:lvl>
    <w:lvl w:ilvl="6" w:tplc="C8A05928">
      <w:numFmt w:val="decimal"/>
      <w:lvlText w:val=""/>
      <w:lvlJc w:val="left"/>
    </w:lvl>
    <w:lvl w:ilvl="7" w:tplc="C6928CA4">
      <w:numFmt w:val="decimal"/>
      <w:lvlText w:val=""/>
      <w:lvlJc w:val="left"/>
    </w:lvl>
    <w:lvl w:ilvl="8" w:tplc="CFF6AFDC">
      <w:numFmt w:val="decimal"/>
      <w:lvlText w:val=""/>
      <w:lvlJc w:val="left"/>
    </w:lvl>
  </w:abstractNum>
  <w:abstractNum w:abstractNumId="1" w15:restartNumberingAfterBreak="0">
    <w:nsid w:val="4B9B4B15"/>
    <w:multiLevelType w:val="hybridMultilevel"/>
    <w:tmpl w:val="5D2CED04"/>
    <w:lvl w:ilvl="0" w:tplc="66A2BF0C" w:tentative="1">
      <w:start w:val="1"/>
      <w:numFmt w:val="bullet"/>
      <w:lvlText w:val="●"/>
      <w:lvlJc w:val="left"/>
      <w:pPr>
        <w:ind w:left="720" w:hanging="360"/>
      </w:pPr>
    </w:lvl>
    <w:lvl w:ilvl="1" w:tplc="DE923FAE" w:tentative="1">
      <w:start w:val="1"/>
      <w:numFmt w:val="bullet"/>
      <w:lvlText w:val="○"/>
      <w:lvlJc w:val="left"/>
      <w:pPr>
        <w:ind w:left="1440" w:hanging="360"/>
      </w:pPr>
    </w:lvl>
    <w:lvl w:ilvl="2" w:tplc="5FDAC7DE" w:tentative="1">
      <w:start w:val="1"/>
      <w:numFmt w:val="bullet"/>
      <w:lvlText w:val="■"/>
      <w:lvlJc w:val="left"/>
      <w:pPr>
        <w:ind w:left="2160" w:hanging="360"/>
      </w:pPr>
    </w:lvl>
    <w:lvl w:ilvl="3" w:tplc="11124DE2" w:tentative="1">
      <w:start w:val="1"/>
      <w:numFmt w:val="bullet"/>
      <w:lvlText w:val="●"/>
      <w:lvlJc w:val="left"/>
      <w:pPr>
        <w:ind w:left="2880" w:hanging="360"/>
      </w:pPr>
    </w:lvl>
    <w:lvl w:ilvl="4" w:tplc="48CA0016" w:tentative="1">
      <w:start w:val="1"/>
      <w:numFmt w:val="bullet"/>
      <w:lvlText w:val="○"/>
      <w:lvlJc w:val="left"/>
      <w:pPr>
        <w:ind w:left="3600" w:hanging="360"/>
      </w:pPr>
    </w:lvl>
    <w:lvl w:ilvl="5" w:tplc="C4544F46" w:tentative="1">
      <w:start w:val="1"/>
      <w:numFmt w:val="bullet"/>
      <w:lvlText w:val="■"/>
      <w:lvlJc w:val="left"/>
      <w:pPr>
        <w:ind w:left="4320" w:hanging="360"/>
      </w:pPr>
    </w:lvl>
    <w:lvl w:ilvl="6" w:tplc="BB4E3A2E" w:tentative="1">
      <w:start w:val="1"/>
      <w:numFmt w:val="bullet"/>
      <w:lvlText w:val="●"/>
      <w:lvlJc w:val="left"/>
      <w:pPr>
        <w:ind w:left="5040" w:hanging="360"/>
      </w:pPr>
    </w:lvl>
    <w:lvl w:ilvl="7" w:tplc="6BD2F5C8" w:tentative="1">
      <w:start w:val="1"/>
      <w:numFmt w:val="bullet"/>
      <w:lvlText w:val="●"/>
      <w:lvlJc w:val="left"/>
      <w:pPr>
        <w:ind w:left="5760" w:hanging="360"/>
      </w:pPr>
    </w:lvl>
    <w:lvl w:ilvl="8" w:tplc="8516FE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47511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CDF"/>
    <w:rsid w:val="00065EDF"/>
    <w:rsid w:val="0020530B"/>
    <w:rsid w:val="00293C51"/>
    <w:rsid w:val="00545E21"/>
    <w:rsid w:val="0056482F"/>
    <w:rsid w:val="005A2A6E"/>
    <w:rsid w:val="006535D3"/>
    <w:rsid w:val="009D7CDF"/>
    <w:rsid w:val="009E7D5C"/>
    <w:rsid w:val="00B917C7"/>
    <w:rsid w:val="00D8265B"/>
    <w:rsid w:val="00FC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5080BE"/>
  <w15:docId w15:val="{EF4FF22E-D2CB-4CC7-89B7-536E7E95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000000"/>
      </w:pBdr>
      <w:spacing w:after="16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000000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B917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17C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E21"/>
  </w:style>
  <w:style w:type="paragraph" w:styleId="Footer">
    <w:name w:val="footer"/>
    <w:basedOn w:val="Normal"/>
    <w:link w:val="Foot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5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1286</Words>
  <Characters>5743</Characters>
  <Application>Microsoft Office Word</Application>
  <DocSecurity>0</DocSecurity>
  <Lines>146</Lines>
  <Paragraphs>94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5 - Operating Systems</dc:title>
  <dc:creator>Eftode Andrei</dc:creator>
  <dc:description>Report on laboratory work no. 5, Operating Systems, FCIM / FAF, UTM</dc:description>
  <cp:lastModifiedBy>Eftode Andrei</cp:lastModifiedBy>
  <cp:revision>2</cp:revision>
  <dcterms:created xsi:type="dcterms:W3CDTF">2026-10-13T12:33:00Z</dcterms:created>
  <dcterms:modified xsi:type="dcterms:W3CDTF">2026-10-13T12:33:00Z</dcterms:modified>
</cp:coreProperties>
</file>