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1B784" w14:textId="088C9D98" w:rsidR="00DD5935" w:rsidRDefault="00DD5935" w:rsidP="00625F3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SKRIPSI</w:t>
      </w:r>
    </w:p>
    <w:p w14:paraId="4E68DAC3" w14:textId="5B748A3B" w:rsidR="00E13DDD" w:rsidRDefault="00FB66AD" w:rsidP="00625F3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PENGARUH</w:t>
      </w:r>
      <w:r w:rsidR="00B15C5F">
        <w:rPr>
          <w:rFonts w:ascii="Times New Roman" w:hAnsi="Times New Roman" w:cs="Times New Roman"/>
          <w:b/>
          <w:bCs/>
          <w:sz w:val="32"/>
          <w:szCs w:val="32"/>
        </w:rPr>
        <w:t xml:space="preserve"> PEMBERIAN RAMUAN HERBAL </w:t>
      </w:r>
      <w:r w:rsidR="00C172AD">
        <w:rPr>
          <w:rFonts w:ascii="Times New Roman" w:hAnsi="Times New Roman" w:cs="Times New Roman"/>
          <w:b/>
          <w:bCs/>
          <w:sz w:val="32"/>
          <w:szCs w:val="32"/>
        </w:rPr>
        <w:t xml:space="preserve">UNTUK </w:t>
      </w:r>
      <w:r w:rsidR="00B15C5F">
        <w:rPr>
          <w:rFonts w:ascii="Times New Roman" w:hAnsi="Times New Roman" w:cs="Times New Roman"/>
          <w:b/>
          <w:bCs/>
          <w:sz w:val="32"/>
          <w:szCs w:val="32"/>
        </w:rPr>
        <w:t>HIPERTENSI</w:t>
      </w:r>
      <w:r w:rsidR="00026117">
        <w:rPr>
          <w:rFonts w:ascii="Times New Roman" w:hAnsi="Times New Roman" w:cs="Times New Roman"/>
          <w:b/>
          <w:bCs/>
          <w:sz w:val="32"/>
          <w:szCs w:val="32"/>
        </w:rPr>
        <w:t xml:space="preserve"> PADA LANSIA AWAL</w:t>
      </w:r>
    </w:p>
    <w:p w14:paraId="279D462E" w14:textId="77777777" w:rsidR="00B15C5F" w:rsidRDefault="00B15C5F" w:rsidP="00625F3D">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DAEF1D9" wp14:editId="2B80D1AC">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 Universitas Airlangga (bg puti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79A164C" w14:textId="77777777" w:rsidR="00B15C5F" w:rsidRDefault="00B15C5F"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4D56354E" w14:textId="77777777" w:rsidR="00B15C5F" w:rsidRDefault="00B15C5F"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NUR MEGA MUJAHIDAH</w:t>
      </w:r>
    </w:p>
    <w:p w14:paraId="7F47C70D" w14:textId="77777777" w:rsidR="00B15C5F" w:rsidRDefault="00B15C5F"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NIM. 151810483011</w:t>
      </w:r>
    </w:p>
    <w:p w14:paraId="7FAC3621" w14:textId="7E719040" w:rsidR="00B15C5F" w:rsidRDefault="00B15C5F" w:rsidP="00625F3D">
      <w:pPr>
        <w:spacing w:line="360" w:lineRule="auto"/>
        <w:jc w:val="center"/>
        <w:rPr>
          <w:rFonts w:ascii="Times New Roman" w:hAnsi="Times New Roman" w:cs="Times New Roman"/>
          <w:b/>
          <w:bCs/>
          <w:sz w:val="24"/>
          <w:szCs w:val="24"/>
        </w:rPr>
      </w:pPr>
    </w:p>
    <w:p w14:paraId="65B7D6AB" w14:textId="58B33BDB" w:rsidR="00625F3D" w:rsidRDefault="00625F3D" w:rsidP="00625F3D">
      <w:pPr>
        <w:spacing w:line="360" w:lineRule="auto"/>
        <w:jc w:val="center"/>
        <w:rPr>
          <w:rFonts w:ascii="Times New Roman" w:hAnsi="Times New Roman" w:cs="Times New Roman"/>
          <w:b/>
          <w:bCs/>
          <w:sz w:val="24"/>
          <w:szCs w:val="24"/>
        </w:rPr>
      </w:pPr>
    </w:p>
    <w:p w14:paraId="6F0C2350" w14:textId="77777777" w:rsidR="00625F3D" w:rsidRDefault="00625F3D" w:rsidP="00625F3D">
      <w:pPr>
        <w:spacing w:line="360" w:lineRule="auto"/>
        <w:jc w:val="center"/>
        <w:rPr>
          <w:rFonts w:ascii="Times New Roman" w:hAnsi="Times New Roman" w:cs="Times New Roman"/>
          <w:b/>
          <w:bCs/>
          <w:sz w:val="24"/>
          <w:szCs w:val="24"/>
        </w:rPr>
      </w:pPr>
    </w:p>
    <w:p w14:paraId="1D58E3FB" w14:textId="762EDA17" w:rsidR="00625F3D" w:rsidRDefault="00625F3D"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p>
    <w:p w14:paraId="0CA58C4C" w14:textId="77777777"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SARJANA TERAPAN PENGOBAT TRADISIONAL</w:t>
      </w:r>
    </w:p>
    <w:p w14:paraId="46040046" w14:textId="77777777"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VOKASI</w:t>
      </w:r>
    </w:p>
    <w:p w14:paraId="228B4DE8" w14:textId="77777777"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UNIVERSITAS AIRLANGGA </w:t>
      </w:r>
    </w:p>
    <w:p w14:paraId="553873E7" w14:textId="77777777"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CAFAE99" w14:textId="63EA3BAC" w:rsidR="00090796" w:rsidRDefault="00090796" w:rsidP="00625F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ACA27FB" w14:textId="635EF5C2" w:rsidR="00090796" w:rsidRDefault="00FB66AD" w:rsidP="00625F3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PENGARUH</w:t>
      </w:r>
      <w:r w:rsidR="00C172AD">
        <w:rPr>
          <w:rFonts w:ascii="Times New Roman" w:hAnsi="Times New Roman" w:cs="Times New Roman"/>
          <w:b/>
          <w:bCs/>
          <w:sz w:val="24"/>
          <w:szCs w:val="24"/>
        </w:rPr>
        <w:t xml:space="preserve"> PEMBERIAN RAMUAN HERBAL UNTUK HIPERTENSI</w:t>
      </w:r>
      <w:r w:rsidR="00026117">
        <w:rPr>
          <w:rFonts w:ascii="Times New Roman" w:hAnsi="Times New Roman" w:cs="Times New Roman"/>
          <w:b/>
          <w:bCs/>
          <w:sz w:val="24"/>
          <w:szCs w:val="24"/>
        </w:rPr>
        <w:t xml:space="preserve"> PADA LANSIA AWAL</w:t>
      </w:r>
    </w:p>
    <w:p w14:paraId="286CA087" w14:textId="77777777" w:rsidR="00C172AD" w:rsidRDefault="00C172AD" w:rsidP="00625F3D">
      <w:pPr>
        <w:spacing w:line="276" w:lineRule="auto"/>
        <w:jc w:val="center"/>
        <w:rPr>
          <w:rFonts w:ascii="Times New Roman" w:hAnsi="Times New Roman" w:cs="Times New Roman"/>
          <w:b/>
          <w:bCs/>
          <w:sz w:val="24"/>
          <w:szCs w:val="24"/>
        </w:rPr>
      </w:pPr>
    </w:p>
    <w:p w14:paraId="6A571470" w14:textId="0913C2B5" w:rsidR="00C172AD" w:rsidRPr="00625F3D" w:rsidRDefault="00C172A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SKRIPSI</w:t>
      </w:r>
    </w:p>
    <w:p w14:paraId="56215685" w14:textId="516CE3B3" w:rsidR="00011F66"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Sebagai salah satu syarat untuk memperoleh gelar</w:t>
      </w:r>
    </w:p>
    <w:p w14:paraId="59683027" w14:textId="555DD4E2"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Sarjana Terapan (S.Tr)</w:t>
      </w:r>
    </w:p>
    <w:p w14:paraId="0BBCC6F5" w14:textId="56A15A5D"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Pada</w:t>
      </w:r>
    </w:p>
    <w:p w14:paraId="0714897E" w14:textId="743944F6"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Program Studi</w:t>
      </w:r>
    </w:p>
    <w:p w14:paraId="54179A43" w14:textId="7E00CB39"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Sarjana Terapan Pengobat Tradisional</w:t>
      </w:r>
    </w:p>
    <w:p w14:paraId="7F814A95" w14:textId="51B037F0" w:rsidR="00625F3D" w:rsidRPr="00625F3D" w:rsidRDefault="00625F3D" w:rsidP="00625F3D">
      <w:pPr>
        <w:spacing w:line="276" w:lineRule="auto"/>
        <w:jc w:val="center"/>
        <w:rPr>
          <w:rFonts w:ascii="Times New Roman" w:hAnsi="Times New Roman" w:cs="Times New Roman"/>
          <w:sz w:val="28"/>
          <w:szCs w:val="28"/>
        </w:rPr>
      </w:pPr>
      <w:r w:rsidRPr="00625F3D">
        <w:rPr>
          <w:rFonts w:ascii="Times New Roman" w:hAnsi="Times New Roman" w:cs="Times New Roman"/>
          <w:sz w:val="24"/>
          <w:szCs w:val="24"/>
        </w:rPr>
        <w:t>Fakultas Vokasi, Universitas Airlangga</w:t>
      </w:r>
    </w:p>
    <w:p w14:paraId="0FDCD1AA" w14:textId="61F39B5D" w:rsidR="00C172AD" w:rsidRPr="00625F3D" w:rsidRDefault="00C172AD" w:rsidP="00625F3D">
      <w:pPr>
        <w:spacing w:line="276" w:lineRule="auto"/>
        <w:rPr>
          <w:rFonts w:ascii="Times New Roman" w:hAnsi="Times New Roman" w:cs="Times New Roman"/>
          <w:sz w:val="24"/>
          <w:szCs w:val="24"/>
        </w:rPr>
      </w:pPr>
    </w:p>
    <w:p w14:paraId="599C335F" w14:textId="38F9200E" w:rsidR="00625F3D" w:rsidRPr="00625F3D" w:rsidRDefault="00625F3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oleh</w:t>
      </w:r>
    </w:p>
    <w:p w14:paraId="25642C38" w14:textId="77777777" w:rsidR="00C172AD" w:rsidRPr="00625F3D" w:rsidRDefault="00C172AD" w:rsidP="00625F3D">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NUR MEGA MUJAHIDAH</w:t>
      </w:r>
    </w:p>
    <w:p w14:paraId="7E47B80F" w14:textId="19843EBB" w:rsidR="00625F3D" w:rsidRDefault="00C172AD" w:rsidP="00026117">
      <w:pPr>
        <w:spacing w:line="276" w:lineRule="auto"/>
        <w:jc w:val="center"/>
        <w:rPr>
          <w:rFonts w:ascii="Times New Roman" w:hAnsi="Times New Roman" w:cs="Times New Roman"/>
          <w:sz w:val="24"/>
          <w:szCs w:val="24"/>
        </w:rPr>
      </w:pPr>
      <w:r w:rsidRPr="00625F3D">
        <w:rPr>
          <w:rFonts w:ascii="Times New Roman" w:hAnsi="Times New Roman" w:cs="Times New Roman"/>
          <w:sz w:val="24"/>
          <w:szCs w:val="24"/>
        </w:rPr>
        <w:t>NIM. 151810483011</w:t>
      </w:r>
      <w:r w:rsidR="00026117">
        <w:rPr>
          <w:rFonts w:ascii="Times New Roman" w:hAnsi="Times New Roman" w:cs="Times New Roman"/>
          <w:sz w:val="24"/>
          <w:szCs w:val="24"/>
        </w:rPr>
        <w:br/>
      </w:r>
    </w:p>
    <w:p w14:paraId="15A122DD" w14:textId="05221724" w:rsidR="00625F3D" w:rsidRDefault="00625F3D" w:rsidP="00625F3D">
      <w:pPr>
        <w:spacing w:line="276" w:lineRule="auto"/>
        <w:jc w:val="center"/>
        <w:rPr>
          <w:rFonts w:ascii="Times New Roman" w:hAnsi="Times New Roman" w:cs="Times New Roman"/>
          <w:sz w:val="24"/>
          <w:szCs w:val="24"/>
        </w:rPr>
      </w:pPr>
      <w:r>
        <w:rPr>
          <w:rFonts w:ascii="Times New Roman" w:hAnsi="Times New Roman" w:cs="Times New Roman"/>
          <w:sz w:val="24"/>
          <w:szCs w:val="24"/>
        </w:rPr>
        <w:t>Menyetujui</w:t>
      </w:r>
    </w:p>
    <w:p w14:paraId="07DE7AC0" w14:textId="7D17D3D7" w:rsidR="00625F3D" w:rsidRDefault="00625F3D" w:rsidP="00625F3D">
      <w:pPr>
        <w:spacing w:line="276" w:lineRule="auto"/>
        <w:jc w:val="center"/>
        <w:rPr>
          <w:rFonts w:ascii="Times New Roman" w:hAnsi="Times New Roman" w:cs="Times New Roman"/>
          <w:sz w:val="24"/>
          <w:szCs w:val="24"/>
        </w:rPr>
      </w:pPr>
    </w:p>
    <w:p w14:paraId="1626D2DF" w14:textId="4CCC4C31" w:rsidR="00625F3D" w:rsidRDefault="00625F3D" w:rsidP="00625F3D">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Dosen Pembimbing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0723">
        <w:rPr>
          <w:rFonts w:ascii="Times New Roman" w:hAnsi="Times New Roman" w:cs="Times New Roman"/>
          <w:sz w:val="24"/>
          <w:szCs w:val="24"/>
        </w:rPr>
        <w:t xml:space="preserve">          </w:t>
      </w:r>
      <w:r>
        <w:rPr>
          <w:rFonts w:ascii="Times New Roman" w:hAnsi="Times New Roman" w:cs="Times New Roman"/>
          <w:sz w:val="24"/>
          <w:szCs w:val="24"/>
        </w:rPr>
        <w:t>Dosen Pembimbing 2</w:t>
      </w:r>
    </w:p>
    <w:p w14:paraId="604F37A3" w14:textId="1FF72AE8" w:rsidR="00625F3D" w:rsidRDefault="00625F3D" w:rsidP="00625F3D">
      <w:pPr>
        <w:spacing w:line="276" w:lineRule="auto"/>
        <w:jc w:val="both"/>
        <w:rPr>
          <w:rFonts w:ascii="Times New Roman" w:hAnsi="Times New Roman" w:cs="Times New Roman"/>
          <w:sz w:val="24"/>
          <w:szCs w:val="24"/>
        </w:rPr>
      </w:pPr>
    </w:p>
    <w:p w14:paraId="6835C9F0" w14:textId="7290FD36" w:rsidR="00625F3D" w:rsidRDefault="00625F3D" w:rsidP="00625F3D">
      <w:pPr>
        <w:spacing w:line="276" w:lineRule="auto"/>
        <w:jc w:val="both"/>
        <w:rPr>
          <w:rFonts w:ascii="Times New Roman" w:hAnsi="Times New Roman" w:cs="Times New Roman"/>
          <w:sz w:val="24"/>
          <w:szCs w:val="24"/>
        </w:rPr>
      </w:pPr>
    </w:p>
    <w:p w14:paraId="515BC7BC" w14:textId="490A55EE" w:rsidR="00026117" w:rsidRDefault="00625F3D" w:rsidP="00300723">
      <w:pPr>
        <w:spacing w:line="276" w:lineRule="auto"/>
        <w:jc w:val="both"/>
        <w:rPr>
          <w:rFonts w:ascii="Times New Roman" w:hAnsi="Times New Roman" w:cs="Times New Roman"/>
          <w:sz w:val="24"/>
          <w:szCs w:val="24"/>
        </w:rPr>
      </w:pPr>
      <w:r w:rsidRPr="00300723">
        <w:rPr>
          <w:rFonts w:ascii="Times New Roman" w:hAnsi="Times New Roman" w:cs="Times New Roman"/>
          <w:sz w:val="24"/>
          <w:szCs w:val="24"/>
          <w:u w:val="single"/>
        </w:rPr>
        <w:t>(Myrna Adianti S.Si.,M.Kes.,Ph.D)</w:t>
      </w:r>
      <w:r w:rsidR="00300723">
        <w:rPr>
          <w:rFonts w:ascii="Times New Roman" w:hAnsi="Times New Roman" w:cs="Times New Roman"/>
          <w:sz w:val="24"/>
          <w:szCs w:val="24"/>
        </w:rPr>
        <w:tab/>
        <w:t xml:space="preserve">    </w:t>
      </w:r>
      <w:r w:rsidRPr="00300723">
        <w:rPr>
          <w:rFonts w:ascii="Times New Roman" w:hAnsi="Times New Roman" w:cs="Times New Roman"/>
          <w:sz w:val="24"/>
          <w:szCs w:val="24"/>
          <w:u w:val="single"/>
        </w:rPr>
        <w:t>(Dwi Setiani Sumardiko.,S.Kep.,Ns.,M.Si)</w:t>
      </w:r>
      <w:r w:rsidR="00300723">
        <w:rPr>
          <w:rFonts w:ascii="Times New Roman" w:hAnsi="Times New Roman" w:cs="Times New Roman"/>
          <w:sz w:val="24"/>
          <w:szCs w:val="24"/>
          <w:u w:val="single"/>
        </w:rPr>
        <w:br/>
      </w:r>
      <w:r w:rsidR="00300723">
        <w:rPr>
          <w:rFonts w:ascii="Times New Roman" w:hAnsi="Times New Roman" w:cs="Times New Roman"/>
          <w:sz w:val="24"/>
          <w:szCs w:val="24"/>
        </w:rPr>
        <w:t xml:space="preserve">      </w:t>
      </w:r>
      <w:r w:rsidR="00300723" w:rsidRPr="00300723">
        <w:rPr>
          <w:rFonts w:ascii="Times New Roman" w:hAnsi="Times New Roman" w:cs="Times New Roman"/>
          <w:sz w:val="24"/>
          <w:szCs w:val="24"/>
        </w:rPr>
        <w:t>NIP.</w:t>
      </w:r>
      <w:r w:rsidR="00300723">
        <w:rPr>
          <w:rFonts w:ascii="Times New Roman" w:hAnsi="Times New Roman" w:cs="Times New Roman"/>
          <w:sz w:val="24"/>
          <w:szCs w:val="24"/>
        </w:rPr>
        <w:t xml:space="preserve"> 198203012016033201</w:t>
      </w:r>
      <w:r w:rsidR="00300723">
        <w:rPr>
          <w:rFonts w:ascii="Times New Roman" w:hAnsi="Times New Roman" w:cs="Times New Roman"/>
          <w:sz w:val="24"/>
          <w:szCs w:val="24"/>
        </w:rPr>
        <w:tab/>
      </w:r>
      <w:r w:rsidR="00300723">
        <w:rPr>
          <w:rFonts w:ascii="Times New Roman" w:hAnsi="Times New Roman" w:cs="Times New Roman"/>
          <w:sz w:val="24"/>
          <w:szCs w:val="24"/>
        </w:rPr>
        <w:tab/>
        <w:t xml:space="preserve">    NIP. 199012032019032020</w:t>
      </w:r>
    </w:p>
    <w:p w14:paraId="36320149" w14:textId="29B13643" w:rsidR="00300723" w:rsidRPr="00300723" w:rsidRDefault="00026117" w:rsidP="00D735B4">
      <w:pPr>
        <w:spacing w:line="276" w:lineRule="auto"/>
        <w:jc w:val="center"/>
        <w:rPr>
          <w:rFonts w:ascii="Times New Roman" w:hAnsi="Times New Roman" w:cs="Times New Roman"/>
          <w:sz w:val="24"/>
          <w:szCs w:val="24"/>
        </w:rPr>
      </w:pPr>
      <w:r>
        <w:rPr>
          <w:rFonts w:ascii="Times New Roman" w:hAnsi="Times New Roman" w:cs="Times New Roman"/>
          <w:sz w:val="24"/>
          <w:szCs w:val="24"/>
        </w:rPr>
        <w:br/>
      </w:r>
      <w:r w:rsidR="00300723">
        <w:rPr>
          <w:rFonts w:ascii="Times New Roman" w:hAnsi="Times New Roman" w:cs="Times New Roman"/>
          <w:sz w:val="24"/>
          <w:szCs w:val="24"/>
        </w:rPr>
        <w:t>Mengetahui,</w:t>
      </w:r>
      <w:r w:rsidR="00D735B4">
        <w:rPr>
          <w:rFonts w:ascii="Times New Roman" w:hAnsi="Times New Roman" w:cs="Times New Roman"/>
          <w:sz w:val="24"/>
          <w:szCs w:val="24"/>
        </w:rPr>
        <w:br/>
      </w:r>
      <w:r w:rsidR="00300723">
        <w:rPr>
          <w:rFonts w:ascii="Times New Roman" w:hAnsi="Times New Roman" w:cs="Times New Roman"/>
          <w:sz w:val="24"/>
          <w:szCs w:val="24"/>
        </w:rPr>
        <w:t>Koordinator Program Studi</w:t>
      </w:r>
      <w:r w:rsidR="00D735B4">
        <w:rPr>
          <w:rFonts w:ascii="Times New Roman" w:hAnsi="Times New Roman" w:cs="Times New Roman"/>
          <w:sz w:val="24"/>
          <w:szCs w:val="24"/>
        </w:rPr>
        <w:br/>
      </w:r>
      <w:r w:rsidR="00300723">
        <w:rPr>
          <w:rFonts w:ascii="Times New Roman" w:hAnsi="Times New Roman" w:cs="Times New Roman"/>
          <w:sz w:val="24"/>
          <w:szCs w:val="24"/>
        </w:rPr>
        <w:t>Sarjana Terapan Pengobat Tradisional</w:t>
      </w:r>
      <w:r w:rsidR="00D735B4">
        <w:rPr>
          <w:rFonts w:ascii="Times New Roman" w:hAnsi="Times New Roman" w:cs="Times New Roman"/>
          <w:sz w:val="24"/>
          <w:szCs w:val="24"/>
        </w:rPr>
        <w:br/>
      </w:r>
      <w:r w:rsidR="00D735B4">
        <w:rPr>
          <w:rFonts w:ascii="Times New Roman" w:hAnsi="Times New Roman" w:cs="Times New Roman"/>
          <w:sz w:val="24"/>
          <w:szCs w:val="24"/>
        </w:rPr>
        <w:br/>
      </w:r>
      <w:r w:rsidR="00D735B4">
        <w:rPr>
          <w:rFonts w:ascii="Times New Roman" w:hAnsi="Times New Roman" w:cs="Times New Roman"/>
          <w:sz w:val="24"/>
          <w:szCs w:val="24"/>
        </w:rPr>
        <w:br/>
      </w:r>
      <w:r w:rsidR="00300723">
        <w:rPr>
          <w:rFonts w:ascii="Times New Roman" w:hAnsi="Times New Roman" w:cs="Times New Roman"/>
          <w:sz w:val="24"/>
          <w:szCs w:val="24"/>
        </w:rPr>
        <w:br/>
      </w:r>
      <w:r w:rsidR="00300723" w:rsidRPr="00300723">
        <w:rPr>
          <w:rFonts w:ascii="Times New Roman" w:hAnsi="Times New Roman" w:cs="Times New Roman"/>
          <w:sz w:val="24"/>
          <w:szCs w:val="24"/>
          <w:u w:val="single"/>
        </w:rPr>
        <w:t>(Maya Septriana,S.Si.,Apt.,M.Si.)</w:t>
      </w:r>
      <w:r w:rsidR="00300723">
        <w:rPr>
          <w:rFonts w:ascii="Times New Roman" w:hAnsi="Times New Roman" w:cs="Times New Roman"/>
          <w:sz w:val="24"/>
          <w:szCs w:val="24"/>
          <w:u w:val="single"/>
        </w:rPr>
        <w:br/>
      </w:r>
      <w:r w:rsidR="00300723">
        <w:rPr>
          <w:rFonts w:ascii="Times New Roman" w:hAnsi="Times New Roman" w:cs="Times New Roman"/>
          <w:sz w:val="24"/>
          <w:szCs w:val="24"/>
        </w:rPr>
        <w:t>NIP. 19690914201643201</w:t>
      </w:r>
    </w:p>
    <w:p w14:paraId="5A1D1816" w14:textId="776E16C9"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PERSETUJUAN</w:t>
      </w:r>
    </w:p>
    <w:p w14:paraId="556D0638" w14:textId="77777777" w:rsidR="00D735B4" w:rsidRDefault="00D735B4" w:rsidP="00D735B4">
      <w:pPr>
        <w:spacing w:line="276" w:lineRule="auto"/>
        <w:jc w:val="center"/>
        <w:rPr>
          <w:rFonts w:ascii="Times New Roman" w:hAnsi="Times New Roman" w:cs="Times New Roman"/>
          <w:b/>
          <w:bCs/>
          <w:sz w:val="24"/>
          <w:szCs w:val="24"/>
        </w:rPr>
      </w:pPr>
    </w:p>
    <w:p w14:paraId="02CFC2BA" w14:textId="698430BD"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PENGARUH PEMBERIAN RAMUAN HERBAL UNTUK HIPERTENSI</w:t>
      </w:r>
      <w:r w:rsidR="00026117">
        <w:rPr>
          <w:rFonts w:ascii="Times New Roman" w:hAnsi="Times New Roman" w:cs="Times New Roman"/>
          <w:b/>
          <w:bCs/>
          <w:sz w:val="24"/>
          <w:szCs w:val="24"/>
        </w:rPr>
        <w:t xml:space="preserve"> PADA LANSIA AWAL</w:t>
      </w:r>
    </w:p>
    <w:p w14:paraId="525C67B4" w14:textId="77777777" w:rsidR="00300723" w:rsidRDefault="00300723" w:rsidP="00D735B4">
      <w:pPr>
        <w:spacing w:line="276" w:lineRule="auto"/>
        <w:jc w:val="center"/>
        <w:rPr>
          <w:rFonts w:ascii="Times New Roman" w:hAnsi="Times New Roman" w:cs="Times New Roman"/>
          <w:b/>
          <w:bCs/>
          <w:sz w:val="24"/>
          <w:szCs w:val="24"/>
        </w:rPr>
      </w:pPr>
    </w:p>
    <w:p w14:paraId="704E0BD3" w14:textId="68AA7BAE"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OLEH :</w:t>
      </w:r>
    </w:p>
    <w:p w14:paraId="6F57BF6A" w14:textId="5876878E"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Nur Mega Mujahidah</w:t>
      </w:r>
    </w:p>
    <w:p w14:paraId="563B3DA8" w14:textId="40AEFCF6"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NIM. 151810483011</w:t>
      </w:r>
    </w:p>
    <w:p w14:paraId="142B441C" w14:textId="5AE0985F" w:rsidR="00300723" w:rsidRDefault="00300723" w:rsidP="00D735B4">
      <w:pPr>
        <w:spacing w:line="276" w:lineRule="auto"/>
        <w:jc w:val="center"/>
        <w:rPr>
          <w:rFonts w:ascii="Times New Roman" w:hAnsi="Times New Roman" w:cs="Times New Roman"/>
          <w:b/>
          <w:bCs/>
          <w:sz w:val="24"/>
          <w:szCs w:val="24"/>
        </w:rPr>
      </w:pPr>
    </w:p>
    <w:p w14:paraId="7542692C" w14:textId="3EEC011A" w:rsidR="00300723" w:rsidRDefault="00300723"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Bahwa pembimbing telah menyetujui skripsi ini untuk dipertahankan di depan tim penguji dalam seminar hasil</w:t>
      </w:r>
    </w:p>
    <w:p w14:paraId="7EF30EB8" w14:textId="77777777" w:rsidR="00D735B4" w:rsidRDefault="00D735B4" w:rsidP="00D735B4">
      <w:pPr>
        <w:spacing w:line="276" w:lineRule="auto"/>
        <w:jc w:val="center"/>
        <w:rPr>
          <w:rFonts w:ascii="Times New Roman" w:hAnsi="Times New Roman" w:cs="Times New Roman"/>
          <w:b/>
          <w:bCs/>
          <w:sz w:val="24"/>
          <w:szCs w:val="24"/>
        </w:rPr>
      </w:pPr>
    </w:p>
    <w:p w14:paraId="50EB629D" w14:textId="3BF79434" w:rsidR="00300723" w:rsidRDefault="00D735B4" w:rsidP="00D735B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
        <w:t>Pembimbing 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Pembimbing 2</w:t>
      </w:r>
    </w:p>
    <w:p w14:paraId="067622A5" w14:textId="4D88A599" w:rsidR="00D735B4" w:rsidRDefault="00D735B4" w:rsidP="00D735B4">
      <w:pPr>
        <w:spacing w:line="276" w:lineRule="auto"/>
        <w:jc w:val="both"/>
        <w:rPr>
          <w:rFonts w:ascii="Times New Roman" w:hAnsi="Times New Roman" w:cs="Times New Roman"/>
          <w:b/>
          <w:bCs/>
          <w:sz w:val="24"/>
          <w:szCs w:val="24"/>
        </w:rPr>
      </w:pPr>
    </w:p>
    <w:p w14:paraId="0E45C90F" w14:textId="77777777" w:rsidR="00D735B4" w:rsidRDefault="00D735B4" w:rsidP="00D735B4">
      <w:pPr>
        <w:spacing w:line="276" w:lineRule="auto"/>
        <w:jc w:val="both"/>
        <w:rPr>
          <w:rFonts w:ascii="Times New Roman" w:hAnsi="Times New Roman" w:cs="Times New Roman"/>
          <w:b/>
          <w:bCs/>
          <w:sz w:val="24"/>
          <w:szCs w:val="24"/>
        </w:rPr>
      </w:pPr>
    </w:p>
    <w:p w14:paraId="5751AAA0" w14:textId="4A72A60D" w:rsidR="00D735B4" w:rsidRDefault="00D735B4" w:rsidP="00D735B4">
      <w:pPr>
        <w:spacing w:line="276" w:lineRule="auto"/>
        <w:jc w:val="both"/>
        <w:rPr>
          <w:rFonts w:ascii="Times New Roman" w:hAnsi="Times New Roman" w:cs="Times New Roman"/>
          <w:b/>
          <w:bCs/>
          <w:sz w:val="24"/>
          <w:szCs w:val="24"/>
        </w:rPr>
      </w:pPr>
      <w:r w:rsidRPr="00D735B4">
        <w:rPr>
          <w:rFonts w:ascii="Times New Roman" w:hAnsi="Times New Roman" w:cs="Times New Roman"/>
          <w:b/>
          <w:bCs/>
          <w:sz w:val="24"/>
          <w:szCs w:val="24"/>
          <w:u w:val="single"/>
        </w:rPr>
        <w:t>Myrna Adianti S.Si.,M.Kes.,Ph.D</w:t>
      </w:r>
      <w:r w:rsidRPr="00D735B4">
        <w:rPr>
          <w:rFonts w:ascii="Times New Roman" w:hAnsi="Times New Roman" w:cs="Times New Roman"/>
          <w:b/>
          <w:bCs/>
          <w:sz w:val="24"/>
          <w:szCs w:val="24"/>
        </w:rPr>
        <w:tab/>
        <w:t xml:space="preserve">    </w:t>
      </w:r>
      <w:r w:rsidRPr="00D735B4">
        <w:rPr>
          <w:rFonts w:ascii="Times New Roman" w:hAnsi="Times New Roman" w:cs="Times New Roman"/>
          <w:b/>
          <w:bCs/>
          <w:sz w:val="24"/>
          <w:szCs w:val="24"/>
          <w:u w:val="single"/>
        </w:rPr>
        <w:t>Dwi Setiani Sumardiko.,S.Kep.,Ns.,M.Si</w:t>
      </w:r>
      <w:r w:rsidRPr="00D735B4">
        <w:rPr>
          <w:rFonts w:ascii="Times New Roman" w:hAnsi="Times New Roman" w:cs="Times New Roman"/>
          <w:b/>
          <w:bCs/>
          <w:sz w:val="24"/>
          <w:szCs w:val="24"/>
          <w:u w:val="single"/>
        </w:rPr>
        <w:br/>
      </w:r>
      <w:r w:rsidRPr="00D735B4">
        <w:rPr>
          <w:rFonts w:ascii="Times New Roman" w:hAnsi="Times New Roman" w:cs="Times New Roman"/>
          <w:b/>
          <w:bCs/>
          <w:sz w:val="24"/>
          <w:szCs w:val="24"/>
        </w:rPr>
        <w:t xml:space="preserve">      NIP. 198203012016033201</w:t>
      </w:r>
      <w:r w:rsidRPr="00D735B4">
        <w:rPr>
          <w:rFonts w:ascii="Times New Roman" w:hAnsi="Times New Roman" w:cs="Times New Roman"/>
          <w:b/>
          <w:bCs/>
          <w:sz w:val="24"/>
          <w:szCs w:val="24"/>
        </w:rPr>
        <w:tab/>
      </w:r>
      <w:r w:rsidRPr="00D735B4">
        <w:rPr>
          <w:rFonts w:ascii="Times New Roman" w:hAnsi="Times New Roman" w:cs="Times New Roman"/>
          <w:b/>
          <w:bCs/>
          <w:sz w:val="24"/>
          <w:szCs w:val="24"/>
        </w:rPr>
        <w:tab/>
        <w:t xml:space="preserve">    NIP. 199012032019032020</w:t>
      </w:r>
    </w:p>
    <w:p w14:paraId="044DA9AD" w14:textId="3272FE5B" w:rsidR="00D735B4" w:rsidRDefault="00D735B4" w:rsidP="00D735B4">
      <w:pPr>
        <w:spacing w:line="276" w:lineRule="auto"/>
        <w:jc w:val="both"/>
        <w:rPr>
          <w:rFonts w:ascii="Times New Roman" w:hAnsi="Times New Roman" w:cs="Times New Roman"/>
          <w:b/>
          <w:bCs/>
          <w:sz w:val="24"/>
          <w:szCs w:val="24"/>
        </w:rPr>
      </w:pPr>
    </w:p>
    <w:p w14:paraId="0094BEDB" w14:textId="3319E552"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Surabaya, ...</w:t>
      </w:r>
      <w:r w:rsidR="00965F58">
        <w:rPr>
          <w:rFonts w:ascii="Times New Roman" w:hAnsi="Times New Roman" w:cs="Times New Roman"/>
          <w:b/>
          <w:bCs/>
          <w:sz w:val="24"/>
          <w:szCs w:val="24"/>
        </w:rPr>
        <w:t xml:space="preserve">September </w:t>
      </w:r>
      <w:r>
        <w:rPr>
          <w:rFonts w:ascii="Times New Roman" w:hAnsi="Times New Roman" w:cs="Times New Roman"/>
          <w:b/>
          <w:bCs/>
          <w:sz w:val="24"/>
          <w:szCs w:val="24"/>
        </w:rPr>
        <w:t>20</w:t>
      </w:r>
      <w:r w:rsidR="00965F58">
        <w:rPr>
          <w:rFonts w:ascii="Times New Roman" w:hAnsi="Times New Roman" w:cs="Times New Roman"/>
          <w:b/>
          <w:bCs/>
          <w:sz w:val="24"/>
          <w:szCs w:val="24"/>
        </w:rPr>
        <w:t>23</w:t>
      </w:r>
    </w:p>
    <w:p w14:paraId="738598A6" w14:textId="3411557C"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Mengetahui Koordinator Program Studi</w:t>
      </w:r>
    </w:p>
    <w:p w14:paraId="180946D3" w14:textId="714741D5"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Sarjana Terapan Pengobat Terapan</w:t>
      </w:r>
    </w:p>
    <w:p w14:paraId="6729B6DF" w14:textId="500A35FD" w:rsidR="00625F3D"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Fakultas Vokasi</w:t>
      </w:r>
    </w:p>
    <w:p w14:paraId="32C5FCE2" w14:textId="6DDF64B5" w:rsidR="00D735B4" w:rsidRDefault="00D735B4" w:rsidP="00D735B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Airlangga</w:t>
      </w:r>
    </w:p>
    <w:p w14:paraId="2E275862" w14:textId="77777777" w:rsidR="00D735B4" w:rsidRDefault="00D735B4" w:rsidP="00D735B4">
      <w:pPr>
        <w:spacing w:line="276" w:lineRule="auto"/>
        <w:jc w:val="center"/>
        <w:rPr>
          <w:rFonts w:ascii="Times New Roman" w:hAnsi="Times New Roman" w:cs="Times New Roman"/>
          <w:b/>
          <w:bCs/>
          <w:sz w:val="24"/>
          <w:szCs w:val="24"/>
        </w:rPr>
      </w:pPr>
    </w:p>
    <w:p w14:paraId="55A29D46" w14:textId="4ABA6528" w:rsidR="00625F3D" w:rsidRDefault="00625F3D" w:rsidP="00D735B4">
      <w:pPr>
        <w:spacing w:line="276" w:lineRule="auto"/>
        <w:rPr>
          <w:rFonts w:ascii="Times New Roman" w:eastAsiaTheme="majorEastAsia" w:hAnsi="Times New Roman" w:cs="Times New Roman"/>
          <w:b/>
          <w:bCs/>
          <w:sz w:val="24"/>
          <w:szCs w:val="24"/>
        </w:rPr>
      </w:pPr>
    </w:p>
    <w:p w14:paraId="41A3C510" w14:textId="42CBD406" w:rsidR="002B6A0F" w:rsidRPr="002B6A0F" w:rsidRDefault="00D735B4" w:rsidP="002B6A0F">
      <w:pPr>
        <w:pStyle w:val="Heading1"/>
        <w:spacing w:line="276" w:lineRule="auto"/>
        <w:jc w:val="center"/>
        <w:rPr>
          <w:rFonts w:ascii="Times New Roman" w:hAnsi="Times New Roman" w:cs="Times New Roman"/>
          <w:b/>
          <w:bCs/>
          <w:color w:val="auto"/>
          <w:sz w:val="24"/>
          <w:szCs w:val="24"/>
        </w:rPr>
      </w:pPr>
      <w:r w:rsidRPr="00D735B4">
        <w:rPr>
          <w:rFonts w:ascii="Times New Roman" w:hAnsi="Times New Roman" w:cs="Times New Roman"/>
          <w:b/>
          <w:bCs/>
          <w:color w:val="auto"/>
          <w:sz w:val="24"/>
          <w:szCs w:val="24"/>
          <w:u w:val="single"/>
        </w:rPr>
        <w:t>Maya Septriana,S.Si.,Apt.,M.Si.</w:t>
      </w:r>
      <w:r>
        <w:rPr>
          <w:rFonts w:ascii="Times New Roman" w:hAnsi="Times New Roman" w:cs="Times New Roman"/>
          <w:b/>
          <w:bCs/>
          <w:color w:val="auto"/>
          <w:sz w:val="24"/>
          <w:szCs w:val="24"/>
          <w:u w:val="single"/>
        </w:rPr>
        <w:br/>
      </w:r>
      <w:r w:rsidRPr="00D735B4">
        <w:rPr>
          <w:rFonts w:ascii="Times New Roman" w:hAnsi="Times New Roman" w:cs="Times New Roman"/>
          <w:b/>
          <w:bCs/>
          <w:color w:val="auto"/>
          <w:sz w:val="24"/>
          <w:szCs w:val="24"/>
        </w:rPr>
        <w:t>NIP. 19690914201643201</w:t>
      </w:r>
    </w:p>
    <w:p w14:paraId="544E779E" w14:textId="3DB23CE3" w:rsidR="002B6A0F" w:rsidRDefault="00D735B4">
      <w:pPr>
        <w:rPr>
          <w:rFonts w:ascii="Times New Roman" w:hAnsi="Times New Roman" w:cs="Times New Roman"/>
          <w:b/>
          <w:bCs/>
          <w:sz w:val="24"/>
          <w:szCs w:val="24"/>
        </w:rPr>
        <w:sectPr w:rsidR="002B6A0F" w:rsidSect="002B6A0F">
          <w:headerReference w:type="even" r:id="rId9"/>
          <w:headerReference w:type="default" r:id="rId10"/>
          <w:footerReference w:type="even" r:id="rId11"/>
          <w:footerReference w:type="default" r:id="rId12"/>
          <w:headerReference w:type="first" r:id="rId13"/>
          <w:footerReference w:type="first" r:id="rId14"/>
          <w:pgSz w:w="11906" w:h="16838" w:code="9"/>
          <w:pgMar w:top="2268" w:right="1700" w:bottom="1701" w:left="2268" w:header="708" w:footer="261" w:gutter="0"/>
          <w:cols w:space="708"/>
          <w:titlePg/>
          <w:docGrid w:linePitch="360"/>
        </w:sectPr>
      </w:pPr>
      <w:r>
        <w:rPr>
          <w:rFonts w:ascii="Times New Roman" w:hAnsi="Times New Roman" w:cs="Times New Roman"/>
          <w:b/>
          <w:bCs/>
          <w:sz w:val="24"/>
          <w:szCs w:val="24"/>
        </w:rPr>
        <w:br w:type="page"/>
      </w:r>
    </w:p>
    <w:p w14:paraId="0641DB66" w14:textId="356DE748" w:rsidR="00A22177" w:rsidRDefault="00A22177">
      <w:pPr>
        <w:rPr>
          <w:rFonts w:ascii="Times New Roman" w:hAnsi="Times New Roman" w:cs="Times New Roman"/>
          <w:b/>
          <w:bCs/>
          <w:sz w:val="24"/>
          <w:szCs w:val="24"/>
        </w:rPr>
      </w:pPr>
    </w:p>
    <w:p w14:paraId="75AA62AB" w14:textId="10FCD43F" w:rsidR="008A6840" w:rsidRDefault="008A6840" w:rsidP="005B56A6">
      <w:pPr>
        <w:spacing w:line="276" w:lineRule="auto"/>
        <w:jc w:val="center"/>
        <w:rPr>
          <w:rFonts w:ascii="Times New Roman" w:hAnsi="Times New Roman" w:cs="Times New Roman"/>
          <w:b/>
          <w:bCs/>
          <w:sz w:val="24"/>
          <w:szCs w:val="24"/>
        </w:rPr>
      </w:pPr>
      <w:bookmarkStart w:id="0" w:name="_Hlk145973094"/>
      <w:r>
        <w:rPr>
          <w:rFonts w:ascii="Times New Roman" w:hAnsi="Times New Roman" w:cs="Times New Roman"/>
          <w:b/>
          <w:bCs/>
          <w:sz w:val="24"/>
          <w:szCs w:val="24"/>
        </w:rPr>
        <w:t>SURAT PERSETUJUAN</w:t>
      </w:r>
      <w:r w:rsidR="005B56A6">
        <w:rPr>
          <w:rFonts w:ascii="Times New Roman" w:hAnsi="Times New Roman" w:cs="Times New Roman"/>
          <w:b/>
          <w:bCs/>
          <w:sz w:val="24"/>
          <w:szCs w:val="24"/>
        </w:rPr>
        <w:br/>
      </w:r>
      <w:r>
        <w:rPr>
          <w:rFonts w:ascii="Times New Roman" w:hAnsi="Times New Roman" w:cs="Times New Roman"/>
          <w:b/>
          <w:bCs/>
          <w:sz w:val="24"/>
          <w:szCs w:val="24"/>
        </w:rPr>
        <w:t>MENJILID DAN MENGGANDAKAN NASKAH SKRIPSI</w:t>
      </w:r>
    </w:p>
    <w:p w14:paraId="0546BDCA" w14:textId="6A3568EC" w:rsidR="008A6840" w:rsidRDefault="005B56A6"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br/>
      </w:r>
      <w:r w:rsidR="008A6840">
        <w:rPr>
          <w:rFonts w:ascii="Times New Roman" w:hAnsi="Times New Roman" w:cs="Times New Roman"/>
          <w:sz w:val="24"/>
          <w:szCs w:val="24"/>
        </w:rPr>
        <w:t>PENGARUH PEMBERIAN RAMUAN HERBAL</w:t>
      </w:r>
      <w:r>
        <w:rPr>
          <w:rFonts w:ascii="Times New Roman" w:hAnsi="Times New Roman" w:cs="Times New Roman"/>
          <w:sz w:val="24"/>
          <w:szCs w:val="24"/>
        </w:rPr>
        <w:br/>
      </w:r>
      <w:r w:rsidR="008A6840">
        <w:rPr>
          <w:rFonts w:ascii="Times New Roman" w:hAnsi="Times New Roman" w:cs="Times New Roman"/>
          <w:sz w:val="24"/>
          <w:szCs w:val="24"/>
        </w:rPr>
        <w:t>UNTUK HIPERTENSI PADA LANSIA AWAL</w:t>
      </w:r>
      <w:r>
        <w:rPr>
          <w:rFonts w:ascii="Times New Roman" w:hAnsi="Times New Roman" w:cs="Times New Roman"/>
          <w:sz w:val="24"/>
          <w:szCs w:val="24"/>
        </w:rPr>
        <w:br/>
      </w:r>
    </w:p>
    <w:p w14:paraId="3E5967D1" w14:textId="07A6D3AC" w:rsidR="008A6840" w:rsidRDefault="008A6840"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t>Oleh :</w:t>
      </w:r>
    </w:p>
    <w:p w14:paraId="26131652" w14:textId="0F5AD014" w:rsidR="008A6840" w:rsidRDefault="008A6840"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t>Nur Mega Mujahidah</w:t>
      </w:r>
    </w:p>
    <w:p w14:paraId="29ED3734" w14:textId="031E694D" w:rsidR="008A6840" w:rsidRDefault="008A6840"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t>151810483011</w:t>
      </w:r>
      <w:r w:rsidR="005B56A6">
        <w:rPr>
          <w:rFonts w:ascii="Times New Roman" w:hAnsi="Times New Roman" w:cs="Times New Roman"/>
          <w:sz w:val="24"/>
          <w:szCs w:val="24"/>
        </w:rPr>
        <w:br/>
      </w:r>
    </w:p>
    <w:p w14:paraId="5B3D0FFD" w14:textId="40BA4F58" w:rsidR="008A6840" w:rsidRDefault="008A6840" w:rsidP="005B56A6">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Setelah dipertahankan di depan tim penguji pada </w:t>
      </w:r>
      <w:r>
        <w:rPr>
          <w:rFonts w:ascii="Times New Roman" w:hAnsi="Times New Roman" w:cs="Times New Roman"/>
          <w:sz w:val="24"/>
          <w:szCs w:val="24"/>
          <w:u w:val="single"/>
        </w:rPr>
        <w:t>tanggal, bulan, tahun</w:t>
      </w:r>
      <w:r>
        <w:rPr>
          <w:rFonts w:ascii="Times New Roman" w:hAnsi="Times New Roman" w:cs="Times New Roman"/>
          <w:sz w:val="24"/>
          <w:szCs w:val="24"/>
        </w:rPr>
        <w:t xml:space="preserve"> dan dinyatakan memenuhi syarat untuk memperoleh gelar Sarjana Terapan dalam bidang Pengobat Tradisional</w:t>
      </w:r>
    </w:p>
    <w:p w14:paraId="4682A86E" w14:textId="77777777" w:rsidR="005B56A6" w:rsidRPr="008A6840" w:rsidRDefault="005B56A6" w:rsidP="005B56A6">
      <w:pPr>
        <w:spacing w:line="276" w:lineRule="auto"/>
        <w:jc w:val="center"/>
        <w:rPr>
          <w:rFonts w:ascii="Times New Roman" w:hAnsi="Times New Roman" w:cs="Times New Roman"/>
          <w:sz w:val="24"/>
          <w:szCs w:val="24"/>
        </w:rPr>
      </w:pPr>
    </w:p>
    <w:p w14:paraId="62011719" w14:textId="18C10C30" w:rsidR="008A6840" w:rsidRPr="005B56A6" w:rsidRDefault="008A6840" w:rsidP="005B56A6">
      <w:pPr>
        <w:spacing w:line="276" w:lineRule="auto"/>
        <w:ind w:firstLine="720"/>
        <w:jc w:val="both"/>
        <w:rPr>
          <w:rFonts w:ascii="Times New Roman" w:hAnsi="Times New Roman" w:cs="Times New Roman"/>
          <w:sz w:val="24"/>
          <w:szCs w:val="24"/>
        </w:rPr>
      </w:pPr>
      <w:r w:rsidRPr="005B56A6">
        <w:rPr>
          <w:rFonts w:ascii="Times New Roman" w:hAnsi="Times New Roman" w:cs="Times New Roman"/>
          <w:sz w:val="24"/>
          <w:szCs w:val="24"/>
        </w:rPr>
        <w:t>Pembimbing 1</w:t>
      </w:r>
      <w:r w:rsidRPr="005B56A6">
        <w:rPr>
          <w:rFonts w:ascii="Times New Roman" w:hAnsi="Times New Roman" w:cs="Times New Roman"/>
          <w:sz w:val="24"/>
          <w:szCs w:val="24"/>
        </w:rPr>
        <w:tab/>
      </w:r>
      <w:r w:rsidRPr="005B56A6">
        <w:rPr>
          <w:rFonts w:ascii="Times New Roman" w:hAnsi="Times New Roman" w:cs="Times New Roman"/>
          <w:sz w:val="24"/>
          <w:szCs w:val="24"/>
        </w:rPr>
        <w:tab/>
      </w:r>
      <w:r w:rsidRPr="005B56A6">
        <w:rPr>
          <w:rFonts w:ascii="Times New Roman" w:hAnsi="Times New Roman" w:cs="Times New Roman"/>
          <w:sz w:val="24"/>
          <w:szCs w:val="24"/>
        </w:rPr>
        <w:tab/>
      </w:r>
      <w:r w:rsidRPr="005B56A6">
        <w:rPr>
          <w:rFonts w:ascii="Times New Roman" w:hAnsi="Times New Roman" w:cs="Times New Roman"/>
          <w:sz w:val="24"/>
          <w:szCs w:val="24"/>
        </w:rPr>
        <w:tab/>
      </w:r>
      <w:r w:rsidR="005B56A6">
        <w:rPr>
          <w:rFonts w:ascii="Times New Roman" w:hAnsi="Times New Roman" w:cs="Times New Roman"/>
          <w:sz w:val="24"/>
          <w:szCs w:val="24"/>
        </w:rPr>
        <w:tab/>
      </w:r>
      <w:r w:rsidRPr="005B56A6">
        <w:rPr>
          <w:rFonts w:ascii="Times New Roman" w:hAnsi="Times New Roman" w:cs="Times New Roman"/>
          <w:sz w:val="24"/>
          <w:szCs w:val="24"/>
        </w:rPr>
        <w:t>Pembimbing 2</w:t>
      </w:r>
    </w:p>
    <w:p w14:paraId="5EDFF378" w14:textId="77777777" w:rsidR="008A6840" w:rsidRPr="005B56A6" w:rsidRDefault="008A6840" w:rsidP="005B56A6">
      <w:pPr>
        <w:spacing w:line="276" w:lineRule="auto"/>
        <w:jc w:val="both"/>
        <w:rPr>
          <w:rFonts w:ascii="Times New Roman" w:hAnsi="Times New Roman" w:cs="Times New Roman"/>
          <w:sz w:val="24"/>
          <w:szCs w:val="24"/>
        </w:rPr>
      </w:pPr>
    </w:p>
    <w:p w14:paraId="508C372E" w14:textId="77777777" w:rsidR="008A6840" w:rsidRPr="005B56A6" w:rsidRDefault="008A6840" w:rsidP="005B56A6">
      <w:pPr>
        <w:spacing w:line="276" w:lineRule="auto"/>
        <w:jc w:val="both"/>
        <w:rPr>
          <w:rFonts w:ascii="Times New Roman" w:hAnsi="Times New Roman" w:cs="Times New Roman"/>
          <w:sz w:val="24"/>
          <w:szCs w:val="24"/>
        </w:rPr>
      </w:pPr>
    </w:p>
    <w:p w14:paraId="2E2DD1D4" w14:textId="77777777" w:rsidR="008A6840" w:rsidRPr="005B56A6" w:rsidRDefault="008A6840" w:rsidP="005B56A6">
      <w:pPr>
        <w:spacing w:line="276" w:lineRule="auto"/>
        <w:jc w:val="both"/>
        <w:rPr>
          <w:rFonts w:ascii="Times New Roman" w:hAnsi="Times New Roman" w:cs="Times New Roman"/>
          <w:sz w:val="24"/>
          <w:szCs w:val="24"/>
        </w:rPr>
      </w:pPr>
      <w:bookmarkStart w:id="1" w:name="_Hlk144493955"/>
      <w:r w:rsidRPr="005B56A6">
        <w:rPr>
          <w:rFonts w:ascii="Times New Roman" w:hAnsi="Times New Roman" w:cs="Times New Roman"/>
          <w:sz w:val="24"/>
          <w:szCs w:val="24"/>
          <w:u w:val="single"/>
        </w:rPr>
        <w:t>Myrna Adianti S.Si.,M.Kes.,Ph.D</w:t>
      </w:r>
      <w:r w:rsidRPr="005B56A6">
        <w:rPr>
          <w:rFonts w:ascii="Times New Roman" w:hAnsi="Times New Roman" w:cs="Times New Roman"/>
          <w:sz w:val="24"/>
          <w:szCs w:val="24"/>
        </w:rPr>
        <w:tab/>
        <w:t xml:space="preserve">    </w:t>
      </w:r>
      <w:r w:rsidRPr="005B56A6">
        <w:rPr>
          <w:rFonts w:ascii="Times New Roman" w:hAnsi="Times New Roman" w:cs="Times New Roman"/>
          <w:sz w:val="24"/>
          <w:szCs w:val="24"/>
          <w:u w:val="single"/>
        </w:rPr>
        <w:t>Dwi Setiani Sumardiko.,S.Kep.,Ns.,M.Si</w:t>
      </w:r>
      <w:bookmarkEnd w:id="1"/>
      <w:r w:rsidRPr="005B56A6">
        <w:rPr>
          <w:rFonts w:ascii="Times New Roman" w:hAnsi="Times New Roman" w:cs="Times New Roman"/>
          <w:sz w:val="24"/>
          <w:szCs w:val="24"/>
          <w:u w:val="single"/>
        </w:rPr>
        <w:br/>
      </w:r>
      <w:r w:rsidRPr="005B56A6">
        <w:rPr>
          <w:rFonts w:ascii="Times New Roman" w:hAnsi="Times New Roman" w:cs="Times New Roman"/>
          <w:sz w:val="24"/>
          <w:szCs w:val="24"/>
        </w:rPr>
        <w:t xml:space="preserve">      NIP. 198203012016033201</w:t>
      </w:r>
      <w:r w:rsidRPr="005B56A6">
        <w:rPr>
          <w:rFonts w:ascii="Times New Roman" w:hAnsi="Times New Roman" w:cs="Times New Roman"/>
          <w:sz w:val="24"/>
          <w:szCs w:val="24"/>
        </w:rPr>
        <w:tab/>
      </w:r>
      <w:r w:rsidRPr="005B56A6">
        <w:rPr>
          <w:rFonts w:ascii="Times New Roman" w:hAnsi="Times New Roman" w:cs="Times New Roman"/>
          <w:sz w:val="24"/>
          <w:szCs w:val="24"/>
        </w:rPr>
        <w:tab/>
        <w:t xml:space="preserve">    NIP. 199012032019032020</w:t>
      </w:r>
    </w:p>
    <w:p w14:paraId="2ED77DFF" w14:textId="77777777" w:rsidR="008A6840" w:rsidRPr="005B56A6" w:rsidRDefault="008A6840" w:rsidP="005B56A6">
      <w:pPr>
        <w:spacing w:line="276" w:lineRule="auto"/>
        <w:jc w:val="both"/>
        <w:rPr>
          <w:rFonts w:ascii="Times New Roman" w:hAnsi="Times New Roman" w:cs="Times New Roman"/>
          <w:sz w:val="24"/>
          <w:szCs w:val="24"/>
        </w:rPr>
      </w:pPr>
    </w:p>
    <w:p w14:paraId="1C095A29" w14:textId="48761BC5"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Surabaya, ...</w:t>
      </w:r>
      <w:r w:rsidR="00965F58">
        <w:rPr>
          <w:rFonts w:ascii="Times New Roman" w:hAnsi="Times New Roman" w:cs="Times New Roman"/>
          <w:sz w:val="24"/>
          <w:szCs w:val="24"/>
        </w:rPr>
        <w:t xml:space="preserve">September </w:t>
      </w:r>
      <w:r w:rsidRPr="005B56A6">
        <w:rPr>
          <w:rFonts w:ascii="Times New Roman" w:hAnsi="Times New Roman" w:cs="Times New Roman"/>
          <w:sz w:val="24"/>
          <w:szCs w:val="24"/>
        </w:rPr>
        <w:t>20</w:t>
      </w:r>
      <w:r w:rsidR="00965F58">
        <w:rPr>
          <w:rFonts w:ascii="Times New Roman" w:hAnsi="Times New Roman" w:cs="Times New Roman"/>
          <w:sz w:val="24"/>
          <w:szCs w:val="24"/>
        </w:rPr>
        <w:t>23</w:t>
      </w:r>
    </w:p>
    <w:p w14:paraId="2DD4850D" w14:textId="77777777"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Mengetahui Koordinator Program Studi</w:t>
      </w:r>
    </w:p>
    <w:p w14:paraId="4D01195D" w14:textId="77777777"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Sarjana Terapan Pengobat Terapan</w:t>
      </w:r>
    </w:p>
    <w:p w14:paraId="3E36F63A" w14:textId="77777777"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Fakultas Vokasi</w:t>
      </w:r>
    </w:p>
    <w:p w14:paraId="5D90E90F" w14:textId="77777777" w:rsidR="008A6840" w:rsidRPr="005B56A6" w:rsidRDefault="008A6840" w:rsidP="005B56A6">
      <w:pPr>
        <w:spacing w:line="276" w:lineRule="auto"/>
        <w:jc w:val="center"/>
        <w:rPr>
          <w:rFonts w:ascii="Times New Roman" w:hAnsi="Times New Roman" w:cs="Times New Roman"/>
          <w:sz w:val="24"/>
          <w:szCs w:val="24"/>
        </w:rPr>
      </w:pPr>
      <w:r w:rsidRPr="005B56A6">
        <w:rPr>
          <w:rFonts w:ascii="Times New Roman" w:hAnsi="Times New Roman" w:cs="Times New Roman"/>
          <w:sz w:val="24"/>
          <w:szCs w:val="24"/>
        </w:rPr>
        <w:t>Universitas Airlangga</w:t>
      </w:r>
    </w:p>
    <w:p w14:paraId="77F34498" w14:textId="77777777" w:rsidR="008A6840" w:rsidRPr="005B56A6" w:rsidRDefault="008A6840" w:rsidP="005B56A6">
      <w:pPr>
        <w:spacing w:line="276" w:lineRule="auto"/>
        <w:jc w:val="center"/>
        <w:rPr>
          <w:rFonts w:ascii="Times New Roman" w:eastAsiaTheme="majorEastAsia" w:hAnsi="Times New Roman" w:cs="Times New Roman"/>
          <w:sz w:val="24"/>
          <w:szCs w:val="24"/>
        </w:rPr>
      </w:pPr>
    </w:p>
    <w:p w14:paraId="4A9B708E" w14:textId="15B104EB" w:rsidR="008A6840" w:rsidRPr="002B0157" w:rsidRDefault="008A6840" w:rsidP="002B0157">
      <w:pPr>
        <w:pStyle w:val="Heading1"/>
        <w:spacing w:line="276" w:lineRule="auto"/>
        <w:jc w:val="center"/>
        <w:rPr>
          <w:rFonts w:ascii="Times New Roman" w:hAnsi="Times New Roman" w:cs="Times New Roman"/>
          <w:color w:val="auto"/>
          <w:sz w:val="24"/>
          <w:szCs w:val="24"/>
          <w:u w:val="single"/>
        </w:rPr>
      </w:pPr>
      <w:r w:rsidRPr="005B56A6">
        <w:rPr>
          <w:rFonts w:ascii="Times New Roman" w:hAnsi="Times New Roman" w:cs="Times New Roman"/>
          <w:color w:val="auto"/>
          <w:sz w:val="24"/>
          <w:szCs w:val="24"/>
          <w:u w:val="single"/>
        </w:rPr>
        <w:t>Maya Septriana,S.Si.,Apt.,M.Si.</w:t>
      </w:r>
      <w:r w:rsidR="002B0157">
        <w:rPr>
          <w:rFonts w:ascii="Times New Roman" w:hAnsi="Times New Roman" w:cs="Times New Roman"/>
          <w:color w:val="auto"/>
          <w:sz w:val="24"/>
          <w:szCs w:val="24"/>
          <w:u w:val="single"/>
        </w:rPr>
        <w:br/>
      </w:r>
      <w:r w:rsidRPr="005B56A6">
        <w:rPr>
          <w:rFonts w:ascii="Times New Roman" w:hAnsi="Times New Roman" w:cs="Times New Roman"/>
          <w:color w:val="auto"/>
          <w:sz w:val="24"/>
          <w:szCs w:val="24"/>
        </w:rPr>
        <w:t>NIP. 19690914201643201</w:t>
      </w:r>
    </w:p>
    <w:bookmarkEnd w:id="0"/>
    <w:p w14:paraId="4EA55C1C" w14:textId="77777777" w:rsidR="008A6840" w:rsidRDefault="008A6840" w:rsidP="008A6840">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472A9F1" w14:textId="1C4CF024" w:rsidR="00A22177" w:rsidRDefault="00A22177" w:rsidP="00A22177">
      <w:pPr>
        <w:spacing w:line="480" w:lineRule="auto"/>
        <w:jc w:val="center"/>
        <w:rPr>
          <w:rFonts w:ascii="Times New Roman" w:hAnsi="Times New Roman" w:cs="Times New Roman"/>
          <w:b/>
          <w:bCs/>
          <w:sz w:val="24"/>
          <w:szCs w:val="24"/>
        </w:rPr>
      </w:pPr>
      <w:bookmarkStart w:id="2" w:name="_Hlk145973130"/>
      <w:r>
        <w:rPr>
          <w:rFonts w:ascii="Times New Roman" w:hAnsi="Times New Roman" w:cs="Times New Roman"/>
          <w:b/>
          <w:bCs/>
          <w:sz w:val="24"/>
          <w:szCs w:val="24"/>
        </w:rPr>
        <w:lastRenderedPageBreak/>
        <w:t>SURAT PERNYATAAN</w:t>
      </w:r>
    </w:p>
    <w:p w14:paraId="2D9C5003" w14:textId="7288A3F1" w:rsidR="00A22177" w:rsidRDefault="00A22177" w:rsidP="00A22177">
      <w:pPr>
        <w:spacing w:line="480" w:lineRule="auto"/>
        <w:jc w:val="center"/>
        <w:rPr>
          <w:rFonts w:ascii="Times New Roman" w:hAnsi="Times New Roman" w:cs="Times New Roman"/>
          <w:b/>
          <w:bCs/>
          <w:sz w:val="24"/>
          <w:szCs w:val="24"/>
        </w:rPr>
      </w:pPr>
    </w:p>
    <w:p w14:paraId="7F0643F7" w14:textId="547F651D"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26117">
        <w:rPr>
          <w:rFonts w:ascii="Times New Roman" w:hAnsi="Times New Roman" w:cs="Times New Roman"/>
          <w:sz w:val="24"/>
          <w:szCs w:val="24"/>
        </w:rPr>
        <w:t xml:space="preserve"> Nur Mega Mujahidah</w:t>
      </w:r>
    </w:p>
    <w:p w14:paraId="297216C6" w14:textId="4D527DF8"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26117">
        <w:rPr>
          <w:rFonts w:ascii="Times New Roman" w:hAnsi="Times New Roman" w:cs="Times New Roman"/>
          <w:sz w:val="24"/>
          <w:szCs w:val="24"/>
        </w:rPr>
        <w:t xml:space="preserve"> 151810483011</w:t>
      </w:r>
    </w:p>
    <w:p w14:paraId="4BC554A9" w14:textId="592A3AB9"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w:t>
      </w:r>
      <w:r w:rsidR="00026117">
        <w:rPr>
          <w:rFonts w:ascii="Times New Roman" w:hAnsi="Times New Roman" w:cs="Times New Roman"/>
          <w:sz w:val="24"/>
          <w:szCs w:val="24"/>
        </w:rPr>
        <w:t xml:space="preserve"> </w:t>
      </w:r>
      <w:r w:rsidR="005B56A6">
        <w:rPr>
          <w:rFonts w:ascii="Times New Roman" w:hAnsi="Times New Roman" w:cs="Times New Roman"/>
          <w:sz w:val="24"/>
          <w:szCs w:val="24"/>
        </w:rPr>
        <w:t>Sarjana Terapan Pengobat Tradisional</w:t>
      </w:r>
    </w:p>
    <w:p w14:paraId="069392C6" w14:textId="77777777" w:rsidR="008A6840"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Judul Penelitian</w:t>
      </w:r>
      <w:r>
        <w:rPr>
          <w:rFonts w:ascii="Times New Roman" w:hAnsi="Times New Roman" w:cs="Times New Roman"/>
          <w:sz w:val="24"/>
          <w:szCs w:val="24"/>
        </w:rPr>
        <w:tab/>
        <w:t>:</w:t>
      </w:r>
      <w:r w:rsidR="008A6840">
        <w:rPr>
          <w:rFonts w:ascii="Times New Roman" w:hAnsi="Times New Roman" w:cs="Times New Roman"/>
          <w:sz w:val="24"/>
          <w:szCs w:val="24"/>
        </w:rPr>
        <w:t xml:space="preserve"> PENGARUH PEMBERIAN RAMUAN HERBAL </w:t>
      </w:r>
    </w:p>
    <w:p w14:paraId="35874C0D" w14:textId="4C0F25CD" w:rsidR="0065616D" w:rsidRDefault="008A6840" w:rsidP="008A6840">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UNTUK HIPERTENSI PADA LANSIA AWAL</w:t>
      </w:r>
    </w:p>
    <w:p w14:paraId="25A608F8" w14:textId="1FFB547A"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Dengan ini menyatakan bahwa :</w:t>
      </w:r>
    </w:p>
    <w:p w14:paraId="07E49D8C" w14:textId="050AF8C9" w:rsidR="0065616D" w:rsidRDefault="0065616D" w:rsidP="008F7267">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Skripsi ini adalah benar-benar karya sendiri, dan bukan hasil plagiat dari karya orang lain. Karya-karya yang tercantum dalam daftar pustaka skripsi ini semata-mata digunakan sebagai acuan/referensi.</w:t>
      </w:r>
    </w:p>
    <w:p w14:paraId="10F6DC0A" w14:textId="0C32D1CA" w:rsidR="0065616D" w:rsidRDefault="0065616D" w:rsidP="008F7267">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Apabila kemudian hari diketahui bahwa skripsi saya merupakan hasil plagiat, maka saya bersedia menanggung akibat hukum dari keadaan tersebut.</w:t>
      </w:r>
    </w:p>
    <w:p w14:paraId="14A6D9DF" w14:textId="610B33C3" w:rsidR="0065616D" w:rsidRDefault="0065616D" w:rsidP="0065616D">
      <w:pPr>
        <w:spacing w:line="480" w:lineRule="auto"/>
        <w:jc w:val="both"/>
        <w:rPr>
          <w:rFonts w:ascii="Times New Roman" w:hAnsi="Times New Roman" w:cs="Times New Roman"/>
          <w:sz w:val="24"/>
          <w:szCs w:val="24"/>
        </w:rPr>
      </w:pPr>
      <w:r>
        <w:rPr>
          <w:rFonts w:ascii="Times New Roman" w:hAnsi="Times New Roman" w:cs="Times New Roman"/>
          <w:sz w:val="24"/>
          <w:szCs w:val="24"/>
        </w:rPr>
        <w:t>Demikian pernyataan ini dibuat dengan segara kesadaran.</w:t>
      </w:r>
    </w:p>
    <w:p w14:paraId="53605E1D" w14:textId="16EE47FF" w:rsidR="0049263B" w:rsidRDefault="0049263B" w:rsidP="00940629">
      <w:pPr>
        <w:spacing w:line="480" w:lineRule="auto"/>
        <w:jc w:val="right"/>
        <w:rPr>
          <w:rFonts w:ascii="Times New Roman" w:hAnsi="Times New Roman" w:cs="Times New Roman"/>
          <w:sz w:val="24"/>
          <w:szCs w:val="24"/>
        </w:rPr>
      </w:pPr>
      <w:r>
        <w:rPr>
          <w:rFonts w:ascii="Times New Roman" w:hAnsi="Times New Roman" w:cs="Times New Roman"/>
          <w:sz w:val="24"/>
          <w:szCs w:val="24"/>
        </w:rPr>
        <w:t>Surabaya, ...</w:t>
      </w:r>
      <w:r w:rsidR="00965F58">
        <w:rPr>
          <w:rFonts w:ascii="Times New Roman" w:hAnsi="Times New Roman" w:cs="Times New Roman"/>
          <w:sz w:val="24"/>
          <w:szCs w:val="24"/>
        </w:rPr>
        <w:t xml:space="preserve">September </w:t>
      </w:r>
      <w:r>
        <w:rPr>
          <w:rFonts w:ascii="Times New Roman" w:hAnsi="Times New Roman" w:cs="Times New Roman"/>
          <w:sz w:val="24"/>
          <w:szCs w:val="24"/>
        </w:rPr>
        <w:t>20</w:t>
      </w:r>
      <w:r w:rsidR="00965F58">
        <w:rPr>
          <w:rFonts w:ascii="Times New Roman" w:hAnsi="Times New Roman" w:cs="Times New Roman"/>
          <w:sz w:val="24"/>
          <w:szCs w:val="24"/>
        </w:rPr>
        <w:t>23</w:t>
      </w:r>
      <w:r w:rsidR="00940629">
        <w:rPr>
          <w:rFonts w:ascii="Times New Roman" w:hAnsi="Times New Roman" w:cs="Times New Roman"/>
          <w:sz w:val="24"/>
          <w:szCs w:val="24"/>
        </w:rPr>
        <w:tab/>
      </w:r>
      <w:r w:rsidR="00940629">
        <w:rPr>
          <w:rFonts w:ascii="Times New Roman" w:hAnsi="Times New Roman" w:cs="Times New Roman"/>
          <w:sz w:val="24"/>
          <w:szCs w:val="24"/>
        </w:rPr>
        <w:tab/>
      </w:r>
    </w:p>
    <w:p w14:paraId="255A0977" w14:textId="730D22E3" w:rsidR="00940629" w:rsidRPr="008A6840" w:rsidRDefault="00940629" w:rsidP="008A6840">
      <w:pPr>
        <w:spacing w:line="480" w:lineRule="auto"/>
        <w:jc w:val="right"/>
        <w:rPr>
          <w:rFonts w:ascii="Times New Roman" w:hAnsi="Times New Roman" w:cs="Times New Roman"/>
          <w:sz w:val="24"/>
          <w:szCs w:val="24"/>
        </w:rPr>
      </w:pPr>
      <w:r>
        <w:rPr>
          <w:rFonts w:ascii="Times New Roman" w:hAnsi="Times New Roman" w:cs="Times New Roman"/>
          <w:sz w:val="24"/>
          <w:szCs w:val="24"/>
        </w:rPr>
        <w:t>Yang menyatakan</w:t>
      </w:r>
      <w:r>
        <w:rPr>
          <w:rFonts w:ascii="Times New Roman" w:hAnsi="Times New Roman" w:cs="Times New Roman"/>
          <w:sz w:val="24"/>
          <w:szCs w:val="24"/>
        </w:rPr>
        <w:tab/>
      </w:r>
      <w:r>
        <w:rPr>
          <w:rFonts w:ascii="Times New Roman" w:hAnsi="Times New Roman" w:cs="Times New Roman"/>
          <w:sz w:val="24"/>
          <w:szCs w:val="24"/>
        </w:rPr>
        <w:tab/>
      </w:r>
      <w:r w:rsidR="008A6840">
        <w:rPr>
          <w:rFonts w:ascii="Times New Roman" w:hAnsi="Times New Roman" w:cs="Times New Roman"/>
          <w:sz w:val="24"/>
          <w:szCs w:val="24"/>
        </w:rPr>
        <w:br/>
      </w:r>
      <w:r>
        <w:rPr>
          <w:rFonts w:ascii="Times New Roman" w:hAnsi="Times New Roman" w:cs="Times New Roman"/>
          <w:i/>
          <w:iCs/>
          <w:sz w:val="24"/>
          <w:szCs w:val="24"/>
        </w:rPr>
        <w:t>Materai 10.000</w:t>
      </w:r>
      <w:r>
        <w:rPr>
          <w:rFonts w:ascii="Times New Roman" w:hAnsi="Times New Roman" w:cs="Times New Roman"/>
          <w:i/>
          <w:iCs/>
          <w:sz w:val="24"/>
          <w:szCs w:val="24"/>
        </w:rPr>
        <w:tab/>
      </w:r>
    </w:p>
    <w:p w14:paraId="7848B777" w14:textId="734CD264" w:rsidR="00A22177" w:rsidRPr="00A22177" w:rsidRDefault="00940629" w:rsidP="005B56A6">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Nur Mega Mujahidah</w:t>
      </w:r>
      <w:r>
        <w:rPr>
          <w:rFonts w:ascii="Times New Roman" w:hAnsi="Times New Roman" w:cs="Times New Roman"/>
          <w:b/>
          <w:bCs/>
          <w:sz w:val="24"/>
          <w:szCs w:val="24"/>
        </w:rPr>
        <w:tab/>
      </w:r>
      <w:r w:rsidR="005B56A6">
        <w:rPr>
          <w:rFonts w:ascii="Times New Roman" w:hAnsi="Times New Roman" w:cs="Times New Roman"/>
          <w:b/>
          <w:bCs/>
          <w:sz w:val="24"/>
          <w:szCs w:val="24"/>
        </w:rPr>
        <w:br/>
      </w:r>
      <w:r>
        <w:rPr>
          <w:rFonts w:ascii="Times New Roman" w:hAnsi="Times New Roman" w:cs="Times New Roman"/>
          <w:b/>
          <w:bCs/>
          <w:sz w:val="24"/>
          <w:szCs w:val="24"/>
        </w:rPr>
        <w:t>151810483011</w:t>
      </w:r>
      <w:bookmarkEnd w:id="2"/>
      <w:r>
        <w:rPr>
          <w:rFonts w:ascii="Times New Roman" w:hAnsi="Times New Roman" w:cs="Times New Roman"/>
          <w:b/>
          <w:bCs/>
          <w:sz w:val="24"/>
          <w:szCs w:val="24"/>
        </w:rPr>
        <w:tab/>
      </w:r>
      <w:r>
        <w:rPr>
          <w:rFonts w:ascii="Times New Roman" w:hAnsi="Times New Roman" w:cs="Times New Roman"/>
          <w:b/>
          <w:bCs/>
          <w:sz w:val="24"/>
          <w:szCs w:val="24"/>
        </w:rPr>
        <w:tab/>
      </w:r>
    </w:p>
    <w:p w14:paraId="03026DC3" w14:textId="38EDD1BB" w:rsidR="005D0FE6" w:rsidRPr="005D0FE6" w:rsidRDefault="005D0FE6" w:rsidP="005D0FE6">
      <w:pPr>
        <w:pStyle w:val="Heading1"/>
        <w:spacing w:line="480" w:lineRule="auto"/>
        <w:jc w:val="center"/>
        <w:rPr>
          <w:rFonts w:ascii="Times New Roman" w:hAnsi="Times New Roman" w:cs="Times New Roman"/>
          <w:b/>
          <w:bCs/>
          <w:color w:val="auto"/>
          <w:sz w:val="24"/>
          <w:szCs w:val="24"/>
        </w:rPr>
      </w:pPr>
      <w:bookmarkStart w:id="3" w:name="_Hlk145973187"/>
      <w:r>
        <w:rPr>
          <w:rFonts w:ascii="Times New Roman" w:hAnsi="Times New Roman" w:cs="Times New Roman"/>
          <w:b/>
          <w:bCs/>
          <w:color w:val="auto"/>
          <w:sz w:val="24"/>
          <w:szCs w:val="24"/>
        </w:rPr>
        <w:lastRenderedPageBreak/>
        <w:t>KATA PENGANTAR</w:t>
      </w:r>
    </w:p>
    <w:p w14:paraId="62FD0549" w14:textId="31E5AE82" w:rsidR="005D0FE6" w:rsidRDefault="008E27F5" w:rsidP="005D0FE6">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sidR="005D0FE6">
        <w:rPr>
          <w:rFonts w:ascii="Times New Roman" w:hAnsi="Times New Roman" w:cs="Times New Roman"/>
          <w:sz w:val="24"/>
          <w:szCs w:val="24"/>
        </w:rPr>
        <w:t xml:space="preserve">Puji syukur Kehadirat Allah SWT atas karunia yang telah dilimpahkan sehingga penulis dapat melaksanakan penelitian dan menyelesaikan skripsi dengan judul </w:t>
      </w:r>
      <w:r w:rsidR="005D0FE6">
        <w:rPr>
          <w:rFonts w:ascii="Times New Roman" w:hAnsi="Times New Roman" w:cs="Times New Roman"/>
          <w:b/>
          <w:bCs/>
          <w:sz w:val="24"/>
          <w:szCs w:val="24"/>
        </w:rPr>
        <w:t>Pengaruh Pemberian Ramuan Herbal Hipertensi Pada Lansia Awal.</w:t>
      </w:r>
    </w:p>
    <w:p w14:paraId="45014466" w14:textId="4875271F" w:rsidR="005D0FE6" w:rsidRDefault="005D0FE6" w:rsidP="005D0FE6">
      <w:pPr>
        <w:spacing w:line="480" w:lineRule="auto"/>
        <w:jc w:val="both"/>
        <w:rPr>
          <w:rFonts w:ascii="Times New Roman" w:hAnsi="Times New Roman" w:cs="Times New Roman"/>
          <w:sz w:val="24"/>
          <w:szCs w:val="24"/>
        </w:rPr>
      </w:pPr>
      <w:r>
        <w:rPr>
          <w:rFonts w:ascii="Times New Roman" w:hAnsi="Times New Roman" w:cs="Times New Roman"/>
          <w:sz w:val="24"/>
          <w:szCs w:val="24"/>
        </w:rPr>
        <w:t>Pada kesempatan ini penulis ingin menyampaikan terima kasih kepada :</w:t>
      </w:r>
    </w:p>
    <w:p w14:paraId="516ABC62" w14:textId="7B36400F" w:rsidR="005D0FE6" w:rsidRDefault="005D0FE6" w:rsidP="008F7267">
      <w:pPr>
        <w:pStyle w:val="ListParagraph"/>
        <w:numPr>
          <w:ilvl w:val="0"/>
          <w:numId w:val="5"/>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Dekan Fakultas Vokasi Universitas Airlangga Prof. Dr. Anwar Ma</w:t>
      </w:r>
      <w:r w:rsidRPr="005D0FE6">
        <w:rPr>
          <w:rFonts w:ascii="Times New Roman" w:hAnsi="Times New Roman" w:cs="Times New Roman"/>
          <w:sz w:val="24"/>
          <w:szCs w:val="24"/>
        </w:rPr>
        <w:t>'</w:t>
      </w:r>
      <w:r>
        <w:rPr>
          <w:rFonts w:ascii="Times New Roman" w:hAnsi="Times New Roman" w:cs="Times New Roman"/>
          <w:sz w:val="24"/>
          <w:szCs w:val="24"/>
        </w:rPr>
        <w:t>ruf, M.Kes., drh. atas kesempatan mengikuti pendidikan di Fakultas Vokasi Universitas Airlangga.</w:t>
      </w:r>
    </w:p>
    <w:p w14:paraId="6B448BF0" w14:textId="35187D41" w:rsidR="005D0FE6" w:rsidRPr="008E27F5" w:rsidRDefault="005D0FE6" w:rsidP="008F7267">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Maya Septriana, S.Si., Apt., M.Si. selaku Koordinator Program Studi Sarjana Terapan Pengobat Tradisional</w:t>
      </w:r>
    </w:p>
    <w:p w14:paraId="0789E482" w14:textId="4440C221" w:rsidR="005D0FE6" w:rsidRPr="008E27F5" w:rsidRDefault="004B5FB2" w:rsidP="008F7267">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Myrna Adianti S.Si.,M.Kes.,Ph.D. selaku pembimbing utama dan Dwi</w:t>
      </w:r>
      <w:r w:rsidRPr="008E27F5">
        <w:rPr>
          <w:rFonts w:ascii="Times New Roman" w:hAnsi="Times New Roman" w:cs="Times New Roman"/>
          <w:spacing w:val="-3"/>
          <w:sz w:val="24"/>
          <w:szCs w:val="24"/>
        </w:rPr>
        <w:t xml:space="preserve"> </w:t>
      </w:r>
      <w:r w:rsidRPr="008E27F5">
        <w:rPr>
          <w:rFonts w:ascii="Times New Roman" w:hAnsi="Times New Roman" w:cs="Times New Roman"/>
          <w:sz w:val="24"/>
          <w:szCs w:val="24"/>
        </w:rPr>
        <w:t>Setiani</w:t>
      </w:r>
      <w:r w:rsidRPr="008E27F5">
        <w:rPr>
          <w:rFonts w:ascii="Times New Roman" w:hAnsi="Times New Roman" w:cs="Times New Roman"/>
          <w:spacing w:val="-2"/>
          <w:sz w:val="24"/>
          <w:szCs w:val="24"/>
        </w:rPr>
        <w:t xml:space="preserve"> </w:t>
      </w:r>
      <w:r w:rsidRPr="008E27F5">
        <w:rPr>
          <w:rFonts w:ascii="Times New Roman" w:hAnsi="Times New Roman" w:cs="Times New Roman"/>
          <w:sz w:val="24"/>
          <w:szCs w:val="24"/>
        </w:rPr>
        <w:t>Sumardiko.,S.Kep.,Ns.,M.Si. selaku pembimbing kedua serta atas saran dan bimbingannya sampai dengan selesainya skripsi ini.</w:t>
      </w:r>
    </w:p>
    <w:p w14:paraId="036441DC" w14:textId="15B87FF7" w:rsidR="004B5FB2" w:rsidRPr="008E27F5" w:rsidRDefault="004B5FB2" w:rsidP="008F7267">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 selaku ketua penguji dan ... selaku anggota penguji.</w:t>
      </w:r>
    </w:p>
    <w:p w14:paraId="6211EFA2" w14:textId="00584814" w:rsidR="004B5FB2" w:rsidRPr="008E27F5" w:rsidRDefault="004B5FB2" w:rsidP="008F7267">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Seluruh Staf pengajar Program Studi Sarjana Terapan (S.Tr) Pengobat Tradisional Fakultas Vokasi Universitas Airlangga atas wawasan keilmuan selama mengikuti pendidikan di Program Studi Sarjana Terapan (S.Tr) Fakultas Vokasi Universitas Airlangga.</w:t>
      </w:r>
    </w:p>
    <w:p w14:paraId="780FC7D1"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t>Hartaty Larasaty selaku mama tercinta yang telah membiayai selama perkuliahan berlangsung hingga berakhir, senantiasa sabar, perhatian, memotivasi, mendoakan, mendukung dan menyemangati untuk selalu berjuang tanpa henti.</w:t>
      </w:r>
    </w:p>
    <w:p w14:paraId="1071903E"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lastRenderedPageBreak/>
        <w:t>Tri Rengga Prasetyo Utomo selaku suami yang juga telah mensupport dan menemani selama proses pengerjaan skripsi ini berlangsung.</w:t>
      </w:r>
    </w:p>
    <w:p w14:paraId="6FB762FA"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t>Jasmine Bellvania Audrey selaku keponakan yang telah menghibur disaat terjadi naik turun nya kondisi selama pengerjaan skripsi ini berlangsung.</w:t>
      </w:r>
    </w:p>
    <w:p w14:paraId="695D0375"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t>Sahabat seperjuangan Oryza Sativa dan Hanivian Francisca yang selalu membersamai penulis dalam kondisi suka maupun duka sejak pertama kali mulai perkuliahan hingga berakhirnya perkuliahan.</w:t>
      </w:r>
    </w:p>
    <w:p w14:paraId="305A9C69"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lang w:val="en-US"/>
        </w:rPr>
      </w:pPr>
      <w:r w:rsidRPr="008E27F5">
        <w:rPr>
          <w:rFonts w:ascii="Times New Roman" w:hAnsi="Times New Roman" w:cs="Times New Roman"/>
          <w:sz w:val="24"/>
          <w:szCs w:val="24"/>
        </w:rPr>
        <w:t>Aulia Fitri Iasyah selaku sahabat saya yang telah membersamai penulis sejak kecil, memberikan tempat untuk penulis berkeluh kesah.</w:t>
      </w:r>
    </w:p>
    <w:p w14:paraId="1F2F3A1E" w14:textId="77777777" w:rsidR="008E27F5" w:rsidRPr="008E27F5" w:rsidRDefault="008E27F5" w:rsidP="008E27F5">
      <w:pPr>
        <w:pStyle w:val="ListParagraph"/>
        <w:numPr>
          <w:ilvl w:val="0"/>
          <w:numId w:val="5"/>
        </w:numPr>
        <w:spacing w:line="480" w:lineRule="auto"/>
        <w:ind w:left="426"/>
        <w:jc w:val="both"/>
        <w:rPr>
          <w:rFonts w:ascii="Times New Roman" w:hAnsi="Times New Roman" w:cs="Times New Roman"/>
          <w:sz w:val="24"/>
          <w:szCs w:val="24"/>
        </w:rPr>
      </w:pPr>
      <w:r w:rsidRPr="008E27F5">
        <w:rPr>
          <w:rFonts w:ascii="Times New Roman" w:hAnsi="Times New Roman" w:cs="Times New Roman"/>
          <w:sz w:val="24"/>
          <w:szCs w:val="24"/>
        </w:rPr>
        <w:t>Teman-teman Sarjana Terapan Pengobat Tradisional khusus nya angkatan 2018 yang selalu bersedia membantu disaat penulis membutuhkan bantuan dalam menyelesaikan skripsi ini.</w:t>
      </w:r>
    </w:p>
    <w:p w14:paraId="71D55FCC" w14:textId="77777777" w:rsidR="008E27F5" w:rsidRPr="008E27F5" w:rsidRDefault="008E27F5" w:rsidP="008E27F5">
      <w:pPr>
        <w:pStyle w:val="ListParagraph"/>
        <w:spacing w:line="480" w:lineRule="auto"/>
        <w:ind w:left="0"/>
        <w:jc w:val="both"/>
        <w:rPr>
          <w:rFonts w:ascii="Times New Roman" w:hAnsi="Times New Roman" w:cs="Times New Roman"/>
          <w:sz w:val="24"/>
          <w:szCs w:val="24"/>
        </w:rPr>
      </w:pPr>
      <w:r w:rsidRPr="008E27F5">
        <w:rPr>
          <w:rFonts w:ascii="Times New Roman" w:hAnsi="Times New Roman" w:cs="Times New Roman"/>
          <w:sz w:val="24"/>
          <w:szCs w:val="24"/>
        </w:rPr>
        <w:tab/>
        <w:t>Penulis menyadari bahwa skripsi ini jauh dari kata sempurna dan tidak luput dari kesalahan, oleh karena itu penulis menerima kritik dan saran untuk dapat memperbaiki skripsi ini sehingga dapat memberikan manfaat bagi kita semua. Terima kasih atas segenap perhatian dan apresiasi dari pembaca</w:t>
      </w:r>
    </w:p>
    <w:p w14:paraId="51E78BFA" w14:textId="77777777" w:rsidR="008E27F5" w:rsidRDefault="008E27F5" w:rsidP="004B5FB2">
      <w:pPr>
        <w:pStyle w:val="ListParagraph"/>
        <w:spacing w:line="480" w:lineRule="auto"/>
        <w:ind w:left="426"/>
        <w:jc w:val="right"/>
        <w:rPr>
          <w:rFonts w:ascii="Times New Roman" w:hAnsi="Times New Roman" w:cs="Times New Roman"/>
          <w:sz w:val="24"/>
          <w:szCs w:val="24"/>
        </w:rPr>
      </w:pPr>
    </w:p>
    <w:p w14:paraId="3D6836A4" w14:textId="5364824C" w:rsidR="004B5FB2" w:rsidRDefault="004B5FB2" w:rsidP="004B5FB2">
      <w:pPr>
        <w:pStyle w:val="ListParagraph"/>
        <w:spacing w:line="480" w:lineRule="auto"/>
        <w:ind w:left="426"/>
        <w:jc w:val="right"/>
        <w:rPr>
          <w:rFonts w:ascii="Times New Roman" w:hAnsi="Times New Roman" w:cs="Times New Roman"/>
          <w:sz w:val="24"/>
          <w:szCs w:val="24"/>
        </w:rPr>
      </w:pPr>
      <w:r>
        <w:rPr>
          <w:rFonts w:ascii="Times New Roman" w:hAnsi="Times New Roman" w:cs="Times New Roman"/>
          <w:sz w:val="24"/>
          <w:szCs w:val="24"/>
        </w:rPr>
        <w:t>Surabaya, ...</w:t>
      </w:r>
      <w:r w:rsidR="00965F58">
        <w:rPr>
          <w:rFonts w:ascii="Times New Roman" w:hAnsi="Times New Roman" w:cs="Times New Roman"/>
          <w:sz w:val="24"/>
          <w:szCs w:val="24"/>
        </w:rPr>
        <w:t xml:space="preserve">September </w:t>
      </w:r>
      <w:r>
        <w:rPr>
          <w:rFonts w:ascii="Times New Roman" w:hAnsi="Times New Roman" w:cs="Times New Roman"/>
          <w:sz w:val="24"/>
          <w:szCs w:val="24"/>
        </w:rPr>
        <w:t>20</w:t>
      </w:r>
      <w:r w:rsidR="00965F58">
        <w:rPr>
          <w:rFonts w:ascii="Times New Roman" w:hAnsi="Times New Roman" w:cs="Times New Roman"/>
          <w:sz w:val="24"/>
          <w:szCs w:val="24"/>
        </w:rPr>
        <w:t>23</w:t>
      </w:r>
    </w:p>
    <w:p w14:paraId="5C8F2209" w14:textId="7B0C4073" w:rsidR="004B5FB2" w:rsidRPr="004B5FB2" w:rsidRDefault="004B5FB2" w:rsidP="004B5FB2">
      <w:pPr>
        <w:pStyle w:val="ListParagraph"/>
        <w:spacing w:line="480" w:lineRule="auto"/>
        <w:ind w:left="426"/>
        <w:jc w:val="right"/>
        <w:rPr>
          <w:rFonts w:ascii="Times New Roman" w:hAnsi="Times New Roman" w:cs="Times New Roman"/>
          <w:sz w:val="24"/>
          <w:szCs w:val="24"/>
        </w:rPr>
      </w:pPr>
      <w:r>
        <w:rPr>
          <w:rFonts w:ascii="Times New Roman" w:hAnsi="Times New Roman" w:cs="Times New Roman"/>
          <w:sz w:val="24"/>
          <w:szCs w:val="24"/>
        </w:rPr>
        <w:t>Penulis</w:t>
      </w:r>
      <w:r>
        <w:rPr>
          <w:rFonts w:ascii="Times New Roman" w:hAnsi="Times New Roman" w:cs="Times New Roman"/>
          <w:sz w:val="24"/>
          <w:szCs w:val="24"/>
        </w:rPr>
        <w:tab/>
      </w:r>
    </w:p>
    <w:bookmarkEnd w:id="3"/>
    <w:p w14:paraId="73D6513B" w14:textId="049B053C" w:rsidR="005D0FE6" w:rsidRDefault="005D0FE6" w:rsidP="005D0FE6">
      <w:pPr>
        <w:jc w:val="both"/>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F7906DB" w14:textId="5F188564" w:rsidR="006F6EE5" w:rsidRDefault="006F6EE5" w:rsidP="006F6EE5">
      <w:pPr>
        <w:pStyle w:val="Heading1"/>
        <w:spacing w:line="24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ISI</w:t>
      </w:r>
    </w:p>
    <w:p w14:paraId="4AC238DA" w14:textId="77777777" w:rsidR="006F6EE5" w:rsidRPr="006F6EE5" w:rsidRDefault="006F6EE5" w:rsidP="006F6EE5">
      <w:pPr>
        <w:spacing w:line="240" w:lineRule="auto"/>
      </w:pPr>
    </w:p>
    <w:p w14:paraId="2264A31A" w14:textId="68BAD8BE" w:rsidR="006F6EE5" w:rsidRDefault="006F6EE5" w:rsidP="006F6EE5">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HALAMAN</w:t>
      </w:r>
      <w:r w:rsidR="00AD54B0">
        <w:rPr>
          <w:rFonts w:ascii="Times New Roman" w:eastAsiaTheme="majorEastAsia" w:hAnsi="Times New Roman" w:cs="Times New Roman"/>
          <w:sz w:val="24"/>
          <w:szCs w:val="24"/>
        </w:rPr>
        <w:t xml:space="preserve"> SAMPUL DEPAN</w:t>
      </w:r>
    </w:p>
    <w:p w14:paraId="555D41E5" w14:textId="704BC929" w:rsidR="006F6EE5" w:rsidRDefault="006F6EE5" w:rsidP="006F6EE5">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HALAMAN</w:t>
      </w:r>
      <w:r w:rsidR="00AD54B0">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JUDUL</w:t>
      </w:r>
    </w:p>
    <w:p w14:paraId="0FB3CA00" w14:textId="7F592129" w:rsidR="006F6EE5" w:rsidRDefault="006F6EE5" w:rsidP="006F6EE5">
      <w:pPr>
        <w:spacing w:after="0" w:line="240" w:lineRule="auto"/>
        <w:rPr>
          <w:rFonts w:ascii="Times New Roman" w:eastAsiaTheme="majorEastAsia" w:hAnsi="Times New Roman" w:cs="Times New Roman"/>
          <w:sz w:val="24"/>
          <w:szCs w:val="24"/>
        </w:rPr>
      </w:pPr>
    </w:p>
    <w:p w14:paraId="0C0BFD43" w14:textId="7E773BCF" w:rsidR="00C67BC2"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HALAMAN PENGESAHAN</w:t>
      </w:r>
      <w:r w:rsidR="00C67BC2">
        <w:rPr>
          <w:rFonts w:ascii="Times New Roman" w:eastAsiaTheme="majorEastAsia" w:hAnsi="Times New Roman" w:cs="Times New Roman"/>
          <w:sz w:val="24"/>
          <w:szCs w:val="24"/>
        </w:rPr>
        <w:tab/>
      </w:r>
    </w:p>
    <w:p w14:paraId="13178B9D" w14:textId="75DFAB11"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HALAMAN PERNYATAAN</w:t>
      </w:r>
      <w:r w:rsidR="00C67BC2">
        <w:rPr>
          <w:rFonts w:ascii="Times New Roman" w:eastAsiaTheme="majorEastAsia" w:hAnsi="Times New Roman" w:cs="Times New Roman"/>
          <w:sz w:val="24"/>
          <w:szCs w:val="24"/>
        </w:rPr>
        <w:tab/>
      </w:r>
    </w:p>
    <w:p w14:paraId="79D6032E" w14:textId="03CBC28A"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KATA PENGANTAR</w:t>
      </w:r>
      <w:r w:rsidR="00C67BC2">
        <w:rPr>
          <w:rFonts w:ascii="Times New Roman" w:eastAsiaTheme="majorEastAsia" w:hAnsi="Times New Roman" w:cs="Times New Roman"/>
          <w:sz w:val="24"/>
          <w:szCs w:val="24"/>
        </w:rPr>
        <w:tab/>
      </w:r>
    </w:p>
    <w:p w14:paraId="0D021329" w14:textId="2DDDED16"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ISI</w:t>
      </w:r>
      <w:r w:rsidR="00C67BC2">
        <w:rPr>
          <w:rFonts w:ascii="Times New Roman" w:eastAsiaTheme="majorEastAsia" w:hAnsi="Times New Roman" w:cs="Times New Roman"/>
          <w:sz w:val="24"/>
          <w:szCs w:val="24"/>
        </w:rPr>
        <w:tab/>
      </w:r>
    </w:p>
    <w:p w14:paraId="009EED06" w14:textId="5C9727C7"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TABEL</w:t>
      </w:r>
      <w:r w:rsidR="00C67BC2">
        <w:rPr>
          <w:rFonts w:ascii="Times New Roman" w:eastAsiaTheme="majorEastAsia" w:hAnsi="Times New Roman" w:cs="Times New Roman"/>
          <w:sz w:val="24"/>
          <w:szCs w:val="24"/>
        </w:rPr>
        <w:tab/>
      </w:r>
    </w:p>
    <w:p w14:paraId="4F319666" w14:textId="04565BD2"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GAMBAR</w:t>
      </w:r>
      <w:r w:rsidR="00C67BC2">
        <w:rPr>
          <w:rFonts w:ascii="Times New Roman" w:eastAsiaTheme="majorEastAsia" w:hAnsi="Times New Roman" w:cs="Times New Roman"/>
          <w:sz w:val="24"/>
          <w:szCs w:val="24"/>
        </w:rPr>
        <w:tab/>
      </w:r>
    </w:p>
    <w:p w14:paraId="32AC666D" w14:textId="000D373F"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LAMPIRAN</w:t>
      </w:r>
      <w:r w:rsidR="00C67BC2">
        <w:rPr>
          <w:rFonts w:ascii="Times New Roman" w:eastAsiaTheme="majorEastAsia" w:hAnsi="Times New Roman" w:cs="Times New Roman"/>
          <w:sz w:val="24"/>
          <w:szCs w:val="24"/>
        </w:rPr>
        <w:tab/>
      </w:r>
    </w:p>
    <w:p w14:paraId="4BB3C255" w14:textId="11E8F3E8" w:rsidR="006F6EE5" w:rsidRDefault="006F6EE5"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SINGKATAN dan ARTI LAMBANG</w:t>
      </w:r>
      <w:r w:rsidR="00C67BC2">
        <w:rPr>
          <w:rFonts w:ascii="Times New Roman" w:eastAsiaTheme="majorEastAsia" w:hAnsi="Times New Roman" w:cs="Times New Roman"/>
          <w:sz w:val="24"/>
          <w:szCs w:val="24"/>
        </w:rPr>
        <w:tab/>
      </w:r>
    </w:p>
    <w:p w14:paraId="30E1D58E" w14:textId="62CA7ACD" w:rsidR="00C67BC2" w:rsidRDefault="00C67BC2" w:rsidP="00C67BC2">
      <w:pPr>
        <w:tabs>
          <w:tab w:val="right" w:leader="dot" w:pos="8505"/>
        </w:tabs>
        <w:spacing w:after="0" w:line="240" w:lineRule="auto"/>
        <w:rPr>
          <w:rFonts w:ascii="Times New Roman" w:eastAsiaTheme="majorEastAsia" w:hAnsi="Times New Roman" w:cs="Times New Roman"/>
          <w:sz w:val="24"/>
          <w:szCs w:val="24"/>
        </w:rPr>
      </w:pPr>
    </w:p>
    <w:p w14:paraId="0CD5E66A" w14:textId="6000570B" w:rsidR="00C67BC2" w:rsidRDefault="00C67BC2" w:rsidP="00C67BC2">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BAB 1 PENDAHULUAN</w:t>
      </w:r>
      <w:r>
        <w:rPr>
          <w:rFonts w:ascii="Times New Roman" w:eastAsiaTheme="majorEastAsia" w:hAnsi="Times New Roman" w:cs="Times New Roman"/>
          <w:sz w:val="24"/>
          <w:szCs w:val="24"/>
        </w:rPr>
        <w:tab/>
      </w:r>
    </w:p>
    <w:p w14:paraId="1184F11F" w14:textId="08183032" w:rsidR="00C67BC2" w:rsidRDefault="00AD54B0" w:rsidP="00AD54B0">
      <w:pPr>
        <w:pStyle w:val="ListParagraph"/>
        <w:numPr>
          <w:ilvl w:val="1"/>
          <w:numId w:val="33"/>
        </w:num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Latar Belakang</w:t>
      </w:r>
      <w:r w:rsidR="00A91ED6">
        <w:rPr>
          <w:rFonts w:ascii="Times New Roman" w:eastAsiaTheme="majorEastAsia" w:hAnsi="Times New Roman" w:cs="Times New Roman"/>
          <w:sz w:val="24"/>
          <w:szCs w:val="24"/>
        </w:rPr>
        <w:tab/>
      </w:r>
    </w:p>
    <w:p w14:paraId="216B69F4" w14:textId="30F9AE7C" w:rsidR="00AD54B0" w:rsidRDefault="00AD54B0" w:rsidP="00AD54B0">
      <w:pPr>
        <w:pStyle w:val="ListParagraph"/>
        <w:numPr>
          <w:ilvl w:val="1"/>
          <w:numId w:val="33"/>
        </w:num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00A91ED6">
        <w:rPr>
          <w:rFonts w:ascii="Times New Roman" w:eastAsiaTheme="majorEastAsia" w:hAnsi="Times New Roman" w:cs="Times New Roman"/>
          <w:sz w:val="24"/>
          <w:szCs w:val="24"/>
        </w:rPr>
        <w:t>Rumusan Masalah</w:t>
      </w:r>
      <w:r w:rsidR="00A91ED6">
        <w:rPr>
          <w:rFonts w:ascii="Times New Roman" w:eastAsiaTheme="majorEastAsia" w:hAnsi="Times New Roman" w:cs="Times New Roman"/>
          <w:sz w:val="24"/>
          <w:szCs w:val="24"/>
        </w:rPr>
        <w:tab/>
      </w:r>
    </w:p>
    <w:p w14:paraId="75A78AE2" w14:textId="75E67998" w:rsidR="00A91ED6" w:rsidRDefault="00A91ED6" w:rsidP="00AD54B0">
      <w:pPr>
        <w:pStyle w:val="ListParagraph"/>
        <w:numPr>
          <w:ilvl w:val="1"/>
          <w:numId w:val="33"/>
        </w:num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Tujuan Penelitian</w:t>
      </w:r>
      <w:r>
        <w:rPr>
          <w:rFonts w:ascii="Times New Roman" w:eastAsiaTheme="majorEastAsia" w:hAnsi="Times New Roman" w:cs="Times New Roman"/>
          <w:sz w:val="24"/>
          <w:szCs w:val="24"/>
        </w:rPr>
        <w:tab/>
      </w:r>
    </w:p>
    <w:p w14:paraId="78686D9E" w14:textId="28D8CF88" w:rsidR="00A91ED6" w:rsidRDefault="00A91ED6" w:rsidP="00A91ED6">
      <w:pPr>
        <w:pStyle w:val="ListParagraph"/>
        <w:numPr>
          <w:ilvl w:val="1"/>
          <w:numId w:val="33"/>
        </w:num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Manfaat Penelitian</w:t>
      </w:r>
      <w:r>
        <w:rPr>
          <w:rFonts w:ascii="Times New Roman" w:eastAsiaTheme="majorEastAsia" w:hAnsi="Times New Roman" w:cs="Times New Roman"/>
          <w:sz w:val="24"/>
          <w:szCs w:val="24"/>
        </w:rPr>
        <w:tab/>
      </w:r>
    </w:p>
    <w:p w14:paraId="209E5B4A" w14:textId="0607312D" w:rsidR="005F221B" w:rsidRDefault="005F221B" w:rsidP="005F221B">
      <w:pPr>
        <w:tabs>
          <w:tab w:val="right" w:leader="dot" w:pos="8505"/>
        </w:tabs>
        <w:spacing w:after="0" w:line="240" w:lineRule="auto"/>
        <w:rPr>
          <w:rFonts w:ascii="Times New Roman" w:eastAsiaTheme="majorEastAsia" w:hAnsi="Times New Roman" w:cs="Times New Roman"/>
          <w:sz w:val="24"/>
          <w:szCs w:val="24"/>
        </w:rPr>
      </w:pPr>
    </w:p>
    <w:p w14:paraId="2B91B238" w14:textId="7506E416" w:rsidR="005F221B" w:rsidRDefault="005F221B" w:rsidP="005F221B">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BAB 2 TINJAUAN PUSTAKA</w:t>
      </w:r>
      <w:r>
        <w:rPr>
          <w:rFonts w:ascii="Times New Roman" w:eastAsiaTheme="majorEastAsia" w:hAnsi="Times New Roman" w:cs="Times New Roman"/>
          <w:sz w:val="24"/>
          <w:szCs w:val="24"/>
        </w:rPr>
        <w:tab/>
      </w:r>
    </w:p>
    <w:p w14:paraId="24691675" w14:textId="0732F223" w:rsidR="005F221B" w:rsidRDefault="005F221B" w:rsidP="005F221B">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2.1. Dasar Teori Konvensional</w:t>
      </w:r>
      <w:r>
        <w:rPr>
          <w:rFonts w:ascii="Times New Roman" w:eastAsiaTheme="majorEastAsia" w:hAnsi="Times New Roman" w:cs="Times New Roman"/>
          <w:sz w:val="24"/>
          <w:szCs w:val="24"/>
        </w:rPr>
        <w:tab/>
      </w:r>
    </w:p>
    <w:p w14:paraId="487FEE40" w14:textId="5076A50A"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 Pengertian Tekanan Darah</w:t>
      </w:r>
      <w:r>
        <w:rPr>
          <w:rFonts w:ascii="Times New Roman" w:eastAsiaTheme="majorEastAsia" w:hAnsi="Times New Roman" w:cs="Times New Roman"/>
          <w:sz w:val="24"/>
          <w:szCs w:val="24"/>
        </w:rPr>
        <w:tab/>
      </w:r>
    </w:p>
    <w:p w14:paraId="424EE2D6" w14:textId="7332D6B8"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2.1.2. Fisiologi Tekanan Darah</w:t>
      </w:r>
      <w:r>
        <w:rPr>
          <w:rFonts w:ascii="Times New Roman" w:eastAsiaTheme="majorEastAsia" w:hAnsi="Times New Roman" w:cs="Times New Roman"/>
          <w:sz w:val="24"/>
          <w:szCs w:val="24"/>
        </w:rPr>
        <w:tab/>
      </w:r>
    </w:p>
    <w:p w14:paraId="085FDBD4" w14:textId="53820AC6"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2.1.3. Pengertian Hipertensi</w:t>
      </w:r>
      <w:r>
        <w:rPr>
          <w:rFonts w:ascii="Times New Roman" w:eastAsiaTheme="majorEastAsia" w:hAnsi="Times New Roman" w:cs="Times New Roman"/>
          <w:sz w:val="24"/>
          <w:szCs w:val="24"/>
        </w:rPr>
        <w:tab/>
      </w:r>
    </w:p>
    <w:p w14:paraId="3EE420A7" w14:textId="4255FE1B"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2.1.4. Klasifikasi Hipertensi</w:t>
      </w:r>
      <w:r>
        <w:rPr>
          <w:rFonts w:ascii="Times New Roman" w:eastAsiaTheme="majorEastAsia" w:hAnsi="Times New Roman" w:cs="Times New Roman"/>
          <w:sz w:val="24"/>
          <w:szCs w:val="24"/>
        </w:rPr>
        <w:tab/>
      </w:r>
    </w:p>
    <w:p w14:paraId="78021B63" w14:textId="5773DFAE"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2.1.5. Faktor Resiko Hipertensi</w:t>
      </w:r>
      <w:r>
        <w:rPr>
          <w:rFonts w:ascii="Times New Roman" w:eastAsiaTheme="majorEastAsia" w:hAnsi="Times New Roman" w:cs="Times New Roman"/>
          <w:sz w:val="24"/>
          <w:szCs w:val="24"/>
        </w:rPr>
        <w:tab/>
      </w:r>
    </w:p>
    <w:p w14:paraId="1358ED6E" w14:textId="17941DF3"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2.1.6. Tanda dan Gejala Hipertensi</w:t>
      </w:r>
      <w:r>
        <w:rPr>
          <w:rFonts w:ascii="Times New Roman" w:eastAsiaTheme="majorEastAsia" w:hAnsi="Times New Roman" w:cs="Times New Roman"/>
          <w:sz w:val="24"/>
          <w:szCs w:val="24"/>
        </w:rPr>
        <w:tab/>
      </w:r>
    </w:p>
    <w:p w14:paraId="284DB8E3" w14:textId="0B87CE9E" w:rsidR="005F221B" w:rsidRDefault="005F221B"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2.1.7. Patofisiologi Hipertensi</w:t>
      </w:r>
      <w:r>
        <w:rPr>
          <w:rFonts w:ascii="Times New Roman" w:eastAsiaTheme="majorEastAsia" w:hAnsi="Times New Roman" w:cs="Times New Roman"/>
          <w:sz w:val="24"/>
          <w:szCs w:val="24"/>
        </w:rPr>
        <w:tab/>
      </w:r>
    </w:p>
    <w:p w14:paraId="740E40B0" w14:textId="6DC688F0" w:rsidR="005F221B" w:rsidRDefault="003624F9"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2.1.8. Manifestasi Klinis</w:t>
      </w:r>
      <w:r>
        <w:rPr>
          <w:rFonts w:ascii="Times New Roman" w:eastAsiaTheme="majorEastAsia" w:hAnsi="Times New Roman" w:cs="Times New Roman"/>
          <w:sz w:val="24"/>
          <w:szCs w:val="24"/>
        </w:rPr>
        <w:tab/>
      </w:r>
    </w:p>
    <w:p w14:paraId="74803F8B" w14:textId="3E050091" w:rsidR="003624F9" w:rsidRDefault="003624F9"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2.1.9. Diagnosa Hipertensi</w:t>
      </w:r>
      <w:r>
        <w:rPr>
          <w:rFonts w:ascii="Times New Roman" w:eastAsiaTheme="majorEastAsia" w:hAnsi="Times New Roman" w:cs="Times New Roman"/>
          <w:sz w:val="24"/>
          <w:szCs w:val="24"/>
        </w:rPr>
        <w:tab/>
      </w:r>
    </w:p>
    <w:p w14:paraId="60F37E2F" w14:textId="12880E45" w:rsidR="003624F9" w:rsidRDefault="003624F9" w:rsidP="005F221B">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2.1.10. Penatalaksanaan Hipertensi</w:t>
      </w:r>
      <w:r>
        <w:rPr>
          <w:rFonts w:ascii="Times New Roman" w:eastAsiaTheme="majorEastAsia" w:hAnsi="Times New Roman" w:cs="Times New Roman"/>
          <w:sz w:val="24"/>
          <w:szCs w:val="24"/>
        </w:rPr>
        <w:tab/>
      </w:r>
    </w:p>
    <w:p w14:paraId="13A8B3FD" w14:textId="08981CCD" w:rsidR="005F221B" w:rsidRDefault="005F221B" w:rsidP="005F221B">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2.2. Dasar Teori Tradisional</w:t>
      </w:r>
      <w:r>
        <w:rPr>
          <w:rFonts w:ascii="Times New Roman" w:eastAsiaTheme="majorEastAsia" w:hAnsi="Times New Roman" w:cs="Times New Roman"/>
          <w:sz w:val="24"/>
          <w:szCs w:val="24"/>
        </w:rPr>
        <w:tab/>
      </w:r>
    </w:p>
    <w:p w14:paraId="4E958CA2" w14:textId="2C6BF36F"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2.2.1. Hipertensi Menurut TCM</w:t>
      </w:r>
      <w:r>
        <w:rPr>
          <w:rFonts w:ascii="Times New Roman" w:eastAsiaTheme="majorEastAsia" w:hAnsi="Times New Roman" w:cs="Times New Roman"/>
          <w:sz w:val="24"/>
          <w:szCs w:val="24"/>
        </w:rPr>
        <w:tab/>
      </w:r>
    </w:p>
    <w:p w14:paraId="4466AF9B" w14:textId="0AB072C0"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2.2.2. Etiologi dan Patogenesis Hipertensi Menurut TCM</w:t>
      </w:r>
      <w:r>
        <w:rPr>
          <w:rFonts w:ascii="Times New Roman" w:eastAsiaTheme="majorEastAsia" w:hAnsi="Times New Roman" w:cs="Times New Roman"/>
          <w:sz w:val="24"/>
          <w:szCs w:val="24"/>
        </w:rPr>
        <w:tab/>
      </w:r>
    </w:p>
    <w:p w14:paraId="2E2EE759" w14:textId="4AD35375"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2.2.3. Organ yang Berhubungan dengan Hipertensi</w:t>
      </w:r>
      <w:r>
        <w:rPr>
          <w:rFonts w:ascii="Times New Roman" w:eastAsiaTheme="majorEastAsia" w:hAnsi="Times New Roman" w:cs="Times New Roman"/>
          <w:sz w:val="24"/>
          <w:szCs w:val="24"/>
        </w:rPr>
        <w:tab/>
      </w:r>
    </w:p>
    <w:p w14:paraId="28359110" w14:textId="7CA3960D"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2.2.4. Diferensiasi Sindrom Hipertensi</w:t>
      </w:r>
      <w:r>
        <w:rPr>
          <w:rFonts w:ascii="Times New Roman" w:eastAsiaTheme="majorEastAsia" w:hAnsi="Times New Roman" w:cs="Times New Roman"/>
          <w:sz w:val="24"/>
          <w:szCs w:val="24"/>
        </w:rPr>
        <w:tab/>
      </w:r>
    </w:p>
    <w:p w14:paraId="2AC06EE7" w14:textId="20E0C89A" w:rsidR="003624F9" w:rsidRDefault="003624F9" w:rsidP="003624F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2.3. Terapi Herbal untuk Hipertensi</w:t>
      </w:r>
      <w:r>
        <w:rPr>
          <w:rFonts w:ascii="Times New Roman" w:eastAsiaTheme="majorEastAsia" w:hAnsi="Times New Roman" w:cs="Times New Roman"/>
          <w:sz w:val="24"/>
          <w:szCs w:val="24"/>
        </w:rPr>
        <w:tab/>
      </w:r>
    </w:p>
    <w:p w14:paraId="6A7C896B" w14:textId="5E989FB9" w:rsidR="003624F9" w:rsidRDefault="003624F9" w:rsidP="003624F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2.4. Ramuan Herbal Jamu Sangkuriang Mbak Taty Dayang Sumbi</w:t>
      </w:r>
      <w:r>
        <w:rPr>
          <w:rFonts w:ascii="Times New Roman" w:eastAsiaTheme="majorEastAsia" w:hAnsi="Times New Roman" w:cs="Times New Roman"/>
          <w:sz w:val="24"/>
          <w:szCs w:val="24"/>
        </w:rPr>
        <w:tab/>
      </w:r>
    </w:p>
    <w:p w14:paraId="20346D93" w14:textId="27EBA7EA"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 Sambung Nyawa (</w:t>
      </w:r>
      <w:r>
        <w:rPr>
          <w:rFonts w:ascii="Times New Roman" w:eastAsiaTheme="majorEastAsia" w:hAnsi="Times New Roman" w:cs="Times New Roman"/>
          <w:i/>
          <w:iCs/>
          <w:sz w:val="24"/>
          <w:szCs w:val="24"/>
        </w:rPr>
        <w:t xml:space="preserve">Gynura procumbens </w:t>
      </w:r>
      <w:r>
        <w:rPr>
          <w:rFonts w:ascii="Times New Roman" w:eastAsiaTheme="majorEastAsia" w:hAnsi="Times New Roman" w:cs="Times New Roman"/>
          <w:sz w:val="24"/>
          <w:szCs w:val="24"/>
        </w:rPr>
        <w:t>(Lour.) Merr)</w:t>
      </w:r>
      <w:r>
        <w:rPr>
          <w:rFonts w:ascii="Times New Roman" w:eastAsiaTheme="majorEastAsia" w:hAnsi="Times New Roman" w:cs="Times New Roman"/>
          <w:sz w:val="24"/>
          <w:szCs w:val="24"/>
        </w:rPr>
        <w:tab/>
      </w:r>
    </w:p>
    <w:p w14:paraId="169592A1" w14:textId="39F60173"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2.4.1.1. Klasifikasi Tanaman</w:t>
      </w:r>
      <w:r>
        <w:rPr>
          <w:rFonts w:ascii="Times New Roman" w:eastAsiaTheme="majorEastAsia" w:hAnsi="Times New Roman" w:cs="Times New Roman"/>
          <w:sz w:val="24"/>
          <w:szCs w:val="24"/>
        </w:rPr>
        <w:tab/>
      </w:r>
    </w:p>
    <w:p w14:paraId="2DA25938" w14:textId="66246464"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2.4.1.2. Morfologi Tanaman</w:t>
      </w:r>
      <w:r>
        <w:rPr>
          <w:rFonts w:ascii="Times New Roman" w:eastAsiaTheme="majorEastAsia" w:hAnsi="Times New Roman" w:cs="Times New Roman"/>
          <w:sz w:val="24"/>
          <w:szCs w:val="24"/>
        </w:rPr>
        <w:tab/>
      </w:r>
    </w:p>
    <w:p w14:paraId="1D2C3E8D" w14:textId="1FB82964"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2.4.1.3. Sifat dan Khasiat</w:t>
      </w:r>
      <w:r>
        <w:rPr>
          <w:rFonts w:ascii="Times New Roman" w:eastAsiaTheme="majorEastAsia" w:hAnsi="Times New Roman" w:cs="Times New Roman"/>
          <w:sz w:val="24"/>
          <w:szCs w:val="24"/>
        </w:rPr>
        <w:tab/>
      </w:r>
    </w:p>
    <w:p w14:paraId="77189F84" w14:textId="549744B5"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2.4.1.4. Kandungan</w:t>
      </w:r>
      <w:r>
        <w:rPr>
          <w:rFonts w:ascii="Times New Roman" w:eastAsiaTheme="majorEastAsia" w:hAnsi="Times New Roman" w:cs="Times New Roman"/>
          <w:sz w:val="24"/>
          <w:szCs w:val="24"/>
        </w:rPr>
        <w:tab/>
      </w:r>
    </w:p>
    <w:p w14:paraId="4A33BBE7" w14:textId="4EC76E3C"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2.4.1.5. Dosis</w:t>
      </w:r>
      <w:r>
        <w:rPr>
          <w:rFonts w:ascii="Times New Roman" w:eastAsiaTheme="majorEastAsia" w:hAnsi="Times New Roman" w:cs="Times New Roman"/>
          <w:sz w:val="24"/>
          <w:szCs w:val="24"/>
        </w:rPr>
        <w:tab/>
      </w:r>
    </w:p>
    <w:p w14:paraId="53DCE311" w14:textId="1ABD6D01" w:rsidR="003624F9" w:rsidRDefault="003624F9" w:rsidP="003624F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2.4.1.6. S</w:t>
      </w:r>
      <w:r w:rsidR="00AC28A9">
        <w:rPr>
          <w:rFonts w:ascii="Times New Roman" w:eastAsiaTheme="majorEastAsia" w:hAnsi="Times New Roman" w:cs="Times New Roman"/>
          <w:sz w:val="24"/>
          <w:szCs w:val="24"/>
        </w:rPr>
        <w:t>ambung Nyawa Menurut TCM</w:t>
      </w:r>
      <w:r w:rsidR="00AC28A9">
        <w:rPr>
          <w:rFonts w:ascii="Times New Roman" w:eastAsiaTheme="majorEastAsia" w:hAnsi="Times New Roman" w:cs="Times New Roman"/>
          <w:sz w:val="24"/>
          <w:szCs w:val="24"/>
        </w:rPr>
        <w:tab/>
      </w:r>
    </w:p>
    <w:p w14:paraId="599775AD" w14:textId="0857AC27" w:rsidR="003624F9" w:rsidRDefault="003624F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2.4.2. Daun Dewa</w:t>
      </w:r>
    </w:p>
    <w:p w14:paraId="4F4FD457" w14:textId="72124ED1"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2.4.2.1. Klasifikasi Tanaman</w:t>
      </w:r>
      <w:r>
        <w:rPr>
          <w:rFonts w:ascii="Times New Roman" w:eastAsiaTheme="majorEastAsia" w:hAnsi="Times New Roman" w:cs="Times New Roman"/>
          <w:sz w:val="24"/>
          <w:szCs w:val="24"/>
        </w:rPr>
        <w:tab/>
      </w:r>
    </w:p>
    <w:p w14:paraId="4491FB73" w14:textId="541ECDCE"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2.4.2.2. Morfologi Tanaman</w:t>
      </w:r>
      <w:r>
        <w:rPr>
          <w:rFonts w:ascii="Times New Roman" w:eastAsiaTheme="majorEastAsia" w:hAnsi="Times New Roman" w:cs="Times New Roman"/>
          <w:sz w:val="24"/>
          <w:szCs w:val="24"/>
        </w:rPr>
        <w:tab/>
      </w:r>
    </w:p>
    <w:p w14:paraId="2F684F8F" w14:textId="333CB2E4"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2.4.2.3. Sifat dan Khasiat</w:t>
      </w:r>
      <w:r>
        <w:rPr>
          <w:rFonts w:ascii="Times New Roman" w:eastAsiaTheme="majorEastAsia" w:hAnsi="Times New Roman" w:cs="Times New Roman"/>
          <w:sz w:val="24"/>
          <w:szCs w:val="24"/>
        </w:rPr>
        <w:tab/>
      </w:r>
    </w:p>
    <w:p w14:paraId="4FC0E030" w14:textId="4E88806C"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2.4.2.4. Kandungan</w:t>
      </w:r>
      <w:r>
        <w:rPr>
          <w:rFonts w:ascii="Times New Roman" w:eastAsiaTheme="majorEastAsia" w:hAnsi="Times New Roman" w:cs="Times New Roman"/>
          <w:sz w:val="24"/>
          <w:szCs w:val="24"/>
        </w:rPr>
        <w:tab/>
      </w:r>
    </w:p>
    <w:p w14:paraId="356576F7" w14:textId="32D81880"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2.4.2.5. Dosis</w:t>
      </w:r>
      <w:r>
        <w:rPr>
          <w:rFonts w:ascii="Times New Roman" w:eastAsiaTheme="majorEastAsia" w:hAnsi="Times New Roman" w:cs="Times New Roman"/>
          <w:sz w:val="24"/>
          <w:szCs w:val="24"/>
        </w:rPr>
        <w:tab/>
      </w:r>
    </w:p>
    <w:p w14:paraId="26741B80" w14:textId="3979AFCB"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2.4.2.6. Daun Dewa Menurut TCM</w:t>
      </w:r>
      <w:r>
        <w:rPr>
          <w:rFonts w:ascii="Times New Roman" w:eastAsiaTheme="majorEastAsia" w:hAnsi="Times New Roman" w:cs="Times New Roman"/>
          <w:sz w:val="24"/>
          <w:szCs w:val="24"/>
        </w:rPr>
        <w:tab/>
      </w:r>
    </w:p>
    <w:p w14:paraId="04AB77FA" w14:textId="5EFDAB9E" w:rsidR="00AC28A9" w:rsidRDefault="00AC28A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 Pletekan</w:t>
      </w:r>
    </w:p>
    <w:p w14:paraId="569B2F24" w14:textId="5795C70D"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2.4.3.1. Klasifikasi Tanaman</w:t>
      </w:r>
      <w:r>
        <w:rPr>
          <w:rFonts w:ascii="Times New Roman" w:eastAsiaTheme="majorEastAsia" w:hAnsi="Times New Roman" w:cs="Times New Roman"/>
          <w:sz w:val="24"/>
          <w:szCs w:val="24"/>
        </w:rPr>
        <w:tab/>
      </w:r>
    </w:p>
    <w:p w14:paraId="1A6C4A47" w14:textId="723DAD44"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2.4.3.2. Morfologi Tanaman</w:t>
      </w:r>
      <w:r>
        <w:rPr>
          <w:rFonts w:ascii="Times New Roman" w:eastAsiaTheme="majorEastAsia" w:hAnsi="Times New Roman" w:cs="Times New Roman"/>
          <w:sz w:val="24"/>
          <w:szCs w:val="24"/>
        </w:rPr>
        <w:tab/>
      </w:r>
    </w:p>
    <w:p w14:paraId="476A433C" w14:textId="32FE6E4D"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2.4.3.3. Sifat dan Khasiat</w:t>
      </w:r>
      <w:r>
        <w:rPr>
          <w:rFonts w:ascii="Times New Roman" w:eastAsiaTheme="majorEastAsia" w:hAnsi="Times New Roman" w:cs="Times New Roman"/>
          <w:sz w:val="24"/>
          <w:szCs w:val="24"/>
        </w:rPr>
        <w:tab/>
      </w:r>
    </w:p>
    <w:p w14:paraId="52A22C89" w14:textId="031384FE"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2.4.3.4. Kandungan</w:t>
      </w:r>
      <w:r>
        <w:rPr>
          <w:rFonts w:ascii="Times New Roman" w:eastAsiaTheme="majorEastAsia" w:hAnsi="Times New Roman" w:cs="Times New Roman"/>
          <w:sz w:val="24"/>
          <w:szCs w:val="24"/>
        </w:rPr>
        <w:tab/>
      </w:r>
    </w:p>
    <w:p w14:paraId="32937882" w14:textId="51D20F43"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2.4.3.5. Dosis</w:t>
      </w:r>
      <w:r>
        <w:rPr>
          <w:rFonts w:ascii="Times New Roman" w:eastAsiaTheme="majorEastAsia" w:hAnsi="Times New Roman" w:cs="Times New Roman"/>
          <w:sz w:val="24"/>
          <w:szCs w:val="24"/>
        </w:rPr>
        <w:tab/>
      </w:r>
    </w:p>
    <w:p w14:paraId="44ADB23A" w14:textId="25BF0388"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2.4.3.6. Pletekan Menurut TCM</w:t>
      </w:r>
      <w:r>
        <w:rPr>
          <w:rFonts w:ascii="Times New Roman" w:eastAsiaTheme="majorEastAsia" w:hAnsi="Times New Roman" w:cs="Times New Roman"/>
          <w:sz w:val="24"/>
          <w:szCs w:val="24"/>
        </w:rPr>
        <w:tab/>
      </w:r>
    </w:p>
    <w:p w14:paraId="43F2C611" w14:textId="0BC86872" w:rsidR="00AC28A9" w:rsidRDefault="00AC28A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 Temu Mangga</w:t>
      </w:r>
    </w:p>
    <w:p w14:paraId="2BF801D7" w14:textId="3F340EDF"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2.4.4.1. Klasifikasi Tanaman</w:t>
      </w:r>
      <w:r>
        <w:rPr>
          <w:rFonts w:ascii="Times New Roman" w:eastAsiaTheme="majorEastAsia" w:hAnsi="Times New Roman" w:cs="Times New Roman"/>
          <w:sz w:val="24"/>
          <w:szCs w:val="24"/>
        </w:rPr>
        <w:tab/>
      </w:r>
    </w:p>
    <w:p w14:paraId="646B63EE" w14:textId="5896F6E2"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2.4.4.2. Morfologi Tanaman</w:t>
      </w:r>
      <w:r>
        <w:rPr>
          <w:rFonts w:ascii="Times New Roman" w:eastAsiaTheme="majorEastAsia" w:hAnsi="Times New Roman" w:cs="Times New Roman"/>
          <w:sz w:val="24"/>
          <w:szCs w:val="24"/>
        </w:rPr>
        <w:tab/>
      </w:r>
    </w:p>
    <w:p w14:paraId="06E57E9A" w14:textId="7A32E549"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2.4.4.3. Sifat dan Khasiat</w:t>
      </w:r>
      <w:r>
        <w:rPr>
          <w:rFonts w:ascii="Times New Roman" w:eastAsiaTheme="majorEastAsia" w:hAnsi="Times New Roman" w:cs="Times New Roman"/>
          <w:sz w:val="24"/>
          <w:szCs w:val="24"/>
        </w:rPr>
        <w:tab/>
      </w:r>
    </w:p>
    <w:p w14:paraId="2D3684F5" w14:textId="5C9EF4B3"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2.4.4.4. Kandungan</w:t>
      </w:r>
      <w:r>
        <w:rPr>
          <w:rFonts w:ascii="Times New Roman" w:eastAsiaTheme="majorEastAsia" w:hAnsi="Times New Roman" w:cs="Times New Roman"/>
          <w:sz w:val="24"/>
          <w:szCs w:val="24"/>
        </w:rPr>
        <w:tab/>
      </w:r>
    </w:p>
    <w:p w14:paraId="1F976886" w14:textId="7D026FF2"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2.4.4.5. Dosis</w:t>
      </w:r>
      <w:r>
        <w:rPr>
          <w:rFonts w:ascii="Times New Roman" w:eastAsiaTheme="majorEastAsia" w:hAnsi="Times New Roman" w:cs="Times New Roman"/>
          <w:sz w:val="24"/>
          <w:szCs w:val="24"/>
        </w:rPr>
        <w:tab/>
      </w:r>
    </w:p>
    <w:p w14:paraId="225B8487" w14:textId="1642DB58"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2.4.4.6. Temu Mangga Menurut TCM</w:t>
      </w:r>
      <w:r>
        <w:rPr>
          <w:rFonts w:ascii="Times New Roman" w:eastAsiaTheme="majorEastAsia" w:hAnsi="Times New Roman" w:cs="Times New Roman"/>
          <w:sz w:val="24"/>
          <w:szCs w:val="24"/>
        </w:rPr>
        <w:tab/>
      </w:r>
    </w:p>
    <w:p w14:paraId="76DF14B2" w14:textId="1345272D" w:rsidR="00AC28A9" w:rsidRDefault="00AC28A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 Kunyit Putih</w:t>
      </w:r>
    </w:p>
    <w:p w14:paraId="1E01DD58" w14:textId="405BE520"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2.4.5.1. Klasifikasi Tanaman</w:t>
      </w:r>
      <w:r>
        <w:rPr>
          <w:rFonts w:ascii="Times New Roman" w:eastAsiaTheme="majorEastAsia" w:hAnsi="Times New Roman" w:cs="Times New Roman"/>
          <w:sz w:val="24"/>
          <w:szCs w:val="24"/>
        </w:rPr>
        <w:tab/>
      </w:r>
    </w:p>
    <w:p w14:paraId="48953F40" w14:textId="483ADC0D"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2.4.5.2. Morfologi Tanaman</w:t>
      </w:r>
      <w:r>
        <w:rPr>
          <w:rFonts w:ascii="Times New Roman" w:eastAsiaTheme="majorEastAsia" w:hAnsi="Times New Roman" w:cs="Times New Roman"/>
          <w:sz w:val="24"/>
          <w:szCs w:val="24"/>
        </w:rPr>
        <w:tab/>
      </w:r>
    </w:p>
    <w:p w14:paraId="20A862A1" w14:textId="71AC4FA0"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2.4.5.3. Sifat dan Khasiat</w:t>
      </w:r>
      <w:r>
        <w:rPr>
          <w:rFonts w:ascii="Times New Roman" w:eastAsiaTheme="majorEastAsia" w:hAnsi="Times New Roman" w:cs="Times New Roman"/>
          <w:sz w:val="24"/>
          <w:szCs w:val="24"/>
        </w:rPr>
        <w:tab/>
      </w:r>
    </w:p>
    <w:p w14:paraId="76DC6EEF" w14:textId="5CA01CEB"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2.4.5.4. Kandungan</w:t>
      </w:r>
      <w:r>
        <w:rPr>
          <w:rFonts w:ascii="Times New Roman" w:eastAsiaTheme="majorEastAsia" w:hAnsi="Times New Roman" w:cs="Times New Roman"/>
          <w:sz w:val="24"/>
          <w:szCs w:val="24"/>
        </w:rPr>
        <w:tab/>
      </w:r>
    </w:p>
    <w:p w14:paraId="0198CCBA" w14:textId="730274CD"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2.4.5.5. Dosis</w:t>
      </w:r>
      <w:r>
        <w:rPr>
          <w:rFonts w:ascii="Times New Roman" w:eastAsiaTheme="majorEastAsia" w:hAnsi="Times New Roman" w:cs="Times New Roman"/>
          <w:sz w:val="24"/>
          <w:szCs w:val="24"/>
        </w:rPr>
        <w:tab/>
      </w:r>
    </w:p>
    <w:p w14:paraId="5EFCA990" w14:textId="331EF1AC"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2.4.5.6. Kunyit Putih Menurut TCM</w:t>
      </w:r>
      <w:r>
        <w:rPr>
          <w:rFonts w:ascii="Times New Roman" w:eastAsiaTheme="majorEastAsia" w:hAnsi="Times New Roman" w:cs="Times New Roman"/>
          <w:sz w:val="24"/>
          <w:szCs w:val="24"/>
        </w:rPr>
        <w:tab/>
      </w:r>
    </w:p>
    <w:p w14:paraId="62A00857" w14:textId="0159DB82" w:rsidR="00AC28A9" w:rsidRDefault="00AC28A9" w:rsidP="003624F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 Kapulaga</w:t>
      </w:r>
    </w:p>
    <w:p w14:paraId="04C95805" w14:textId="55F0488E"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2.4.6.1. Klasifikasi Tanaman</w:t>
      </w:r>
      <w:r>
        <w:rPr>
          <w:rFonts w:ascii="Times New Roman" w:eastAsiaTheme="majorEastAsia" w:hAnsi="Times New Roman" w:cs="Times New Roman"/>
          <w:sz w:val="24"/>
          <w:szCs w:val="24"/>
        </w:rPr>
        <w:tab/>
      </w:r>
    </w:p>
    <w:p w14:paraId="3B427123" w14:textId="2019B6AD"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2.4.6.2. Morfologi Tanaman</w:t>
      </w:r>
      <w:r>
        <w:rPr>
          <w:rFonts w:ascii="Times New Roman" w:eastAsiaTheme="majorEastAsia" w:hAnsi="Times New Roman" w:cs="Times New Roman"/>
          <w:sz w:val="24"/>
          <w:szCs w:val="24"/>
        </w:rPr>
        <w:tab/>
      </w:r>
    </w:p>
    <w:p w14:paraId="7EFB23D4" w14:textId="2DBA0477"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2.4.6.3. Sifat dan Khasiat</w:t>
      </w:r>
      <w:r>
        <w:rPr>
          <w:rFonts w:ascii="Times New Roman" w:eastAsiaTheme="majorEastAsia" w:hAnsi="Times New Roman" w:cs="Times New Roman"/>
          <w:sz w:val="24"/>
          <w:szCs w:val="24"/>
        </w:rPr>
        <w:tab/>
      </w:r>
    </w:p>
    <w:p w14:paraId="039A6D3C" w14:textId="368FF07E"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2.4.6.4. Kandungan</w:t>
      </w:r>
      <w:r>
        <w:rPr>
          <w:rFonts w:ascii="Times New Roman" w:eastAsiaTheme="majorEastAsia" w:hAnsi="Times New Roman" w:cs="Times New Roman"/>
          <w:sz w:val="24"/>
          <w:szCs w:val="24"/>
        </w:rPr>
        <w:tab/>
      </w:r>
    </w:p>
    <w:p w14:paraId="565D5BF4" w14:textId="580AE769"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2.4.6.5. Dosis</w:t>
      </w:r>
      <w:r>
        <w:rPr>
          <w:rFonts w:ascii="Times New Roman" w:eastAsiaTheme="majorEastAsia" w:hAnsi="Times New Roman" w:cs="Times New Roman"/>
          <w:sz w:val="24"/>
          <w:szCs w:val="24"/>
        </w:rPr>
        <w:tab/>
      </w:r>
    </w:p>
    <w:p w14:paraId="569D9294" w14:textId="1F15F2A6" w:rsidR="00AC28A9" w:rsidRDefault="00AC28A9" w:rsidP="00AC28A9">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2.4.6.6. Kapulaga Menurut TCM</w:t>
      </w:r>
      <w:r>
        <w:rPr>
          <w:rFonts w:ascii="Times New Roman" w:eastAsiaTheme="majorEastAsia" w:hAnsi="Times New Roman" w:cs="Times New Roman"/>
          <w:sz w:val="24"/>
          <w:szCs w:val="24"/>
        </w:rPr>
        <w:tab/>
      </w:r>
    </w:p>
    <w:p w14:paraId="6F46A8DF" w14:textId="4FC9D655"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2.5. Lansia</w:t>
      </w:r>
      <w:r>
        <w:rPr>
          <w:rFonts w:ascii="Times New Roman" w:eastAsiaTheme="majorEastAsia" w:hAnsi="Times New Roman" w:cs="Times New Roman"/>
          <w:sz w:val="24"/>
          <w:szCs w:val="24"/>
        </w:rPr>
        <w:tab/>
      </w:r>
    </w:p>
    <w:p w14:paraId="0D305DB6" w14:textId="1387D900"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p>
    <w:p w14:paraId="5D9C8C38" w14:textId="70978DD3"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BAB 3 METODE PENELITIAN</w:t>
      </w:r>
      <w:r>
        <w:rPr>
          <w:rFonts w:ascii="Times New Roman" w:eastAsiaTheme="majorEastAsia" w:hAnsi="Times New Roman" w:cs="Times New Roman"/>
          <w:sz w:val="24"/>
          <w:szCs w:val="24"/>
        </w:rPr>
        <w:tab/>
      </w:r>
    </w:p>
    <w:p w14:paraId="0128D503" w14:textId="24075761"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3.1. Jenis Penelitian</w:t>
      </w:r>
      <w:r>
        <w:rPr>
          <w:rFonts w:ascii="Times New Roman" w:eastAsiaTheme="majorEastAsia" w:hAnsi="Times New Roman" w:cs="Times New Roman"/>
          <w:sz w:val="24"/>
          <w:szCs w:val="24"/>
        </w:rPr>
        <w:tab/>
      </w:r>
    </w:p>
    <w:p w14:paraId="48AFF097" w14:textId="06544929"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3.2. Tempat dan Waktu Penelitian</w:t>
      </w:r>
      <w:r>
        <w:rPr>
          <w:rFonts w:ascii="Times New Roman" w:eastAsiaTheme="majorEastAsia" w:hAnsi="Times New Roman" w:cs="Times New Roman"/>
          <w:sz w:val="24"/>
          <w:szCs w:val="24"/>
        </w:rPr>
        <w:tab/>
      </w:r>
    </w:p>
    <w:p w14:paraId="6A87581F" w14:textId="69D09CE9"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3.2.1. Tempat Penelitian</w:t>
      </w:r>
      <w:r>
        <w:rPr>
          <w:rFonts w:ascii="Times New Roman" w:eastAsiaTheme="majorEastAsia" w:hAnsi="Times New Roman" w:cs="Times New Roman"/>
          <w:sz w:val="24"/>
          <w:szCs w:val="24"/>
        </w:rPr>
        <w:tab/>
      </w:r>
    </w:p>
    <w:p w14:paraId="03207642" w14:textId="5FDDCB86"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3.2.2. Waktu Penelitian</w:t>
      </w:r>
      <w:r>
        <w:rPr>
          <w:rFonts w:ascii="Times New Roman" w:eastAsiaTheme="majorEastAsia" w:hAnsi="Times New Roman" w:cs="Times New Roman"/>
          <w:sz w:val="24"/>
          <w:szCs w:val="24"/>
        </w:rPr>
        <w:tab/>
      </w:r>
    </w:p>
    <w:p w14:paraId="2F2B53A2" w14:textId="1DB561CD"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3.3. Populasi dan Sampel</w:t>
      </w:r>
      <w:r>
        <w:rPr>
          <w:rFonts w:ascii="Times New Roman" w:eastAsiaTheme="majorEastAsia" w:hAnsi="Times New Roman" w:cs="Times New Roman"/>
          <w:sz w:val="24"/>
          <w:szCs w:val="24"/>
        </w:rPr>
        <w:tab/>
      </w:r>
    </w:p>
    <w:p w14:paraId="5275C51F" w14:textId="4C7A9BFC"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3.3.1. Populasi</w:t>
      </w:r>
      <w:r>
        <w:rPr>
          <w:rFonts w:ascii="Times New Roman" w:eastAsiaTheme="majorEastAsia" w:hAnsi="Times New Roman" w:cs="Times New Roman"/>
          <w:sz w:val="24"/>
          <w:szCs w:val="24"/>
        </w:rPr>
        <w:tab/>
      </w:r>
    </w:p>
    <w:p w14:paraId="16BEE592" w14:textId="4AC74E9F"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3.3.2. Sampel</w:t>
      </w:r>
      <w:r>
        <w:rPr>
          <w:rFonts w:ascii="Times New Roman" w:eastAsiaTheme="majorEastAsia" w:hAnsi="Times New Roman" w:cs="Times New Roman"/>
          <w:sz w:val="24"/>
          <w:szCs w:val="24"/>
        </w:rPr>
        <w:tab/>
      </w:r>
    </w:p>
    <w:p w14:paraId="533D8FAD" w14:textId="645609E2"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3.4. Kriteria Penelitian</w:t>
      </w:r>
      <w:r>
        <w:rPr>
          <w:rFonts w:ascii="Times New Roman" w:eastAsiaTheme="majorEastAsia" w:hAnsi="Times New Roman" w:cs="Times New Roman"/>
          <w:sz w:val="24"/>
          <w:szCs w:val="24"/>
        </w:rPr>
        <w:tab/>
      </w:r>
    </w:p>
    <w:p w14:paraId="53C60D20" w14:textId="38E6BF1C"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3.4.1. Kriteria Inklusi</w:t>
      </w:r>
      <w:r>
        <w:rPr>
          <w:rFonts w:ascii="Times New Roman" w:eastAsiaTheme="majorEastAsia" w:hAnsi="Times New Roman" w:cs="Times New Roman"/>
          <w:sz w:val="24"/>
          <w:szCs w:val="24"/>
        </w:rPr>
        <w:tab/>
      </w:r>
    </w:p>
    <w:p w14:paraId="073E73BC" w14:textId="187DBEF6" w:rsidR="00AC28A9" w:rsidRDefault="00AC28A9"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3.4.2. Kriteria Eksklusi</w:t>
      </w:r>
      <w:r>
        <w:rPr>
          <w:rFonts w:ascii="Times New Roman" w:eastAsiaTheme="majorEastAsia" w:hAnsi="Times New Roman" w:cs="Times New Roman"/>
          <w:sz w:val="24"/>
          <w:szCs w:val="24"/>
        </w:rPr>
        <w:tab/>
      </w:r>
    </w:p>
    <w:p w14:paraId="2B1392A6" w14:textId="33D0978E" w:rsidR="00C563E2" w:rsidRDefault="00C563E2" w:rsidP="00AC28A9">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3.4.3. Kriteria Dropout</w:t>
      </w:r>
      <w:r>
        <w:rPr>
          <w:rFonts w:ascii="Times New Roman" w:eastAsiaTheme="majorEastAsia" w:hAnsi="Times New Roman" w:cs="Times New Roman"/>
          <w:sz w:val="24"/>
          <w:szCs w:val="24"/>
        </w:rPr>
        <w:tab/>
      </w:r>
    </w:p>
    <w:p w14:paraId="79225AFD" w14:textId="6452FE39"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3.5. Alat dan Bahan</w:t>
      </w:r>
      <w:r>
        <w:rPr>
          <w:rFonts w:ascii="Times New Roman" w:eastAsiaTheme="majorEastAsia" w:hAnsi="Times New Roman" w:cs="Times New Roman"/>
          <w:sz w:val="24"/>
          <w:szCs w:val="24"/>
        </w:rPr>
        <w:tab/>
      </w:r>
    </w:p>
    <w:p w14:paraId="5EEFB02A" w14:textId="621F33E5"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3.5.1. Alat</w:t>
      </w:r>
      <w:r>
        <w:rPr>
          <w:rFonts w:ascii="Times New Roman" w:eastAsiaTheme="majorEastAsia" w:hAnsi="Times New Roman" w:cs="Times New Roman"/>
          <w:sz w:val="24"/>
          <w:szCs w:val="24"/>
        </w:rPr>
        <w:tab/>
      </w:r>
    </w:p>
    <w:p w14:paraId="6216BEFE" w14:textId="2FE64BBF"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3.5.2. Bahan Kelompok Perlakuan 1</w:t>
      </w:r>
      <w:r>
        <w:rPr>
          <w:rFonts w:ascii="Times New Roman" w:eastAsiaTheme="majorEastAsia" w:hAnsi="Times New Roman" w:cs="Times New Roman"/>
          <w:sz w:val="24"/>
          <w:szCs w:val="24"/>
        </w:rPr>
        <w:tab/>
      </w:r>
    </w:p>
    <w:p w14:paraId="30F49D54" w14:textId="2578238F" w:rsidR="00C563E2" w:rsidRDefault="00C563E2" w:rsidP="00C563E2">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3.5.2.1. Cara Pembuatan</w:t>
      </w:r>
      <w:r>
        <w:rPr>
          <w:rFonts w:ascii="Times New Roman" w:eastAsiaTheme="majorEastAsia" w:hAnsi="Times New Roman" w:cs="Times New Roman"/>
          <w:sz w:val="24"/>
          <w:szCs w:val="24"/>
        </w:rPr>
        <w:tab/>
      </w:r>
    </w:p>
    <w:p w14:paraId="231CE6E9" w14:textId="0CF8F4D4"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3.5.3. Bahan Kelompok Kontrol</w:t>
      </w:r>
      <w:r>
        <w:rPr>
          <w:rFonts w:ascii="Times New Roman" w:eastAsiaTheme="majorEastAsia" w:hAnsi="Times New Roman" w:cs="Times New Roman"/>
          <w:sz w:val="24"/>
          <w:szCs w:val="24"/>
        </w:rPr>
        <w:tab/>
      </w:r>
    </w:p>
    <w:p w14:paraId="45D50E41" w14:textId="757E47A1" w:rsidR="00C563E2" w:rsidRDefault="00C563E2" w:rsidP="00C563E2">
      <w:pPr>
        <w:tabs>
          <w:tab w:val="right" w:leader="dot" w:pos="8505"/>
        </w:tabs>
        <w:spacing w:after="0" w:line="240" w:lineRule="auto"/>
        <w:ind w:left="567"/>
        <w:rPr>
          <w:rFonts w:ascii="Times New Roman" w:eastAsiaTheme="majorEastAsia" w:hAnsi="Times New Roman" w:cs="Times New Roman"/>
          <w:sz w:val="24"/>
          <w:szCs w:val="24"/>
        </w:rPr>
      </w:pPr>
      <w:r>
        <w:rPr>
          <w:rFonts w:ascii="Times New Roman" w:eastAsiaTheme="majorEastAsia" w:hAnsi="Times New Roman" w:cs="Times New Roman"/>
          <w:sz w:val="24"/>
          <w:szCs w:val="24"/>
        </w:rPr>
        <w:t>3.5.3.1. Cara Pembuatan</w:t>
      </w:r>
      <w:r>
        <w:rPr>
          <w:rFonts w:ascii="Times New Roman" w:eastAsiaTheme="majorEastAsia" w:hAnsi="Times New Roman" w:cs="Times New Roman"/>
          <w:sz w:val="24"/>
          <w:szCs w:val="24"/>
        </w:rPr>
        <w:tab/>
      </w:r>
    </w:p>
    <w:p w14:paraId="1777D095" w14:textId="088EEBEB"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3.6. Variabel Penelitian, Definisi Operasional dan Metode Pengukuran</w:t>
      </w:r>
      <w:r>
        <w:rPr>
          <w:rFonts w:ascii="Times New Roman" w:eastAsiaTheme="majorEastAsia" w:hAnsi="Times New Roman" w:cs="Times New Roman"/>
          <w:sz w:val="24"/>
          <w:szCs w:val="24"/>
        </w:rPr>
        <w:tab/>
      </w:r>
    </w:p>
    <w:p w14:paraId="6DFD56BB" w14:textId="387EFB5D"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3.6.1. Klasifikasi Variabel</w:t>
      </w:r>
      <w:r>
        <w:rPr>
          <w:rFonts w:ascii="Times New Roman" w:eastAsiaTheme="majorEastAsia" w:hAnsi="Times New Roman" w:cs="Times New Roman"/>
          <w:sz w:val="24"/>
          <w:szCs w:val="24"/>
        </w:rPr>
        <w:tab/>
      </w:r>
    </w:p>
    <w:p w14:paraId="7A7DEA7F" w14:textId="0FC4D7C9"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3.6.2. Definisi Operasional Variabel</w:t>
      </w:r>
      <w:r>
        <w:rPr>
          <w:rFonts w:ascii="Times New Roman" w:eastAsiaTheme="majorEastAsia" w:hAnsi="Times New Roman" w:cs="Times New Roman"/>
          <w:sz w:val="24"/>
          <w:szCs w:val="24"/>
        </w:rPr>
        <w:tab/>
      </w:r>
    </w:p>
    <w:p w14:paraId="46DD71E5" w14:textId="0D96E508"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3.7. Instrumen Pengumpulan Data</w:t>
      </w:r>
      <w:r>
        <w:rPr>
          <w:rFonts w:ascii="Times New Roman" w:eastAsiaTheme="majorEastAsia" w:hAnsi="Times New Roman" w:cs="Times New Roman"/>
          <w:sz w:val="24"/>
          <w:szCs w:val="24"/>
        </w:rPr>
        <w:tab/>
      </w:r>
    </w:p>
    <w:p w14:paraId="70DD216B" w14:textId="262F0761"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3.7.1. Bahan Penelitian</w:t>
      </w:r>
      <w:r>
        <w:rPr>
          <w:rFonts w:ascii="Times New Roman" w:eastAsiaTheme="majorEastAsia" w:hAnsi="Times New Roman" w:cs="Times New Roman"/>
          <w:sz w:val="24"/>
          <w:szCs w:val="24"/>
        </w:rPr>
        <w:tab/>
      </w:r>
    </w:p>
    <w:p w14:paraId="753AEBFA" w14:textId="2FC0014C"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3.7.2. Prosedur Penelitian</w:t>
      </w:r>
      <w:r>
        <w:rPr>
          <w:rFonts w:ascii="Times New Roman" w:eastAsiaTheme="majorEastAsia" w:hAnsi="Times New Roman" w:cs="Times New Roman"/>
          <w:sz w:val="24"/>
          <w:szCs w:val="24"/>
        </w:rPr>
        <w:tab/>
      </w:r>
    </w:p>
    <w:p w14:paraId="73FE956D" w14:textId="1FC7B432"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3.7.3. Instrumen Penelitian</w:t>
      </w:r>
      <w:r>
        <w:rPr>
          <w:rFonts w:ascii="Times New Roman" w:eastAsiaTheme="majorEastAsia" w:hAnsi="Times New Roman" w:cs="Times New Roman"/>
          <w:sz w:val="24"/>
          <w:szCs w:val="24"/>
        </w:rPr>
        <w:tab/>
      </w:r>
    </w:p>
    <w:p w14:paraId="4B58A54D" w14:textId="1362052C"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3.7.4. Teknik Pengolahan Data</w:t>
      </w:r>
      <w:r>
        <w:rPr>
          <w:rFonts w:ascii="Times New Roman" w:eastAsiaTheme="majorEastAsia" w:hAnsi="Times New Roman" w:cs="Times New Roman"/>
          <w:sz w:val="24"/>
          <w:szCs w:val="24"/>
        </w:rPr>
        <w:tab/>
      </w:r>
    </w:p>
    <w:p w14:paraId="326D37A9" w14:textId="08A15A0D" w:rsidR="00C563E2" w:rsidRDefault="00C563E2" w:rsidP="00C563E2">
      <w:pPr>
        <w:tabs>
          <w:tab w:val="right" w:leader="dot" w:pos="8505"/>
        </w:tabs>
        <w:spacing w:after="0" w:line="240" w:lineRule="auto"/>
        <w:ind w:left="284"/>
        <w:rPr>
          <w:rFonts w:ascii="Times New Roman" w:eastAsiaTheme="majorEastAsia" w:hAnsi="Times New Roman" w:cs="Times New Roman"/>
          <w:sz w:val="24"/>
          <w:szCs w:val="24"/>
        </w:rPr>
      </w:pPr>
      <w:r>
        <w:rPr>
          <w:rFonts w:ascii="Times New Roman" w:eastAsiaTheme="majorEastAsia" w:hAnsi="Times New Roman" w:cs="Times New Roman"/>
          <w:sz w:val="24"/>
          <w:szCs w:val="24"/>
        </w:rPr>
        <w:t>3.7.5. Analisis Data</w:t>
      </w:r>
      <w:r>
        <w:rPr>
          <w:rFonts w:ascii="Times New Roman" w:eastAsiaTheme="majorEastAsia" w:hAnsi="Times New Roman" w:cs="Times New Roman"/>
          <w:sz w:val="24"/>
          <w:szCs w:val="24"/>
        </w:rPr>
        <w:tab/>
      </w:r>
    </w:p>
    <w:p w14:paraId="61228FF0" w14:textId="31085786" w:rsidR="00AC28A9" w:rsidRDefault="00AC28A9"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3.8. Alur Penelitian</w:t>
      </w:r>
      <w:r>
        <w:rPr>
          <w:rFonts w:ascii="Times New Roman" w:eastAsiaTheme="majorEastAsia" w:hAnsi="Times New Roman" w:cs="Times New Roman"/>
          <w:sz w:val="24"/>
          <w:szCs w:val="24"/>
        </w:rPr>
        <w:tab/>
      </w:r>
    </w:p>
    <w:p w14:paraId="28128F5D" w14:textId="6B12BAE6"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p>
    <w:p w14:paraId="4898FAC5" w14:textId="5C6346A4"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DAFTAR PUSTAKA</w:t>
      </w:r>
      <w:r>
        <w:rPr>
          <w:rFonts w:ascii="Times New Roman" w:eastAsiaTheme="majorEastAsia" w:hAnsi="Times New Roman" w:cs="Times New Roman"/>
          <w:sz w:val="24"/>
          <w:szCs w:val="24"/>
        </w:rPr>
        <w:tab/>
      </w:r>
    </w:p>
    <w:p w14:paraId="6799EC46" w14:textId="170A2C73"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p>
    <w:p w14:paraId="7C57E448" w14:textId="514F0BB9"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LAMPIRAN</w:t>
      </w:r>
      <w:r>
        <w:rPr>
          <w:rFonts w:ascii="Times New Roman" w:eastAsiaTheme="majorEastAsia" w:hAnsi="Times New Roman" w:cs="Times New Roman"/>
          <w:sz w:val="24"/>
          <w:szCs w:val="24"/>
        </w:rPr>
        <w:tab/>
      </w:r>
    </w:p>
    <w:p w14:paraId="608198B7" w14:textId="083A57E2" w:rsidR="00C563E2" w:rsidRDefault="00C563E2" w:rsidP="00AC28A9">
      <w:pPr>
        <w:tabs>
          <w:tab w:val="right" w:leader="dot" w:pos="8505"/>
        </w:tabs>
        <w:spacing w:after="0" w:line="240" w:lineRule="auto"/>
        <w:rPr>
          <w:rFonts w:ascii="Times New Roman" w:eastAsiaTheme="majorEastAsia" w:hAnsi="Times New Roman" w:cs="Times New Roman"/>
          <w:sz w:val="24"/>
          <w:szCs w:val="24"/>
        </w:rPr>
      </w:pPr>
    </w:p>
    <w:p w14:paraId="414A3E56" w14:textId="77777777" w:rsidR="00C563E2" w:rsidRDefault="00C563E2">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4DD1E490" w14:textId="6DB3413B"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DAFTAR TABEL</w:t>
      </w:r>
    </w:p>
    <w:p w14:paraId="10DA6F9E" w14:textId="4A76A4AB"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p>
    <w:p w14:paraId="44980DA9" w14:textId="56E6EC04" w:rsidR="00C563E2" w:rsidRDefault="00C563E2" w:rsidP="00C563E2">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2.1. </w:t>
      </w:r>
      <w:r w:rsidR="00606040">
        <w:rPr>
          <w:rFonts w:ascii="Times New Roman" w:eastAsiaTheme="majorEastAsia" w:hAnsi="Times New Roman" w:cs="Times New Roman"/>
          <w:sz w:val="24"/>
          <w:szCs w:val="24"/>
        </w:rPr>
        <w:t>Klasifikasi Hipertensi menurut JNC-7</w:t>
      </w:r>
      <w:r w:rsidR="00606040">
        <w:rPr>
          <w:rFonts w:ascii="Times New Roman" w:eastAsiaTheme="majorEastAsia" w:hAnsi="Times New Roman" w:cs="Times New Roman"/>
          <w:sz w:val="24"/>
          <w:szCs w:val="24"/>
        </w:rPr>
        <w:tab/>
      </w:r>
    </w:p>
    <w:p w14:paraId="73F94039" w14:textId="77777777" w:rsidR="00606040" w:rsidRPr="00C563E2" w:rsidRDefault="00606040" w:rsidP="00C563E2">
      <w:pPr>
        <w:tabs>
          <w:tab w:val="right" w:leader="dot" w:pos="8505"/>
        </w:tabs>
        <w:spacing w:after="0" w:line="240" w:lineRule="auto"/>
        <w:jc w:val="both"/>
        <w:rPr>
          <w:rFonts w:ascii="Times New Roman" w:eastAsiaTheme="majorEastAsia" w:hAnsi="Times New Roman" w:cs="Times New Roman"/>
          <w:sz w:val="24"/>
          <w:szCs w:val="24"/>
        </w:rPr>
      </w:pPr>
    </w:p>
    <w:p w14:paraId="31A5C12E" w14:textId="1C48212E"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p>
    <w:p w14:paraId="162D91D1" w14:textId="77777777" w:rsidR="00C563E2" w:rsidRDefault="00C563E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3962BF0D" w14:textId="5AE8F0C0"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DAFTAR GAMBAR</w:t>
      </w:r>
    </w:p>
    <w:p w14:paraId="3568E0C0" w14:textId="3C21C4B1"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p>
    <w:p w14:paraId="7683890C" w14:textId="7C528040"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2.1. Daun Sambung Nyawa</w:t>
      </w:r>
      <w:r>
        <w:rPr>
          <w:rFonts w:ascii="Times New Roman" w:eastAsiaTheme="majorEastAsia" w:hAnsi="Times New Roman" w:cs="Times New Roman"/>
          <w:sz w:val="24"/>
          <w:szCs w:val="24"/>
        </w:rPr>
        <w:tab/>
      </w:r>
    </w:p>
    <w:p w14:paraId="040F1668" w14:textId="15947C97"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2.2. Daun Dewa</w:t>
      </w:r>
      <w:r>
        <w:rPr>
          <w:rFonts w:ascii="Times New Roman" w:eastAsiaTheme="majorEastAsia" w:hAnsi="Times New Roman" w:cs="Times New Roman"/>
          <w:sz w:val="24"/>
          <w:szCs w:val="24"/>
        </w:rPr>
        <w:tab/>
      </w:r>
    </w:p>
    <w:p w14:paraId="7C7C656C" w14:textId="7ABE4117"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2.3. Daun Pletekan</w:t>
      </w:r>
      <w:r>
        <w:rPr>
          <w:rFonts w:ascii="Times New Roman" w:eastAsiaTheme="majorEastAsia" w:hAnsi="Times New Roman" w:cs="Times New Roman"/>
          <w:sz w:val="24"/>
          <w:szCs w:val="24"/>
        </w:rPr>
        <w:tab/>
      </w:r>
    </w:p>
    <w:p w14:paraId="6FD41B78" w14:textId="1B2678A8"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2.4. Temu Mangga</w:t>
      </w:r>
      <w:r>
        <w:rPr>
          <w:rFonts w:ascii="Times New Roman" w:eastAsiaTheme="majorEastAsia" w:hAnsi="Times New Roman" w:cs="Times New Roman"/>
          <w:sz w:val="24"/>
          <w:szCs w:val="24"/>
        </w:rPr>
        <w:tab/>
      </w:r>
    </w:p>
    <w:p w14:paraId="2DEF7750" w14:textId="37584CA7" w:rsid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2.5. Kunyit Putih</w:t>
      </w:r>
      <w:r>
        <w:rPr>
          <w:rFonts w:ascii="Times New Roman" w:eastAsiaTheme="majorEastAsia" w:hAnsi="Times New Roman" w:cs="Times New Roman"/>
          <w:sz w:val="24"/>
          <w:szCs w:val="24"/>
        </w:rPr>
        <w:tab/>
      </w:r>
    </w:p>
    <w:p w14:paraId="51818280" w14:textId="6BC3928A" w:rsidR="00606040" w:rsidRPr="00606040" w:rsidRDefault="00606040" w:rsidP="00606040">
      <w:pPr>
        <w:tabs>
          <w:tab w:val="right" w:leader="dot" w:pos="8505"/>
        </w:tabs>
        <w:spacing w:after="0" w:line="24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2.6. Kapulaga</w:t>
      </w:r>
      <w:r>
        <w:rPr>
          <w:rFonts w:ascii="Times New Roman" w:eastAsiaTheme="majorEastAsia" w:hAnsi="Times New Roman" w:cs="Times New Roman"/>
          <w:sz w:val="24"/>
          <w:szCs w:val="24"/>
        </w:rPr>
        <w:tab/>
      </w:r>
    </w:p>
    <w:p w14:paraId="3AAC317A" w14:textId="77777777" w:rsidR="00C563E2" w:rsidRDefault="00C563E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2007BE66" w14:textId="1833A593"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DAFTAR LAMPIRAN</w:t>
      </w:r>
    </w:p>
    <w:p w14:paraId="1063C49C" w14:textId="0F9C6ED1"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p>
    <w:p w14:paraId="7F53F1E2" w14:textId="77777777" w:rsidR="000631EA" w:rsidRPr="000631EA" w:rsidRDefault="000631EA" w:rsidP="000631EA">
      <w:pPr>
        <w:tabs>
          <w:tab w:val="right" w:leader="dot" w:pos="8505"/>
        </w:tabs>
        <w:spacing w:after="0" w:line="240" w:lineRule="auto"/>
        <w:jc w:val="both"/>
        <w:rPr>
          <w:rFonts w:ascii="Times New Roman" w:eastAsiaTheme="majorEastAsia" w:hAnsi="Times New Roman" w:cs="Times New Roman"/>
          <w:sz w:val="24"/>
          <w:szCs w:val="24"/>
        </w:rPr>
      </w:pPr>
    </w:p>
    <w:p w14:paraId="2BD0C829" w14:textId="77777777" w:rsidR="00C563E2" w:rsidRDefault="00C563E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129F1D75" w14:textId="28E2D3B1" w:rsid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SINGKATAN DAN ARTI LAMBANG</w:t>
      </w:r>
    </w:p>
    <w:p w14:paraId="20DFF2E9" w14:textId="77777777" w:rsidR="00C563E2" w:rsidRPr="00C563E2" w:rsidRDefault="00C563E2" w:rsidP="00C563E2">
      <w:pPr>
        <w:tabs>
          <w:tab w:val="right" w:leader="dot" w:pos="8505"/>
        </w:tabs>
        <w:spacing w:after="0" w:line="240" w:lineRule="auto"/>
        <w:jc w:val="center"/>
        <w:rPr>
          <w:rFonts w:ascii="Times New Roman" w:eastAsiaTheme="majorEastAsia" w:hAnsi="Times New Roman" w:cs="Times New Roman"/>
          <w:b/>
          <w:bCs/>
          <w:sz w:val="24"/>
          <w:szCs w:val="24"/>
        </w:rPr>
      </w:pPr>
    </w:p>
    <w:p w14:paraId="5A76F31D" w14:textId="1F6DCA69" w:rsidR="006F6EE5" w:rsidRDefault="006F6EE5">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48094FE5" w14:textId="77777777" w:rsidR="006F6EE5" w:rsidRDefault="006F6EE5" w:rsidP="006F6EE5">
      <w:pPr>
        <w:rPr>
          <w:rFonts w:ascii="Times New Roman" w:eastAsiaTheme="majorEastAsia" w:hAnsi="Times New Roman" w:cs="Times New Roman"/>
          <w:b/>
          <w:bCs/>
          <w:sz w:val="24"/>
          <w:szCs w:val="24"/>
        </w:rPr>
      </w:pPr>
    </w:p>
    <w:p w14:paraId="057B9AEC" w14:textId="1108F8CC" w:rsidR="00707002" w:rsidRDefault="00707002" w:rsidP="00707002">
      <w:pPr>
        <w:pStyle w:val="Heading1"/>
        <w:spacing w:line="480" w:lineRule="auto"/>
        <w:jc w:val="center"/>
        <w:rPr>
          <w:rFonts w:ascii="Times New Roman" w:hAnsi="Times New Roman" w:cs="Times New Roman"/>
          <w:b/>
          <w:bCs/>
          <w:color w:val="auto"/>
          <w:sz w:val="24"/>
          <w:szCs w:val="24"/>
        </w:rPr>
      </w:pPr>
      <w:r w:rsidRPr="00707002">
        <w:rPr>
          <w:rFonts w:ascii="Times New Roman" w:hAnsi="Times New Roman" w:cs="Times New Roman"/>
          <w:b/>
          <w:bCs/>
          <w:color w:val="auto"/>
          <w:sz w:val="24"/>
          <w:szCs w:val="24"/>
        </w:rPr>
        <w:t>BAB I</w:t>
      </w:r>
    </w:p>
    <w:p w14:paraId="79613F00" w14:textId="5F2B9657" w:rsidR="00707002" w:rsidRPr="00707002" w:rsidRDefault="00707002" w:rsidP="0070700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316D0180" w14:textId="490B9F0E" w:rsidR="00707002" w:rsidRDefault="00707002" w:rsidP="00707002">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Latar Belakang</w:t>
      </w:r>
    </w:p>
    <w:p w14:paraId="384388CE" w14:textId="3A381EE8"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Hipertensi merupakan salah satu masalah utama pada penyakit tidak menular (PTM) yang ditandai dengan naiknya tekanan darak sistolik (TDS) pada level 140 mmHg atau lebih dan tekanan darah </w:t>
      </w:r>
      <w:r w:rsidR="000A5E4C">
        <w:rPr>
          <w:rFonts w:ascii="Times New Roman" w:hAnsi="Times New Roman" w:cs="Times New Roman"/>
          <w:sz w:val="24"/>
          <w:szCs w:val="24"/>
        </w:rPr>
        <w:t>dia</w:t>
      </w:r>
      <w:r>
        <w:rPr>
          <w:rFonts w:ascii="Times New Roman" w:hAnsi="Times New Roman" w:cs="Times New Roman"/>
          <w:sz w:val="24"/>
          <w:szCs w:val="24"/>
        </w:rPr>
        <w:t>stolik (TDD) pada level 90 mmhg atau lebih (Black dan Hawks, 2014, p.901). Hipertensi merupakan suatu keadaan ketika tekanan darah pada pembuluh darah meningkat secara kronis, sehingga hal tersebut dapat terjadi karena jantung bekerja lebih keras memompa darah untuk dapat memenuhi kebutuhan oksigen dan nutrisi dalam tubuh (Elvira &amp; Anggraini, 2019).</w:t>
      </w:r>
    </w:p>
    <w:p w14:paraId="11E40927" w14:textId="77777777"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0845C9">
        <w:rPr>
          <w:rFonts w:ascii="Times New Roman" w:hAnsi="Times New Roman" w:cs="Times New Roman"/>
          <w:i/>
          <w:iCs/>
          <w:sz w:val="24"/>
          <w:szCs w:val="24"/>
        </w:rPr>
        <w:t>World Health Organization</w:t>
      </w:r>
      <w:r>
        <w:rPr>
          <w:rFonts w:ascii="Times New Roman" w:hAnsi="Times New Roman" w:cs="Times New Roman"/>
          <w:sz w:val="24"/>
          <w:szCs w:val="24"/>
        </w:rPr>
        <w:t xml:space="preserve"> (WHO) pada tahun 2015 terdapat sekitar 1,13 miliar orang di dunia yang menderita hipertensi. Di Amerika penderita hipertensi sejumlah 35% dan di Asia Tenggara mencapai 36% (Tarigan, Lubis, &amp; Syarifah, 2018). Berdasarkan jenis kelamin prevalensi hipertensi berjenis kelamin laki-laki 28,7% dan perempuan 30,9% (Kemenkes RI,2017).</w:t>
      </w:r>
    </w:p>
    <w:p w14:paraId="743FC720" w14:textId="48073A63"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Berdasarkan penyebabnya, hipertensi dibagi menjadi dua jenis yaitu hipertensi primer dan hipertensi sekunder. Hipertensi primer merupakan hipertensi yang belum dapat diketahui secara pasti penyebabnya, sedangkan hipertensi sekunder merupakan hipertensi yang sudah sapat diketahui secara jelas penyebabnya seperti akibat stenosis arteri renalis. Ciri perseorangan yang </w:t>
      </w:r>
      <w:r>
        <w:rPr>
          <w:rFonts w:ascii="Times New Roman" w:hAnsi="Times New Roman" w:cs="Times New Roman"/>
          <w:sz w:val="24"/>
          <w:szCs w:val="24"/>
        </w:rPr>
        <w:lastRenderedPageBreak/>
        <w:t>dapat mempengaruhi timbulnya hipertensi antara lain : jenis kelamin, umur dan faktor gaya hidup seperti mengkonsumsi tinggi garam, kegemukan, merokok, stres, kurang olahraga, dan mengkonsumsi alkohol (Wijaya, 2020).</w:t>
      </w:r>
    </w:p>
    <w:p w14:paraId="5857C763" w14:textId="56328033" w:rsidR="0068739C" w:rsidRDefault="0068739C"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Umur manusia dapat dibagikan menjadi beberapa kelompok yang dimana pada masing-masing kelompok menggambarkan tahap pertumbuhan manusia tersebut. Salah satu pembagian kelompok umur dikeluarkan oleh Departemen Keseharan RI (2009) dalam situs resminya yaitu depkes.go.id sebagai berikut : Balita (0-5 tahun); Kanak-kanak (6-11 tahun); Remaja awal (12-16 tahun); Remaja akhir (17-25 tahun); Dewasa awal (26-35 tahun); Dewasa akhir (36-45 tahun); Lansia awal (46-55 tahun);</w:t>
      </w:r>
      <w:r w:rsidR="00E621E8">
        <w:rPr>
          <w:rFonts w:ascii="Times New Roman" w:hAnsi="Times New Roman" w:cs="Times New Roman"/>
          <w:sz w:val="24"/>
          <w:szCs w:val="24"/>
        </w:rPr>
        <w:t xml:space="preserve"> Lansia akhir (56-65 tahun); dan Manula (&gt;65 tahun). (Al Amin, 2017)</w:t>
      </w:r>
    </w:p>
    <w:p w14:paraId="4DC70C0A" w14:textId="77777777"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Penatalaksanaan pada kasus hipertensi dapat dilakukan dengan terapi secara farmakologi dan terapi non-farmakologi. Penatalaksanaan secara farmakologi dapat dilakukan dengan memberikan terapi menggunakan obat antihipertensi seperti diuretika, </w:t>
      </w:r>
      <w:r>
        <w:rPr>
          <w:rFonts w:ascii="Times New Roman" w:hAnsi="Times New Roman" w:cs="Times New Roman"/>
          <w:i/>
          <w:iCs/>
          <w:sz w:val="24"/>
          <w:szCs w:val="24"/>
        </w:rPr>
        <w:t xml:space="preserve">beta blocker, calcium blocker, </w:t>
      </w:r>
      <w:r>
        <w:rPr>
          <w:rFonts w:ascii="Times New Roman" w:hAnsi="Times New Roman" w:cs="Times New Roman"/>
          <w:sz w:val="24"/>
          <w:szCs w:val="24"/>
        </w:rPr>
        <w:t xml:space="preserve">dan </w:t>
      </w:r>
      <w:r>
        <w:rPr>
          <w:rFonts w:ascii="Times New Roman" w:hAnsi="Times New Roman" w:cs="Times New Roman"/>
          <w:i/>
          <w:iCs/>
          <w:sz w:val="24"/>
          <w:szCs w:val="24"/>
        </w:rPr>
        <w:t>aceinhibitor</w:t>
      </w:r>
      <w:r>
        <w:rPr>
          <w:rFonts w:ascii="Times New Roman" w:hAnsi="Times New Roman" w:cs="Times New Roman"/>
          <w:sz w:val="24"/>
          <w:szCs w:val="24"/>
        </w:rPr>
        <w:t>. Sedangkan untuk penatalaksanaan secara non-farmakologi dapat dilakukan dengan mengurangi konsumsi garam, melakukan upaya untuk penurunan berat badan, mengatur pola hidup sehat, melakukan terapi herbal dengan menggunakan tanaman obat yang telah teruji secara turun-temurun dan teruji secara preklinis maupun secara klinis (Saputra, 2016).</w:t>
      </w:r>
    </w:p>
    <w:p w14:paraId="6825A762" w14:textId="77777777"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Menurut teori </w:t>
      </w:r>
      <w:r>
        <w:rPr>
          <w:rFonts w:ascii="Times New Roman" w:hAnsi="Times New Roman" w:cs="Times New Roman"/>
          <w:i/>
          <w:iCs/>
          <w:sz w:val="24"/>
          <w:szCs w:val="24"/>
        </w:rPr>
        <w:t xml:space="preserve">Traditional Chinese Medicine </w:t>
      </w:r>
      <w:r>
        <w:rPr>
          <w:rFonts w:ascii="Times New Roman" w:hAnsi="Times New Roman" w:cs="Times New Roman"/>
          <w:sz w:val="24"/>
          <w:szCs w:val="24"/>
        </w:rPr>
        <w:t xml:space="preserve">(TCM), hipertensi digolongkan sebagai </w:t>
      </w:r>
      <w:r>
        <w:rPr>
          <w:rFonts w:ascii="Times New Roman" w:hAnsi="Times New Roman" w:cs="Times New Roman"/>
          <w:i/>
          <w:iCs/>
          <w:sz w:val="24"/>
          <w:szCs w:val="24"/>
        </w:rPr>
        <w:t xml:space="preserve">Xuan Yuan </w:t>
      </w:r>
      <w:r>
        <w:rPr>
          <w:rFonts w:ascii="Times New Roman" w:hAnsi="Times New Roman" w:cs="Times New Roman"/>
          <w:sz w:val="24"/>
          <w:szCs w:val="24"/>
        </w:rPr>
        <w:t xml:space="preserve">(vertigo) dan </w:t>
      </w:r>
      <w:r>
        <w:rPr>
          <w:rFonts w:ascii="Times New Roman" w:hAnsi="Times New Roman" w:cs="Times New Roman"/>
          <w:i/>
          <w:iCs/>
          <w:sz w:val="24"/>
          <w:szCs w:val="24"/>
        </w:rPr>
        <w:t xml:space="preserve">Tou Tong </w:t>
      </w:r>
      <w:r>
        <w:rPr>
          <w:rFonts w:ascii="Times New Roman" w:hAnsi="Times New Roman" w:cs="Times New Roman"/>
          <w:sz w:val="24"/>
          <w:szCs w:val="24"/>
        </w:rPr>
        <w:t xml:space="preserve">(sakit kepala). Penyebab utama dari hipertensi yaitu dapat disebabkan oleh keadaan mental </w:t>
      </w:r>
      <w:r>
        <w:rPr>
          <w:rFonts w:ascii="Times New Roman" w:hAnsi="Times New Roman" w:cs="Times New Roman"/>
          <w:sz w:val="24"/>
          <w:szCs w:val="24"/>
        </w:rPr>
        <w:lastRenderedPageBreak/>
        <w:t xml:space="preserve">yang kurang baik sehingga dapat mengakibatkan terjadinya stagnasi </w:t>
      </w:r>
      <w:r>
        <w:rPr>
          <w:rFonts w:ascii="Times New Roman" w:hAnsi="Times New Roman" w:cs="Times New Roman"/>
          <w:i/>
          <w:iCs/>
          <w:sz w:val="24"/>
          <w:szCs w:val="24"/>
        </w:rPr>
        <w:t>Qi</w:t>
      </w:r>
      <w:r>
        <w:rPr>
          <w:rFonts w:ascii="Times New Roman" w:hAnsi="Times New Roman" w:cs="Times New Roman"/>
          <w:sz w:val="24"/>
          <w:szCs w:val="24"/>
        </w:rPr>
        <w:t xml:space="preserve"> Hati, bergejolaknya </w:t>
      </w:r>
      <w:r>
        <w:rPr>
          <w:rFonts w:ascii="Times New Roman" w:hAnsi="Times New Roman" w:cs="Times New Roman"/>
          <w:i/>
          <w:iCs/>
          <w:sz w:val="24"/>
          <w:szCs w:val="24"/>
        </w:rPr>
        <w:t xml:space="preserve">Yang </w:t>
      </w:r>
      <w:r>
        <w:rPr>
          <w:rFonts w:ascii="Times New Roman" w:hAnsi="Times New Roman" w:cs="Times New Roman"/>
          <w:sz w:val="24"/>
          <w:szCs w:val="24"/>
        </w:rPr>
        <w:t xml:space="preserve">Hati dan defisiensi </w:t>
      </w:r>
      <w:r>
        <w:rPr>
          <w:rFonts w:ascii="Times New Roman" w:hAnsi="Times New Roman" w:cs="Times New Roman"/>
          <w:i/>
          <w:iCs/>
          <w:sz w:val="24"/>
          <w:szCs w:val="24"/>
        </w:rPr>
        <w:t xml:space="preserve">Yin </w:t>
      </w:r>
      <w:r>
        <w:rPr>
          <w:rFonts w:ascii="Times New Roman" w:hAnsi="Times New Roman" w:cs="Times New Roman"/>
          <w:sz w:val="24"/>
          <w:szCs w:val="24"/>
        </w:rPr>
        <w:t xml:space="preserve">Ginjal, serta hipertensi dapat pula disebabkan karena pola makan yang tidak tepat sehingga mengakibatkan defisiensi pada Limpa dan adanya akumulasi dahak dalam tubuh (Yin &amp; Lin, 2000). Penyebab hipertensi adalah gangguan emosional, pola makan yang tidak tepat, kelelahan dan sakit kronis. Organ yang berhubungan dengan penyakit hipertensi yaitu Hati, Ginjal dan Jantung. Aspek utama pada hipertensi berhubungan dengan </w:t>
      </w:r>
      <w:r>
        <w:rPr>
          <w:rFonts w:ascii="Times New Roman" w:hAnsi="Times New Roman" w:cs="Times New Roman"/>
          <w:i/>
          <w:iCs/>
          <w:sz w:val="24"/>
          <w:szCs w:val="24"/>
        </w:rPr>
        <w:t xml:space="preserve">Yin-Yang </w:t>
      </w:r>
      <w:r>
        <w:rPr>
          <w:rFonts w:ascii="Times New Roman" w:hAnsi="Times New Roman" w:cs="Times New Roman"/>
          <w:sz w:val="24"/>
          <w:szCs w:val="24"/>
        </w:rPr>
        <w:t>dan patogen luar seperti angin, api, dahak yang disertai stasis darah sebagai aspek tambahan (Yanfu, 2000).</w:t>
      </w:r>
    </w:p>
    <w:p w14:paraId="5DE1BE04" w14:textId="33FBEB83" w:rsidR="00581C63" w:rsidRDefault="00581C63" w:rsidP="006821E6">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Terapi untuk menangani hipertensi juga dapat dilakukan dengan menggunakan ramuan tradisional yang sudah banyak digunakan oleh masyarakat. Penggunaan obat herbal saat ini kian meningkat di masyarakat karena berbagai faktor antara lain ramuan tradisional mempunyai sedikit efek samping dan juga dinilai lebih murah serta mudah didapatkan di lingkungan sekitar (Hussaana dkk., 2016).</w:t>
      </w:r>
      <w:r w:rsidR="00965A20">
        <w:rPr>
          <w:rFonts w:ascii="Times New Roman" w:hAnsi="Times New Roman" w:cs="Times New Roman"/>
          <w:sz w:val="24"/>
          <w:szCs w:val="24"/>
        </w:rPr>
        <w:t xml:space="preserve"> Salah satu ramuan tradisional yang sudah banyak digunakan oleh masyarakat adalah ramuan herbal untuk menangani hipertensi dari Jamu Sangkuriang</w:t>
      </w:r>
      <w:r w:rsidR="005D0ABD">
        <w:rPr>
          <w:rFonts w:ascii="Times New Roman" w:hAnsi="Times New Roman" w:cs="Times New Roman"/>
          <w:sz w:val="24"/>
          <w:szCs w:val="24"/>
        </w:rPr>
        <w:t xml:space="preserve"> Mbak Taty Dayang Sumbi yang di dalam nya men</w:t>
      </w:r>
      <w:r w:rsidR="00027DC5">
        <w:rPr>
          <w:rFonts w:ascii="Times New Roman" w:hAnsi="Times New Roman" w:cs="Times New Roman"/>
          <w:sz w:val="24"/>
          <w:szCs w:val="24"/>
        </w:rPr>
        <w:t>gandung tanaman Sambung Nyawa (</w:t>
      </w:r>
      <w:r w:rsidR="00027DC5">
        <w:rPr>
          <w:rFonts w:ascii="Times New Roman" w:hAnsi="Times New Roman" w:cs="Times New Roman"/>
          <w:i/>
          <w:iCs/>
          <w:sz w:val="24"/>
          <w:szCs w:val="24"/>
        </w:rPr>
        <w:t xml:space="preserve">Gynura procumbens </w:t>
      </w:r>
      <w:r w:rsidR="00C67D88">
        <w:rPr>
          <w:rFonts w:ascii="Times New Roman" w:hAnsi="Times New Roman" w:cs="Times New Roman"/>
          <w:sz w:val="24"/>
          <w:szCs w:val="24"/>
        </w:rPr>
        <w:t>(Lour.) Merr.</w:t>
      </w:r>
      <w:r w:rsidR="00027DC5">
        <w:rPr>
          <w:rFonts w:ascii="Times New Roman" w:hAnsi="Times New Roman" w:cs="Times New Roman"/>
          <w:sz w:val="24"/>
          <w:szCs w:val="24"/>
        </w:rPr>
        <w:t>), Daun Dewa (</w:t>
      </w:r>
      <w:r w:rsidR="00027DC5">
        <w:rPr>
          <w:rFonts w:ascii="Times New Roman" w:hAnsi="Times New Roman" w:cs="Times New Roman"/>
          <w:i/>
          <w:iCs/>
          <w:sz w:val="24"/>
          <w:szCs w:val="24"/>
        </w:rPr>
        <w:t>Gynura pseudo-china</w:t>
      </w:r>
      <w:r w:rsidR="00C67D88">
        <w:rPr>
          <w:rFonts w:ascii="Times New Roman" w:hAnsi="Times New Roman" w:cs="Times New Roman"/>
          <w:i/>
          <w:iCs/>
          <w:sz w:val="24"/>
          <w:szCs w:val="24"/>
        </w:rPr>
        <w:t xml:space="preserve"> </w:t>
      </w:r>
      <w:r w:rsidR="00C67D88">
        <w:rPr>
          <w:rFonts w:ascii="Times New Roman" w:hAnsi="Times New Roman" w:cs="Times New Roman"/>
          <w:sz w:val="24"/>
          <w:szCs w:val="24"/>
        </w:rPr>
        <w:t>(L.) DC.), Pletekan (</w:t>
      </w:r>
      <w:r w:rsidR="00C67D88">
        <w:rPr>
          <w:rFonts w:ascii="Times New Roman" w:hAnsi="Times New Roman" w:cs="Times New Roman"/>
          <w:i/>
          <w:iCs/>
          <w:sz w:val="24"/>
          <w:szCs w:val="24"/>
        </w:rPr>
        <w:t xml:space="preserve">Ruellia tuberosa </w:t>
      </w:r>
      <w:r w:rsidR="00C67D88">
        <w:rPr>
          <w:rFonts w:ascii="Times New Roman" w:hAnsi="Times New Roman" w:cs="Times New Roman"/>
          <w:sz w:val="24"/>
          <w:szCs w:val="24"/>
        </w:rPr>
        <w:t>L.), Temu Mangga (</w:t>
      </w:r>
      <w:r w:rsidR="00C67D88">
        <w:rPr>
          <w:rFonts w:ascii="Times New Roman" w:hAnsi="Times New Roman" w:cs="Times New Roman"/>
          <w:i/>
          <w:iCs/>
          <w:sz w:val="24"/>
          <w:szCs w:val="24"/>
        </w:rPr>
        <w:t xml:space="preserve">Curcuma mangga </w:t>
      </w:r>
      <w:r w:rsidR="00C67D88">
        <w:rPr>
          <w:rFonts w:ascii="Times New Roman" w:hAnsi="Times New Roman" w:cs="Times New Roman"/>
          <w:sz w:val="24"/>
          <w:szCs w:val="24"/>
        </w:rPr>
        <w:t>Val.), Temu Putih (</w:t>
      </w:r>
      <w:r w:rsidR="00C67D88">
        <w:rPr>
          <w:rFonts w:ascii="Times New Roman" w:hAnsi="Times New Roman" w:cs="Times New Roman"/>
          <w:i/>
          <w:iCs/>
          <w:sz w:val="24"/>
          <w:szCs w:val="24"/>
        </w:rPr>
        <w:t xml:space="preserve">Curcuma zodoaria </w:t>
      </w:r>
      <w:r w:rsidR="00C67D88">
        <w:rPr>
          <w:rFonts w:ascii="Times New Roman" w:hAnsi="Times New Roman" w:cs="Times New Roman"/>
          <w:sz w:val="24"/>
          <w:szCs w:val="24"/>
        </w:rPr>
        <w:t>(Berg.) Roscoe), dan Kapulaga (</w:t>
      </w:r>
      <w:r w:rsidR="00C67D88">
        <w:rPr>
          <w:rFonts w:ascii="Times New Roman" w:hAnsi="Times New Roman" w:cs="Times New Roman"/>
          <w:i/>
          <w:iCs/>
          <w:sz w:val="24"/>
          <w:szCs w:val="24"/>
        </w:rPr>
        <w:t xml:space="preserve">Ammomum cardamomum </w:t>
      </w:r>
      <w:r w:rsidR="00C67D88">
        <w:rPr>
          <w:rFonts w:ascii="Times New Roman" w:hAnsi="Times New Roman" w:cs="Times New Roman"/>
          <w:sz w:val="24"/>
          <w:szCs w:val="24"/>
        </w:rPr>
        <w:t>Soland)</w:t>
      </w:r>
      <w:r w:rsidR="006821E6">
        <w:rPr>
          <w:rFonts w:ascii="Times New Roman" w:hAnsi="Times New Roman" w:cs="Times New Roman"/>
          <w:sz w:val="24"/>
          <w:szCs w:val="24"/>
        </w:rPr>
        <w:t>.</w:t>
      </w:r>
    </w:p>
    <w:p w14:paraId="434EEC3D" w14:textId="5CE6F724" w:rsidR="00824399" w:rsidRDefault="006821E6" w:rsidP="00581C63">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F26104">
        <w:rPr>
          <w:rFonts w:ascii="Times New Roman" w:hAnsi="Times New Roman" w:cs="Times New Roman"/>
          <w:sz w:val="24"/>
          <w:szCs w:val="24"/>
        </w:rPr>
        <w:t xml:space="preserve">Jamu Sangkuriang Mbak Taty Dayang Sumbi yang diproduksi oleh UD. Sangkuriang bermula dari Jamu Dayang Sumbi yang diproduksi oleh PJ. </w:t>
      </w:r>
      <w:r w:rsidR="00F26104">
        <w:rPr>
          <w:rFonts w:ascii="Times New Roman" w:hAnsi="Times New Roman" w:cs="Times New Roman"/>
          <w:sz w:val="24"/>
          <w:szCs w:val="24"/>
        </w:rPr>
        <w:lastRenderedPageBreak/>
        <w:t xml:space="preserve">Dayang Sumbi di dirikan oleh Prof. Dr (HC). H. Wahid Isnandar berkembang dari mulut ke mulut sejak tahun 1993 dan resmi menjadi sebuah perusahaan pada tahun 2000 hingga tahun 2017 yang kemudian pada tahun 2017 hingga saat ini izin edar Jamu Dayang Sumbi berganti nama menjadi Jamu Sangkuriang Mbak Taty Dayang Sumbi oleh salah satu putrinya yang bernama Hartaty Larasaty. </w:t>
      </w:r>
      <w:r w:rsidR="00B64C27">
        <w:rPr>
          <w:rFonts w:ascii="Times New Roman" w:hAnsi="Times New Roman" w:cs="Times New Roman"/>
          <w:sz w:val="24"/>
          <w:szCs w:val="24"/>
        </w:rPr>
        <w:t>Penggunaan bahan-bahan alami yang terdapat pada jamu tersebut sepenuhnya memanfaatkan kekayaan hayati karenanya banyak dari konsumen yang masih mempercayakan untuk mengkonsumsi jamu layaknya obat-obatan modern yang banyak dijual di pasaran</w:t>
      </w:r>
      <w:r w:rsidR="00F26104">
        <w:rPr>
          <w:rFonts w:ascii="Times New Roman" w:hAnsi="Times New Roman" w:cs="Times New Roman"/>
          <w:sz w:val="24"/>
          <w:szCs w:val="24"/>
        </w:rPr>
        <w:t xml:space="preserve"> sehingga ramuan herbal tersebut hingga saat ini diyakini masyarakat untuk dapat menjadi alternatif kesehatan.</w:t>
      </w:r>
    </w:p>
    <w:p w14:paraId="748A308F" w14:textId="23A415CB" w:rsidR="00930C9F" w:rsidRDefault="00824399" w:rsidP="00F26104">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Berdasarkan uraian dan penelitian diatas menyatakan bahwa ramuan herbal dari Jamu Sangkuriang Mbak Taty Dayang</w:t>
      </w:r>
      <w:r w:rsidR="00B64C27">
        <w:rPr>
          <w:rFonts w:ascii="Times New Roman" w:hAnsi="Times New Roman" w:cs="Times New Roman"/>
          <w:sz w:val="24"/>
          <w:szCs w:val="24"/>
        </w:rPr>
        <w:t xml:space="preserve"> </w:t>
      </w:r>
      <w:r>
        <w:rPr>
          <w:rFonts w:ascii="Times New Roman" w:hAnsi="Times New Roman" w:cs="Times New Roman"/>
          <w:sz w:val="24"/>
          <w:szCs w:val="24"/>
        </w:rPr>
        <w:t>Sumbi terbukti efektif dalam mengatasi keluhan yang dialami masyarakat. Hal ini mendorong penulis untuk melakukan penelitian terhadap ramuan herbal dari Jamu Sangkuriang Mbak Taty Dayang Sumbi guna menambahkan bukti ilmiah.</w:t>
      </w:r>
    </w:p>
    <w:p w14:paraId="68E4CDEE" w14:textId="77777777" w:rsidR="00F26104" w:rsidRPr="00F26104" w:rsidRDefault="00F26104" w:rsidP="00F26104">
      <w:pPr>
        <w:pStyle w:val="ListParagraph"/>
        <w:spacing w:line="480" w:lineRule="auto"/>
        <w:ind w:left="360"/>
        <w:jc w:val="both"/>
        <w:rPr>
          <w:rFonts w:ascii="Times New Roman" w:hAnsi="Times New Roman" w:cs="Times New Roman"/>
          <w:sz w:val="24"/>
          <w:szCs w:val="24"/>
        </w:rPr>
      </w:pPr>
    </w:p>
    <w:p w14:paraId="57C25B7D" w14:textId="4995DA5D" w:rsidR="00581C63" w:rsidRDefault="00581C63" w:rsidP="00707002">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Rumusan Masalah</w:t>
      </w:r>
    </w:p>
    <w:p w14:paraId="69230C8D" w14:textId="2CBD24B7" w:rsidR="00930C9F" w:rsidRDefault="003B73A3" w:rsidP="00F26104">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Apakah terdapat pengaruh pemberian ramuan herbal Jamu Sangkuriang terhadap penurunan tekanan darah pada penderita hipertensi?</w:t>
      </w:r>
    </w:p>
    <w:p w14:paraId="6F36409E" w14:textId="77777777" w:rsidR="00F26104" w:rsidRPr="00F26104" w:rsidRDefault="00F26104" w:rsidP="00F26104">
      <w:pPr>
        <w:pStyle w:val="ListParagraph"/>
        <w:spacing w:line="480" w:lineRule="auto"/>
        <w:ind w:left="360" w:firstLine="360"/>
        <w:jc w:val="both"/>
        <w:rPr>
          <w:rFonts w:ascii="Times New Roman" w:hAnsi="Times New Roman" w:cs="Times New Roman"/>
          <w:sz w:val="24"/>
          <w:szCs w:val="24"/>
        </w:rPr>
      </w:pPr>
    </w:p>
    <w:p w14:paraId="461DF707" w14:textId="05F44BEA" w:rsidR="00581C63" w:rsidRDefault="00581C63" w:rsidP="00707002">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Tujuan Penelitian</w:t>
      </w:r>
    </w:p>
    <w:p w14:paraId="050620D7" w14:textId="207C9BEB" w:rsidR="00F26104" w:rsidRPr="00F26104" w:rsidRDefault="003B73A3" w:rsidP="00F26104">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Untuk me</w:t>
      </w:r>
      <w:r w:rsidR="009226E6">
        <w:rPr>
          <w:rFonts w:ascii="Times New Roman" w:hAnsi="Times New Roman" w:cs="Times New Roman"/>
          <w:sz w:val="24"/>
          <w:szCs w:val="24"/>
        </w:rPr>
        <w:t>nganalisis</w:t>
      </w:r>
      <w:r>
        <w:rPr>
          <w:rFonts w:ascii="Times New Roman" w:hAnsi="Times New Roman" w:cs="Times New Roman"/>
          <w:sz w:val="24"/>
          <w:szCs w:val="24"/>
        </w:rPr>
        <w:t xml:space="preserve"> pengaruh pemberian ramuan herbal Jamu Sangkuriang terhadap penurunan tekanan darah pada penderita hipertensi.</w:t>
      </w:r>
    </w:p>
    <w:p w14:paraId="342F86DB" w14:textId="4681EB18" w:rsidR="00581C63" w:rsidRDefault="00581C63" w:rsidP="00707002">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3B73A3">
        <w:rPr>
          <w:rFonts w:ascii="Times New Roman" w:hAnsi="Times New Roman" w:cs="Times New Roman"/>
          <w:b/>
          <w:bCs/>
          <w:sz w:val="24"/>
          <w:szCs w:val="24"/>
        </w:rPr>
        <w:t>Manfaat Penelitian</w:t>
      </w:r>
    </w:p>
    <w:p w14:paraId="0124D47C" w14:textId="74500F1E" w:rsidR="00EE384E" w:rsidRPr="00EE384E" w:rsidRDefault="00EE384E" w:rsidP="00930C9F">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Dengan terlaksanakannya penelitian ini diharapkan penulis maupun pembaca mendapatkan manfaatnya yaitu mengetahui pengaruh pemberian </w:t>
      </w:r>
      <w:r w:rsidR="0015347E">
        <w:rPr>
          <w:rFonts w:ascii="Times New Roman" w:hAnsi="Times New Roman" w:cs="Times New Roman"/>
          <w:sz w:val="24"/>
          <w:szCs w:val="24"/>
        </w:rPr>
        <w:t>ramuan herbal Jamu Sangkuriang terhadap penurunan tekana darah pada penderita hipertensi, sehingga pembaca dapat menambah pengetahuan dalam menangani penyakit hipertensi.</w:t>
      </w:r>
    </w:p>
    <w:p w14:paraId="53BDE40F" w14:textId="21459A96" w:rsidR="002C0D29" w:rsidRDefault="000B683F" w:rsidP="00581C63">
      <w:pPr>
        <w:spacing w:line="480" w:lineRule="auto"/>
        <w:jc w:val="both"/>
        <w:rPr>
          <w:rFonts w:ascii="Times New Roman" w:hAnsi="Times New Roman" w:cs="Times New Roman"/>
          <w:b/>
          <w:bCs/>
          <w:sz w:val="24"/>
          <w:szCs w:val="24"/>
        </w:rPr>
      </w:pPr>
      <w:r w:rsidRPr="00581C63">
        <w:rPr>
          <w:rFonts w:ascii="Times New Roman" w:hAnsi="Times New Roman" w:cs="Times New Roman"/>
          <w:sz w:val="24"/>
          <w:szCs w:val="24"/>
        </w:rPr>
        <w:br w:type="page"/>
      </w:r>
    </w:p>
    <w:p w14:paraId="20882023" w14:textId="30DD3E49" w:rsidR="000B683F" w:rsidRDefault="002C0D29" w:rsidP="002C0D2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32AB3503" w14:textId="333B7E46" w:rsidR="002C0D29" w:rsidRDefault="002C0D29" w:rsidP="002C0D2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0C6806A5" w14:textId="004A981F" w:rsidR="002C0D29" w:rsidRDefault="00EC1B1B" w:rsidP="008F7267">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90986">
        <w:rPr>
          <w:rFonts w:ascii="Times New Roman" w:hAnsi="Times New Roman" w:cs="Times New Roman"/>
          <w:b/>
          <w:bCs/>
          <w:sz w:val="24"/>
          <w:szCs w:val="24"/>
        </w:rPr>
        <w:t>Dasar Teori Konvensional</w:t>
      </w:r>
    </w:p>
    <w:p w14:paraId="421DF378" w14:textId="77777777" w:rsidR="005B1A43" w:rsidRPr="005B1A43" w:rsidRDefault="005B1A43" w:rsidP="008F7267">
      <w:pPr>
        <w:pStyle w:val="ListParagraph"/>
        <w:numPr>
          <w:ilvl w:val="0"/>
          <w:numId w:val="3"/>
        </w:numPr>
        <w:spacing w:line="480" w:lineRule="auto"/>
        <w:jc w:val="both"/>
        <w:rPr>
          <w:rFonts w:ascii="Times New Roman" w:hAnsi="Times New Roman" w:cs="Times New Roman"/>
          <w:b/>
          <w:bCs/>
          <w:vanish/>
          <w:sz w:val="24"/>
          <w:szCs w:val="24"/>
        </w:rPr>
      </w:pPr>
    </w:p>
    <w:p w14:paraId="59755B8B" w14:textId="77777777" w:rsidR="005B1A43" w:rsidRPr="005B1A43" w:rsidRDefault="005B1A43" w:rsidP="008F7267">
      <w:pPr>
        <w:pStyle w:val="ListParagraph"/>
        <w:numPr>
          <w:ilvl w:val="0"/>
          <w:numId w:val="3"/>
        </w:numPr>
        <w:spacing w:line="480" w:lineRule="auto"/>
        <w:jc w:val="both"/>
        <w:rPr>
          <w:rFonts w:ascii="Times New Roman" w:hAnsi="Times New Roman" w:cs="Times New Roman"/>
          <w:b/>
          <w:bCs/>
          <w:vanish/>
          <w:sz w:val="24"/>
          <w:szCs w:val="24"/>
        </w:rPr>
      </w:pPr>
    </w:p>
    <w:p w14:paraId="3BBCC694" w14:textId="77777777" w:rsidR="005B1A43" w:rsidRPr="005B1A43" w:rsidRDefault="005B1A43" w:rsidP="008F7267">
      <w:pPr>
        <w:pStyle w:val="ListParagraph"/>
        <w:numPr>
          <w:ilvl w:val="1"/>
          <w:numId w:val="3"/>
        </w:numPr>
        <w:spacing w:line="480" w:lineRule="auto"/>
        <w:jc w:val="both"/>
        <w:rPr>
          <w:rFonts w:ascii="Times New Roman" w:hAnsi="Times New Roman" w:cs="Times New Roman"/>
          <w:b/>
          <w:bCs/>
          <w:vanish/>
          <w:sz w:val="24"/>
          <w:szCs w:val="24"/>
        </w:rPr>
      </w:pPr>
    </w:p>
    <w:p w14:paraId="70B228FE" w14:textId="0645B852" w:rsidR="001F6FDB" w:rsidRDefault="001F6FDB" w:rsidP="008F7267">
      <w:pPr>
        <w:pStyle w:val="ListParagraph"/>
        <w:numPr>
          <w:ilvl w:val="2"/>
          <w:numId w:val="3"/>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Pengertian Tekanan Darah</w:t>
      </w:r>
    </w:p>
    <w:p w14:paraId="46EF1153" w14:textId="7E74108D" w:rsidR="001F6FDB" w:rsidRPr="000C7881" w:rsidRDefault="000C7881" w:rsidP="00930C9F">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 xml:space="preserve">Tekanan darah adalah indikator yang digunakan untuk menilai sistem kardiovaskuler yang dimana tekanan dari darah dipompa oleh jantung ke dinding arteri (Solitaire, dkk., 2019). Tekanan darah dibedakan menjadi dua yaitu tekanan darah sistolik dan tekanan darah diastolik. Tekanan darah sistolik adalah tekanan </w:t>
      </w:r>
      <w:r w:rsidR="00FB2142">
        <w:rPr>
          <w:rFonts w:ascii="Times New Roman" w:hAnsi="Times New Roman" w:cs="Times New Roman"/>
          <w:sz w:val="24"/>
          <w:szCs w:val="24"/>
        </w:rPr>
        <w:t xml:space="preserve">pada saat ventrikel berkontraksi (jantung menguncup), dan tekanan darah diastolik adalah tekanan pada saat terjadi relaksasi ventrikel (jantung mengembang) yang dinyatakan dalam satuan mmHg (Fahlina, 2018). </w:t>
      </w:r>
      <w:r w:rsidR="00E8217F">
        <w:rPr>
          <w:rFonts w:ascii="Times New Roman" w:hAnsi="Times New Roman" w:cs="Times New Roman"/>
          <w:sz w:val="24"/>
          <w:szCs w:val="24"/>
        </w:rPr>
        <w:t xml:space="preserve">Tekanan darah yang diukur pada seseorang merupakan faktor yang sangat penting dalam peredaran darah karena berfungsi sebagai pendorong darah yang akan diedarkan ke seluruh tubuh dan memberikan darah yang kaya akan oksigen dan dapat menutrisi organ di seluruh tubuh. </w:t>
      </w:r>
      <w:r w:rsidR="00FB2142">
        <w:rPr>
          <w:rFonts w:ascii="Times New Roman" w:hAnsi="Times New Roman" w:cs="Times New Roman"/>
          <w:sz w:val="24"/>
          <w:szCs w:val="24"/>
        </w:rPr>
        <w:t>Alat yang digunakan untuk mengukur tekanan darah adalah sphygmomanometer</w:t>
      </w:r>
      <w:r w:rsidR="00E8217F">
        <w:rPr>
          <w:rFonts w:ascii="Times New Roman" w:hAnsi="Times New Roman" w:cs="Times New Roman"/>
          <w:sz w:val="24"/>
          <w:szCs w:val="24"/>
        </w:rPr>
        <w:t>, alat tersebut memiliki satuan milimeter air raksa (mmHg) sehingga dapat menghasilkan dua hasil yang berbeda yaitu tekanan darah sistolik dan diastolik (Ratulangi, dkk., 2015)</w:t>
      </w:r>
    </w:p>
    <w:p w14:paraId="16179039" w14:textId="20BC8859" w:rsidR="001F6FDB" w:rsidRDefault="001F6FDB" w:rsidP="008F7267">
      <w:pPr>
        <w:pStyle w:val="ListParagraph"/>
        <w:numPr>
          <w:ilvl w:val="2"/>
          <w:numId w:val="3"/>
        </w:numPr>
        <w:spacing w:line="480" w:lineRule="auto"/>
        <w:ind w:left="993"/>
        <w:jc w:val="both"/>
        <w:rPr>
          <w:rFonts w:ascii="Times New Roman" w:hAnsi="Times New Roman" w:cs="Times New Roman"/>
          <w:b/>
          <w:bCs/>
          <w:sz w:val="24"/>
          <w:szCs w:val="24"/>
        </w:rPr>
      </w:pPr>
      <w:r w:rsidRPr="001F6FDB">
        <w:rPr>
          <w:rFonts w:ascii="Times New Roman" w:hAnsi="Times New Roman" w:cs="Times New Roman"/>
          <w:b/>
          <w:bCs/>
          <w:sz w:val="24"/>
          <w:szCs w:val="24"/>
        </w:rPr>
        <w:t>Fisiologi Tekanan Darah</w:t>
      </w:r>
    </w:p>
    <w:p w14:paraId="75886E04" w14:textId="0DF19009" w:rsidR="006D50D7" w:rsidRDefault="0028778D" w:rsidP="00930C9F">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 xml:space="preserve">Darah yang berada di pembuluh darah maka dapat terjadi yang dinamakan tekanan darah. Darah mengambil oksigen dari paru-paru yang kemudian dipompakan ke seluruh bagian tubuh melalui pembuluh darah yang di sebut </w:t>
      </w:r>
      <w:r>
        <w:rPr>
          <w:rFonts w:ascii="Times New Roman" w:hAnsi="Times New Roman" w:cs="Times New Roman"/>
          <w:sz w:val="24"/>
          <w:szCs w:val="24"/>
        </w:rPr>
        <w:lastRenderedPageBreak/>
        <w:t>arteri. Pembulu darah yang lebih besar kemudian bercabang-cabang menjadi pembuluh darah lebih kecil hingga berukuran mikroskopik dan akhirnya membentuk jaringan yang terdiri pembuluh darah yang sangat kecil disebut kapiler. Jaringan yang mengalirkan darah ke seluruh tubuh dan menghantarkan oksigen untuk menghasilkan energi yang dibutuhkan guna kelangsungan hidup, kemudian darah yang sudah tidak mengandung oksigen dialirkan kembali ke jantung melalui pembuluh darah vena, dan akan dipompa kembali ke paru-paru untuk mengambil oksigen lagi.</w:t>
      </w:r>
      <w:r w:rsidR="006D50D7">
        <w:rPr>
          <w:rFonts w:ascii="Times New Roman" w:hAnsi="Times New Roman" w:cs="Times New Roman"/>
          <w:sz w:val="24"/>
          <w:szCs w:val="24"/>
        </w:rPr>
        <w:t xml:space="preserve"> (Ultawiningrum, 2018)</w:t>
      </w:r>
      <w:r>
        <w:rPr>
          <w:rFonts w:ascii="Times New Roman" w:hAnsi="Times New Roman" w:cs="Times New Roman"/>
          <w:sz w:val="24"/>
          <w:szCs w:val="24"/>
        </w:rPr>
        <w:t xml:space="preserve"> </w:t>
      </w:r>
    </w:p>
    <w:p w14:paraId="072F510F" w14:textId="47645A12" w:rsidR="006D50D7" w:rsidRPr="006D50D7" w:rsidRDefault="006D50D7" w:rsidP="00930C9F">
      <w:pPr>
        <w:spacing w:line="480" w:lineRule="auto"/>
        <w:ind w:left="273" w:firstLine="447"/>
        <w:jc w:val="both"/>
        <w:rPr>
          <w:rFonts w:ascii="Times New Roman" w:hAnsi="Times New Roman" w:cs="Times New Roman"/>
          <w:sz w:val="24"/>
          <w:szCs w:val="24"/>
        </w:rPr>
      </w:pPr>
      <w:r w:rsidRPr="006D50D7">
        <w:rPr>
          <w:rFonts w:ascii="Times New Roman" w:hAnsi="Times New Roman" w:cs="Times New Roman"/>
          <w:sz w:val="24"/>
          <w:szCs w:val="24"/>
        </w:rPr>
        <w:t>Penurunan atau peningkatan tekanan darah yang terjadi dapat mempengaruhi homeostasis tubuh. Tekanan darah tertinggi dapat terjadi ketika ventrikel berkontraksi yang disebut dengan tekanan sistolik. Sedangkan tekanan darah terendah dapat terjadi saat ventrikel berelaksasi dan mengisi ruangnya yang disebut dengan tekanan diastolik. Tekanan darah biasanya ditulis sebagai tekanan sistolik terhadap tekanan diastolik yaitu mulai angka 100/60 mmHg hingga 140/90 mmHg. Tekanan darah disebut normal apabila berada di kisaran 120/80 mmHg (Manansang dkk., 2018).</w:t>
      </w:r>
    </w:p>
    <w:p w14:paraId="6638A293" w14:textId="77777777" w:rsidR="00607F13" w:rsidRDefault="001F6FDB" w:rsidP="008F7267">
      <w:pPr>
        <w:pStyle w:val="ListParagraph"/>
        <w:numPr>
          <w:ilvl w:val="2"/>
          <w:numId w:val="3"/>
        </w:numPr>
        <w:spacing w:line="480" w:lineRule="auto"/>
        <w:ind w:left="993"/>
        <w:jc w:val="both"/>
        <w:rPr>
          <w:rFonts w:ascii="Times New Roman" w:hAnsi="Times New Roman" w:cs="Times New Roman"/>
          <w:b/>
          <w:bCs/>
          <w:sz w:val="24"/>
          <w:szCs w:val="24"/>
        </w:rPr>
      </w:pPr>
      <w:r w:rsidRPr="001F6FDB">
        <w:rPr>
          <w:rFonts w:ascii="Times New Roman" w:hAnsi="Times New Roman" w:cs="Times New Roman"/>
          <w:b/>
          <w:bCs/>
          <w:sz w:val="24"/>
          <w:szCs w:val="24"/>
        </w:rPr>
        <w:t>Pengertian Hipertensi</w:t>
      </w:r>
    </w:p>
    <w:p w14:paraId="75F66FDE" w14:textId="573023A9" w:rsidR="00607F13" w:rsidRDefault="00607F13" w:rsidP="00930C9F">
      <w:pPr>
        <w:spacing w:line="480" w:lineRule="auto"/>
        <w:ind w:left="273" w:firstLine="447"/>
        <w:jc w:val="both"/>
        <w:rPr>
          <w:rFonts w:ascii="Times New Roman" w:hAnsi="Times New Roman" w:cs="Times New Roman"/>
          <w:b/>
          <w:bCs/>
          <w:sz w:val="24"/>
          <w:szCs w:val="24"/>
        </w:rPr>
      </w:pPr>
      <w:r w:rsidRPr="00607F13">
        <w:rPr>
          <w:rFonts w:ascii="Times New Roman" w:hAnsi="Times New Roman" w:cs="Times New Roman"/>
          <w:sz w:val="24"/>
          <w:szCs w:val="24"/>
        </w:rPr>
        <w:t xml:space="preserve">Hipertensi merupakan salah satu masalah utama pada penyakit tidak menular (PTM) yang ditandai dengan naiknya tekanan darak sistolik (TDS) pada level 140 mmHg atau lebih dan tekanan darah </w:t>
      </w:r>
      <w:r>
        <w:rPr>
          <w:rFonts w:ascii="Times New Roman" w:hAnsi="Times New Roman" w:cs="Times New Roman"/>
          <w:sz w:val="24"/>
          <w:szCs w:val="24"/>
        </w:rPr>
        <w:t>dias</w:t>
      </w:r>
      <w:r w:rsidRPr="00607F13">
        <w:rPr>
          <w:rFonts w:ascii="Times New Roman" w:hAnsi="Times New Roman" w:cs="Times New Roman"/>
          <w:sz w:val="24"/>
          <w:szCs w:val="24"/>
        </w:rPr>
        <w:t xml:space="preserve">tolik (TDD) pada level 90 mmhg atau lebih (Black dan Hawks, 2014, p.901). Hipertensi merupakan suatu keadaan ketika tekanan darah pada pembuluh darah meningkat secara kronis, </w:t>
      </w:r>
      <w:r w:rsidRPr="00607F13">
        <w:rPr>
          <w:rFonts w:ascii="Times New Roman" w:hAnsi="Times New Roman" w:cs="Times New Roman"/>
          <w:sz w:val="24"/>
          <w:szCs w:val="24"/>
        </w:rPr>
        <w:lastRenderedPageBreak/>
        <w:t>sehingga hal tersebut dapat terjadi karena jantung bekerja lebih keras memompa darah untuk dapat memenuhi kebutuhan oksigen dan nutrisi dalam tubuh (Elvira &amp; Anggraini, 2019).</w:t>
      </w:r>
    </w:p>
    <w:p w14:paraId="6CD4F89D" w14:textId="5D600441" w:rsidR="009E673A" w:rsidRDefault="00402D01" w:rsidP="00930C9F">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 xml:space="preserve">Hipertensi sering disebut sebagai </w:t>
      </w:r>
      <w:r w:rsidRPr="00402D01">
        <w:rPr>
          <w:rFonts w:ascii="Times New Roman" w:hAnsi="Times New Roman" w:cs="Times New Roman"/>
          <w:sz w:val="24"/>
          <w:szCs w:val="24"/>
        </w:rPr>
        <w:t>"</w:t>
      </w:r>
      <w:r>
        <w:rPr>
          <w:rFonts w:ascii="Times New Roman" w:hAnsi="Times New Roman" w:cs="Times New Roman"/>
          <w:i/>
          <w:iCs/>
          <w:sz w:val="24"/>
          <w:szCs w:val="24"/>
        </w:rPr>
        <w:t>Silent Killer</w:t>
      </w:r>
      <w:r w:rsidRPr="00402D01">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dikarenakan tidak semua penderita hipertensi dapat menyadari penyakit yang di deritanya, sehingga dapat mengakibatkan kondisi komplikasi seperti jantung koroner, stroke, serta gagal ginjal (</w:t>
      </w:r>
      <w:r w:rsidR="005670E8">
        <w:rPr>
          <w:rFonts w:ascii="Times New Roman" w:hAnsi="Times New Roman" w:cs="Times New Roman"/>
          <w:sz w:val="24"/>
          <w:szCs w:val="24"/>
        </w:rPr>
        <w:t>Aryati, 2015)</w:t>
      </w:r>
      <w:r w:rsidR="00F264D0">
        <w:rPr>
          <w:rFonts w:ascii="Times New Roman" w:hAnsi="Times New Roman" w:cs="Times New Roman"/>
          <w:sz w:val="24"/>
          <w:szCs w:val="24"/>
        </w:rPr>
        <w:t>.</w:t>
      </w:r>
    </w:p>
    <w:p w14:paraId="479026F3" w14:textId="122CA6C7" w:rsidR="00F264D0" w:rsidRDefault="00F264D0" w:rsidP="00930C9F">
      <w:pPr>
        <w:spacing w:line="480" w:lineRule="auto"/>
        <w:ind w:left="273" w:firstLine="447"/>
        <w:jc w:val="both"/>
        <w:rPr>
          <w:rFonts w:ascii="Times New Roman" w:hAnsi="Times New Roman" w:cs="Times New Roman"/>
          <w:sz w:val="24"/>
          <w:szCs w:val="24"/>
        </w:rPr>
      </w:pPr>
      <w:r w:rsidRPr="00F264D0">
        <w:rPr>
          <w:rFonts w:ascii="Times New Roman" w:hAnsi="Times New Roman" w:cs="Times New Roman"/>
          <w:sz w:val="24"/>
          <w:szCs w:val="24"/>
        </w:rPr>
        <w:t xml:space="preserve">Tekanan darah yang tinggi dapat disebabkan oleh peningkatan diantara salah satu </w:t>
      </w:r>
      <w:r w:rsidRPr="00F264D0">
        <w:rPr>
          <w:rFonts w:ascii="Times New Roman" w:hAnsi="Times New Roman" w:cs="Times New Roman"/>
          <w:i/>
          <w:iCs/>
          <w:sz w:val="24"/>
          <w:szCs w:val="24"/>
        </w:rPr>
        <w:t>cardiac output</w:t>
      </w:r>
      <w:r w:rsidRPr="00F264D0">
        <w:rPr>
          <w:rFonts w:ascii="Times New Roman" w:hAnsi="Times New Roman" w:cs="Times New Roman"/>
          <w:sz w:val="24"/>
          <w:szCs w:val="24"/>
        </w:rPr>
        <w:t xml:space="preserve"> atau </w:t>
      </w:r>
      <w:r w:rsidRPr="00F264D0">
        <w:rPr>
          <w:rFonts w:ascii="Times New Roman" w:hAnsi="Times New Roman" w:cs="Times New Roman"/>
          <w:i/>
          <w:iCs/>
          <w:sz w:val="24"/>
          <w:szCs w:val="24"/>
        </w:rPr>
        <w:t>systemic vascular</w:t>
      </w:r>
      <w:r w:rsidRPr="00F264D0">
        <w:rPr>
          <w:rFonts w:ascii="Times New Roman" w:hAnsi="Times New Roman" w:cs="Times New Roman"/>
          <w:sz w:val="24"/>
          <w:szCs w:val="24"/>
        </w:rPr>
        <w:t xml:space="preserve"> dan juga dapat disebabkan oleh peningkatan antara keduanya. Selain itu faktor yang dapat mempengaruhi tekanan darah tinggi karena adanya ikatan peptida seperti angiotensin dan </w:t>
      </w:r>
      <w:r w:rsidRPr="00F264D0">
        <w:rPr>
          <w:rFonts w:ascii="Times New Roman" w:hAnsi="Times New Roman" w:cs="Times New Roman"/>
          <w:i/>
          <w:iCs/>
          <w:sz w:val="24"/>
          <w:szCs w:val="24"/>
        </w:rPr>
        <w:t>endhotelin</w:t>
      </w:r>
      <w:r w:rsidRPr="00F264D0">
        <w:rPr>
          <w:rFonts w:ascii="Times New Roman" w:hAnsi="Times New Roman" w:cs="Times New Roman"/>
          <w:sz w:val="24"/>
          <w:szCs w:val="24"/>
        </w:rPr>
        <w:t xml:space="preserve"> yang lepas serta adanya stimulasi </w:t>
      </w:r>
      <w:r w:rsidRPr="00F264D0">
        <w:rPr>
          <w:rFonts w:ascii="Times New Roman" w:hAnsi="Times New Roman" w:cs="Times New Roman"/>
          <w:i/>
          <w:iCs/>
          <w:sz w:val="24"/>
          <w:szCs w:val="24"/>
        </w:rPr>
        <w:t>α-adrenoreseptor</w:t>
      </w:r>
      <w:r w:rsidRPr="00F264D0">
        <w:rPr>
          <w:rFonts w:ascii="Times New Roman" w:hAnsi="Times New Roman" w:cs="Times New Roman"/>
          <w:sz w:val="24"/>
          <w:szCs w:val="24"/>
        </w:rPr>
        <w:t xml:space="preserve"> yang naik (Erdwin dkk., 2019).</w:t>
      </w:r>
    </w:p>
    <w:p w14:paraId="4442340E" w14:textId="523E1A55" w:rsidR="00C165EF" w:rsidRPr="00C165EF" w:rsidRDefault="00607F13" w:rsidP="008F7267">
      <w:pPr>
        <w:pStyle w:val="ListParagraph"/>
        <w:numPr>
          <w:ilvl w:val="2"/>
          <w:numId w:val="3"/>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Klasifikasi Hipertensi</w:t>
      </w:r>
    </w:p>
    <w:p w14:paraId="0338170F" w14:textId="254B40EA" w:rsidR="00F264D0" w:rsidRDefault="008B01E1" w:rsidP="008B01E1">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 xml:space="preserve">Klasifikasi hipertensi berdasarkan tekanan darah sistolik dan tekanan darah diastolik menjadi </w:t>
      </w:r>
      <w:r w:rsidR="00C165EF">
        <w:rPr>
          <w:rFonts w:ascii="Times New Roman" w:hAnsi="Times New Roman" w:cs="Times New Roman"/>
          <w:sz w:val="24"/>
          <w:szCs w:val="24"/>
        </w:rPr>
        <w:t>7</w:t>
      </w:r>
      <w:r>
        <w:rPr>
          <w:rFonts w:ascii="Times New Roman" w:hAnsi="Times New Roman" w:cs="Times New Roman"/>
          <w:sz w:val="24"/>
          <w:szCs w:val="24"/>
        </w:rPr>
        <w:t xml:space="preserve"> klasifikasi</w:t>
      </w:r>
      <w:r w:rsidR="00C165EF">
        <w:rPr>
          <w:rFonts w:ascii="Times New Roman" w:hAnsi="Times New Roman" w:cs="Times New Roman"/>
          <w:sz w:val="24"/>
          <w:szCs w:val="24"/>
        </w:rPr>
        <w:t>, tekanan darah normal dengan tekanan darah sistolik ≤ 120 mmHg dan tekanan darah diastolik ≤ 80 mmHg.</w:t>
      </w:r>
      <w:r>
        <w:rPr>
          <w:rFonts w:ascii="Times New Roman" w:hAnsi="Times New Roman" w:cs="Times New Roman"/>
          <w:sz w:val="24"/>
          <w:szCs w:val="24"/>
        </w:rPr>
        <w:t xml:space="preserve"> </w:t>
      </w:r>
      <w:r w:rsidR="00C165EF">
        <w:rPr>
          <w:rFonts w:ascii="Times New Roman" w:hAnsi="Times New Roman" w:cs="Times New Roman"/>
          <w:i/>
          <w:iCs/>
          <w:sz w:val="24"/>
          <w:szCs w:val="24"/>
        </w:rPr>
        <w:t>Seventh J</w:t>
      </w:r>
      <w:r>
        <w:rPr>
          <w:rFonts w:ascii="Times New Roman" w:hAnsi="Times New Roman" w:cs="Times New Roman"/>
          <w:i/>
          <w:iCs/>
          <w:sz w:val="24"/>
          <w:szCs w:val="24"/>
        </w:rPr>
        <w:t>oin</w:t>
      </w:r>
      <w:r w:rsidR="00C165EF">
        <w:rPr>
          <w:rFonts w:ascii="Times New Roman" w:hAnsi="Times New Roman" w:cs="Times New Roman"/>
          <w:i/>
          <w:iCs/>
          <w:sz w:val="24"/>
          <w:szCs w:val="24"/>
        </w:rPr>
        <w:t>t</w:t>
      </w:r>
      <w:r>
        <w:rPr>
          <w:rFonts w:ascii="Times New Roman" w:hAnsi="Times New Roman" w:cs="Times New Roman"/>
          <w:i/>
          <w:iCs/>
          <w:sz w:val="24"/>
          <w:szCs w:val="24"/>
        </w:rPr>
        <w:t xml:space="preserve"> National Comitten </w:t>
      </w:r>
      <w:r>
        <w:rPr>
          <w:rFonts w:ascii="Times New Roman" w:hAnsi="Times New Roman" w:cs="Times New Roman"/>
          <w:sz w:val="24"/>
          <w:szCs w:val="24"/>
        </w:rPr>
        <w:t>(</w:t>
      </w:r>
      <w:r w:rsidR="00C165EF">
        <w:rPr>
          <w:rFonts w:ascii="Times New Roman" w:hAnsi="Times New Roman" w:cs="Times New Roman"/>
          <w:sz w:val="24"/>
          <w:szCs w:val="24"/>
        </w:rPr>
        <w:t>JNC-7</w:t>
      </w:r>
      <w:r>
        <w:rPr>
          <w:rFonts w:ascii="Times New Roman" w:hAnsi="Times New Roman" w:cs="Times New Roman"/>
          <w:sz w:val="24"/>
          <w:szCs w:val="24"/>
        </w:rPr>
        <w:t>)</w:t>
      </w:r>
      <w:r w:rsidR="00C165EF">
        <w:rPr>
          <w:rFonts w:ascii="Times New Roman" w:hAnsi="Times New Roman" w:cs="Times New Roman"/>
          <w:sz w:val="24"/>
          <w:szCs w:val="24"/>
        </w:rPr>
        <w:t xml:space="preserve"> mengatakan klasifikasi prehipertensi bagi tekanan darah sistolik berkisaran 120-139 mmHg dan diastolik berkisaran 80-89 mmHg. Kategori prehipertensi mempunyai peningkatan resiko untuk menjadi hipertensi.</w:t>
      </w:r>
    </w:p>
    <w:p w14:paraId="7DAAA96E" w14:textId="77777777" w:rsidR="00EB17CA" w:rsidRDefault="00EB17CA" w:rsidP="00101D3C">
      <w:pPr>
        <w:spacing w:line="480" w:lineRule="auto"/>
        <w:ind w:left="273"/>
        <w:jc w:val="center"/>
        <w:rPr>
          <w:rFonts w:ascii="Times New Roman" w:hAnsi="Times New Roman" w:cs="Times New Roman"/>
          <w:noProof/>
          <w:sz w:val="24"/>
          <w:szCs w:val="24"/>
        </w:rPr>
      </w:pPr>
    </w:p>
    <w:p w14:paraId="16A1523F" w14:textId="77777777" w:rsidR="00EB17CA" w:rsidRDefault="00EB17CA" w:rsidP="00101D3C">
      <w:pPr>
        <w:spacing w:line="480" w:lineRule="auto"/>
        <w:ind w:left="273"/>
        <w:jc w:val="center"/>
        <w:rPr>
          <w:rFonts w:ascii="Times New Roman" w:hAnsi="Times New Roman" w:cs="Times New Roman"/>
          <w:noProof/>
          <w:sz w:val="24"/>
          <w:szCs w:val="24"/>
        </w:rPr>
      </w:pPr>
    </w:p>
    <w:p w14:paraId="351C8AB4" w14:textId="1732E5A9" w:rsidR="00101D3C" w:rsidRDefault="00C165EF" w:rsidP="00101D3C">
      <w:pPr>
        <w:spacing w:line="480" w:lineRule="auto"/>
        <w:ind w:left="273"/>
        <w:jc w:val="center"/>
        <w:rPr>
          <w:rFonts w:ascii="Times New Roman" w:hAnsi="Times New Roman" w:cs="Times New Roman"/>
          <w:sz w:val="24"/>
          <w:szCs w:val="24"/>
        </w:rPr>
      </w:pPr>
      <w:r>
        <w:rPr>
          <w:rFonts w:ascii="Times New Roman" w:hAnsi="Times New Roman" w:cs="Times New Roman"/>
          <w:sz w:val="24"/>
          <w:szCs w:val="24"/>
        </w:rPr>
        <w:lastRenderedPageBreak/>
        <w:t>Tabel 2.1 Klasifikasi Hipertensi Menurut JNC-7</w:t>
      </w:r>
    </w:p>
    <w:tbl>
      <w:tblPr>
        <w:tblStyle w:val="TableGrid"/>
        <w:tblW w:w="7787" w:type="dxa"/>
        <w:tblInd w:w="273" w:type="dxa"/>
        <w:tblLook w:val="04A0" w:firstRow="1" w:lastRow="0" w:firstColumn="1" w:lastColumn="0" w:noHBand="0" w:noVBand="1"/>
      </w:tblPr>
      <w:tblGrid>
        <w:gridCol w:w="1544"/>
        <w:gridCol w:w="1722"/>
        <w:gridCol w:w="1276"/>
        <w:gridCol w:w="1701"/>
        <w:gridCol w:w="1544"/>
      </w:tblGrid>
      <w:tr w:rsidR="00EB17CA" w14:paraId="3C4A726A" w14:textId="77777777" w:rsidTr="00EB17CA">
        <w:tc>
          <w:tcPr>
            <w:tcW w:w="1544" w:type="dxa"/>
            <w:vAlign w:val="center"/>
          </w:tcPr>
          <w:p w14:paraId="6FF93172" w14:textId="1D14D4C9"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Kategori JNC-6</w:t>
            </w:r>
          </w:p>
        </w:tc>
        <w:tc>
          <w:tcPr>
            <w:tcW w:w="1722" w:type="dxa"/>
            <w:vAlign w:val="center"/>
          </w:tcPr>
          <w:p w14:paraId="45EAC744" w14:textId="5052F24D"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Tekanan Darah Sistolik (TDS), mmHg</w:t>
            </w:r>
          </w:p>
        </w:tc>
        <w:tc>
          <w:tcPr>
            <w:tcW w:w="1276" w:type="dxa"/>
            <w:vAlign w:val="center"/>
          </w:tcPr>
          <w:p w14:paraId="5AEB686C" w14:textId="77777777" w:rsidR="00EB17CA" w:rsidRDefault="00EB17CA" w:rsidP="00EB17CA">
            <w:pPr>
              <w:jc w:val="center"/>
              <w:rPr>
                <w:rFonts w:ascii="Times New Roman" w:hAnsi="Times New Roman" w:cs="Times New Roman"/>
                <w:sz w:val="24"/>
                <w:szCs w:val="24"/>
              </w:rPr>
            </w:pPr>
          </w:p>
        </w:tc>
        <w:tc>
          <w:tcPr>
            <w:tcW w:w="1701" w:type="dxa"/>
            <w:vAlign w:val="center"/>
          </w:tcPr>
          <w:p w14:paraId="1411E695" w14:textId="4EC8D77B"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Tekanan Darah Diastolik (TDD), mmHg</w:t>
            </w:r>
          </w:p>
        </w:tc>
        <w:tc>
          <w:tcPr>
            <w:tcW w:w="1544" w:type="dxa"/>
            <w:vAlign w:val="center"/>
          </w:tcPr>
          <w:p w14:paraId="0DC79276" w14:textId="17F840C4"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Kategori JNC-7</w:t>
            </w:r>
          </w:p>
        </w:tc>
      </w:tr>
      <w:tr w:rsidR="00EB17CA" w14:paraId="6267E959" w14:textId="77777777" w:rsidTr="00EB17CA">
        <w:tc>
          <w:tcPr>
            <w:tcW w:w="1544" w:type="dxa"/>
            <w:vAlign w:val="center"/>
          </w:tcPr>
          <w:p w14:paraId="0F14132B" w14:textId="78BE66B0" w:rsidR="00EB17CA" w:rsidRDefault="00EB17CA" w:rsidP="00EB17CA">
            <w:pPr>
              <w:rPr>
                <w:rFonts w:ascii="Times New Roman" w:hAnsi="Times New Roman" w:cs="Times New Roman"/>
                <w:sz w:val="24"/>
                <w:szCs w:val="24"/>
              </w:rPr>
            </w:pPr>
            <w:r>
              <w:rPr>
                <w:rFonts w:ascii="Times New Roman" w:hAnsi="Times New Roman" w:cs="Times New Roman"/>
                <w:sz w:val="24"/>
                <w:szCs w:val="24"/>
              </w:rPr>
              <w:t>Optimal</w:t>
            </w:r>
          </w:p>
        </w:tc>
        <w:tc>
          <w:tcPr>
            <w:tcW w:w="1722" w:type="dxa"/>
            <w:vAlign w:val="center"/>
          </w:tcPr>
          <w:p w14:paraId="1030171D" w14:textId="21A2C510"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&lt; 120</w:t>
            </w:r>
          </w:p>
        </w:tc>
        <w:tc>
          <w:tcPr>
            <w:tcW w:w="1276" w:type="dxa"/>
            <w:vAlign w:val="center"/>
          </w:tcPr>
          <w:p w14:paraId="1FF379BF" w14:textId="56C3D072"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w:t>
            </w:r>
          </w:p>
        </w:tc>
        <w:tc>
          <w:tcPr>
            <w:tcW w:w="1701" w:type="dxa"/>
            <w:vAlign w:val="center"/>
          </w:tcPr>
          <w:p w14:paraId="5A924F6E" w14:textId="0A789DE7"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&lt; 80</w:t>
            </w:r>
          </w:p>
        </w:tc>
        <w:tc>
          <w:tcPr>
            <w:tcW w:w="1544" w:type="dxa"/>
            <w:vAlign w:val="center"/>
          </w:tcPr>
          <w:p w14:paraId="39FE0DE5" w14:textId="23FF3F35"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Normal</w:t>
            </w:r>
          </w:p>
        </w:tc>
      </w:tr>
      <w:tr w:rsidR="00EB17CA" w14:paraId="2C2817FF" w14:textId="77777777" w:rsidTr="00EB17CA">
        <w:tc>
          <w:tcPr>
            <w:tcW w:w="1544" w:type="dxa"/>
            <w:vAlign w:val="center"/>
          </w:tcPr>
          <w:p w14:paraId="476FEF65" w14:textId="578DA97A" w:rsidR="00EB17CA" w:rsidRDefault="00EB17CA" w:rsidP="00EB17CA">
            <w:pPr>
              <w:rPr>
                <w:rFonts w:ascii="Times New Roman" w:hAnsi="Times New Roman" w:cs="Times New Roman"/>
                <w:sz w:val="24"/>
                <w:szCs w:val="24"/>
              </w:rPr>
            </w:pPr>
            <w:r>
              <w:rPr>
                <w:rFonts w:ascii="Times New Roman" w:hAnsi="Times New Roman" w:cs="Times New Roman"/>
                <w:sz w:val="24"/>
                <w:szCs w:val="24"/>
              </w:rPr>
              <w:t>Prahipertensi</w:t>
            </w:r>
          </w:p>
        </w:tc>
        <w:tc>
          <w:tcPr>
            <w:tcW w:w="1722" w:type="dxa"/>
            <w:vAlign w:val="center"/>
          </w:tcPr>
          <w:p w14:paraId="2C3FDD65" w14:textId="43EEE20D"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120-129</w:t>
            </w:r>
          </w:p>
        </w:tc>
        <w:tc>
          <w:tcPr>
            <w:tcW w:w="1276" w:type="dxa"/>
            <w:vAlign w:val="center"/>
          </w:tcPr>
          <w:p w14:paraId="291D2E28" w14:textId="25985B12"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5F806C6D" w14:textId="3E7DD26A"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80-84</w:t>
            </w:r>
          </w:p>
        </w:tc>
        <w:tc>
          <w:tcPr>
            <w:tcW w:w="1544" w:type="dxa"/>
            <w:vAlign w:val="center"/>
          </w:tcPr>
          <w:p w14:paraId="5CCC7EC4" w14:textId="303FD160"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Prehipertensi</w:t>
            </w:r>
          </w:p>
        </w:tc>
      </w:tr>
      <w:tr w:rsidR="00EB17CA" w14:paraId="47F21D84" w14:textId="77777777" w:rsidTr="00EB17CA">
        <w:tc>
          <w:tcPr>
            <w:tcW w:w="1544" w:type="dxa"/>
            <w:vAlign w:val="center"/>
          </w:tcPr>
          <w:p w14:paraId="192D4F9B" w14:textId="77A95D7D" w:rsidR="00EB17CA" w:rsidRDefault="00EB17CA" w:rsidP="00EB17CA">
            <w:pPr>
              <w:rPr>
                <w:rFonts w:ascii="Times New Roman" w:hAnsi="Times New Roman" w:cs="Times New Roman"/>
                <w:sz w:val="24"/>
                <w:szCs w:val="24"/>
              </w:rPr>
            </w:pPr>
            <w:r>
              <w:rPr>
                <w:rFonts w:ascii="Times New Roman" w:hAnsi="Times New Roman" w:cs="Times New Roman"/>
                <w:sz w:val="24"/>
                <w:szCs w:val="24"/>
              </w:rPr>
              <w:t>Borderline</w:t>
            </w:r>
          </w:p>
        </w:tc>
        <w:tc>
          <w:tcPr>
            <w:tcW w:w="1722" w:type="dxa"/>
            <w:vAlign w:val="center"/>
          </w:tcPr>
          <w:p w14:paraId="7A53A919" w14:textId="294DECF2"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130-139</w:t>
            </w:r>
          </w:p>
        </w:tc>
        <w:tc>
          <w:tcPr>
            <w:tcW w:w="1276" w:type="dxa"/>
            <w:vAlign w:val="center"/>
          </w:tcPr>
          <w:p w14:paraId="768B2255" w14:textId="48C1F409"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52B119A1" w14:textId="7AB00306"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85-89</w:t>
            </w:r>
          </w:p>
        </w:tc>
        <w:tc>
          <w:tcPr>
            <w:tcW w:w="1544" w:type="dxa"/>
            <w:vAlign w:val="center"/>
          </w:tcPr>
          <w:p w14:paraId="6F310DFA" w14:textId="0F812E6E"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Prehipertensi</w:t>
            </w:r>
          </w:p>
        </w:tc>
      </w:tr>
      <w:tr w:rsidR="00EB17CA" w14:paraId="739732C1" w14:textId="77777777" w:rsidTr="00EB17CA">
        <w:tc>
          <w:tcPr>
            <w:tcW w:w="1544" w:type="dxa"/>
            <w:vAlign w:val="center"/>
          </w:tcPr>
          <w:p w14:paraId="2E6327CC" w14:textId="4062A100" w:rsidR="00EB17CA" w:rsidRDefault="00EB17CA" w:rsidP="00EB17CA">
            <w:pPr>
              <w:rPr>
                <w:rFonts w:ascii="Times New Roman" w:hAnsi="Times New Roman" w:cs="Times New Roman"/>
                <w:sz w:val="24"/>
                <w:szCs w:val="24"/>
              </w:rPr>
            </w:pPr>
            <w:r>
              <w:rPr>
                <w:rFonts w:ascii="Times New Roman" w:hAnsi="Times New Roman" w:cs="Times New Roman"/>
                <w:sz w:val="24"/>
                <w:szCs w:val="24"/>
              </w:rPr>
              <w:t>Hipertensi</w:t>
            </w:r>
          </w:p>
        </w:tc>
        <w:tc>
          <w:tcPr>
            <w:tcW w:w="1722" w:type="dxa"/>
            <w:vAlign w:val="center"/>
          </w:tcPr>
          <w:p w14:paraId="2CFA8498" w14:textId="329775FC"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 140</w:t>
            </w:r>
          </w:p>
        </w:tc>
        <w:tc>
          <w:tcPr>
            <w:tcW w:w="1276" w:type="dxa"/>
            <w:vAlign w:val="center"/>
          </w:tcPr>
          <w:p w14:paraId="21BD79A3" w14:textId="53BBD981"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7CF02173" w14:textId="30740F35"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 90</w:t>
            </w:r>
          </w:p>
        </w:tc>
        <w:tc>
          <w:tcPr>
            <w:tcW w:w="1544" w:type="dxa"/>
            <w:vAlign w:val="center"/>
          </w:tcPr>
          <w:p w14:paraId="234044AC" w14:textId="05220786"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Hipertensi</w:t>
            </w:r>
          </w:p>
        </w:tc>
      </w:tr>
      <w:tr w:rsidR="00EB17CA" w14:paraId="0630FDC4" w14:textId="77777777" w:rsidTr="00EB17CA">
        <w:tc>
          <w:tcPr>
            <w:tcW w:w="1544" w:type="dxa"/>
            <w:vAlign w:val="center"/>
          </w:tcPr>
          <w:p w14:paraId="0A82FFC4" w14:textId="77CC80BA" w:rsidR="00EB17CA" w:rsidRDefault="00EB17CA" w:rsidP="00EB17CA">
            <w:pPr>
              <w:rPr>
                <w:rFonts w:ascii="Times New Roman" w:hAnsi="Times New Roman" w:cs="Times New Roman"/>
                <w:sz w:val="24"/>
                <w:szCs w:val="24"/>
              </w:rPr>
            </w:pPr>
            <w:r>
              <w:rPr>
                <w:rFonts w:ascii="Times New Roman" w:hAnsi="Times New Roman" w:cs="Times New Roman"/>
                <w:sz w:val="24"/>
                <w:szCs w:val="24"/>
              </w:rPr>
              <w:t>Stadium 1</w:t>
            </w:r>
          </w:p>
        </w:tc>
        <w:tc>
          <w:tcPr>
            <w:tcW w:w="1722" w:type="dxa"/>
            <w:vAlign w:val="center"/>
          </w:tcPr>
          <w:p w14:paraId="5E9ABA2C" w14:textId="50069AC3"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140-159</w:t>
            </w:r>
          </w:p>
        </w:tc>
        <w:tc>
          <w:tcPr>
            <w:tcW w:w="1276" w:type="dxa"/>
            <w:vAlign w:val="center"/>
          </w:tcPr>
          <w:p w14:paraId="70E51E1F" w14:textId="68941AB4"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20C179EF" w14:textId="3472CD9D"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90-99</w:t>
            </w:r>
          </w:p>
        </w:tc>
        <w:tc>
          <w:tcPr>
            <w:tcW w:w="1544" w:type="dxa"/>
            <w:vAlign w:val="center"/>
          </w:tcPr>
          <w:p w14:paraId="396F843D" w14:textId="77777777" w:rsidR="00EB17CA" w:rsidRDefault="00EB17CA" w:rsidP="00EB17CA">
            <w:pPr>
              <w:jc w:val="center"/>
              <w:rPr>
                <w:rFonts w:ascii="Times New Roman" w:hAnsi="Times New Roman" w:cs="Times New Roman"/>
                <w:sz w:val="24"/>
                <w:szCs w:val="24"/>
              </w:rPr>
            </w:pPr>
          </w:p>
        </w:tc>
      </w:tr>
      <w:tr w:rsidR="00EB17CA" w14:paraId="40F4827F" w14:textId="77777777" w:rsidTr="00EB17CA">
        <w:tc>
          <w:tcPr>
            <w:tcW w:w="1544" w:type="dxa"/>
            <w:vAlign w:val="center"/>
          </w:tcPr>
          <w:p w14:paraId="2084075F" w14:textId="541E589E" w:rsidR="00EB17CA" w:rsidRDefault="00EB17CA" w:rsidP="00EB17CA">
            <w:pPr>
              <w:rPr>
                <w:rFonts w:ascii="Times New Roman" w:hAnsi="Times New Roman" w:cs="Times New Roman"/>
                <w:sz w:val="24"/>
                <w:szCs w:val="24"/>
              </w:rPr>
            </w:pPr>
            <w:r>
              <w:rPr>
                <w:rFonts w:ascii="Times New Roman" w:hAnsi="Times New Roman" w:cs="Times New Roman"/>
                <w:sz w:val="24"/>
                <w:szCs w:val="24"/>
              </w:rPr>
              <w:t>Stadium 2</w:t>
            </w:r>
          </w:p>
        </w:tc>
        <w:tc>
          <w:tcPr>
            <w:tcW w:w="1722" w:type="dxa"/>
            <w:vAlign w:val="center"/>
          </w:tcPr>
          <w:p w14:paraId="041B7FB6" w14:textId="65C1FDFB"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160-179</w:t>
            </w:r>
          </w:p>
        </w:tc>
        <w:tc>
          <w:tcPr>
            <w:tcW w:w="1276" w:type="dxa"/>
            <w:vAlign w:val="center"/>
          </w:tcPr>
          <w:p w14:paraId="2DFF2570" w14:textId="14D15A5D"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304BF5A2" w14:textId="791EAEAE"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100-109</w:t>
            </w:r>
          </w:p>
        </w:tc>
        <w:tc>
          <w:tcPr>
            <w:tcW w:w="1544" w:type="dxa"/>
            <w:vAlign w:val="center"/>
          </w:tcPr>
          <w:p w14:paraId="6D1B0750" w14:textId="77777777" w:rsidR="00EB17CA" w:rsidRDefault="00EB17CA" w:rsidP="00EB17CA">
            <w:pPr>
              <w:jc w:val="center"/>
              <w:rPr>
                <w:rFonts w:ascii="Times New Roman" w:hAnsi="Times New Roman" w:cs="Times New Roman"/>
                <w:sz w:val="24"/>
                <w:szCs w:val="24"/>
              </w:rPr>
            </w:pPr>
          </w:p>
        </w:tc>
      </w:tr>
      <w:tr w:rsidR="00EB17CA" w14:paraId="3FE6F136" w14:textId="77777777" w:rsidTr="00EB17CA">
        <w:tc>
          <w:tcPr>
            <w:tcW w:w="1544" w:type="dxa"/>
            <w:vAlign w:val="center"/>
          </w:tcPr>
          <w:p w14:paraId="7F3F147B" w14:textId="5F5719D3" w:rsidR="00EB17CA" w:rsidRDefault="00EB17CA" w:rsidP="00EB17CA">
            <w:pPr>
              <w:rPr>
                <w:rFonts w:ascii="Times New Roman" w:hAnsi="Times New Roman" w:cs="Times New Roman"/>
                <w:sz w:val="24"/>
                <w:szCs w:val="24"/>
              </w:rPr>
            </w:pPr>
            <w:r>
              <w:rPr>
                <w:rFonts w:ascii="Times New Roman" w:hAnsi="Times New Roman" w:cs="Times New Roman"/>
                <w:sz w:val="24"/>
                <w:szCs w:val="24"/>
              </w:rPr>
              <w:t>Stadium 3</w:t>
            </w:r>
          </w:p>
        </w:tc>
        <w:tc>
          <w:tcPr>
            <w:tcW w:w="1722" w:type="dxa"/>
            <w:vAlign w:val="center"/>
          </w:tcPr>
          <w:p w14:paraId="3201A46D" w14:textId="1E3EB922"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 180</w:t>
            </w:r>
          </w:p>
        </w:tc>
        <w:tc>
          <w:tcPr>
            <w:tcW w:w="1276" w:type="dxa"/>
            <w:vAlign w:val="center"/>
          </w:tcPr>
          <w:p w14:paraId="040DB940" w14:textId="3E8455A3"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dan/atau</w:t>
            </w:r>
          </w:p>
        </w:tc>
        <w:tc>
          <w:tcPr>
            <w:tcW w:w="1701" w:type="dxa"/>
            <w:vAlign w:val="center"/>
          </w:tcPr>
          <w:p w14:paraId="1D8882F3" w14:textId="6BF5FE83" w:rsidR="00EB17CA" w:rsidRDefault="00EB17CA" w:rsidP="00EB17CA">
            <w:pPr>
              <w:jc w:val="center"/>
              <w:rPr>
                <w:rFonts w:ascii="Times New Roman" w:hAnsi="Times New Roman" w:cs="Times New Roman"/>
                <w:sz w:val="24"/>
                <w:szCs w:val="24"/>
              </w:rPr>
            </w:pPr>
            <w:r>
              <w:rPr>
                <w:rFonts w:ascii="Times New Roman" w:hAnsi="Times New Roman" w:cs="Times New Roman"/>
                <w:sz w:val="24"/>
                <w:szCs w:val="24"/>
              </w:rPr>
              <w:t>≥110</w:t>
            </w:r>
          </w:p>
        </w:tc>
        <w:tc>
          <w:tcPr>
            <w:tcW w:w="1544" w:type="dxa"/>
            <w:vAlign w:val="center"/>
          </w:tcPr>
          <w:p w14:paraId="19146EAF" w14:textId="77777777" w:rsidR="00EB17CA" w:rsidRDefault="00EB17CA" w:rsidP="00EB17CA">
            <w:pPr>
              <w:jc w:val="center"/>
              <w:rPr>
                <w:rFonts w:ascii="Times New Roman" w:hAnsi="Times New Roman" w:cs="Times New Roman"/>
                <w:sz w:val="24"/>
                <w:szCs w:val="24"/>
              </w:rPr>
            </w:pPr>
          </w:p>
        </w:tc>
      </w:tr>
    </w:tbl>
    <w:p w14:paraId="42D741E5" w14:textId="7222F1F4" w:rsidR="00CD6EFE" w:rsidRPr="005B1A43" w:rsidRDefault="00EB17CA" w:rsidP="00EB17CA">
      <w:pPr>
        <w:spacing w:line="480" w:lineRule="auto"/>
        <w:ind w:left="273"/>
        <w:jc w:val="both"/>
        <w:rPr>
          <w:rFonts w:ascii="Times New Roman" w:hAnsi="Times New Roman" w:cs="Times New Roman"/>
          <w:sz w:val="24"/>
          <w:szCs w:val="24"/>
        </w:rPr>
      </w:pPr>
      <w:r>
        <w:rPr>
          <w:rFonts w:ascii="Times New Roman" w:hAnsi="Times New Roman" w:cs="Times New Roman"/>
          <w:sz w:val="24"/>
          <w:szCs w:val="24"/>
        </w:rPr>
        <w:t>Sumber : (Tjokroprawiro, 2015, p. 516)</w:t>
      </w:r>
    </w:p>
    <w:p w14:paraId="76A7E2E3" w14:textId="77777777" w:rsidR="005B1A43" w:rsidRPr="005B1A43" w:rsidRDefault="005B1A43" w:rsidP="008F7267">
      <w:pPr>
        <w:pStyle w:val="ListParagraph"/>
        <w:numPr>
          <w:ilvl w:val="0"/>
          <w:numId w:val="6"/>
        </w:numPr>
        <w:spacing w:line="480" w:lineRule="auto"/>
        <w:jc w:val="both"/>
        <w:rPr>
          <w:rFonts w:ascii="Times New Roman" w:hAnsi="Times New Roman" w:cs="Times New Roman"/>
          <w:b/>
          <w:bCs/>
          <w:vanish/>
          <w:sz w:val="24"/>
          <w:szCs w:val="24"/>
        </w:rPr>
      </w:pPr>
    </w:p>
    <w:p w14:paraId="2EFEDD8F" w14:textId="77777777" w:rsidR="005B1A43" w:rsidRPr="005B1A43" w:rsidRDefault="005B1A43" w:rsidP="008F7267">
      <w:pPr>
        <w:pStyle w:val="ListParagraph"/>
        <w:numPr>
          <w:ilvl w:val="0"/>
          <w:numId w:val="6"/>
        </w:numPr>
        <w:spacing w:line="480" w:lineRule="auto"/>
        <w:jc w:val="both"/>
        <w:rPr>
          <w:rFonts w:ascii="Times New Roman" w:hAnsi="Times New Roman" w:cs="Times New Roman"/>
          <w:b/>
          <w:bCs/>
          <w:vanish/>
          <w:sz w:val="24"/>
          <w:szCs w:val="24"/>
        </w:rPr>
      </w:pPr>
    </w:p>
    <w:p w14:paraId="7ED50DE8" w14:textId="77777777" w:rsidR="005B1A43" w:rsidRPr="005B1A43" w:rsidRDefault="005B1A43" w:rsidP="008F7267">
      <w:pPr>
        <w:pStyle w:val="ListParagraph"/>
        <w:numPr>
          <w:ilvl w:val="1"/>
          <w:numId w:val="6"/>
        </w:numPr>
        <w:spacing w:line="480" w:lineRule="auto"/>
        <w:jc w:val="both"/>
        <w:rPr>
          <w:rFonts w:ascii="Times New Roman" w:hAnsi="Times New Roman" w:cs="Times New Roman"/>
          <w:b/>
          <w:bCs/>
          <w:vanish/>
          <w:sz w:val="24"/>
          <w:szCs w:val="24"/>
        </w:rPr>
      </w:pPr>
    </w:p>
    <w:p w14:paraId="239D5BE1" w14:textId="77777777" w:rsidR="005B1A43" w:rsidRPr="005B1A43" w:rsidRDefault="005B1A43" w:rsidP="008F7267">
      <w:pPr>
        <w:pStyle w:val="ListParagraph"/>
        <w:numPr>
          <w:ilvl w:val="2"/>
          <w:numId w:val="6"/>
        </w:numPr>
        <w:spacing w:line="480" w:lineRule="auto"/>
        <w:jc w:val="both"/>
        <w:rPr>
          <w:rFonts w:ascii="Times New Roman" w:hAnsi="Times New Roman" w:cs="Times New Roman"/>
          <w:b/>
          <w:bCs/>
          <w:vanish/>
          <w:sz w:val="24"/>
          <w:szCs w:val="24"/>
        </w:rPr>
      </w:pPr>
    </w:p>
    <w:p w14:paraId="691BE44B" w14:textId="77777777" w:rsidR="005B1A43" w:rsidRPr="005B1A43" w:rsidRDefault="005B1A43" w:rsidP="008F7267">
      <w:pPr>
        <w:pStyle w:val="ListParagraph"/>
        <w:numPr>
          <w:ilvl w:val="2"/>
          <w:numId w:val="6"/>
        </w:numPr>
        <w:spacing w:line="480" w:lineRule="auto"/>
        <w:jc w:val="both"/>
        <w:rPr>
          <w:rFonts w:ascii="Times New Roman" w:hAnsi="Times New Roman" w:cs="Times New Roman"/>
          <w:b/>
          <w:bCs/>
          <w:vanish/>
          <w:sz w:val="24"/>
          <w:szCs w:val="24"/>
        </w:rPr>
      </w:pPr>
    </w:p>
    <w:p w14:paraId="43ECB4B4" w14:textId="77777777" w:rsidR="005B1A43" w:rsidRPr="005B1A43" w:rsidRDefault="005B1A43" w:rsidP="008F7267">
      <w:pPr>
        <w:pStyle w:val="ListParagraph"/>
        <w:numPr>
          <w:ilvl w:val="2"/>
          <w:numId w:val="6"/>
        </w:numPr>
        <w:spacing w:line="480" w:lineRule="auto"/>
        <w:jc w:val="both"/>
        <w:rPr>
          <w:rFonts w:ascii="Times New Roman" w:hAnsi="Times New Roman" w:cs="Times New Roman"/>
          <w:b/>
          <w:bCs/>
          <w:vanish/>
          <w:sz w:val="24"/>
          <w:szCs w:val="24"/>
        </w:rPr>
      </w:pPr>
    </w:p>
    <w:p w14:paraId="4271B18E" w14:textId="77777777" w:rsidR="005B1A43" w:rsidRPr="005B1A43" w:rsidRDefault="005B1A43" w:rsidP="008F7267">
      <w:pPr>
        <w:pStyle w:val="ListParagraph"/>
        <w:numPr>
          <w:ilvl w:val="2"/>
          <w:numId w:val="6"/>
        </w:numPr>
        <w:spacing w:line="480" w:lineRule="auto"/>
        <w:jc w:val="both"/>
        <w:rPr>
          <w:rFonts w:ascii="Times New Roman" w:hAnsi="Times New Roman" w:cs="Times New Roman"/>
          <w:b/>
          <w:bCs/>
          <w:vanish/>
          <w:sz w:val="24"/>
          <w:szCs w:val="24"/>
        </w:rPr>
      </w:pPr>
    </w:p>
    <w:p w14:paraId="577EDADD" w14:textId="74E4F5F7" w:rsidR="00F264D0" w:rsidRDefault="00F264D0" w:rsidP="008F7267">
      <w:pPr>
        <w:pStyle w:val="ListParagraph"/>
        <w:numPr>
          <w:ilvl w:val="2"/>
          <w:numId w:val="6"/>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Faktor Resiko Hipertensi</w:t>
      </w:r>
    </w:p>
    <w:p w14:paraId="1998C155" w14:textId="6B8273C7" w:rsidR="00101D3C" w:rsidRDefault="005B1A43" w:rsidP="00DA083D">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Faktor resiko pada penderita hipertensi adalah umur, jenis kelamin, genetik, kebiasaan merokok, konsumsi garam be</w:t>
      </w:r>
      <w:r w:rsidR="007D3E90">
        <w:rPr>
          <w:rFonts w:ascii="Times New Roman" w:hAnsi="Times New Roman" w:cs="Times New Roman"/>
          <w:sz w:val="24"/>
          <w:szCs w:val="24"/>
        </w:rPr>
        <w:t xml:space="preserve">rlebih, </w:t>
      </w:r>
      <w:r>
        <w:rPr>
          <w:rFonts w:ascii="Times New Roman" w:hAnsi="Times New Roman" w:cs="Times New Roman"/>
          <w:sz w:val="24"/>
          <w:szCs w:val="24"/>
        </w:rPr>
        <w:t>alkohol, obesitas, stress (Kemenkes RI, 2016).</w:t>
      </w:r>
    </w:p>
    <w:p w14:paraId="2F77775F" w14:textId="67002ADD" w:rsidR="005B1A43" w:rsidRPr="00464F1C"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464F1C">
        <w:rPr>
          <w:rFonts w:ascii="Times New Roman" w:hAnsi="Times New Roman" w:cs="Times New Roman"/>
          <w:sz w:val="24"/>
          <w:szCs w:val="24"/>
        </w:rPr>
        <w:t>Usia</w:t>
      </w:r>
    </w:p>
    <w:p w14:paraId="0C793E53" w14:textId="505FD848" w:rsidR="007D3E90" w:rsidRPr="00464F1C" w:rsidRDefault="007D3E90" w:rsidP="00464F1C">
      <w:pPr>
        <w:spacing w:line="480" w:lineRule="auto"/>
        <w:ind w:left="284" w:firstLine="283"/>
        <w:jc w:val="both"/>
        <w:rPr>
          <w:rFonts w:ascii="Times New Roman" w:hAnsi="Times New Roman" w:cs="Times New Roman"/>
          <w:sz w:val="24"/>
          <w:szCs w:val="24"/>
        </w:rPr>
      </w:pPr>
      <w:r w:rsidRPr="00464F1C">
        <w:rPr>
          <w:rFonts w:ascii="Times New Roman" w:hAnsi="Times New Roman" w:cs="Times New Roman"/>
          <w:sz w:val="24"/>
          <w:szCs w:val="24"/>
        </w:rPr>
        <w:t>Seiring bertambahnya usia maka arteri akan kehilangan elastisitasnya atau kelenturannya dan tekanan darah akan semakin meningkat. Pada dasarnya merupakan hal yang wajar apabila tekanan darah sedikit meningkat dengan bertambahnya usia. Hal itu disebabkan oleh perubahan alami pada jantung, pembunuh darah dan hormon (Reza, 2016).</w:t>
      </w:r>
    </w:p>
    <w:p w14:paraId="5D19A2E1" w14:textId="0140D9B7" w:rsidR="007D3E90" w:rsidRPr="00464F1C"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464F1C">
        <w:rPr>
          <w:rFonts w:ascii="Times New Roman" w:hAnsi="Times New Roman" w:cs="Times New Roman"/>
          <w:sz w:val="24"/>
          <w:szCs w:val="24"/>
        </w:rPr>
        <w:t>Jenis Kelamin</w:t>
      </w:r>
    </w:p>
    <w:p w14:paraId="2FECE213" w14:textId="7A3A5CB3" w:rsidR="007D3E90" w:rsidRPr="00464F1C" w:rsidRDefault="007D3E90" w:rsidP="00464F1C">
      <w:pPr>
        <w:spacing w:line="480" w:lineRule="auto"/>
        <w:ind w:left="284" w:firstLine="283"/>
        <w:jc w:val="both"/>
        <w:rPr>
          <w:rFonts w:ascii="Times New Roman" w:hAnsi="Times New Roman" w:cs="Times New Roman"/>
          <w:sz w:val="24"/>
          <w:szCs w:val="24"/>
        </w:rPr>
      </w:pPr>
      <w:r w:rsidRPr="00464F1C">
        <w:rPr>
          <w:rFonts w:ascii="Times New Roman" w:hAnsi="Times New Roman" w:cs="Times New Roman"/>
          <w:sz w:val="24"/>
          <w:szCs w:val="24"/>
        </w:rPr>
        <w:t xml:space="preserve">Faktor jenis kelamin berpengaruh pada terjadinya penyakit tidakmenular seperti hipertensi. Pria mempunyai tekanan darah yang lebih tinggi dibanding wanita. Pada wanita dipengaruhi oleh beberapa hormon termasuk hormon </w:t>
      </w:r>
      <w:r w:rsidRPr="00464F1C">
        <w:rPr>
          <w:rFonts w:ascii="Times New Roman" w:hAnsi="Times New Roman" w:cs="Times New Roman"/>
          <w:sz w:val="24"/>
          <w:szCs w:val="24"/>
        </w:rPr>
        <w:lastRenderedPageBreak/>
        <w:t>esterogen yang melindungi wanita dari hipertensi dan komplikasinya termasuk penebalan dinding pembuluh darah. Pria dan wanita menopause memiliki pengaruh sama pada terjadinya hipertensi. Wanita menopause mengalami perubahan hormonal yang menyebabkan kenaikan berat badan dan tekanan darah menjadi lebih reaktif terhadap konsumsi garam, sehingga mengakibatkan peningkatan tekanan darah (Rachman, 2016).</w:t>
      </w:r>
    </w:p>
    <w:p w14:paraId="4333CDC5" w14:textId="2C03429A" w:rsidR="007D3E90" w:rsidRPr="00464F1C"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464F1C">
        <w:rPr>
          <w:rFonts w:ascii="Times New Roman" w:hAnsi="Times New Roman" w:cs="Times New Roman"/>
          <w:sz w:val="24"/>
          <w:szCs w:val="24"/>
        </w:rPr>
        <w:t>Genetik</w:t>
      </w:r>
    </w:p>
    <w:p w14:paraId="141EE64A" w14:textId="63287D30" w:rsidR="007D3E90" w:rsidRPr="00464F1C" w:rsidRDefault="007D3E90" w:rsidP="00464F1C">
      <w:pPr>
        <w:spacing w:line="480" w:lineRule="auto"/>
        <w:ind w:left="284" w:firstLine="283"/>
        <w:jc w:val="both"/>
        <w:rPr>
          <w:rFonts w:ascii="Times New Roman" w:hAnsi="Times New Roman" w:cs="Times New Roman"/>
          <w:sz w:val="24"/>
          <w:szCs w:val="24"/>
        </w:rPr>
      </w:pPr>
      <w:r w:rsidRPr="00464F1C">
        <w:rPr>
          <w:rFonts w:ascii="Times New Roman" w:hAnsi="Times New Roman" w:cs="Times New Roman"/>
          <w:sz w:val="24"/>
          <w:szCs w:val="24"/>
        </w:rPr>
        <w:t>Individu dengan riwayat keluarga dekat yang memiliki hipertensi akan meningkatkan risiko terkena hipertensi pada keturunannya. Datastatistik membuktikan jika seseorang memiliki riwayat salah satu orang tuanya menderita penyakit tidak menular, maka dimungkinkan sepanjang hidup keturunannya memiliki peluang 25% terserang penyakit tersebut. Jika kedua orang tua memiliki penyakit tidak menular maka kemungkinan mendapatkan penyakit tersebut sebesar 60% (Reza, 2016).</w:t>
      </w:r>
    </w:p>
    <w:p w14:paraId="4DDCB894" w14:textId="23577E18" w:rsidR="007D3E90" w:rsidRPr="00464F1C"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464F1C">
        <w:rPr>
          <w:rFonts w:ascii="Times New Roman" w:hAnsi="Times New Roman" w:cs="Times New Roman"/>
          <w:sz w:val="24"/>
          <w:szCs w:val="24"/>
        </w:rPr>
        <w:t>Merokok</w:t>
      </w:r>
    </w:p>
    <w:p w14:paraId="6E8D2885" w14:textId="2A2093A0" w:rsidR="007D3E90" w:rsidRPr="00464F1C" w:rsidRDefault="007D3E90" w:rsidP="00464F1C">
      <w:pPr>
        <w:spacing w:line="480" w:lineRule="auto"/>
        <w:ind w:left="284" w:firstLine="283"/>
        <w:jc w:val="both"/>
        <w:rPr>
          <w:rFonts w:ascii="Times New Roman" w:hAnsi="Times New Roman" w:cs="Times New Roman"/>
          <w:sz w:val="24"/>
          <w:szCs w:val="24"/>
        </w:rPr>
      </w:pPr>
      <w:r w:rsidRPr="00464F1C">
        <w:rPr>
          <w:rFonts w:ascii="Times New Roman" w:hAnsi="Times New Roman" w:cs="Times New Roman"/>
          <w:sz w:val="24"/>
          <w:szCs w:val="24"/>
        </w:rPr>
        <w:t>Nikotin dalam rokok dapat merangsang pelepasan katekolamin yang kemudian meningkat sehingga dapat mengakibatkan iritabilitas miokardial, peningkatan denyut jantung, serta menyebabkan vasokonstriksi yang kemudian meningkatkan tekanan darah (Telaumbanua &amp; Rahayu, 2021)</w:t>
      </w:r>
    </w:p>
    <w:p w14:paraId="482F841F" w14:textId="2F153A86" w:rsidR="007D3E90" w:rsidRPr="00297543"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297543">
        <w:rPr>
          <w:rFonts w:ascii="Times New Roman" w:hAnsi="Times New Roman" w:cs="Times New Roman"/>
          <w:sz w:val="24"/>
          <w:szCs w:val="24"/>
        </w:rPr>
        <w:t>Konsumsi Garam Berlebih</w:t>
      </w:r>
    </w:p>
    <w:p w14:paraId="5C72E997" w14:textId="11AC5775" w:rsidR="00464F1C" w:rsidRPr="00297543" w:rsidRDefault="00464F1C" w:rsidP="00297543">
      <w:pPr>
        <w:spacing w:line="480" w:lineRule="auto"/>
        <w:ind w:left="284" w:firstLine="283"/>
        <w:jc w:val="both"/>
        <w:rPr>
          <w:rFonts w:ascii="Times New Roman" w:hAnsi="Times New Roman" w:cs="Times New Roman"/>
          <w:sz w:val="24"/>
          <w:szCs w:val="24"/>
        </w:rPr>
      </w:pPr>
      <w:r w:rsidRPr="00297543">
        <w:rPr>
          <w:rFonts w:ascii="Times New Roman" w:hAnsi="Times New Roman" w:cs="Times New Roman"/>
          <w:sz w:val="24"/>
          <w:szCs w:val="24"/>
        </w:rPr>
        <w:t xml:space="preserve">Pola makan yang banyak mengadung garam dapat meningkatkan risiko mengalami hipertensi. Dalam sehari kadar sodium yang dianjurkan untuk </w:t>
      </w:r>
      <w:r w:rsidRPr="00297543">
        <w:rPr>
          <w:rFonts w:ascii="Times New Roman" w:hAnsi="Times New Roman" w:cs="Times New Roman"/>
          <w:sz w:val="24"/>
          <w:szCs w:val="24"/>
        </w:rPr>
        <w:lastRenderedPageBreak/>
        <w:t>dikonsumsi yaitu &lt; 100 mmol sekitar 2,4 gram sodium atau 6 gram garam. Konsumsi natrium berlebih juga dapat meningkatkan cairan ekstraseluler dalam tubuh sehingga dapat dinormalkan dengan menarik cairan intraseluler ke luar sehingga cairan ekstraseluler dapat meningkat yang mengakibatkan terjadinya kenaikan volume darah sehingga tekanan darah pun dapat meningkat (Nuraini, 2015).</w:t>
      </w:r>
    </w:p>
    <w:p w14:paraId="3D381162" w14:textId="7A657D63" w:rsidR="007D3E90" w:rsidRPr="00297543"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297543">
        <w:rPr>
          <w:rFonts w:ascii="Times New Roman" w:hAnsi="Times New Roman" w:cs="Times New Roman"/>
          <w:sz w:val="24"/>
          <w:szCs w:val="24"/>
        </w:rPr>
        <w:t>Alkohol</w:t>
      </w:r>
    </w:p>
    <w:p w14:paraId="228845B0" w14:textId="1BCA740B" w:rsidR="00464F1C" w:rsidRPr="00297543" w:rsidRDefault="00464F1C" w:rsidP="00297543">
      <w:pPr>
        <w:spacing w:line="480" w:lineRule="auto"/>
        <w:ind w:left="284" w:firstLine="283"/>
        <w:jc w:val="both"/>
        <w:rPr>
          <w:rFonts w:ascii="Times New Roman" w:hAnsi="Times New Roman" w:cs="Times New Roman"/>
          <w:sz w:val="24"/>
          <w:szCs w:val="24"/>
        </w:rPr>
      </w:pPr>
      <w:r w:rsidRPr="00297543">
        <w:rPr>
          <w:rFonts w:ascii="Times New Roman" w:hAnsi="Times New Roman" w:cs="Times New Roman"/>
          <w:sz w:val="24"/>
          <w:szCs w:val="24"/>
        </w:rPr>
        <w:t>Mengkonsumsi dua gelas atau lebih alkohol perhari dapat meningkatkan resiko menderita hipertensi sebesar dua kali. Alkohol dapat meningkatkan keasaman darah, sehingga darah akan menjadi kental dan kemudian jantung akan dipaksa lebih kuat lagi memompa darah agar darah sampai kejaringan tubuh. Meminum alkohol secara berlebihan dapat merusak jantung dan organ-organ lainnya (Reza, 2016).</w:t>
      </w:r>
    </w:p>
    <w:p w14:paraId="2219FC33" w14:textId="59ED0485" w:rsidR="00464F1C" w:rsidRPr="00297543" w:rsidRDefault="007D3E90"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297543">
        <w:rPr>
          <w:rFonts w:ascii="Times New Roman" w:hAnsi="Times New Roman" w:cs="Times New Roman"/>
          <w:sz w:val="24"/>
          <w:szCs w:val="24"/>
        </w:rPr>
        <w:t>Obesitas</w:t>
      </w:r>
    </w:p>
    <w:p w14:paraId="74D353E8" w14:textId="2E693C5F" w:rsidR="00464F1C" w:rsidRDefault="00464F1C" w:rsidP="00297543">
      <w:pPr>
        <w:spacing w:line="480" w:lineRule="auto"/>
        <w:ind w:left="284" w:firstLine="283"/>
        <w:jc w:val="both"/>
        <w:rPr>
          <w:rFonts w:ascii="Times New Roman" w:hAnsi="Times New Roman" w:cs="Times New Roman"/>
          <w:sz w:val="24"/>
          <w:szCs w:val="24"/>
        </w:rPr>
      </w:pPr>
      <w:r w:rsidRPr="00297543">
        <w:rPr>
          <w:rFonts w:ascii="Times New Roman" w:hAnsi="Times New Roman" w:cs="Times New Roman"/>
          <w:sz w:val="24"/>
          <w:szCs w:val="24"/>
        </w:rPr>
        <w:t>Seorang obesitas cenderung berisiko terkena hipertensi lima kali lebih tinggi dari pada seseorang dengan berat badan normal. Semakin besar massa tubuh, semakin banyak darah yang dibutuhkan untuk memasok oksigen dan makanan ke jaringan tubuh. Ini berarti volume darah yang beredar melalui pembuluh darah menjadi meningkat sehingga memberi tekanan lebih besar pada dinding arteri. (Linda, 2018).</w:t>
      </w:r>
    </w:p>
    <w:p w14:paraId="163DDCF5" w14:textId="78F068C1" w:rsidR="00B467F4" w:rsidRDefault="00B467F4" w:rsidP="00297543">
      <w:pPr>
        <w:spacing w:line="480" w:lineRule="auto"/>
        <w:ind w:left="284" w:firstLine="283"/>
        <w:jc w:val="both"/>
        <w:rPr>
          <w:rFonts w:ascii="Times New Roman" w:hAnsi="Times New Roman" w:cs="Times New Roman"/>
          <w:sz w:val="24"/>
          <w:szCs w:val="24"/>
        </w:rPr>
      </w:pPr>
    </w:p>
    <w:p w14:paraId="39EFBD9B" w14:textId="77777777" w:rsidR="00B467F4" w:rsidRPr="00297543" w:rsidRDefault="00B467F4" w:rsidP="00297543">
      <w:pPr>
        <w:spacing w:line="480" w:lineRule="auto"/>
        <w:ind w:left="284" w:firstLine="283"/>
        <w:jc w:val="both"/>
        <w:rPr>
          <w:rFonts w:ascii="Times New Roman" w:hAnsi="Times New Roman" w:cs="Times New Roman"/>
          <w:sz w:val="24"/>
          <w:szCs w:val="24"/>
        </w:rPr>
      </w:pPr>
    </w:p>
    <w:p w14:paraId="775E6E25" w14:textId="5F2B7AFC" w:rsidR="00464F1C" w:rsidRPr="00297543" w:rsidRDefault="00464F1C" w:rsidP="008F7267">
      <w:pPr>
        <w:pStyle w:val="ListParagraph"/>
        <w:numPr>
          <w:ilvl w:val="0"/>
          <w:numId w:val="7"/>
        </w:numPr>
        <w:spacing w:line="480" w:lineRule="auto"/>
        <w:ind w:left="567" w:hanging="283"/>
        <w:jc w:val="both"/>
        <w:rPr>
          <w:rFonts w:ascii="Times New Roman" w:hAnsi="Times New Roman" w:cs="Times New Roman"/>
          <w:sz w:val="24"/>
          <w:szCs w:val="24"/>
        </w:rPr>
      </w:pPr>
      <w:r w:rsidRPr="00297543">
        <w:rPr>
          <w:rFonts w:ascii="Times New Roman" w:hAnsi="Times New Roman" w:cs="Times New Roman"/>
          <w:sz w:val="24"/>
          <w:szCs w:val="24"/>
        </w:rPr>
        <w:lastRenderedPageBreak/>
        <w:t>Stress</w:t>
      </w:r>
    </w:p>
    <w:p w14:paraId="2DB15B9E" w14:textId="1BBB87D3" w:rsidR="00464F1C" w:rsidRPr="00297543" w:rsidRDefault="00464F1C" w:rsidP="00297543">
      <w:pPr>
        <w:spacing w:line="480" w:lineRule="auto"/>
        <w:ind w:left="284" w:firstLine="283"/>
        <w:jc w:val="both"/>
        <w:rPr>
          <w:rFonts w:ascii="Times New Roman" w:hAnsi="Times New Roman" w:cs="Times New Roman"/>
          <w:sz w:val="24"/>
          <w:szCs w:val="24"/>
        </w:rPr>
      </w:pPr>
      <w:r w:rsidRPr="00297543">
        <w:rPr>
          <w:rFonts w:ascii="Times New Roman" w:hAnsi="Times New Roman" w:cs="Times New Roman"/>
          <w:sz w:val="24"/>
          <w:szCs w:val="24"/>
        </w:rPr>
        <w:t>Stress bisa membuat tekanan darah pada manusia dapat meningkat karena pada saat stress, hormon adrenalin seseorang akan mengalami peningkatan dan dapat membuat jantung bekerja lebih keras karena memompa lebih cepat (Agustinus et al., 2018)</w:t>
      </w:r>
    </w:p>
    <w:p w14:paraId="444CF9DC" w14:textId="6637215D" w:rsidR="002014A9" w:rsidRDefault="005B1A43" w:rsidP="008F7267">
      <w:pPr>
        <w:pStyle w:val="ListParagraph"/>
        <w:numPr>
          <w:ilvl w:val="2"/>
          <w:numId w:val="7"/>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Tanda dan Gejala Hipertensi</w:t>
      </w:r>
    </w:p>
    <w:p w14:paraId="6B1604AD" w14:textId="66CDC3B9" w:rsidR="00101D3C" w:rsidRDefault="00F26104" w:rsidP="00B546DA">
      <w:pPr>
        <w:spacing w:line="480" w:lineRule="auto"/>
        <w:ind w:left="273" w:firstLine="294"/>
        <w:jc w:val="both"/>
        <w:rPr>
          <w:rFonts w:ascii="Times New Roman" w:hAnsi="Times New Roman" w:cs="Times New Roman"/>
          <w:sz w:val="24"/>
          <w:szCs w:val="24"/>
        </w:rPr>
      </w:pPr>
      <w:r w:rsidRPr="00101D3C">
        <w:rPr>
          <w:rFonts w:ascii="Times New Roman" w:hAnsi="Times New Roman" w:cs="Times New Roman"/>
          <w:sz w:val="24"/>
          <w:szCs w:val="24"/>
        </w:rPr>
        <w:t>Gejala</w:t>
      </w:r>
      <w:r w:rsidR="00101D3C" w:rsidRPr="00101D3C">
        <w:rPr>
          <w:rFonts w:ascii="Times New Roman" w:hAnsi="Times New Roman" w:cs="Times New Roman"/>
          <w:sz w:val="24"/>
          <w:szCs w:val="24"/>
        </w:rPr>
        <w:t xml:space="preserve"> yang sering timbul pada penderita hipertensi seperti sakit kepala, kelelahan, wajah merah, dan bahkan dapat terjadi mimisan atau keluarnya darah dari hidung. Gejala-gejala tersebut tidak hanya dirasakan oleh penderita hipertensi saja, namun juga dapat dirasakan oleh seseorang dengan tekanan darah normal sekalipun. Apabila hipertensi yang tidak segera diobati dan kronis maka dapat mengakibatkan munculnya banyak gejala meliputi sakit kepala, mual, muntah, sesak nafas, perasaan tidak tenang, kelelahan, lemas, penglihatan yang tidak jelas yang disebabkan oleh kerusakan organ mata, otak, jantung, dan ginjal (Adib, 2009).</w:t>
      </w:r>
    </w:p>
    <w:p w14:paraId="49C5979E" w14:textId="77777777" w:rsidR="00614B79" w:rsidRPr="00614B79" w:rsidRDefault="00614B79" w:rsidP="008F7267">
      <w:pPr>
        <w:pStyle w:val="ListParagraph"/>
        <w:numPr>
          <w:ilvl w:val="0"/>
          <w:numId w:val="8"/>
        </w:numPr>
        <w:spacing w:line="480" w:lineRule="auto"/>
        <w:jc w:val="both"/>
        <w:rPr>
          <w:rFonts w:ascii="Times New Roman" w:hAnsi="Times New Roman" w:cs="Times New Roman"/>
          <w:b/>
          <w:bCs/>
          <w:vanish/>
          <w:sz w:val="24"/>
          <w:szCs w:val="24"/>
        </w:rPr>
      </w:pPr>
    </w:p>
    <w:p w14:paraId="5BEC0E56" w14:textId="77777777" w:rsidR="00614B79" w:rsidRPr="00614B79" w:rsidRDefault="00614B79" w:rsidP="008F7267">
      <w:pPr>
        <w:pStyle w:val="ListParagraph"/>
        <w:numPr>
          <w:ilvl w:val="0"/>
          <w:numId w:val="8"/>
        </w:numPr>
        <w:spacing w:line="480" w:lineRule="auto"/>
        <w:jc w:val="both"/>
        <w:rPr>
          <w:rFonts w:ascii="Times New Roman" w:hAnsi="Times New Roman" w:cs="Times New Roman"/>
          <w:b/>
          <w:bCs/>
          <w:vanish/>
          <w:sz w:val="24"/>
          <w:szCs w:val="24"/>
        </w:rPr>
      </w:pPr>
    </w:p>
    <w:p w14:paraId="2B18F34F" w14:textId="77777777" w:rsidR="00614B79" w:rsidRPr="00614B79" w:rsidRDefault="00614B79" w:rsidP="008F7267">
      <w:pPr>
        <w:pStyle w:val="ListParagraph"/>
        <w:numPr>
          <w:ilvl w:val="1"/>
          <w:numId w:val="8"/>
        </w:numPr>
        <w:spacing w:line="480" w:lineRule="auto"/>
        <w:jc w:val="both"/>
        <w:rPr>
          <w:rFonts w:ascii="Times New Roman" w:hAnsi="Times New Roman" w:cs="Times New Roman"/>
          <w:b/>
          <w:bCs/>
          <w:vanish/>
          <w:sz w:val="24"/>
          <w:szCs w:val="24"/>
        </w:rPr>
      </w:pPr>
    </w:p>
    <w:p w14:paraId="2B65643F"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49B5E25D"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34ABB3CC"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14180540"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7EB38146"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2E8E546E" w14:textId="77777777" w:rsidR="00614B79" w:rsidRPr="00614B79" w:rsidRDefault="00614B79" w:rsidP="008F7267">
      <w:pPr>
        <w:pStyle w:val="ListParagraph"/>
        <w:numPr>
          <w:ilvl w:val="2"/>
          <w:numId w:val="8"/>
        </w:numPr>
        <w:spacing w:line="480" w:lineRule="auto"/>
        <w:jc w:val="both"/>
        <w:rPr>
          <w:rFonts w:ascii="Times New Roman" w:hAnsi="Times New Roman" w:cs="Times New Roman"/>
          <w:b/>
          <w:bCs/>
          <w:vanish/>
          <w:sz w:val="24"/>
          <w:szCs w:val="24"/>
        </w:rPr>
      </w:pPr>
    </w:p>
    <w:p w14:paraId="2E80EC4B" w14:textId="6088B665" w:rsidR="00614B79" w:rsidRDefault="00614B79" w:rsidP="008F7267">
      <w:pPr>
        <w:pStyle w:val="ListParagraph"/>
        <w:numPr>
          <w:ilvl w:val="2"/>
          <w:numId w:val="8"/>
        </w:numPr>
        <w:spacing w:line="480" w:lineRule="auto"/>
        <w:jc w:val="both"/>
        <w:rPr>
          <w:rFonts w:ascii="Times New Roman" w:hAnsi="Times New Roman" w:cs="Times New Roman"/>
          <w:b/>
          <w:bCs/>
          <w:sz w:val="24"/>
          <w:szCs w:val="24"/>
        </w:rPr>
      </w:pPr>
      <w:r w:rsidRPr="00614B79">
        <w:rPr>
          <w:rFonts w:ascii="Times New Roman" w:hAnsi="Times New Roman" w:cs="Times New Roman"/>
          <w:b/>
          <w:bCs/>
          <w:sz w:val="24"/>
          <w:szCs w:val="24"/>
        </w:rPr>
        <w:t>Patofisiologi Hipertensi</w:t>
      </w:r>
    </w:p>
    <w:p w14:paraId="77CA2DA2" w14:textId="4D28161B" w:rsidR="00614B79" w:rsidRDefault="00614B79" w:rsidP="00614B79">
      <w:pPr>
        <w:spacing w:line="480" w:lineRule="auto"/>
        <w:jc w:val="both"/>
        <w:rPr>
          <w:rFonts w:ascii="Times New Roman" w:hAnsi="Times New Roman" w:cs="Times New Roman"/>
          <w:sz w:val="24"/>
          <w:szCs w:val="24"/>
        </w:rPr>
      </w:pPr>
      <w:r>
        <w:rPr>
          <w:rFonts w:ascii="Times New Roman" w:hAnsi="Times New Roman" w:cs="Times New Roman"/>
          <w:sz w:val="24"/>
          <w:szCs w:val="24"/>
        </w:rPr>
        <w:t>Patofisiologi hipertensi dibagi menjadi 2 bagian yaitu :</w:t>
      </w:r>
    </w:p>
    <w:p w14:paraId="15E4EDB1" w14:textId="44B477CD" w:rsidR="00614B79" w:rsidRDefault="00614B79" w:rsidP="008F726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Hipertensi Primer</w:t>
      </w:r>
    </w:p>
    <w:p w14:paraId="40193114" w14:textId="77777777" w:rsidR="006C1683" w:rsidRPr="002942AB" w:rsidRDefault="006C1683" w:rsidP="002942AB">
      <w:pPr>
        <w:pStyle w:val="ListParagraph"/>
        <w:spacing w:line="480" w:lineRule="auto"/>
        <w:ind w:left="540" w:firstLine="180"/>
        <w:jc w:val="both"/>
        <w:rPr>
          <w:rFonts w:ascii="Times New Roman" w:hAnsi="Times New Roman" w:cs="Times New Roman"/>
          <w:sz w:val="24"/>
          <w:szCs w:val="24"/>
        </w:rPr>
      </w:pPr>
      <w:r w:rsidRPr="002942AB">
        <w:rPr>
          <w:rFonts w:ascii="Times New Roman" w:hAnsi="Times New Roman" w:cs="Times New Roman"/>
          <w:sz w:val="24"/>
          <w:szCs w:val="24"/>
        </w:rPr>
        <w:t xml:space="preserve">Empat system kontrol yang memainkan peran utama dalam menjaga tekanan darah adalah: </w:t>
      </w:r>
    </w:p>
    <w:p w14:paraId="3401C522" w14:textId="2C8C475F" w:rsidR="006C1683" w:rsidRPr="002942AB" w:rsidRDefault="006C1683" w:rsidP="00614B79">
      <w:pPr>
        <w:pStyle w:val="ListParagraph"/>
        <w:spacing w:line="480" w:lineRule="auto"/>
        <w:ind w:left="540"/>
        <w:jc w:val="both"/>
        <w:rPr>
          <w:rFonts w:ascii="Times New Roman" w:hAnsi="Times New Roman" w:cs="Times New Roman"/>
          <w:sz w:val="24"/>
          <w:szCs w:val="24"/>
        </w:rPr>
      </w:pPr>
      <w:r w:rsidRPr="002942AB">
        <w:rPr>
          <w:rFonts w:ascii="Times New Roman" w:hAnsi="Times New Roman" w:cs="Times New Roman"/>
          <w:sz w:val="24"/>
          <w:szCs w:val="24"/>
        </w:rPr>
        <w:t>1) Sistem bareseptor dan kemoreseptor arteri</w:t>
      </w:r>
    </w:p>
    <w:p w14:paraId="419B870D" w14:textId="7B0ED10E" w:rsidR="006C1683" w:rsidRPr="002942AB" w:rsidRDefault="006C1683" w:rsidP="00614B79">
      <w:pPr>
        <w:pStyle w:val="ListParagraph"/>
        <w:spacing w:line="480" w:lineRule="auto"/>
        <w:ind w:left="540"/>
        <w:jc w:val="both"/>
        <w:rPr>
          <w:rFonts w:ascii="Times New Roman" w:hAnsi="Times New Roman" w:cs="Times New Roman"/>
          <w:sz w:val="24"/>
          <w:szCs w:val="24"/>
        </w:rPr>
      </w:pPr>
      <w:r w:rsidRPr="002942AB">
        <w:rPr>
          <w:rFonts w:ascii="Times New Roman" w:hAnsi="Times New Roman" w:cs="Times New Roman"/>
          <w:sz w:val="24"/>
          <w:szCs w:val="24"/>
        </w:rPr>
        <w:t>2) Pengaturan volume cairan tubuh</w:t>
      </w:r>
    </w:p>
    <w:p w14:paraId="04B76A0F" w14:textId="77777777" w:rsidR="002942AB" w:rsidRPr="002942AB" w:rsidRDefault="006C1683" w:rsidP="00614B79">
      <w:pPr>
        <w:pStyle w:val="ListParagraph"/>
        <w:spacing w:line="480" w:lineRule="auto"/>
        <w:ind w:left="540"/>
        <w:jc w:val="both"/>
        <w:rPr>
          <w:rFonts w:ascii="Times New Roman" w:hAnsi="Times New Roman" w:cs="Times New Roman"/>
          <w:sz w:val="24"/>
          <w:szCs w:val="24"/>
        </w:rPr>
      </w:pPr>
      <w:r w:rsidRPr="002942AB">
        <w:rPr>
          <w:rFonts w:ascii="Times New Roman" w:hAnsi="Times New Roman" w:cs="Times New Roman"/>
          <w:sz w:val="24"/>
          <w:szCs w:val="24"/>
        </w:rPr>
        <w:lastRenderedPageBreak/>
        <w:t>3) Sistem renin-angiotensin</w:t>
      </w:r>
    </w:p>
    <w:p w14:paraId="42B9FEBD" w14:textId="77777777" w:rsidR="002942AB" w:rsidRPr="002942AB" w:rsidRDefault="002942AB" w:rsidP="00614B79">
      <w:pPr>
        <w:pStyle w:val="ListParagraph"/>
        <w:spacing w:line="480" w:lineRule="auto"/>
        <w:ind w:left="540"/>
        <w:jc w:val="both"/>
        <w:rPr>
          <w:rFonts w:ascii="Times New Roman" w:hAnsi="Times New Roman" w:cs="Times New Roman"/>
          <w:sz w:val="24"/>
          <w:szCs w:val="24"/>
        </w:rPr>
      </w:pPr>
      <w:r w:rsidRPr="002942AB">
        <w:rPr>
          <w:rFonts w:ascii="Times New Roman" w:hAnsi="Times New Roman" w:cs="Times New Roman"/>
          <w:sz w:val="24"/>
          <w:szCs w:val="24"/>
        </w:rPr>
        <w:t>4) Sistem a</w:t>
      </w:r>
      <w:r w:rsidR="006C1683" w:rsidRPr="002942AB">
        <w:rPr>
          <w:rFonts w:ascii="Times New Roman" w:hAnsi="Times New Roman" w:cs="Times New Roman"/>
          <w:sz w:val="24"/>
          <w:szCs w:val="24"/>
        </w:rPr>
        <w:t xml:space="preserve">utoregulasi vaskuler. </w:t>
      </w:r>
    </w:p>
    <w:p w14:paraId="5A64D9D3" w14:textId="50EC0269" w:rsidR="00614B79" w:rsidRPr="002942AB" w:rsidRDefault="006C1683" w:rsidP="00B546DA">
      <w:pPr>
        <w:pStyle w:val="ListParagraph"/>
        <w:spacing w:line="480" w:lineRule="auto"/>
        <w:ind w:left="540" w:firstLine="311"/>
        <w:jc w:val="both"/>
        <w:rPr>
          <w:rFonts w:ascii="Times New Roman" w:hAnsi="Times New Roman" w:cs="Times New Roman"/>
          <w:sz w:val="24"/>
          <w:szCs w:val="24"/>
        </w:rPr>
      </w:pPr>
      <w:r w:rsidRPr="002942AB">
        <w:rPr>
          <w:rFonts w:ascii="Times New Roman" w:hAnsi="Times New Roman" w:cs="Times New Roman"/>
          <w:sz w:val="24"/>
          <w:szCs w:val="24"/>
        </w:rPr>
        <w:t>Bareseptor dan kemoreseptor bekerja secara refleks untuk mengontrol tekanan darah dengan fungsi bareseptor sebagai reseptor peregangan utama, yang berada di sinus karotis, aorta, dan dinding bilik jantung kiri.</w:t>
      </w:r>
      <w:r w:rsidR="002942AB" w:rsidRPr="002942AB">
        <w:rPr>
          <w:rFonts w:ascii="Times New Roman" w:hAnsi="Times New Roman" w:cs="Times New Roman"/>
          <w:sz w:val="24"/>
          <w:szCs w:val="24"/>
        </w:rPr>
        <w:t xml:space="preserve"> Kemoreseptor, berada di medulla, tubuh karotis, dan aorta. Kemoreseptor sensitif terhadap perubahan dalam konsentrasi oksigen, karbon dioksida, dan ion hydrogen (pH) dalam darah. Penurunan konsentrasi oksigen arteri atau pH menyebabkan kenaikan refleksif pada tekanan, sementara kenaikan konsentrasi karbondioksida menyebabkan penurunan tekanan darah (Black dan Hawks, 2014, p. 904).</w:t>
      </w:r>
    </w:p>
    <w:p w14:paraId="4BA287A9" w14:textId="6A226AD6" w:rsidR="00614B79" w:rsidRDefault="00614B79" w:rsidP="008F726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Hipertensi Sekunder</w:t>
      </w:r>
    </w:p>
    <w:p w14:paraId="45698110" w14:textId="1E21DDD8" w:rsidR="002942AB" w:rsidRPr="002942AB" w:rsidRDefault="002942AB" w:rsidP="00B546DA">
      <w:pPr>
        <w:pStyle w:val="ListParagraph"/>
        <w:spacing w:line="480" w:lineRule="auto"/>
        <w:ind w:left="540" w:firstLine="311"/>
        <w:jc w:val="both"/>
        <w:rPr>
          <w:rFonts w:ascii="Times New Roman" w:hAnsi="Times New Roman" w:cs="Times New Roman"/>
          <w:sz w:val="24"/>
          <w:szCs w:val="24"/>
        </w:rPr>
      </w:pPr>
      <w:r w:rsidRPr="002942AB">
        <w:rPr>
          <w:rFonts w:ascii="Times New Roman" w:hAnsi="Times New Roman" w:cs="Times New Roman"/>
          <w:sz w:val="24"/>
          <w:szCs w:val="24"/>
        </w:rPr>
        <w:t>Naiknya tekanan darah dari waktu ke waktu dapat diakibatkan karena masalah ginjal, vascular, neu rologis, obat, dan makanan yang secara langsung maupun tidak langsung dapat mengakibatkan gangguan serius pada organ-organ ginjal yang mengganggu sekresi natrium, perfusi renal, atau mekanisme rennin angiotensin-aldosteron. (Black dan Hawks, 2014, p. 904).</w:t>
      </w:r>
    </w:p>
    <w:p w14:paraId="1693BE79" w14:textId="24A7E801" w:rsidR="002942AB" w:rsidRDefault="002942AB" w:rsidP="00B546DA">
      <w:pPr>
        <w:pStyle w:val="ListParagraph"/>
        <w:spacing w:line="480" w:lineRule="auto"/>
        <w:ind w:left="540" w:firstLine="311"/>
        <w:jc w:val="both"/>
        <w:rPr>
          <w:rFonts w:ascii="Times New Roman" w:hAnsi="Times New Roman" w:cs="Times New Roman"/>
          <w:sz w:val="24"/>
          <w:szCs w:val="24"/>
        </w:rPr>
      </w:pPr>
      <w:r w:rsidRPr="002942AB">
        <w:rPr>
          <w:rFonts w:ascii="Times New Roman" w:hAnsi="Times New Roman" w:cs="Times New Roman"/>
          <w:sz w:val="24"/>
          <w:szCs w:val="24"/>
        </w:rPr>
        <w:t>Produksi aldosteron, kortisol, dan katekolamin yang berlebih oleh kelenjar adrenal juga dapat mengakibatkan hipertensi. Kelebihan aldosteron mengakibatkan renal menyimpan natrium dan air, memperbanyak volume darah, dan menaikkan tekanan darah. Pelepasan jumlah epneprin dan norepineprin berlebihan akibat dari adanya feokromositoma atau tumor kecil dimedula adrenal.</w:t>
      </w:r>
      <w:r>
        <w:rPr>
          <w:rFonts w:ascii="Times New Roman" w:hAnsi="Times New Roman" w:cs="Times New Roman"/>
          <w:sz w:val="24"/>
          <w:szCs w:val="24"/>
        </w:rPr>
        <w:t xml:space="preserve"> </w:t>
      </w:r>
      <w:r w:rsidRPr="002942AB">
        <w:rPr>
          <w:rFonts w:ascii="Times New Roman" w:hAnsi="Times New Roman" w:cs="Times New Roman"/>
          <w:sz w:val="24"/>
          <w:szCs w:val="24"/>
        </w:rPr>
        <w:t>(Black dan Hawks, 2014, p. 904).</w:t>
      </w:r>
    </w:p>
    <w:p w14:paraId="61E1A1A4" w14:textId="28030684" w:rsidR="00080B46" w:rsidRDefault="00080B46" w:rsidP="008F7267">
      <w:pPr>
        <w:pStyle w:val="ListParagraph"/>
        <w:numPr>
          <w:ilvl w:val="2"/>
          <w:numId w:val="8"/>
        </w:numPr>
        <w:spacing w:line="480" w:lineRule="auto"/>
        <w:jc w:val="both"/>
        <w:rPr>
          <w:rFonts w:ascii="Times New Roman" w:hAnsi="Times New Roman" w:cs="Times New Roman"/>
          <w:b/>
          <w:bCs/>
          <w:sz w:val="24"/>
          <w:szCs w:val="24"/>
        </w:rPr>
      </w:pPr>
      <w:r w:rsidRPr="00080B46">
        <w:rPr>
          <w:rFonts w:ascii="Times New Roman" w:hAnsi="Times New Roman" w:cs="Times New Roman"/>
          <w:b/>
          <w:bCs/>
          <w:sz w:val="24"/>
          <w:szCs w:val="24"/>
        </w:rPr>
        <w:lastRenderedPageBreak/>
        <w:t>Manifestasi Klinis</w:t>
      </w:r>
    </w:p>
    <w:p w14:paraId="5D6A4F6E" w14:textId="557FC714" w:rsidR="00546FC1" w:rsidRDefault="003C0BA6" w:rsidP="008F7267">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Tidak ada gejala</w:t>
      </w:r>
    </w:p>
    <w:p w14:paraId="2205393D" w14:textId="57900B13" w:rsidR="003C0BA6" w:rsidRDefault="003C0BA6" w:rsidP="00B546DA">
      <w:pPr>
        <w:pStyle w:val="ListParagraph"/>
        <w:spacing w:line="480" w:lineRule="auto"/>
        <w:ind w:left="540" w:firstLine="311"/>
        <w:jc w:val="both"/>
        <w:rPr>
          <w:rFonts w:ascii="Times New Roman" w:hAnsi="Times New Roman" w:cs="Times New Roman"/>
          <w:sz w:val="24"/>
          <w:szCs w:val="24"/>
        </w:rPr>
      </w:pPr>
      <w:r>
        <w:rPr>
          <w:rFonts w:ascii="Times New Roman" w:hAnsi="Times New Roman" w:cs="Times New Roman"/>
          <w:sz w:val="24"/>
          <w:szCs w:val="24"/>
        </w:rPr>
        <w:t>Tidak adanya gejala yang spesifik dapat dihubungkan dengan peningkatan tekanan darah selain dilakukannya penentuan tekanan arteri, hal ini berarti hipertensi arterial tidak akan pernah terdiagnosa jika tekanan pada arteri tidak di ukur (Nurarif &amp; Kusuma, 2015).</w:t>
      </w:r>
    </w:p>
    <w:p w14:paraId="6416A4DB" w14:textId="4C05B377" w:rsidR="003C0BA6" w:rsidRDefault="003C0BA6" w:rsidP="008F7267">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Gejala yang lazim</w:t>
      </w:r>
    </w:p>
    <w:p w14:paraId="11C2B4B9" w14:textId="36B435A0" w:rsidR="003C0BA6" w:rsidRDefault="003C0BA6" w:rsidP="00B546DA">
      <w:pPr>
        <w:pStyle w:val="ListParagraph"/>
        <w:spacing w:line="480" w:lineRule="auto"/>
        <w:ind w:left="540" w:firstLine="311"/>
        <w:jc w:val="both"/>
        <w:rPr>
          <w:rFonts w:ascii="Times New Roman" w:hAnsi="Times New Roman" w:cs="Times New Roman"/>
          <w:sz w:val="24"/>
          <w:szCs w:val="24"/>
        </w:rPr>
      </w:pPr>
      <w:r>
        <w:rPr>
          <w:rFonts w:ascii="Times New Roman" w:hAnsi="Times New Roman" w:cs="Times New Roman"/>
          <w:sz w:val="24"/>
          <w:szCs w:val="24"/>
        </w:rPr>
        <w:t>Gejala yang lazim pada hipertensi meliputi nyeri kepala dan kelelahan. Beberapa pasien yang menderita hipertensi mengalami sakit kepala, pusing, lemas, sesak nafas, kelelahan, mual, muntah, kesadaran menurun</w:t>
      </w:r>
      <w:r w:rsidR="00A04BA8">
        <w:rPr>
          <w:rFonts w:ascii="Times New Roman" w:hAnsi="Times New Roman" w:cs="Times New Roman"/>
          <w:sz w:val="24"/>
          <w:szCs w:val="24"/>
        </w:rPr>
        <w:t xml:space="preserve"> </w:t>
      </w:r>
      <w:r>
        <w:rPr>
          <w:rFonts w:ascii="Times New Roman" w:hAnsi="Times New Roman" w:cs="Times New Roman"/>
          <w:sz w:val="24"/>
          <w:szCs w:val="24"/>
        </w:rPr>
        <w:t>(Nurarif &amp; Kusuma, 2015).</w:t>
      </w:r>
    </w:p>
    <w:p w14:paraId="536B0B36" w14:textId="029A6BBD" w:rsidR="003C0BA6" w:rsidRDefault="003C0BA6" w:rsidP="00B546DA">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Manifestasi klinis penderita hipertensi meliputi nyeri kepala, terkadang disertai mual dan muntah akibat peningkatan tekanan darah intrakranial. Hipertensi dapat mengakibatkan penglihatan kabur akibat kerusakan retina, ayunan langkah tidak menetap akibat keruskan susunan saraf pusat. Nokturia atau sering buang air kecil secara berlebihan di malam hari karena adanya peningkatan aliran darah pada ginjal dan filtrasi glomerulus</w:t>
      </w:r>
      <w:r w:rsidR="00A04BA8">
        <w:rPr>
          <w:rFonts w:ascii="Times New Roman" w:hAnsi="Times New Roman" w:cs="Times New Roman"/>
          <w:sz w:val="24"/>
          <w:szCs w:val="24"/>
        </w:rPr>
        <w:t>. Gelaja lain yang umumnya terjadi pada penderita hipertensi adalah pusing, muka merah, keluar darah dari hidung secara tiba-tiba, tengkuk terasa pegal (Harrison, 2005)</w:t>
      </w:r>
    </w:p>
    <w:p w14:paraId="1A6D8EEF" w14:textId="1D37E3BC" w:rsidR="00A04BA8" w:rsidRDefault="00A04BA8" w:rsidP="008F7267">
      <w:pPr>
        <w:pStyle w:val="ListParagraph"/>
        <w:numPr>
          <w:ilvl w:val="2"/>
          <w:numId w:val="8"/>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Diagnosa Hipertensi</w:t>
      </w:r>
    </w:p>
    <w:p w14:paraId="042859A0" w14:textId="7694AD34" w:rsidR="00A04BA8" w:rsidRDefault="00A04BA8" w:rsidP="00B546DA">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Diagnosis pada hipertensi dengen pemeriksaan fisik paling akurat adalah menggunakan sphygmomanometer. Sebaiknya dilakukan lebih dari satu kali </w:t>
      </w:r>
      <w:r>
        <w:rPr>
          <w:rFonts w:ascii="Times New Roman" w:hAnsi="Times New Roman" w:cs="Times New Roman"/>
          <w:sz w:val="24"/>
          <w:szCs w:val="24"/>
        </w:rPr>
        <w:lastRenderedPageBreak/>
        <w:t>pengukuran dalam posisi duduk dengan siku lengan menekuk di atas meja setinggi jantung dan posisi telapak tangan menghadap keatas, pengukuran dilakukan dalam keadaan tenang. Pasien diharapkan tidak mengkonsumsi makanan dan minuman yang dapat mempengaruhi tekanan darah seperti soda, kopi, makanan tinggi kolesterol, alkohol dan lain sebagainya. Tindakan lebih lanjut yang dapat dilakukan pada pasien hipertensi adalah :</w:t>
      </w:r>
    </w:p>
    <w:p w14:paraId="6D9D8E31" w14:textId="7E76CE73" w:rsidR="00A04BA8" w:rsidRDefault="00A04BA8" w:rsidP="008F7267">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Anamnesis yang dapat dilakukan meluputi tingkatan hipertensi dipengaruhi oleh usia, onset atau waktu permulaan munculnya gejala,</w:t>
      </w:r>
      <w:r w:rsidR="00173C31">
        <w:rPr>
          <w:rFonts w:ascii="Times New Roman" w:hAnsi="Times New Roman" w:cs="Times New Roman"/>
          <w:sz w:val="24"/>
          <w:szCs w:val="24"/>
        </w:rPr>
        <w:t xml:space="preserve"> obat-obatan yang dapat meningkatkan tekanan darah tinggi, dan faktor riwayat penyakit keluarga. Gejala yang berkaitan dengan penyakit hipertensi atau faktor lingkungan seperti merokok, emosional, stress, obesitas, dan kurangnya aktifitas fisik </w:t>
      </w:r>
      <w:r w:rsidR="00173C31" w:rsidRPr="002942AB">
        <w:rPr>
          <w:rFonts w:ascii="Times New Roman" w:hAnsi="Times New Roman" w:cs="Times New Roman"/>
          <w:sz w:val="24"/>
          <w:szCs w:val="24"/>
        </w:rPr>
        <w:t>(Black dan Hawks, 2014, p. 90</w:t>
      </w:r>
      <w:r w:rsidR="00173C31">
        <w:rPr>
          <w:rFonts w:ascii="Times New Roman" w:hAnsi="Times New Roman" w:cs="Times New Roman"/>
          <w:sz w:val="24"/>
          <w:szCs w:val="24"/>
        </w:rPr>
        <w:t>7</w:t>
      </w:r>
      <w:r w:rsidR="00173C31" w:rsidRPr="002942AB">
        <w:rPr>
          <w:rFonts w:ascii="Times New Roman" w:hAnsi="Times New Roman" w:cs="Times New Roman"/>
          <w:sz w:val="24"/>
          <w:szCs w:val="24"/>
        </w:rPr>
        <w:t>).</w:t>
      </w:r>
    </w:p>
    <w:p w14:paraId="757F7165" w14:textId="77777777" w:rsidR="00001FBB" w:rsidRDefault="00173C31" w:rsidP="008F7267">
      <w:pPr>
        <w:pStyle w:val="ListParagraph"/>
        <w:numPr>
          <w:ilvl w:val="0"/>
          <w:numId w:val="24"/>
        </w:numPr>
        <w:spacing w:line="480" w:lineRule="auto"/>
        <w:ind w:left="900"/>
        <w:jc w:val="both"/>
        <w:rPr>
          <w:rFonts w:ascii="Times New Roman" w:hAnsi="Times New Roman" w:cs="Times New Roman"/>
          <w:sz w:val="24"/>
          <w:szCs w:val="24"/>
        </w:rPr>
      </w:pPr>
      <w:r>
        <w:rPr>
          <w:rFonts w:ascii="Times New Roman" w:hAnsi="Times New Roman" w:cs="Times New Roman"/>
          <w:sz w:val="24"/>
          <w:szCs w:val="24"/>
        </w:rPr>
        <w:t>Menentukan kriteria hipertensi dengan cara pengukuran tekanan darah. Dapat</w:t>
      </w:r>
      <w:r w:rsidR="007924F2">
        <w:rPr>
          <w:rFonts w:ascii="Times New Roman" w:hAnsi="Times New Roman" w:cs="Times New Roman"/>
          <w:sz w:val="24"/>
          <w:szCs w:val="24"/>
        </w:rPr>
        <w:t xml:space="preserve"> dikatakan hipertensi jika klien telah duduk beristirahat selama kurang lebih 5 menit dan tekanan darah sistolik &gt;140 mmHg dan tekanan darah diastolik &gt;90 mmHg. Tujuan utama diagnosa hipertensi pertama  diimplementasi untuk menurunkan tekanan darah tinggi dengan cepat</w:t>
      </w:r>
      <w:r w:rsidR="00001FBB">
        <w:rPr>
          <w:rFonts w:ascii="Times New Roman" w:hAnsi="Times New Roman" w:cs="Times New Roman"/>
          <w:sz w:val="24"/>
          <w:szCs w:val="24"/>
        </w:rPr>
        <w:t xml:space="preserve"> </w:t>
      </w:r>
      <w:r w:rsidR="00001FBB" w:rsidRPr="002942AB">
        <w:rPr>
          <w:rFonts w:ascii="Times New Roman" w:hAnsi="Times New Roman" w:cs="Times New Roman"/>
          <w:sz w:val="24"/>
          <w:szCs w:val="24"/>
        </w:rPr>
        <w:t>(Black dan Hawks, 2014, p. 90</w:t>
      </w:r>
      <w:r w:rsidR="00001FBB">
        <w:rPr>
          <w:rFonts w:ascii="Times New Roman" w:hAnsi="Times New Roman" w:cs="Times New Roman"/>
          <w:sz w:val="24"/>
          <w:szCs w:val="24"/>
        </w:rPr>
        <w:t>7</w:t>
      </w:r>
      <w:r w:rsidR="00001FBB" w:rsidRPr="002942AB">
        <w:rPr>
          <w:rFonts w:ascii="Times New Roman" w:hAnsi="Times New Roman" w:cs="Times New Roman"/>
          <w:sz w:val="24"/>
          <w:szCs w:val="24"/>
        </w:rPr>
        <w:t>).</w:t>
      </w:r>
    </w:p>
    <w:p w14:paraId="4845C0B9" w14:textId="77777777" w:rsidR="00E4241A" w:rsidRDefault="00001FBB" w:rsidP="008F7267">
      <w:pPr>
        <w:pStyle w:val="ListParagraph"/>
        <w:numPr>
          <w:ilvl w:val="0"/>
          <w:numId w:val="24"/>
        </w:numPr>
        <w:spacing w:line="480" w:lineRule="auto"/>
        <w:ind w:left="900"/>
        <w:jc w:val="both"/>
        <w:rPr>
          <w:rFonts w:ascii="Times New Roman" w:hAnsi="Times New Roman" w:cs="Times New Roman"/>
          <w:sz w:val="24"/>
          <w:szCs w:val="24"/>
        </w:rPr>
      </w:pPr>
      <w:r>
        <w:rPr>
          <w:rFonts w:ascii="Times New Roman" w:hAnsi="Times New Roman" w:cs="Times New Roman"/>
          <w:sz w:val="24"/>
          <w:szCs w:val="24"/>
        </w:rPr>
        <w:t>Setelah terdiagnosis hipertensi maka akan dilakukan pemeriksaan dasar seperti kardiologis,</w:t>
      </w:r>
      <w:r w:rsidR="00E4241A">
        <w:rPr>
          <w:rFonts w:ascii="Times New Roman" w:hAnsi="Times New Roman" w:cs="Times New Roman"/>
          <w:sz w:val="24"/>
          <w:szCs w:val="24"/>
        </w:rPr>
        <w:t xml:space="preserve"> radiologis, tes laboratorium, EKG (</w:t>
      </w:r>
      <w:r w:rsidR="00E4241A">
        <w:rPr>
          <w:rFonts w:ascii="Times New Roman" w:hAnsi="Times New Roman" w:cs="Times New Roman"/>
          <w:i/>
          <w:iCs/>
          <w:sz w:val="24"/>
          <w:szCs w:val="24"/>
        </w:rPr>
        <w:t>Electrocardiography</w:t>
      </w:r>
      <w:r w:rsidR="00E4241A">
        <w:rPr>
          <w:rFonts w:ascii="Times New Roman" w:hAnsi="Times New Roman" w:cs="Times New Roman"/>
          <w:sz w:val="24"/>
          <w:szCs w:val="24"/>
        </w:rPr>
        <w:t>) dan rontgen. Tes khusus yang dilakukan antara lain adalah :</w:t>
      </w:r>
    </w:p>
    <w:p w14:paraId="2EDB0731" w14:textId="494DD8F3" w:rsidR="00173C31" w:rsidRDefault="00E4241A" w:rsidP="008F7267">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X-ray khusus (</w:t>
      </w:r>
      <w:r>
        <w:rPr>
          <w:rFonts w:ascii="Times New Roman" w:hAnsi="Times New Roman" w:cs="Times New Roman"/>
          <w:i/>
          <w:iCs/>
          <w:sz w:val="24"/>
          <w:szCs w:val="24"/>
        </w:rPr>
        <w:t>Angiografi</w:t>
      </w:r>
      <w:r>
        <w:rPr>
          <w:rFonts w:ascii="Times New Roman" w:hAnsi="Times New Roman" w:cs="Times New Roman"/>
          <w:sz w:val="24"/>
          <w:szCs w:val="24"/>
        </w:rPr>
        <w:t>) yang mencakup penyuntikan suatu zat warna yang digunakan untuk memvisualisasi jaringan arteri aorta, renal dan adrenal.</w:t>
      </w:r>
    </w:p>
    <w:p w14:paraId="4A88BA2B" w14:textId="31F845FE" w:rsidR="00E4241A" w:rsidRDefault="005F32CC" w:rsidP="008F7267">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Memeriksa saraf sensoris danperifer dengan suatu alat EEG (</w:t>
      </w:r>
      <w:r>
        <w:rPr>
          <w:rFonts w:ascii="Times New Roman" w:hAnsi="Times New Roman" w:cs="Times New Roman"/>
          <w:i/>
          <w:iCs/>
          <w:sz w:val="24"/>
          <w:szCs w:val="24"/>
        </w:rPr>
        <w:t>Elektroencefalografia</w:t>
      </w:r>
      <w:r>
        <w:rPr>
          <w:rFonts w:ascii="Times New Roman" w:hAnsi="Times New Roman" w:cs="Times New Roman"/>
          <w:sz w:val="24"/>
          <w:szCs w:val="24"/>
        </w:rPr>
        <w:t>), alat ini menyerupai EKG.</w:t>
      </w:r>
    </w:p>
    <w:p w14:paraId="1CA1E53C" w14:textId="4CB4D60E" w:rsidR="005F32CC" w:rsidRDefault="005F32CC" w:rsidP="008F7267">
      <w:pPr>
        <w:pStyle w:val="ListParagraph"/>
        <w:numPr>
          <w:ilvl w:val="2"/>
          <w:numId w:val="8"/>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Penatalaksanaan Hipertensi</w:t>
      </w:r>
    </w:p>
    <w:p w14:paraId="5084B1C0" w14:textId="6049306F" w:rsidR="005F32CC" w:rsidRDefault="00557DEC" w:rsidP="008F7267">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Farmakologi</w:t>
      </w:r>
    </w:p>
    <w:p w14:paraId="72D3EFFB" w14:textId="779FB0C6" w:rsidR="00557DEC" w:rsidRDefault="00557DEC" w:rsidP="00B546DA">
      <w:pPr>
        <w:pStyle w:val="ListParagraph"/>
        <w:spacing w:line="480" w:lineRule="auto"/>
        <w:ind w:firstLine="414"/>
        <w:jc w:val="both"/>
        <w:rPr>
          <w:rFonts w:ascii="Times New Roman" w:hAnsi="Times New Roman" w:cs="Times New Roman"/>
          <w:sz w:val="24"/>
          <w:szCs w:val="24"/>
        </w:rPr>
      </w:pPr>
      <w:r>
        <w:rPr>
          <w:rFonts w:ascii="Times New Roman" w:hAnsi="Times New Roman" w:cs="Times New Roman"/>
          <w:sz w:val="24"/>
          <w:szCs w:val="24"/>
        </w:rPr>
        <w:t>Pengobatan yang dilakukan secara farmakologi pada pasien hipertensi dapat dilakukan dengan terapi pemberian obat anti hipertensi, sebagai berikut :</w:t>
      </w:r>
    </w:p>
    <w:p w14:paraId="1001D2E6" w14:textId="0C4BC317" w:rsidR="00557DEC" w:rsidRDefault="00557DEC" w:rsidP="008F726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Diuretik</w:t>
      </w:r>
    </w:p>
    <w:p w14:paraId="5187F676" w14:textId="62FC1FD7" w:rsidR="00557DEC" w:rsidRDefault="00CB19C1" w:rsidP="00B546DA">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 xml:space="preserve">Hidroklorotiazid adalah diuretik yang paling sering diresepkan untuk mengobati hipertensi ringan. </w:t>
      </w:r>
      <w:r w:rsidR="00787437">
        <w:rPr>
          <w:rFonts w:ascii="Times New Roman" w:hAnsi="Times New Roman" w:cs="Times New Roman"/>
          <w:sz w:val="24"/>
          <w:szCs w:val="24"/>
        </w:rPr>
        <w:t>Banyak obat antihipertensi yang dapat menyebabkan retensi cairan, karena itu sering kali diuretik diberikan bersama antihipertensi (Sari, 2017, p. 53).</w:t>
      </w:r>
    </w:p>
    <w:p w14:paraId="1B4EBB37" w14:textId="68B9129F" w:rsidR="00557DEC" w:rsidRDefault="00557DEC" w:rsidP="008F726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Beta Blocker</w:t>
      </w:r>
    </w:p>
    <w:p w14:paraId="1F0C53C7" w14:textId="3D49C923" w:rsidR="00787437" w:rsidRDefault="00787437" w:rsidP="00B546DA">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 xml:space="preserve">Digunakan untuk memperlambat detak jantung dan menurunkan kekuatan kontraksi jantung hingga aliran darah yang terpompa lebih sedikit sehingga tekanan darah berkurang. Beberapa contoh obat antihipertensi beta blocker antara lain Timolol, Atenolol, dan Bisoprolol (Sari, 2017, p. 53). </w:t>
      </w:r>
    </w:p>
    <w:p w14:paraId="52B617C9" w14:textId="2EBB4C38" w:rsidR="00B467F4" w:rsidRDefault="00B467F4" w:rsidP="00B546DA">
      <w:pPr>
        <w:pStyle w:val="ListParagraph"/>
        <w:spacing w:line="480" w:lineRule="auto"/>
        <w:ind w:left="1080" w:firstLine="338"/>
        <w:jc w:val="both"/>
        <w:rPr>
          <w:rFonts w:ascii="Times New Roman" w:hAnsi="Times New Roman" w:cs="Times New Roman"/>
          <w:sz w:val="24"/>
          <w:szCs w:val="24"/>
        </w:rPr>
      </w:pPr>
    </w:p>
    <w:p w14:paraId="6267BDC8" w14:textId="77777777" w:rsidR="00B467F4" w:rsidRDefault="00B467F4" w:rsidP="00B546DA">
      <w:pPr>
        <w:pStyle w:val="ListParagraph"/>
        <w:spacing w:line="480" w:lineRule="auto"/>
        <w:ind w:left="1080" w:firstLine="338"/>
        <w:jc w:val="both"/>
        <w:rPr>
          <w:rFonts w:ascii="Times New Roman" w:hAnsi="Times New Roman" w:cs="Times New Roman"/>
          <w:sz w:val="24"/>
          <w:szCs w:val="24"/>
        </w:rPr>
      </w:pPr>
    </w:p>
    <w:p w14:paraId="4EDDC6EF" w14:textId="13035AE2" w:rsidR="00557DEC" w:rsidRDefault="00557DEC" w:rsidP="008F7267">
      <w:pPr>
        <w:pStyle w:val="ListParagraph"/>
        <w:numPr>
          <w:ilvl w:val="0"/>
          <w:numId w:val="27"/>
        </w:numPr>
        <w:spacing w:line="480" w:lineRule="auto"/>
        <w:jc w:val="both"/>
        <w:rPr>
          <w:rFonts w:ascii="Times New Roman" w:hAnsi="Times New Roman" w:cs="Times New Roman"/>
          <w:sz w:val="24"/>
          <w:szCs w:val="24"/>
        </w:rPr>
      </w:pPr>
      <w:r w:rsidRPr="00557DEC">
        <w:rPr>
          <w:rFonts w:ascii="Times New Roman" w:hAnsi="Times New Roman" w:cs="Times New Roman"/>
          <w:i/>
          <w:iCs/>
          <w:sz w:val="24"/>
          <w:szCs w:val="24"/>
        </w:rPr>
        <w:lastRenderedPageBreak/>
        <w:t>Angiotensin Converting Enzyme</w:t>
      </w:r>
      <w:r>
        <w:rPr>
          <w:rFonts w:ascii="Times New Roman" w:hAnsi="Times New Roman" w:cs="Times New Roman"/>
          <w:sz w:val="24"/>
          <w:szCs w:val="24"/>
        </w:rPr>
        <w:t xml:space="preserve"> (ACE) Inhibitor</w:t>
      </w:r>
    </w:p>
    <w:p w14:paraId="02C24D52" w14:textId="2BD34955" w:rsidR="00B546DA" w:rsidRPr="00B546DA" w:rsidRDefault="00B546DA" w:rsidP="00A13C9D">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Digunakan untuk mencegah produksi hormon angiostin II dalam tubuh. Hormion tersebut dapat menyebabkan penyempitan pembuluh darah sehingga dapat meningkatkan tekanan darah. Beberapa contoh obat ACE inhibitor antara lain Ramipiril dan Captopril (Sari, 2017, p. 53).</w:t>
      </w:r>
    </w:p>
    <w:p w14:paraId="3686A706" w14:textId="63B0FE32" w:rsidR="00787437" w:rsidRDefault="00787437" w:rsidP="008F726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Calcium Channel Blocker </w:t>
      </w:r>
      <w:r>
        <w:rPr>
          <w:rFonts w:ascii="Times New Roman" w:hAnsi="Times New Roman" w:cs="Times New Roman"/>
          <w:sz w:val="24"/>
          <w:szCs w:val="24"/>
        </w:rPr>
        <w:t>(CCB)</w:t>
      </w:r>
    </w:p>
    <w:p w14:paraId="1814A679" w14:textId="095D3CDD" w:rsidR="00B546DA" w:rsidRPr="00B546DA" w:rsidRDefault="00B546DA" w:rsidP="00A13C9D">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Digunakan untuk memperlambat laju kalsium yang melalui otot jantung dan masuk ke dalam dinding pembuluh darah, sehingga pembuluh darah dapat rileks dan aliran darah lancar. Beberapa obat antihipertensi CCB antara lain Felodipine dan Nifedipine (Sari, 2017, p. 5</w:t>
      </w:r>
      <w:r w:rsidR="00A13C9D">
        <w:rPr>
          <w:rFonts w:ascii="Times New Roman" w:hAnsi="Times New Roman" w:cs="Times New Roman"/>
          <w:sz w:val="24"/>
          <w:szCs w:val="24"/>
        </w:rPr>
        <w:t>4</w:t>
      </w:r>
      <w:r>
        <w:rPr>
          <w:rFonts w:ascii="Times New Roman" w:hAnsi="Times New Roman" w:cs="Times New Roman"/>
          <w:sz w:val="24"/>
          <w:szCs w:val="24"/>
        </w:rPr>
        <w:t>).</w:t>
      </w:r>
    </w:p>
    <w:p w14:paraId="51BB327D" w14:textId="0221D6C6" w:rsidR="00787437" w:rsidRDefault="00787437" w:rsidP="008F7267">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Vasodilator</w:t>
      </w:r>
    </w:p>
    <w:p w14:paraId="6739153C" w14:textId="3D5A7C3C" w:rsidR="00A13C9D" w:rsidRPr="00557DEC" w:rsidRDefault="00A13C9D" w:rsidP="00A13C9D">
      <w:pPr>
        <w:pStyle w:val="ListParagraph"/>
        <w:spacing w:line="480" w:lineRule="auto"/>
        <w:ind w:left="1080" w:firstLine="338"/>
        <w:jc w:val="both"/>
        <w:rPr>
          <w:rFonts w:ascii="Times New Roman" w:hAnsi="Times New Roman" w:cs="Times New Roman"/>
          <w:sz w:val="24"/>
          <w:szCs w:val="24"/>
        </w:rPr>
      </w:pPr>
      <w:r>
        <w:rPr>
          <w:rFonts w:ascii="Times New Roman" w:hAnsi="Times New Roman" w:cs="Times New Roman"/>
          <w:sz w:val="24"/>
          <w:szCs w:val="24"/>
        </w:rPr>
        <w:t>Digunakan untuk menimbulkan relaksasi otot pembuluh darah sehingga tidak terjadi penyempitan pembuluh darah. Beberapa obat antihipertensi vasodilator antara lain Prazosin dan Hidralazin (Sari, 2017, p. 54).</w:t>
      </w:r>
    </w:p>
    <w:p w14:paraId="53D5EA62" w14:textId="34E06162" w:rsidR="00557DEC" w:rsidRDefault="00557DEC" w:rsidP="008F7267">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Non Farmakologi</w:t>
      </w:r>
    </w:p>
    <w:p w14:paraId="2F84D5DA" w14:textId="4B83501E" w:rsidR="00EB11E7" w:rsidRDefault="00A13C9D" w:rsidP="00EB11E7">
      <w:pPr>
        <w:pStyle w:val="ListParagraph"/>
        <w:spacing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Selain pengobatan secara farmakologi, hipertensi juga dapat diatasi dengan pemberian </w:t>
      </w:r>
      <w:r w:rsidR="00FD6688">
        <w:rPr>
          <w:rFonts w:ascii="Times New Roman" w:hAnsi="Times New Roman" w:cs="Times New Roman"/>
          <w:sz w:val="24"/>
          <w:szCs w:val="24"/>
        </w:rPr>
        <w:t>terapi nonfarmakologi</w:t>
      </w:r>
      <w:r w:rsidR="00EB11E7">
        <w:rPr>
          <w:rFonts w:ascii="Times New Roman" w:hAnsi="Times New Roman" w:cs="Times New Roman"/>
          <w:sz w:val="24"/>
          <w:szCs w:val="24"/>
        </w:rPr>
        <w:t xml:space="preserve"> seperti pemberian ramuan herbal. Ekstrak pada tumbuhan yang kaya akan flavonoid dan asam fenolik telah terbukti dapat menghambat aktivitas ACE. Flavonoid adalah kelompok </w:t>
      </w:r>
      <w:r w:rsidR="00EB11E7">
        <w:rPr>
          <w:rFonts w:ascii="Times New Roman" w:hAnsi="Times New Roman" w:cs="Times New Roman"/>
          <w:sz w:val="24"/>
          <w:szCs w:val="24"/>
        </w:rPr>
        <w:lastRenderedPageBreak/>
        <w:t>terbesar dari senyawa polifenol yang ditemukan pada tumbuhan tingkat tinggi dan dianggap sebagai sumber produk antihipertensi fungsional.</w:t>
      </w:r>
    </w:p>
    <w:p w14:paraId="07A570D5" w14:textId="3D95ABA8" w:rsidR="00EB11E7" w:rsidRDefault="00EB11E7" w:rsidP="008F7267">
      <w:pPr>
        <w:pStyle w:val="ListParagraph"/>
        <w:numPr>
          <w:ilvl w:val="1"/>
          <w:numId w:val="26"/>
        </w:numPr>
        <w:spacing w:line="48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 xml:space="preserve"> Dasar Teori Tradisional</w:t>
      </w:r>
    </w:p>
    <w:p w14:paraId="39905573" w14:textId="053A21EA" w:rsidR="004E4EAD" w:rsidRDefault="00EB11E7" w:rsidP="008F7267">
      <w:pPr>
        <w:pStyle w:val="ListParagraph"/>
        <w:numPr>
          <w:ilvl w:val="2"/>
          <w:numId w:val="2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Hipertensi </w:t>
      </w:r>
      <w:r w:rsidR="004E4EAD">
        <w:rPr>
          <w:rFonts w:ascii="Times New Roman" w:hAnsi="Times New Roman" w:cs="Times New Roman"/>
          <w:b/>
          <w:bCs/>
          <w:sz w:val="24"/>
          <w:szCs w:val="24"/>
        </w:rPr>
        <w:t>M</w:t>
      </w:r>
      <w:r>
        <w:rPr>
          <w:rFonts w:ascii="Times New Roman" w:hAnsi="Times New Roman" w:cs="Times New Roman"/>
          <w:b/>
          <w:bCs/>
          <w:sz w:val="24"/>
          <w:szCs w:val="24"/>
        </w:rPr>
        <w:t xml:space="preserve">enurut </w:t>
      </w:r>
      <w:r w:rsidR="004E4EAD">
        <w:rPr>
          <w:rFonts w:ascii="Times New Roman" w:hAnsi="Times New Roman" w:cs="Times New Roman"/>
          <w:b/>
          <w:bCs/>
          <w:i/>
          <w:iCs/>
          <w:sz w:val="24"/>
          <w:szCs w:val="24"/>
        </w:rPr>
        <w:t xml:space="preserve">Traditional Chinese Medicine </w:t>
      </w:r>
      <w:r w:rsidR="004E4EAD">
        <w:rPr>
          <w:rFonts w:ascii="Times New Roman" w:hAnsi="Times New Roman" w:cs="Times New Roman"/>
          <w:b/>
          <w:bCs/>
          <w:sz w:val="24"/>
          <w:szCs w:val="24"/>
        </w:rPr>
        <w:t>(</w:t>
      </w:r>
      <w:r>
        <w:rPr>
          <w:rFonts w:ascii="Times New Roman" w:hAnsi="Times New Roman" w:cs="Times New Roman"/>
          <w:b/>
          <w:bCs/>
          <w:sz w:val="24"/>
          <w:szCs w:val="24"/>
        </w:rPr>
        <w:t>TCM</w:t>
      </w:r>
      <w:r w:rsidR="004E4EAD">
        <w:rPr>
          <w:rFonts w:ascii="Times New Roman" w:hAnsi="Times New Roman" w:cs="Times New Roman"/>
          <w:b/>
          <w:bCs/>
          <w:sz w:val="24"/>
          <w:szCs w:val="24"/>
        </w:rPr>
        <w:t>)</w:t>
      </w:r>
    </w:p>
    <w:p w14:paraId="2233C169" w14:textId="3676972F" w:rsidR="004E4EAD" w:rsidRDefault="004E4EAD" w:rsidP="004E4EAD">
      <w:pPr>
        <w:pStyle w:val="ListParagraph"/>
        <w:spacing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Hipertensi dalam TCM termasuk </w:t>
      </w:r>
      <w:r>
        <w:rPr>
          <w:rFonts w:ascii="Times New Roman" w:hAnsi="Times New Roman" w:cs="Times New Roman"/>
          <w:i/>
          <w:iCs/>
          <w:sz w:val="24"/>
          <w:szCs w:val="24"/>
        </w:rPr>
        <w:t xml:space="preserve">Xuan Yuan </w:t>
      </w:r>
      <w:r>
        <w:rPr>
          <w:rFonts w:ascii="Times New Roman" w:hAnsi="Times New Roman" w:cs="Times New Roman"/>
          <w:sz w:val="24"/>
          <w:szCs w:val="24"/>
        </w:rPr>
        <w:t xml:space="preserve">(vertigo) dan </w:t>
      </w:r>
      <w:r>
        <w:rPr>
          <w:rFonts w:ascii="Times New Roman" w:hAnsi="Times New Roman" w:cs="Times New Roman"/>
          <w:i/>
          <w:iCs/>
          <w:sz w:val="24"/>
          <w:szCs w:val="24"/>
        </w:rPr>
        <w:t xml:space="preserve">Tou Tong </w:t>
      </w:r>
      <w:r>
        <w:rPr>
          <w:rFonts w:ascii="Times New Roman" w:hAnsi="Times New Roman" w:cs="Times New Roman"/>
          <w:sz w:val="24"/>
          <w:szCs w:val="24"/>
        </w:rPr>
        <w:t xml:space="preserve">(sakit kepala) yang disebabkan karena mental yang kacau dapat mengakibatkan stagnasi </w:t>
      </w:r>
      <w:r>
        <w:rPr>
          <w:rFonts w:ascii="Times New Roman" w:hAnsi="Times New Roman" w:cs="Times New Roman"/>
          <w:i/>
          <w:iCs/>
          <w:sz w:val="24"/>
          <w:szCs w:val="24"/>
        </w:rPr>
        <w:t xml:space="preserve">Qi </w:t>
      </w:r>
      <w:r w:rsidR="00B8500C">
        <w:rPr>
          <w:rFonts w:ascii="Times New Roman" w:hAnsi="Times New Roman" w:cs="Times New Roman"/>
          <w:sz w:val="24"/>
          <w:szCs w:val="24"/>
        </w:rPr>
        <w:t xml:space="preserve">Hati dan </w:t>
      </w:r>
      <w:r w:rsidR="00B8500C">
        <w:rPr>
          <w:rFonts w:ascii="Times New Roman" w:hAnsi="Times New Roman" w:cs="Times New Roman"/>
          <w:i/>
          <w:iCs/>
          <w:sz w:val="24"/>
          <w:szCs w:val="24"/>
        </w:rPr>
        <w:t xml:space="preserve">Yang </w:t>
      </w:r>
      <w:r w:rsidR="00B8500C">
        <w:rPr>
          <w:rFonts w:ascii="Times New Roman" w:hAnsi="Times New Roman" w:cs="Times New Roman"/>
          <w:sz w:val="24"/>
          <w:szCs w:val="24"/>
        </w:rPr>
        <w:t xml:space="preserve">Hati membara sehingga dapat terjadi defisiensi </w:t>
      </w:r>
      <w:r w:rsidR="00B8500C">
        <w:rPr>
          <w:rFonts w:ascii="Times New Roman" w:hAnsi="Times New Roman" w:cs="Times New Roman"/>
          <w:i/>
          <w:iCs/>
          <w:sz w:val="24"/>
          <w:szCs w:val="24"/>
        </w:rPr>
        <w:t xml:space="preserve">Yin </w:t>
      </w:r>
      <w:r w:rsidR="00B8500C">
        <w:rPr>
          <w:rFonts w:ascii="Times New Roman" w:hAnsi="Times New Roman" w:cs="Times New Roman"/>
          <w:sz w:val="24"/>
          <w:szCs w:val="24"/>
        </w:rPr>
        <w:t>Ginjal. Hipertensi juga dapat disebabkan karena pola diet yang tidak tepat sehingga dapat memicu defisiensi pada organ Limpa dan dapat terjadi akumulasi dahak dalam tubuh (Yin &amp; Liu, 2000).</w:t>
      </w:r>
    </w:p>
    <w:p w14:paraId="0CB78728" w14:textId="43199CDF" w:rsidR="00C622B4" w:rsidRDefault="00C622B4" w:rsidP="008F7267">
      <w:pPr>
        <w:pStyle w:val="ListParagraph"/>
        <w:numPr>
          <w:ilvl w:val="2"/>
          <w:numId w:val="2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Etiologi dan Patogenesis Hipertensi Menurut TCM</w:t>
      </w:r>
    </w:p>
    <w:p w14:paraId="48A3DC65" w14:textId="56DD7326" w:rsidR="00C622B4" w:rsidRDefault="00C622B4" w:rsidP="00C622B4">
      <w:pPr>
        <w:pStyle w:val="ListParagraph"/>
        <w:spacing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Menurut ilmu </w:t>
      </w:r>
      <w:r>
        <w:rPr>
          <w:rFonts w:ascii="Times New Roman" w:hAnsi="Times New Roman" w:cs="Times New Roman"/>
          <w:i/>
          <w:iCs/>
          <w:sz w:val="24"/>
          <w:szCs w:val="24"/>
        </w:rPr>
        <w:t xml:space="preserve">Traditional Chinese Medicine </w:t>
      </w:r>
      <w:r>
        <w:rPr>
          <w:rFonts w:ascii="Times New Roman" w:hAnsi="Times New Roman" w:cs="Times New Roman"/>
          <w:sz w:val="24"/>
          <w:szCs w:val="24"/>
        </w:rPr>
        <w:t>(TCM) penyakit dapat disebabkan oleh dua golongan yaitu Penyebab Penyakit Luar (PPL) seperti angin, panas, lembab, kering, dingin, api dan Penyebab Penyakit Dalam (PPD) seperti emosi gembira, marah, berpikir, takut, terkejut, sedih yang berlebihan. Makanan dan minuman yang dikonsumsi serta perilaku seks yang berlebihan juga dapat digolongkan menjadi PPD (</w:t>
      </w:r>
      <w:r w:rsidR="00DC5995">
        <w:rPr>
          <w:rFonts w:ascii="Times New Roman" w:hAnsi="Times New Roman" w:cs="Times New Roman"/>
          <w:sz w:val="24"/>
          <w:szCs w:val="24"/>
        </w:rPr>
        <w:t>Jie</w:t>
      </w:r>
      <w:r>
        <w:rPr>
          <w:rFonts w:ascii="Times New Roman" w:hAnsi="Times New Roman" w:cs="Times New Roman"/>
          <w:sz w:val="24"/>
          <w:szCs w:val="24"/>
        </w:rPr>
        <w:t>, 1997).</w:t>
      </w:r>
    </w:p>
    <w:p w14:paraId="374D94A3" w14:textId="4D0047A6" w:rsidR="00C622B4" w:rsidRDefault="00C622B4" w:rsidP="008F7267">
      <w:pPr>
        <w:pStyle w:val="ListParagraph"/>
        <w:numPr>
          <w:ilvl w:val="0"/>
          <w:numId w:val="28"/>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Penyebab penyakit luar yang terkait dengan kasus hipertensi yaitu :</w:t>
      </w:r>
    </w:p>
    <w:p w14:paraId="1EC97C4E" w14:textId="74845500" w:rsidR="00C622B4" w:rsidRDefault="00C622B4" w:rsidP="008F7267">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Patogen Api</w:t>
      </w:r>
    </w:p>
    <w:p w14:paraId="13BDDE35" w14:textId="2F21C92F" w:rsidR="006421A7" w:rsidRPr="006421A7" w:rsidRDefault="001235F9" w:rsidP="006421A7">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ab/>
      </w:r>
      <w:r w:rsidR="006421A7">
        <w:rPr>
          <w:rFonts w:ascii="Times New Roman" w:hAnsi="Times New Roman" w:cs="Times New Roman"/>
          <w:sz w:val="24"/>
          <w:szCs w:val="24"/>
        </w:rPr>
        <w:t xml:space="preserve">Patogen ini dapat timbul karena emosi yang melebihi batas normal. Selain itu patogen panas, lembab, dingin, angin dan kering juga dapat berubah menjadi patogen api dalam waktu tertentu. Patogen api tergolong dalam unsur </w:t>
      </w:r>
      <w:r w:rsidR="006421A7">
        <w:rPr>
          <w:rFonts w:ascii="Times New Roman" w:hAnsi="Times New Roman" w:cs="Times New Roman"/>
          <w:i/>
          <w:iCs/>
          <w:sz w:val="24"/>
          <w:szCs w:val="24"/>
        </w:rPr>
        <w:t>Yang</w:t>
      </w:r>
      <w:r w:rsidR="006421A7">
        <w:rPr>
          <w:rFonts w:ascii="Times New Roman" w:hAnsi="Times New Roman" w:cs="Times New Roman"/>
          <w:sz w:val="24"/>
          <w:szCs w:val="24"/>
        </w:rPr>
        <w:t xml:space="preserve"> dan dimanifestasikan dari sindrom panas </w:t>
      </w:r>
      <w:r w:rsidR="006421A7">
        <w:rPr>
          <w:rFonts w:ascii="Times New Roman" w:hAnsi="Times New Roman" w:cs="Times New Roman"/>
          <w:sz w:val="24"/>
          <w:szCs w:val="24"/>
        </w:rPr>
        <w:lastRenderedPageBreak/>
        <w:t xml:space="preserve">seperti selaput lidah kering, denyut nadi cepat. Pergerakan patogen api mengarah keatas dan menyerang tubuh bagian atas sehingga menimbulkan gejala sakit kepala, mata merah, wajah kemerahan, tenggorokan kering dan sakit. Patogen api dapat mempengaruhi </w:t>
      </w:r>
      <w:r w:rsidR="006421A7">
        <w:rPr>
          <w:rFonts w:ascii="Times New Roman" w:hAnsi="Times New Roman" w:cs="Times New Roman"/>
          <w:i/>
          <w:iCs/>
          <w:sz w:val="24"/>
          <w:szCs w:val="24"/>
        </w:rPr>
        <w:t>Jin Ye</w:t>
      </w:r>
      <w:r w:rsidR="006421A7">
        <w:rPr>
          <w:rFonts w:ascii="Times New Roman" w:hAnsi="Times New Roman" w:cs="Times New Roman"/>
          <w:sz w:val="24"/>
          <w:szCs w:val="24"/>
        </w:rPr>
        <w:t xml:space="preserve"> menjadi kering sehingga dapat menimbulkan gejala sembelit, urin menjadi sedikit dan berwarna kuning pekat. Gejala tersebut biasa ditemui pada kasus hipertensi dengan sindrom hiperaktivitas  dan berwarna kuning pekat. Gejala tersebut biasa ditemui pada kasus hipertensi dengan sindrom hiperaktivitas </w:t>
      </w:r>
      <w:r w:rsidR="006421A7">
        <w:rPr>
          <w:rFonts w:ascii="Times New Roman" w:hAnsi="Times New Roman" w:cs="Times New Roman"/>
          <w:i/>
          <w:iCs/>
          <w:sz w:val="24"/>
          <w:szCs w:val="24"/>
        </w:rPr>
        <w:t>Yang</w:t>
      </w:r>
      <w:r w:rsidR="006421A7">
        <w:rPr>
          <w:rFonts w:ascii="Times New Roman" w:hAnsi="Times New Roman" w:cs="Times New Roman"/>
          <w:sz w:val="24"/>
          <w:szCs w:val="24"/>
        </w:rPr>
        <w:t xml:space="preserve"> (Jie,1997).</w:t>
      </w:r>
    </w:p>
    <w:p w14:paraId="1E8D1643" w14:textId="397EFB56" w:rsidR="006421A7" w:rsidRDefault="006421A7" w:rsidP="008F7267">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Patogen Lembab</w:t>
      </w:r>
    </w:p>
    <w:p w14:paraId="577CDCDF" w14:textId="3E2FDE3A" w:rsidR="006421A7" w:rsidRDefault="001235F9" w:rsidP="006421A7">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ab/>
      </w:r>
      <w:r w:rsidR="006421A7">
        <w:rPr>
          <w:rFonts w:ascii="Times New Roman" w:hAnsi="Times New Roman" w:cs="Times New Roman"/>
          <w:sz w:val="24"/>
          <w:szCs w:val="24"/>
        </w:rPr>
        <w:t>Patogen ini dapat timbul dari kondisi lingkungan seperti pada saat musim hujan lalu kehujanan tidak segera mengganti pakaian, cuaca mendung, berada dalam air dengan waktu yang cukup lama dan dapat juga dari dalam tubuh. Patogen lembab yang berasal dari dalam tubuh dapat terjadi dikarenakan organ Limpa sedang dalam keadaan lemah atau defisiensi dan tidak dapat menjalankan fungsinya mengakibatkan tidak dapat merubah cairan atau membersihkan lembab yang ada dalam tubuh sehingga cairan tersebut dapat menjadi patogen. Pergerakan patogen lembab adalah bergerak kebawah karena berat</w:t>
      </w:r>
      <w:r w:rsidR="00DC5995">
        <w:rPr>
          <w:rFonts w:ascii="Times New Roman" w:hAnsi="Times New Roman" w:cs="Times New Roman"/>
          <w:sz w:val="24"/>
          <w:szCs w:val="24"/>
        </w:rPr>
        <w:t xml:space="preserve"> sehingga manifestasinya ialah kepala terasa berat, badan terasa berat, mual, muntah, dan kembung. Gejala yang timbul biasanya terdapat pada hipertensi dengan sindrom retensi dahak lembab dalam tubuh (Jie, 1997).</w:t>
      </w:r>
      <w:r w:rsidR="006421A7">
        <w:rPr>
          <w:rFonts w:ascii="Times New Roman" w:hAnsi="Times New Roman" w:cs="Times New Roman"/>
          <w:sz w:val="24"/>
          <w:szCs w:val="24"/>
        </w:rPr>
        <w:t xml:space="preserve"> </w:t>
      </w:r>
    </w:p>
    <w:p w14:paraId="7648A730" w14:textId="5AD786E1" w:rsidR="00C622B4" w:rsidRDefault="00C622B4" w:rsidP="008F7267">
      <w:pPr>
        <w:pStyle w:val="ListParagraph"/>
        <w:numPr>
          <w:ilvl w:val="0"/>
          <w:numId w:val="28"/>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Penyebab penyakit dalam yang terkait dengan kasus hipertensi yaitu :</w:t>
      </w:r>
    </w:p>
    <w:p w14:paraId="195E4593" w14:textId="45C8C623" w:rsidR="00DC5995" w:rsidRDefault="00DC5995" w:rsidP="008F7267">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Emosi Marah</w:t>
      </w:r>
    </w:p>
    <w:p w14:paraId="3D327A52" w14:textId="3B03E1D8" w:rsidR="00DC5995" w:rsidRDefault="001235F9" w:rsidP="00DC5995">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ab/>
      </w:r>
      <w:r w:rsidR="00DC5995">
        <w:rPr>
          <w:rFonts w:ascii="Times New Roman" w:hAnsi="Times New Roman" w:cs="Times New Roman"/>
          <w:sz w:val="24"/>
          <w:szCs w:val="24"/>
        </w:rPr>
        <w:t xml:space="preserve">Menurut TCM, emosi marah merupakan emosi yang dikeluarkan oleh organ Hati sehingga emosi marah yang berlebihan dapat menyebabkan </w:t>
      </w:r>
      <w:r w:rsidR="00DC5995">
        <w:rPr>
          <w:rFonts w:ascii="Times New Roman" w:hAnsi="Times New Roman" w:cs="Times New Roman"/>
          <w:i/>
          <w:iCs/>
          <w:sz w:val="24"/>
          <w:szCs w:val="24"/>
        </w:rPr>
        <w:t xml:space="preserve">Qi </w:t>
      </w:r>
      <w:r w:rsidR="00DC5995">
        <w:rPr>
          <w:rFonts w:ascii="Times New Roman" w:hAnsi="Times New Roman" w:cs="Times New Roman"/>
          <w:sz w:val="24"/>
          <w:szCs w:val="24"/>
        </w:rPr>
        <w:t xml:space="preserve">hati naik ke atas yang diikuti dengan naiknya darah dan dapat menyebabkan pendarahan ditubuh bagian atas seperti pendarahan pada otak, mimisan, serta muntah darah. Marah yang berlebihan dapat mengganggu organ </w:t>
      </w:r>
      <w:r w:rsidR="00DC5995">
        <w:rPr>
          <w:rFonts w:ascii="Times New Roman" w:hAnsi="Times New Roman" w:cs="Times New Roman"/>
          <w:i/>
          <w:iCs/>
          <w:sz w:val="24"/>
          <w:szCs w:val="24"/>
        </w:rPr>
        <w:t>Zhang Fu</w:t>
      </w:r>
      <w:r w:rsidR="00DC5995">
        <w:rPr>
          <w:rFonts w:ascii="Times New Roman" w:hAnsi="Times New Roman" w:cs="Times New Roman"/>
          <w:sz w:val="24"/>
          <w:szCs w:val="24"/>
        </w:rPr>
        <w:t xml:space="preserve"> dan gangguan organ </w:t>
      </w:r>
      <w:r w:rsidR="00DC5995">
        <w:rPr>
          <w:rFonts w:ascii="Times New Roman" w:hAnsi="Times New Roman" w:cs="Times New Roman"/>
          <w:i/>
          <w:iCs/>
          <w:sz w:val="24"/>
          <w:szCs w:val="24"/>
        </w:rPr>
        <w:t xml:space="preserve">Zhang Fu </w:t>
      </w:r>
      <w:r w:rsidR="00DC5995">
        <w:rPr>
          <w:rFonts w:ascii="Times New Roman" w:hAnsi="Times New Roman" w:cs="Times New Roman"/>
          <w:sz w:val="24"/>
          <w:szCs w:val="24"/>
        </w:rPr>
        <w:t>dapat menyebabkan gangguan emosi. Seseorang yang memiliki gangguan pada organ hati maka akan sering merasa gelisah yang disertai mudah marah (Jie, 1997).</w:t>
      </w:r>
    </w:p>
    <w:p w14:paraId="69F6B65B" w14:textId="473E5147" w:rsidR="005C578A" w:rsidRDefault="00DC5995" w:rsidP="008F7267">
      <w:pPr>
        <w:pStyle w:val="ListParagraph"/>
        <w:numPr>
          <w:ilvl w:val="2"/>
          <w:numId w:val="28"/>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Organ yang Berhubungan dengan Hipertensi</w:t>
      </w:r>
    </w:p>
    <w:p w14:paraId="3CC0E2EA" w14:textId="12EB4C37" w:rsidR="005C578A" w:rsidRDefault="005C578A" w:rsidP="008F7267">
      <w:pPr>
        <w:pStyle w:val="ListParagraph"/>
        <w:numPr>
          <w:ilvl w:val="0"/>
          <w:numId w:val="31"/>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Hati</w:t>
      </w:r>
    </w:p>
    <w:p w14:paraId="67D7A01C" w14:textId="1EFBFCBA" w:rsidR="005C578A" w:rsidRPr="005C578A" w:rsidRDefault="001235F9" w:rsidP="005C578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5C578A">
        <w:rPr>
          <w:rFonts w:ascii="Times New Roman" w:hAnsi="Times New Roman" w:cs="Times New Roman"/>
          <w:sz w:val="24"/>
          <w:szCs w:val="24"/>
        </w:rPr>
        <w:t xml:space="preserve">Hati mempunyai fungsi sebagai transportasi darah dalam tubuh, menyimpan darah, menguasai tendon yang dapat dilihat pada kuku dan terpancar pada mata. </w:t>
      </w:r>
      <w:r w:rsidR="005C578A">
        <w:rPr>
          <w:rFonts w:ascii="Times New Roman" w:hAnsi="Times New Roman" w:cs="Times New Roman"/>
          <w:i/>
          <w:iCs/>
          <w:sz w:val="24"/>
          <w:szCs w:val="24"/>
        </w:rPr>
        <w:t xml:space="preserve">Qi </w:t>
      </w:r>
      <w:r w:rsidR="005C578A">
        <w:rPr>
          <w:rFonts w:ascii="Times New Roman" w:hAnsi="Times New Roman" w:cs="Times New Roman"/>
          <w:sz w:val="24"/>
          <w:szCs w:val="24"/>
        </w:rPr>
        <w:t xml:space="preserve">Hati yang lancar erat hubungannya dengan kelancaran </w:t>
      </w:r>
      <w:r w:rsidR="005C578A">
        <w:rPr>
          <w:rFonts w:ascii="Times New Roman" w:hAnsi="Times New Roman" w:cs="Times New Roman"/>
          <w:i/>
          <w:iCs/>
          <w:sz w:val="24"/>
          <w:szCs w:val="24"/>
        </w:rPr>
        <w:t xml:space="preserve">Qi </w:t>
      </w:r>
      <w:r w:rsidR="005C578A">
        <w:rPr>
          <w:rFonts w:ascii="Times New Roman" w:hAnsi="Times New Roman" w:cs="Times New Roman"/>
          <w:sz w:val="24"/>
          <w:szCs w:val="24"/>
        </w:rPr>
        <w:t xml:space="preserve">yang beredar di seluruh tubuh dan berfungsi untuk kekuatan dari semua aktivitas organ </w:t>
      </w:r>
      <w:r w:rsidR="005C578A">
        <w:rPr>
          <w:rFonts w:ascii="Times New Roman" w:hAnsi="Times New Roman" w:cs="Times New Roman"/>
          <w:i/>
          <w:iCs/>
          <w:sz w:val="24"/>
          <w:szCs w:val="24"/>
        </w:rPr>
        <w:t>Zhang Fu</w:t>
      </w:r>
      <w:r w:rsidR="005C578A">
        <w:rPr>
          <w:rFonts w:ascii="Times New Roman" w:hAnsi="Times New Roman" w:cs="Times New Roman"/>
          <w:sz w:val="24"/>
          <w:szCs w:val="24"/>
        </w:rPr>
        <w:t xml:space="preserve">. Hati menyimpan daran untuk disebarkan dan menutrisi kebutuhan organ dalam tubuh. Pada kondisi relaksasi, tubuh tidak banyak membutuhkan pasokan darah sehingga produkasi darah yang berlebihan dapat disimpan di organ hati. Organ hati yang bekerja secara optimal dapat terlihat dari wajah yang berwarna merah dan bersemangat serta mata yang terlihat bersinar. Jika hati tidak dapat </w:t>
      </w:r>
      <w:r w:rsidR="005C578A">
        <w:rPr>
          <w:rFonts w:ascii="Times New Roman" w:hAnsi="Times New Roman" w:cs="Times New Roman"/>
          <w:sz w:val="24"/>
          <w:szCs w:val="24"/>
        </w:rPr>
        <w:lastRenderedPageBreak/>
        <w:t>menutrisi mata dengan maksimal maka akan terdapat gangguan pada mata</w:t>
      </w:r>
      <w:r w:rsidR="00632CBA">
        <w:rPr>
          <w:rFonts w:ascii="Times New Roman" w:hAnsi="Times New Roman" w:cs="Times New Roman"/>
          <w:sz w:val="24"/>
          <w:szCs w:val="24"/>
        </w:rPr>
        <w:t>. Api hati yang naik keatas dapat menyebabkan mata berwarna merah, bengkak, hingga pengelihatan seolah berputar (Jie, 1997).</w:t>
      </w:r>
    </w:p>
    <w:p w14:paraId="72A46CFA" w14:textId="77777777" w:rsidR="001235F9" w:rsidRDefault="005C578A" w:rsidP="008F7267">
      <w:pPr>
        <w:pStyle w:val="ListParagraph"/>
        <w:numPr>
          <w:ilvl w:val="0"/>
          <w:numId w:val="31"/>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Jantung</w:t>
      </w:r>
    </w:p>
    <w:p w14:paraId="1C616212" w14:textId="441B3C91" w:rsidR="00632CBA" w:rsidRPr="001235F9" w:rsidRDefault="001235F9" w:rsidP="001235F9">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632CBA" w:rsidRPr="001235F9">
        <w:rPr>
          <w:rFonts w:ascii="Times New Roman" w:hAnsi="Times New Roman" w:cs="Times New Roman"/>
          <w:sz w:val="24"/>
          <w:szCs w:val="24"/>
        </w:rPr>
        <w:t xml:space="preserve">Jantung mempunyai fungsi untuk menguasai darah, menguasai </w:t>
      </w:r>
      <w:r w:rsidR="00632CBA" w:rsidRPr="001235F9">
        <w:rPr>
          <w:rFonts w:ascii="Times New Roman" w:hAnsi="Times New Roman" w:cs="Times New Roman"/>
          <w:i/>
          <w:iCs/>
          <w:sz w:val="24"/>
          <w:szCs w:val="24"/>
        </w:rPr>
        <w:t>Sen-jiwa</w:t>
      </w:r>
      <w:r w:rsidR="00632CBA" w:rsidRPr="001235F9">
        <w:rPr>
          <w:rFonts w:ascii="Times New Roman" w:hAnsi="Times New Roman" w:cs="Times New Roman"/>
          <w:sz w:val="24"/>
          <w:szCs w:val="24"/>
        </w:rPr>
        <w:t xml:space="preserve">, menguasai lidah, dan menguasai keringan. Jantung berfungsi mendorong darah di dalam tubuh. </w:t>
      </w:r>
      <w:r w:rsidR="00632CBA" w:rsidRPr="001235F9">
        <w:rPr>
          <w:rFonts w:ascii="Times New Roman" w:hAnsi="Times New Roman" w:cs="Times New Roman"/>
          <w:i/>
          <w:iCs/>
          <w:sz w:val="24"/>
          <w:szCs w:val="24"/>
        </w:rPr>
        <w:t xml:space="preserve">Qi </w:t>
      </w:r>
      <w:r w:rsidR="00632CBA" w:rsidRPr="001235F9">
        <w:rPr>
          <w:rFonts w:ascii="Times New Roman" w:hAnsi="Times New Roman" w:cs="Times New Roman"/>
          <w:sz w:val="24"/>
          <w:szCs w:val="24"/>
        </w:rPr>
        <w:t xml:space="preserve">Jantung merupakan kekuatan utama dalam memompa darah ke pembuluh darah. Apabila </w:t>
      </w:r>
      <w:r w:rsidR="00632CBA" w:rsidRPr="001235F9">
        <w:rPr>
          <w:rFonts w:ascii="Times New Roman" w:hAnsi="Times New Roman" w:cs="Times New Roman"/>
          <w:i/>
          <w:iCs/>
          <w:sz w:val="24"/>
          <w:szCs w:val="24"/>
        </w:rPr>
        <w:t xml:space="preserve">Qi </w:t>
      </w:r>
      <w:r w:rsidR="00632CBA" w:rsidRPr="001235F9">
        <w:rPr>
          <w:rFonts w:ascii="Times New Roman" w:hAnsi="Times New Roman" w:cs="Times New Roman"/>
          <w:sz w:val="24"/>
          <w:szCs w:val="24"/>
        </w:rPr>
        <w:t xml:space="preserve">Jantung lemah, maka dapat mengakibatkan terjadinya stasis darah sehingga beberapa organ mengalami kekurangan darah. Jantung yang menguasai </w:t>
      </w:r>
      <w:r w:rsidR="00632CBA" w:rsidRPr="001235F9">
        <w:rPr>
          <w:rFonts w:ascii="Times New Roman" w:hAnsi="Times New Roman" w:cs="Times New Roman"/>
          <w:i/>
          <w:iCs/>
          <w:sz w:val="24"/>
          <w:szCs w:val="24"/>
        </w:rPr>
        <w:t>Sen-jiwa</w:t>
      </w:r>
      <w:r w:rsidR="00632CBA" w:rsidRPr="001235F9">
        <w:rPr>
          <w:rFonts w:ascii="Times New Roman" w:hAnsi="Times New Roman" w:cs="Times New Roman"/>
          <w:sz w:val="24"/>
          <w:szCs w:val="24"/>
        </w:rPr>
        <w:t xml:space="preserve"> dengan baik maka seseorang dapat berpikir dengan baik, mempunyai akal yang sehat, serta perasaan dan ingatannya juga baik. Kondisi jantung dapat terpancar melalui lidah. Apabila aliran </w:t>
      </w:r>
      <w:r w:rsidR="00632CBA" w:rsidRPr="001235F9">
        <w:rPr>
          <w:rFonts w:ascii="Times New Roman" w:hAnsi="Times New Roman" w:cs="Times New Roman"/>
          <w:i/>
          <w:iCs/>
          <w:sz w:val="24"/>
          <w:szCs w:val="24"/>
        </w:rPr>
        <w:t>Qi</w:t>
      </w:r>
      <w:r w:rsidR="00632CBA" w:rsidRPr="001235F9">
        <w:rPr>
          <w:rFonts w:ascii="Times New Roman" w:hAnsi="Times New Roman" w:cs="Times New Roman"/>
          <w:sz w:val="24"/>
          <w:szCs w:val="24"/>
        </w:rPr>
        <w:t xml:space="preserve"> dan darah pada jantung berjalan lancar menuju lidah maka kondisi lidah berwarna normal, bersinar, dan tidak kaku.</w:t>
      </w:r>
      <w:r w:rsidRPr="001235F9">
        <w:rPr>
          <w:rFonts w:ascii="Times New Roman" w:hAnsi="Times New Roman" w:cs="Times New Roman"/>
          <w:sz w:val="24"/>
          <w:szCs w:val="24"/>
        </w:rPr>
        <w:t xml:space="preserve"> Begitupun bila </w:t>
      </w:r>
      <w:r w:rsidRPr="001235F9">
        <w:rPr>
          <w:rFonts w:ascii="Times New Roman" w:hAnsi="Times New Roman" w:cs="Times New Roman"/>
          <w:i/>
          <w:iCs/>
          <w:sz w:val="24"/>
          <w:szCs w:val="24"/>
        </w:rPr>
        <w:t xml:space="preserve">Qi </w:t>
      </w:r>
      <w:r w:rsidRPr="001235F9">
        <w:rPr>
          <w:rFonts w:ascii="Times New Roman" w:hAnsi="Times New Roman" w:cs="Times New Roman"/>
          <w:sz w:val="24"/>
          <w:szCs w:val="24"/>
        </w:rPr>
        <w:t xml:space="preserve">dan darah pada jantung tidak dapat menutrisi lidah maka lidah akan tampak berwarna ungu atau timbul bintik-bintik ungu. </w:t>
      </w:r>
      <w:r w:rsidRPr="001235F9">
        <w:rPr>
          <w:rFonts w:ascii="Times New Roman" w:hAnsi="Times New Roman" w:cs="Times New Roman"/>
          <w:i/>
          <w:iCs/>
          <w:sz w:val="24"/>
          <w:szCs w:val="24"/>
        </w:rPr>
        <w:t>Qi</w:t>
      </w:r>
      <w:r w:rsidRPr="001235F9">
        <w:rPr>
          <w:rFonts w:ascii="Times New Roman" w:hAnsi="Times New Roman" w:cs="Times New Roman"/>
          <w:sz w:val="24"/>
          <w:szCs w:val="24"/>
        </w:rPr>
        <w:t xml:space="preserve"> jantung lemah maka dapat menimbulkan banyak keringat yang keluar. Banyaknya keringat yang dikeluarkan tubuh dapat mengacaukan </w:t>
      </w:r>
      <w:r w:rsidRPr="001235F9">
        <w:rPr>
          <w:rFonts w:ascii="Times New Roman" w:hAnsi="Times New Roman" w:cs="Times New Roman"/>
          <w:i/>
          <w:iCs/>
          <w:sz w:val="24"/>
          <w:szCs w:val="24"/>
        </w:rPr>
        <w:t>Qi</w:t>
      </w:r>
      <w:r w:rsidRPr="001235F9">
        <w:rPr>
          <w:rFonts w:ascii="Times New Roman" w:hAnsi="Times New Roman" w:cs="Times New Roman"/>
          <w:sz w:val="24"/>
          <w:szCs w:val="24"/>
        </w:rPr>
        <w:t xml:space="preserve"> dan darah dari jantung sehingga terdapat gejala seperti berdebar dan badan terasa lemah (Jie, 1997).</w:t>
      </w:r>
    </w:p>
    <w:p w14:paraId="0511227A" w14:textId="63EF6E13" w:rsidR="005C578A" w:rsidRDefault="005C578A" w:rsidP="008F7267">
      <w:pPr>
        <w:pStyle w:val="ListParagraph"/>
        <w:numPr>
          <w:ilvl w:val="0"/>
          <w:numId w:val="31"/>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Limpa</w:t>
      </w:r>
    </w:p>
    <w:p w14:paraId="735EC237" w14:textId="65F91A0F" w:rsidR="001235F9" w:rsidRPr="00EB74D3" w:rsidRDefault="00423DF6" w:rsidP="001235F9">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EB74D3" w:rsidRPr="00EB74D3">
        <w:rPr>
          <w:rFonts w:ascii="Times New Roman" w:hAnsi="Times New Roman" w:cs="Times New Roman"/>
          <w:sz w:val="24"/>
          <w:szCs w:val="24"/>
        </w:rPr>
        <w:t>O</w:t>
      </w:r>
      <w:r w:rsidR="001235F9" w:rsidRPr="00EB74D3">
        <w:rPr>
          <w:rFonts w:ascii="Times New Roman" w:hAnsi="Times New Roman" w:cs="Times New Roman"/>
          <w:sz w:val="24"/>
          <w:szCs w:val="24"/>
        </w:rPr>
        <w:t>rgan limpa berfungsi untuk membentuk dan</w:t>
      </w:r>
      <w:r w:rsidR="00EB74D3" w:rsidRPr="00EB74D3">
        <w:rPr>
          <w:rFonts w:ascii="Times New Roman" w:hAnsi="Times New Roman" w:cs="Times New Roman"/>
          <w:sz w:val="24"/>
          <w:szCs w:val="24"/>
        </w:rPr>
        <w:t xml:space="preserve"> </w:t>
      </w:r>
      <w:r w:rsidR="001235F9" w:rsidRPr="00EB74D3">
        <w:rPr>
          <w:rFonts w:ascii="Times New Roman" w:hAnsi="Times New Roman" w:cs="Times New Roman"/>
          <w:sz w:val="24"/>
          <w:szCs w:val="24"/>
        </w:rPr>
        <w:t xml:space="preserve">mentransportasikan darah, dengan adanya </w:t>
      </w:r>
      <w:r w:rsidR="001235F9" w:rsidRPr="00EB74D3">
        <w:rPr>
          <w:rFonts w:ascii="Times New Roman" w:hAnsi="Times New Roman" w:cs="Times New Roman"/>
          <w:i/>
          <w:iCs/>
          <w:sz w:val="24"/>
          <w:szCs w:val="24"/>
        </w:rPr>
        <w:t>Qi</w:t>
      </w:r>
      <w:r w:rsidR="001235F9" w:rsidRPr="00EB74D3">
        <w:rPr>
          <w:rFonts w:ascii="Times New Roman" w:hAnsi="Times New Roman" w:cs="Times New Roman"/>
          <w:sz w:val="24"/>
          <w:szCs w:val="24"/>
        </w:rPr>
        <w:t xml:space="preserve"> yang cukup</w:t>
      </w:r>
      <w:r w:rsidR="00EB74D3" w:rsidRPr="00EB74D3">
        <w:rPr>
          <w:rFonts w:ascii="Times New Roman" w:hAnsi="Times New Roman" w:cs="Times New Roman"/>
          <w:sz w:val="24"/>
          <w:szCs w:val="24"/>
        </w:rPr>
        <w:t xml:space="preserve"> </w:t>
      </w:r>
      <w:r w:rsidR="001235F9" w:rsidRPr="00EB74D3">
        <w:rPr>
          <w:rFonts w:ascii="Times New Roman" w:hAnsi="Times New Roman" w:cs="Times New Roman"/>
          <w:sz w:val="24"/>
          <w:szCs w:val="24"/>
        </w:rPr>
        <w:t>pada</w:t>
      </w:r>
      <w:r w:rsidR="00EB74D3" w:rsidRPr="00EB74D3">
        <w:rPr>
          <w:rFonts w:ascii="Times New Roman" w:hAnsi="Times New Roman" w:cs="Times New Roman"/>
          <w:sz w:val="24"/>
          <w:szCs w:val="24"/>
        </w:rPr>
        <w:t xml:space="preserve"> </w:t>
      </w:r>
      <w:r w:rsidR="001235F9" w:rsidRPr="00EB74D3">
        <w:rPr>
          <w:rFonts w:ascii="Times New Roman" w:hAnsi="Times New Roman" w:cs="Times New Roman"/>
          <w:sz w:val="24"/>
          <w:szCs w:val="24"/>
        </w:rPr>
        <w:t xml:space="preserve">organ limpa, maka limpa </w:t>
      </w:r>
      <w:r w:rsidR="001235F9" w:rsidRPr="00EB74D3">
        <w:rPr>
          <w:rFonts w:ascii="Times New Roman" w:hAnsi="Times New Roman" w:cs="Times New Roman"/>
          <w:sz w:val="24"/>
          <w:szCs w:val="24"/>
        </w:rPr>
        <w:lastRenderedPageBreak/>
        <w:t>mempunyai sumber yang baik untuk</w:t>
      </w:r>
      <w:r w:rsidR="00EB74D3" w:rsidRPr="00EB74D3">
        <w:rPr>
          <w:rFonts w:ascii="Times New Roman" w:hAnsi="Times New Roman" w:cs="Times New Roman"/>
          <w:sz w:val="24"/>
          <w:szCs w:val="24"/>
        </w:rPr>
        <w:t xml:space="preserve"> </w:t>
      </w:r>
      <w:r w:rsidR="001235F9" w:rsidRPr="00EB74D3">
        <w:rPr>
          <w:rFonts w:ascii="Times New Roman" w:hAnsi="Times New Roman" w:cs="Times New Roman"/>
          <w:sz w:val="24"/>
          <w:szCs w:val="24"/>
        </w:rPr>
        <w:t>pembentukan darah</w:t>
      </w:r>
      <w:r w:rsidR="00EB74D3" w:rsidRPr="00EB74D3">
        <w:rPr>
          <w:rFonts w:ascii="Times New Roman" w:hAnsi="Times New Roman" w:cs="Times New Roman"/>
          <w:sz w:val="24"/>
          <w:szCs w:val="24"/>
        </w:rPr>
        <w:t xml:space="preserve">. Dalam keadaan </w:t>
      </w:r>
      <w:r w:rsidR="00EB74D3" w:rsidRPr="00EB74D3">
        <w:rPr>
          <w:rFonts w:ascii="Times New Roman" w:hAnsi="Times New Roman" w:cs="Times New Roman"/>
          <w:i/>
          <w:iCs/>
          <w:sz w:val="24"/>
          <w:szCs w:val="24"/>
        </w:rPr>
        <w:t>Qi</w:t>
      </w:r>
      <w:r w:rsidR="00EB74D3" w:rsidRPr="00EB74D3">
        <w:rPr>
          <w:rFonts w:ascii="Times New Roman" w:hAnsi="Times New Roman" w:cs="Times New Roman"/>
          <w:sz w:val="24"/>
          <w:szCs w:val="24"/>
        </w:rPr>
        <w:t xml:space="preserve"> defisiensi pada organ limpa menyebabkan darah kekurangan sumber dalam pembentukannya, dan juga kehilangan tenaga untuk mentransportasikan darah. kekurangan </w:t>
      </w:r>
      <w:r w:rsidR="00EB74D3" w:rsidRPr="00EB74D3">
        <w:rPr>
          <w:rFonts w:ascii="Times New Roman" w:hAnsi="Times New Roman" w:cs="Times New Roman"/>
          <w:i/>
          <w:iCs/>
          <w:sz w:val="24"/>
          <w:szCs w:val="24"/>
        </w:rPr>
        <w:t>Qi</w:t>
      </w:r>
      <w:r w:rsidR="00EB74D3" w:rsidRPr="00EB74D3">
        <w:rPr>
          <w:rFonts w:ascii="Times New Roman" w:hAnsi="Times New Roman" w:cs="Times New Roman"/>
          <w:sz w:val="24"/>
          <w:szCs w:val="24"/>
        </w:rPr>
        <w:t xml:space="preserve"> Limpa dapat menimbulkan gejala berdebar-debar, lemas, tidak bersemangat (Jie, 1997).</w:t>
      </w:r>
    </w:p>
    <w:p w14:paraId="6CEC25D0" w14:textId="28F5ACF5" w:rsidR="005C578A" w:rsidRDefault="005C578A" w:rsidP="008F7267">
      <w:pPr>
        <w:pStyle w:val="ListParagraph"/>
        <w:numPr>
          <w:ilvl w:val="0"/>
          <w:numId w:val="31"/>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Ginjal</w:t>
      </w:r>
    </w:p>
    <w:p w14:paraId="73F8E979" w14:textId="2069A48B" w:rsidR="001235F9" w:rsidRPr="00EB74D3" w:rsidRDefault="00423DF6" w:rsidP="001235F9">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EB74D3" w:rsidRPr="00EB74D3">
        <w:rPr>
          <w:rFonts w:ascii="Times New Roman" w:hAnsi="Times New Roman" w:cs="Times New Roman"/>
          <w:sz w:val="24"/>
          <w:szCs w:val="24"/>
        </w:rPr>
        <w:t xml:space="preserve">Organ ginjal memiliki </w:t>
      </w:r>
      <w:r w:rsidR="00EB74D3" w:rsidRPr="00EB74D3">
        <w:rPr>
          <w:rFonts w:ascii="Times New Roman" w:hAnsi="Times New Roman" w:cs="Times New Roman"/>
          <w:i/>
          <w:iCs/>
          <w:sz w:val="24"/>
          <w:szCs w:val="24"/>
        </w:rPr>
        <w:t>Jing Qi</w:t>
      </w:r>
      <w:r w:rsidR="00EB74D3" w:rsidRPr="00EB74D3">
        <w:rPr>
          <w:rFonts w:ascii="Times New Roman" w:hAnsi="Times New Roman" w:cs="Times New Roman"/>
          <w:sz w:val="24"/>
          <w:szCs w:val="24"/>
        </w:rPr>
        <w:t xml:space="preserve">, </w:t>
      </w:r>
      <w:r w:rsidR="00EB74D3" w:rsidRPr="00EB74D3">
        <w:rPr>
          <w:rFonts w:ascii="Times New Roman" w:hAnsi="Times New Roman" w:cs="Times New Roman"/>
          <w:i/>
          <w:iCs/>
          <w:sz w:val="24"/>
          <w:szCs w:val="24"/>
        </w:rPr>
        <w:t>Jing Qi</w:t>
      </w:r>
      <w:r w:rsidR="00EB74D3" w:rsidRPr="00EB74D3">
        <w:rPr>
          <w:rFonts w:ascii="Times New Roman" w:hAnsi="Times New Roman" w:cs="Times New Roman"/>
          <w:sz w:val="24"/>
          <w:szCs w:val="24"/>
        </w:rPr>
        <w:t xml:space="preserve"> ini memiliki dua aspek yaitu </w:t>
      </w:r>
      <w:r w:rsidR="00EB74D3" w:rsidRPr="00EB74D3">
        <w:rPr>
          <w:rFonts w:ascii="Times New Roman" w:hAnsi="Times New Roman" w:cs="Times New Roman"/>
          <w:i/>
          <w:iCs/>
          <w:sz w:val="24"/>
          <w:szCs w:val="24"/>
        </w:rPr>
        <w:t>Yin</w:t>
      </w:r>
      <w:r w:rsidR="00EB74D3" w:rsidRPr="00EB74D3">
        <w:rPr>
          <w:rFonts w:ascii="Times New Roman" w:hAnsi="Times New Roman" w:cs="Times New Roman"/>
          <w:sz w:val="24"/>
          <w:szCs w:val="24"/>
        </w:rPr>
        <w:t xml:space="preserve"> dan </w:t>
      </w:r>
      <w:r w:rsidR="00EB74D3" w:rsidRPr="00EB74D3">
        <w:rPr>
          <w:rFonts w:ascii="Times New Roman" w:hAnsi="Times New Roman" w:cs="Times New Roman"/>
          <w:i/>
          <w:iCs/>
          <w:sz w:val="24"/>
          <w:szCs w:val="24"/>
        </w:rPr>
        <w:t>Yang</w:t>
      </w:r>
      <w:r w:rsidR="00EB74D3" w:rsidRPr="00EB74D3">
        <w:rPr>
          <w:rFonts w:ascii="Times New Roman" w:hAnsi="Times New Roman" w:cs="Times New Roman"/>
          <w:sz w:val="24"/>
          <w:szCs w:val="24"/>
        </w:rPr>
        <w:t xml:space="preserve">, apabila fungsi organ ginjal terganggu maka keseimbangan </w:t>
      </w:r>
      <w:r w:rsidR="00EB74D3" w:rsidRPr="00EB74D3">
        <w:rPr>
          <w:rFonts w:ascii="Times New Roman" w:hAnsi="Times New Roman" w:cs="Times New Roman"/>
          <w:i/>
          <w:iCs/>
          <w:sz w:val="24"/>
          <w:szCs w:val="24"/>
        </w:rPr>
        <w:t>Yin</w:t>
      </w:r>
      <w:r w:rsidR="00EB74D3" w:rsidRPr="00EB74D3">
        <w:rPr>
          <w:rFonts w:ascii="Times New Roman" w:hAnsi="Times New Roman" w:cs="Times New Roman"/>
          <w:sz w:val="24"/>
          <w:szCs w:val="24"/>
        </w:rPr>
        <w:t xml:space="preserve"> dan </w:t>
      </w:r>
      <w:r w:rsidR="00EB74D3" w:rsidRPr="00EB74D3">
        <w:rPr>
          <w:rFonts w:ascii="Times New Roman" w:hAnsi="Times New Roman" w:cs="Times New Roman"/>
          <w:i/>
          <w:iCs/>
          <w:sz w:val="24"/>
          <w:szCs w:val="24"/>
        </w:rPr>
        <w:t>Yang</w:t>
      </w:r>
      <w:r w:rsidR="00EB74D3" w:rsidRPr="00EB74D3">
        <w:rPr>
          <w:rFonts w:ascii="Times New Roman" w:hAnsi="Times New Roman" w:cs="Times New Roman"/>
          <w:sz w:val="24"/>
          <w:szCs w:val="24"/>
        </w:rPr>
        <w:t xml:space="preserve"> ginjal akan hilang. Apabila </w:t>
      </w:r>
      <w:r w:rsidR="00EB74D3" w:rsidRPr="00EB74D3">
        <w:rPr>
          <w:rFonts w:ascii="Times New Roman" w:hAnsi="Times New Roman" w:cs="Times New Roman"/>
          <w:i/>
          <w:iCs/>
          <w:sz w:val="24"/>
          <w:szCs w:val="24"/>
        </w:rPr>
        <w:t>Yang</w:t>
      </w:r>
      <w:r w:rsidR="00EB74D3" w:rsidRPr="00EB74D3">
        <w:rPr>
          <w:rFonts w:ascii="Times New Roman" w:hAnsi="Times New Roman" w:cs="Times New Roman"/>
          <w:sz w:val="24"/>
          <w:szCs w:val="24"/>
        </w:rPr>
        <w:t xml:space="preserve"> ginjal lemah maka tidak dapat memanaskan dan memberi tenaga untuk tubuh, sehingga </w:t>
      </w:r>
      <w:r w:rsidR="00EB74D3" w:rsidRPr="00EB74D3">
        <w:rPr>
          <w:rFonts w:ascii="Times New Roman" w:hAnsi="Times New Roman" w:cs="Times New Roman"/>
          <w:i/>
          <w:iCs/>
          <w:sz w:val="24"/>
          <w:szCs w:val="24"/>
        </w:rPr>
        <w:t>Qi</w:t>
      </w:r>
      <w:r w:rsidR="00EB74D3" w:rsidRPr="00EB74D3">
        <w:rPr>
          <w:rFonts w:ascii="Times New Roman" w:hAnsi="Times New Roman" w:cs="Times New Roman"/>
          <w:sz w:val="24"/>
          <w:szCs w:val="24"/>
        </w:rPr>
        <w:t xml:space="preserve"> tidak dapat mentransformasikan dan tidak dapat menyimpan </w:t>
      </w:r>
      <w:r w:rsidR="00EB74D3" w:rsidRPr="00EB74D3">
        <w:rPr>
          <w:rFonts w:ascii="Times New Roman" w:hAnsi="Times New Roman" w:cs="Times New Roman"/>
          <w:i/>
          <w:iCs/>
          <w:sz w:val="24"/>
          <w:szCs w:val="24"/>
        </w:rPr>
        <w:t>Jing</w:t>
      </w:r>
      <w:r w:rsidR="00EB74D3" w:rsidRPr="00EB74D3">
        <w:rPr>
          <w:rFonts w:ascii="Times New Roman" w:hAnsi="Times New Roman" w:cs="Times New Roman"/>
          <w:sz w:val="24"/>
          <w:szCs w:val="24"/>
        </w:rPr>
        <w:t xml:space="preserve">, gejala yang akan timbul seperti tubuh terasa lemah dan impoten. Apabila </w:t>
      </w:r>
      <w:r w:rsidR="00EB74D3" w:rsidRPr="00EB74D3">
        <w:rPr>
          <w:rFonts w:ascii="Times New Roman" w:hAnsi="Times New Roman" w:cs="Times New Roman"/>
          <w:i/>
          <w:iCs/>
          <w:sz w:val="24"/>
          <w:szCs w:val="24"/>
        </w:rPr>
        <w:t>Yin</w:t>
      </w:r>
      <w:r w:rsidR="00EB74D3" w:rsidRPr="00EB74D3">
        <w:rPr>
          <w:rFonts w:ascii="Times New Roman" w:hAnsi="Times New Roman" w:cs="Times New Roman"/>
          <w:sz w:val="24"/>
          <w:szCs w:val="24"/>
        </w:rPr>
        <w:t xml:space="preserve"> di organ ginjal berkurang maka </w:t>
      </w:r>
      <w:r w:rsidR="00EB74D3" w:rsidRPr="00EB74D3">
        <w:rPr>
          <w:rFonts w:ascii="Times New Roman" w:hAnsi="Times New Roman" w:cs="Times New Roman"/>
          <w:i/>
          <w:iCs/>
          <w:sz w:val="24"/>
          <w:szCs w:val="24"/>
        </w:rPr>
        <w:t>Zhang-fu</w:t>
      </w:r>
      <w:r w:rsidR="00EB74D3" w:rsidRPr="00EB74D3">
        <w:rPr>
          <w:rFonts w:ascii="Times New Roman" w:hAnsi="Times New Roman" w:cs="Times New Roman"/>
          <w:sz w:val="24"/>
          <w:szCs w:val="24"/>
        </w:rPr>
        <w:t xml:space="preserve"> tidak mendapat pasokan nutrisi yang bersifat </w:t>
      </w:r>
      <w:r w:rsidR="00EB74D3" w:rsidRPr="00EB74D3">
        <w:rPr>
          <w:rFonts w:ascii="Times New Roman" w:hAnsi="Times New Roman" w:cs="Times New Roman"/>
          <w:i/>
          <w:iCs/>
          <w:sz w:val="24"/>
          <w:szCs w:val="24"/>
        </w:rPr>
        <w:t>Yin</w:t>
      </w:r>
      <w:r w:rsidR="00EB74D3" w:rsidRPr="00EB74D3">
        <w:rPr>
          <w:rFonts w:ascii="Times New Roman" w:hAnsi="Times New Roman" w:cs="Times New Roman"/>
          <w:sz w:val="24"/>
          <w:szCs w:val="24"/>
        </w:rPr>
        <w:t xml:space="preserve">, sehingga unsur </w:t>
      </w:r>
      <w:r w:rsidR="00EB74D3" w:rsidRPr="00EB74D3">
        <w:rPr>
          <w:rFonts w:ascii="Times New Roman" w:hAnsi="Times New Roman" w:cs="Times New Roman"/>
          <w:i/>
          <w:iCs/>
          <w:sz w:val="24"/>
          <w:szCs w:val="24"/>
        </w:rPr>
        <w:t>Yang</w:t>
      </w:r>
      <w:r w:rsidR="00EB74D3" w:rsidRPr="00EB74D3">
        <w:rPr>
          <w:rFonts w:ascii="Times New Roman" w:hAnsi="Times New Roman" w:cs="Times New Roman"/>
          <w:sz w:val="24"/>
          <w:szCs w:val="24"/>
        </w:rPr>
        <w:t xml:space="preserve"> tidak ada yang membatasi maka timbul gejala seperti pusing, tinnitus, insomnia, pinggang danlutut pegal dan lemas (Jie, 1997)</w:t>
      </w:r>
    </w:p>
    <w:p w14:paraId="0F40882D" w14:textId="70252EB6" w:rsidR="00FC5235" w:rsidRDefault="00FC5235" w:rsidP="008F7267">
      <w:pPr>
        <w:pStyle w:val="ListParagraph"/>
        <w:numPr>
          <w:ilvl w:val="2"/>
          <w:numId w:val="28"/>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Diferensiasi Sindrom Hipertensi</w:t>
      </w:r>
    </w:p>
    <w:p w14:paraId="5D7DF640" w14:textId="01808D32" w:rsidR="00FC5235" w:rsidRPr="00423DF6" w:rsidRDefault="00FC5235" w:rsidP="008F7267">
      <w:pPr>
        <w:pStyle w:val="ListParagraph"/>
        <w:numPr>
          <w:ilvl w:val="0"/>
          <w:numId w:val="32"/>
        </w:numPr>
        <w:spacing w:line="480" w:lineRule="auto"/>
        <w:ind w:left="851"/>
        <w:jc w:val="both"/>
        <w:rPr>
          <w:rFonts w:ascii="Times New Roman" w:hAnsi="Times New Roman" w:cs="Times New Roman"/>
          <w:sz w:val="24"/>
          <w:szCs w:val="24"/>
        </w:rPr>
      </w:pPr>
      <w:r w:rsidRPr="00423DF6">
        <w:rPr>
          <w:rFonts w:ascii="Times New Roman" w:hAnsi="Times New Roman" w:cs="Times New Roman"/>
          <w:sz w:val="24"/>
          <w:szCs w:val="24"/>
        </w:rPr>
        <w:t>Hiperaktivitas Api Hati</w:t>
      </w:r>
    </w:p>
    <w:p w14:paraId="3BB566E5" w14:textId="40E89FC3" w:rsidR="00423DF6" w:rsidRDefault="00423DF6" w:rsidP="00423DF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23DF6">
        <w:rPr>
          <w:rFonts w:ascii="Times New Roman" w:hAnsi="Times New Roman" w:cs="Times New Roman"/>
          <w:sz w:val="24"/>
          <w:szCs w:val="24"/>
        </w:rPr>
        <w:t>Hipertensi dengan sindrom ini dapat menimbulkan gejala seperti tekanan darah tinggi, sakit kepala, pusing, wajah memerah, mata merah, rasa pahit di mulut, cepat marah, dan sembelit. Lidah berwarna merah dan berselaput kuning. Nadinya kuat dan cepat.</w:t>
      </w:r>
    </w:p>
    <w:p w14:paraId="3745CA37" w14:textId="77777777" w:rsidR="00B467F4" w:rsidRPr="00423DF6" w:rsidRDefault="00B467F4" w:rsidP="00423DF6">
      <w:pPr>
        <w:pStyle w:val="ListParagraph"/>
        <w:spacing w:line="480" w:lineRule="auto"/>
        <w:ind w:left="851"/>
        <w:jc w:val="both"/>
        <w:rPr>
          <w:rFonts w:ascii="Times New Roman" w:hAnsi="Times New Roman" w:cs="Times New Roman"/>
          <w:sz w:val="24"/>
          <w:szCs w:val="24"/>
        </w:rPr>
      </w:pPr>
    </w:p>
    <w:p w14:paraId="132B9FDA" w14:textId="7BC277C1" w:rsidR="00FC5235" w:rsidRPr="00423DF6" w:rsidRDefault="00FC5235" w:rsidP="008F7267">
      <w:pPr>
        <w:pStyle w:val="ListParagraph"/>
        <w:numPr>
          <w:ilvl w:val="0"/>
          <w:numId w:val="32"/>
        </w:numPr>
        <w:spacing w:line="480" w:lineRule="auto"/>
        <w:ind w:left="851"/>
        <w:jc w:val="both"/>
        <w:rPr>
          <w:rFonts w:ascii="Times New Roman" w:hAnsi="Times New Roman" w:cs="Times New Roman"/>
          <w:sz w:val="24"/>
          <w:szCs w:val="24"/>
        </w:rPr>
      </w:pPr>
      <w:r w:rsidRPr="00423DF6">
        <w:rPr>
          <w:rFonts w:ascii="Times New Roman" w:hAnsi="Times New Roman" w:cs="Times New Roman"/>
          <w:sz w:val="24"/>
          <w:szCs w:val="24"/>
        </w:rPr>
        <w:lastRenderedPageBreak/>
        <w:t>Akumulasi Dahak</w:t>
      </w:r>
    </w:p>
    <w:p w14:paraId="6E791D46" w14:textId="3D6FF121" w:rsidR="00423DF6" w:rsidRPr="00423DF6" w:rsidRDefault="00423DF6" w:rsidP="00423DF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23DF6">
        <w:rPr>
          <w:rFonts w:ascii="Times New Roman" w:hAnsi="Times New Roman" w:cs="Times New Roman"/>
          <w:sz w:val="24"/>
          <w:szCs w:val="24"/>
        </w:rPr>
        <w:t>Hipertensi dengan sindrom ini menimbulkan gejala seperti tekanan darah tinggi, sakit kepala disertai distensi, perasaan penuh di dada dan daerah epigastrium, nafsu makan buruk, dan rasa berat di ekstremitas tubuh. Lidah berselaput putih dan lengket. Nadinya kuat dan halus.</w:t>
      </w:r>
    </w:p>
    <w:p w14:paraId="0B22B723" w14:textId="23166983" w:rsidR="00FC5235" w:rsidRPr="00423DF6" w:rsidRDefault="00FC5235" w:rsidP="008F7267">
      <w:pPr>
        <w:pStyle w:val="ListParagraph"/>
        <w:numPr>
          <w:ilvl w:val="0"/>
          <w:numId w:val="32"/>
        </w:numPr>
        <w:spacing w:line="480" w:lineRule="auto"/>
        <w:ind w:left="851"/>
        <w:jc w:val="both"/>
        <w:rPr>
          <w:rFonts w:ascii="Times New Roman" w:hAnsi="Times New Roman" w:cs="Times New Roman"/>
          <w:sz w:val="24"/>
          <w:szCs w:val="24"/>
        </w:rPr>
      </w:pPr>
      <w:r w:rsidRPr="00423DF6">
        <w:rPr>
          <w:rFonts w:ascii="Times New Roman" w:hAnsi="Times New Roman" w:cs="Times New Roman"/>
          <w:sz w:val="24"/>
          <w:szCs w:val="24"/>
        </w:rPr>
        <w:t xml:space="preserve">Hiperaktivitas </w:t>
      </w:r>
      <w:r w:rsidRPr="00423DF6">
        <w:rPr>
          <w:rFonts w:ascii="Times New Roman" w:hAnsi="Times New Roman" w:cs="Times New Roman"/>
          <w:i/>
          <w:iCs/>
          <w:sz w:val="24"/>
          <w:szCs w:val="24"/>
        </w:rPr>
        <w:t xml:space="preserve">Yang </w:t>
      </w:r>
      <w:r w:rsidRPr="00423DF6">
        <w:rPr>
          <w:rFonts w:ascii="Times New Roman" w:hAnsi="Times New Roman" w:cs="Times New Roman"/>
          <w:sz w:val="24"/>
          <w:szCs w:val="24"/>
        </w:rPr>
        <w:t>dengan</w:t>
      </w:r>
      <w:r w:rsidR="00423DF6" w:rsidRPr="00423DF6">
        <w:rPr>
          <w:rFonts w:ascii="Times New Roman" w:hAnsi="Times New Roman" w:cs="Times New Roman"/>
          <w:sz w:val="24"/>
          <w:szCs w:val="24"/>
        </w:rPr>
        <w:t xml:space="preserve"> Defisiensi</w:t>
      </w:r>
      <w:r w:rsidRPr="00423DF6">
        <w:rPr>
          <w:rFonts w:ascii="Times New Roman" w:hAnsi="Times New Roman" w:cs="Times New Roman"/>
          <w:sz w:val="24"/>
          <w:szCs w:val="24"/>
        </w:rPr>
        <w:t xml:space="preserve"> </w:t>
      </w:r>
      <w:r w:rsidRPr="00423DF6">
        <w:rPr>
          <w:rFonts w:ascii="Times New Roman" w:hAnsi="Times New Roman" w:cs="Times New Roman"/>
          <w:i/>
          <w:iCs/>
          <w:sz w:val="24"/>
          <w:szCs w:val="24"/>
        </w:rPr>
        <w:t xml:space="preserve">Yin </w:t>
      </w:r>
    </w:p>
    <w:p w14:paraId="2DDA8A07" w14:textId="0A825862" w:rsidR="00423DF6" w:rsidRPr="00423DF6" w:rsidRDefault="00423DF6" w:rsidP="00423DF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23DF6">
        <w:rPr>
          <w:rFonts w:ascii="Times New Roman" w:hAnsi="Times New Roman" w:cs="Times New Roman"/>
          <w:sz w:val="24"/>
          <w:szCs w:val="24"/>
        </w:rPr>
        <w:t>Hipertensi dengan sindrom ini menimbulkan gejala seperti tekanan darah tinggi, pusing, sakit kepala, tinnitus, mudah marah, insomnia, nyeri dan lemah pada punggung dan lutut bagian bawah, mati rasa atau gemetar pada anggota badan. Lidah berwarna merah dengan lapisan yang tipis. Nadi tegang dan kuat.</w:t>
      </w:r>
    </w:p>
    <w:p w14:paraId="5EF0CD86" w14:textId="4BEE8D1E" w:rsidR="00423DF6" w:rsidRPr="00423DF6" w:rsidRDefault="00423DF6" w:rsidP="008F7267">
      <w:pPr>
        <w:pStyle w:val="ListParagraph"/>
        <w:numPr>
          <w:ilvl w:val="0"/>
          <w:numId w:val="32"/>
        </w:numPr>
        <w:spacing w:line="480" w:lineRule="auto"/>
        <w:ind w:left="851"/>
        <w:jc w:val="both"/>
        <w:rPr>
          <w:rFonts w:ascii="Times New Roman" w:hAnsi="Times New Roman" w:cs="Times New Roman"/>
          <w:sz w:val="24"/>
          <w:szCs w:val="24"/>
        </w:rPr>
      </w:pPr>
      <w:r w:rsidRPr="00423DF6">
        <w:rPr>
          <w:rFonts w:ascii="Times New Roman" w:hAnsi="Times New Roman" w:cs="Times New Roman"/>
          <w:sz w:val="24"/>
          <w:szCs w:val="24"/>
        </w:rPr>
        <w:t xml:space="preserve">Defisiensi </w:t>
      </w:r>
      <w:r w:rsidRPr="00423DF6">
        <w:rPr>
          <w:rFonts w:ascii="Times New Roman" w:hAnsi="Times New Roman" w:cs="Times New Roman"/>
          <w:i/>
          <w:iCs/>
          <w:sz w:val="24"/>
          <w:szCs w:val="24"/>
        </w:rPr>
        <w:t xml:space="preserve">Yin </w:t>
      </w:r>
      <w:r w:rsidRPr="00423DF6">
        <w:rPr>
          <w:rFonts w:ascii="Times New Roman" w:hAnsi="Times New Roman" w:cs="Times New Roman"/>
          <w:sz w:val="24"/>
          <w:szCs w:val="24"/>
        </w:rPr>
        <w:t xml:space="preserve">dan </w:t>
      </w:r>
      <w:r w:rsidRPr="00423DF6">
        <w:rPr>
          <w:rFonts w:ascii="Times New Roman" w:hAnsi="Times New Roman" w:cs="Times New Roman"/>
          <w:i/>
          <w:iCs/>
          <w:sz w:val="24"/>
          <w:szCs w:val="24"/>
        </w:rPr>
        <w:t>Yang</w:t>
      </w:r>
    </w:p>
    <w:p w14:paraId="19A89363" w14:textId="264653FC" w:rsidR="00423DF6" w:rsidRDefault="00423DF6" w:rsidP="00423DF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23DF6">
        <w:rPr>
          <w:rFonts w:ascii="Times New Roman" w:hAnsi="Times New Roman" w:cs="Times New Roman"/>
          <w:sz w:val="24"/>
          <w:szCs w:val="24"/>
        </w:rPr>
        <w:t>Hipertensi dengan sindrom ini menimbulkan gejala seperti tekanan darah tinggi, pusing, penglihatan kabur, palpitasi, tinnitus, nyeri dan lemah pada punggung dan lutut bagian bawah, sulit tidur, sering buang air kecil di malam hari. Lidah berwarna merah dan sedikit berselaput. Nadi dalam dan lemah.</w:t>
      </w:r>
    </w:p>
    <w:p w14:paraId="7310B685" w14:textId="50405F41" w:rsidR="00423DF6" w:rsidRDefault="00423DF6" w:rsidP="008F7267">
      <w:pPr>
        <w:pStyle w:val="ListParagraph"/>
        <w:numPr>
          <w:ilvl w:val="1"/>
          <w:numId w:val="28"/>
        </w:numPr>
        <w:spacing w:line="480" w:lineRule="auto"/>
        <w:ind w:left="567"/>
        <w:jc w:val="both"/>
        <w:rPr>
          <w:rFonts w:ascii="Times New Roman" w:hAnsi="Times New Roman" w:cs="Times New Roman"/>
          <w:b/>
          <w:bCs/>
          <w:sz w:val="24"/>
          <w:szCs w:val="24"/>
        </w:rPr>
      </w:pPr>
      <w:r>
        <w:rPr>
          <w:rFonts w:ascii="Times New Roman" w:hAnsi="Times New Roman" w:cs="Times New Roman"/>
          <w:b/>
          <w:bCs/>
          <w:sz w:val="24"/>
          <w:szCs w:val="24"/>
        </w:rPr>
        <w:t>Terapi Herbal Untuk Hipertensi</w:t>
      </w:r>
    </w:p>
    <w:p w14:paraId="50931C40" w14:textId="1FA6A4CF" w:rsidR="00423DF6" w:rsidRPr="00423DF6" w:rsidRDefault="008E77F2" w:rsidP="00423DF6">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423DF6">
        <w:rPr>
          <w:rFonts w:ascii="Times New Roman" w:hAnsi="Times New Roman" w:cs="Times New Roman"/>
          <w:sz w:val="24"/>
          <w:szCs w:val="24"/>
        </w:rPr>
        <w:t xml:space="preserve">Tanaman herbal menurut ilmu </w:t>
      </w:r>
      <w:r w:rsidR="00423DF6">
        <w:rPr>
          <w:rFonts w:ascii="Times New Roman" w:hAnsi="Times New Roman" w:cs="Times New Roman"/>
          <w:i/>
          <w:iCs/>
          <w:sz w:val="24"/>
          <w:szCs w:val="24"/>
        </w:rPr>
        <w:t xml:space="preserve">Traditional Chinese Medicine </w:t>
      </w:r>
      <w:r w:rsidR="00423DF6">
        <w:rPr>
          <w:rFonts w:ascii="Times New Roman" w:hAnsi="Times New Roman" w:cs="Times New Roman"/>
          <w:sz w:val="24"/>
          <w:szCs w:val="24"/>
        </w:rPr>
        <w:t xml:space="preserve">(TCM) memiliki lima rasa yaitu manis, pahit, pedas, asam dan asin. Masing-masing tanaman herbal memiliki </w:t>
      </w:r>
      <w:r>
        <w:rPr>
          <w:rFonts w:ascii="Times New Roman" w:hAnsi="Times New Roman" w:cs="Times New Roman"/>
          <w:sz w:val="24"/>
          <w:szCs w:val="24"/>
        </w:rPr>
        <w:t xml:space="preserve">cara kerja yang berbeda berdasarkan rasanya. Tanaman yang memiliki rasa yang sama maka cara kerja dalam mengobati suatu penyakit juga memiliki mekanisme yang sama. Penggunaan obat </w:t>
      </w:r>
      <w:r>
        <w:rPr>
          <w:rFonts w:ascii="Times New Roman" w:hAnsi="Times New Roman" w:cs="Times New Roman"/>
          <w:sz w:val="24"/>
          <w:szCs w:val="24"/>
        </w:rPr>
        <w:lastRenderedPageBreak/>
        <w:t>tradisional untuk menangani hipertensi semakin meningkat. Hal ini disebabkan beberapa faktor, terutama harga obat tradisional yang di anggap lebih terjangkau dengan efek samping yang dianggap lebih sedikit (Hussaana et al, 2016).</w:t>
      </w:r>
    </w:p>
    <w:p w14:paraId="03E45CD7" w14:textId="77777777" w:rsidR="008E77F2" w:rsidRDefault="00423DF6" w:rsidP="008F7267">
      <w:pPr>
        <w:pStyle w:val="ListParagraph"/>
        <w:numPr>
          <w:ilvl w:val="1"/>
          <w:numId w:val="28"/>
        </w:numPr>
        <w:spacing w:line="480" w:lineRule="auto"/>
        <w:ind w:left="567"/>
        <w:jc w:val="both"/>
        <w:rPr>
          <w:rFonts w:ascii="Times New Roman" w:hAnsi="Times New Roman" w:cs="Times New Roman"/>
          <w:b/>
          <w:bCs/>
          <w:sz w:val="24"/>
          <w:szCs w:val="24"/>
        </w:rPr>
      </w:pPr>
      <w:r>
        <w:rPr>
          <w:rFonts w:ascii="Times New Roman" w:hAnsi="Times New Roman" w:cs="Times New Roman"/>
          <w:b/>
          <w:bCs/>
          <w:sz w:val="24"/>
          <w:szCs w:val="24"/>
        </w:rPr>
        <w:t>Ramuan Herbal Jamu Sangkuriang Mbak Taty Dayang Sumbi</w:t>
      </w:r>
    </w:p>
    <w:p w14:paraId="3159DAD9" w14:textId="77777777" w:rsidR="00C72D73" w:rsidRDefault="008E77F2" w:rsidP="008E77F2">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b/>
          <w:bCs/>
          <w:sz w:val="24"/>
          <w:szCs w:val="24"/>
        </w:rPr>
        <w:tab/>
      </w:r>
      <w:r w:rsidRPr="008E77F2">
        <w:rPr>
          <w:rFonts w:ascii="Times New Roman" w:hAnsi="Times New Roman" w:cs="Times New Roman"/>
          <w:sz w:val="24"/>
          <w:szCs w:val="24"/>
        </w:rPr>
        <w:t xml:space="preserve">Jamu Sangkuriang Mbak Taty Dayang Sumbi yang diproduksi oleh UD. Sangkuriang bermula dari Jamu Dayang Sumbi yang diproduksi oleh PJ. Dayang Sumbi di dirikan oleh Prof. Dr (HC). H. Wahid Isnandar berkembang dari mulut ke mulut sejak tahun 1993 dan resmi menjadi sebuah perusahaan pada tahun 2000 hingga tahun 2017 yang kemudian pada tahun 2017 hingga saat ini izin edar Jamu Dayang Sumbi berganti nama menjadi Jamu Sangkuriang Mbak Taty Dayang Sumbi oleh salah satu putrinya yang bernama Hartaty Larasaty. </w:t>
      </w:r>
    </w:p>
    <w:p w14:paraId="26001364" w14:textId="1F873E8D" w:rsidR="008E77F2" w:rsidRDefault="00C72D73" w:rsidP="008E77F2">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8E77F2" w:rsidRPr="008E77F2">
        <w:rPr>
          <w:rFonts w:ascii="Times New Roman" w:hAnsi="Times New Roman" w:cs="Times New Roman"/>
          <w:sz w:val="24"/>
          <w:szCs w:val="24"/>
        </w:rPr>
        <w:t>Nama produk ramuan herbal yang akan digunakan untuk menangani hipertensi ialah Nokilo Wangi I dengan nomor izin edar POM TR 183210841 dan nomor halal ID35310000160150521. Penggunaan bahan-bahan alami yang terdapat pada jamu tersebut sepenuhnya memanfaatkan kekayaan hayati karenanya banyak dari konsumen yang masih mempercayakan untuk mengkonsumsi jamu layaknya obat-obatan modern yang banyak dijual di pasaran sehingga ramuan herbal tersebut hingga saat ini diyakini masyarakat untuk dapat menjadi alternatif kesehatan.</w:t>
      </w:r>
    </w:p>
    <w:p w14:paraId="22776065" w14:textId="58B9CCDF" w:rsidR="008C0D76" w:rsidRDefault="008C0D76" w:rsidP="008E77F2">
      <w:pPr>
        <w:pStyle w:val="ListParagraph"/>
        <w:spacing w:line="480" w:lineRule="auto"/>
        <w:ind w:left="567"/>
        <w:jc w:val="both"/>
        <w:rPr>
          <w:rFonts w:ascii="Times New Roman" w:hAnsi="Times New Roman" w:cs="Times New Roman"/>
          <w:sz w:val="24"/>
          <w:szCs w:val="24"/>
        </w:rPr>
      </w:pPr>
    </w:p>
    <w:p w14:paraId="6AF55A1B" w14:textId="77777777" w:rsidR="008C0D76" w:rsidRDefault="008C0D76" w:rsidP="008E77F2">
      <w:pPr>
        <w:pStyle w:val="ListParagraph"/>
        <w:spacing w:line="480" w:lineRule="auto"/>
        <w:ind w:left="567"/>
        <w:jc w:val="both"/>
        <w:rPr>
          <w:rFonts w:ascii="Times New Roman" w:hAnsi="Times New Roman" w:cs="Times New Roman"/>
          <w:sz w:val="24"/>
          <w:szCs w:val="24"/>
        </w:rPr>
      </w:pPr>
    </w:p>
    <w:p w14:paraId="3CFFF3B3" w14:textId="04EFBBF7" w:rsidR="008E77F2" w:rsidRDefault="008E77F2" w:rsidP="008F7267">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Sambung Nyawa (</w:t>
      </w:r>
      <w:r>
        <w:rPr>
          <w:rFonts w:ascii="Times New Roman" w:hAnsi="Times New Roman" w:cs="Times New Roman"/>
          <w:b/>
          <w:bCs/>
          <w:i/>
          <w:iCs/>
          <w:sz w:val="24"/>
          <w:szCs w:val="24"/>
        </w:rPr>
        <w:t xml:space="preserve">Gynura procumbens </w:t>
      </w:r>
      <w:r w:rsidR="00323D00">
        <w:rPr>
          <w:rFonts w:ascii="Times New Roman" w:hAnsi="Times New Roman" w:cs="Times New Roman"/>
          <w:b/>
          <w:bCs/>
          <w:sz w:val="24"/>
          <w:szCs w:val="24"/>
        </w:rPr>
        <w:t>(Lour.) Merr</w:t>
      </w:r>
      <w:r>
        <w:rPr>
          <w:rFonts w:ascii="Times New Roman" w:hAnsi="Times New Roman" w:cs="Times New Roman"/>
          <w:b/>
          <w:bCs/>
          <w:sz w:val="24"/>
          <w:szCs w:val="24"/>
        </w:rPr>
        <w:t>)</w:t>
      </w:r>
    </w:p>
    <w:p w14:paraId="3F300914" w14:textId="754DA54E" w:rsidR="008E77F2" w:rsidRDefault="008E77F2" w:rsidP="008F7267">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Klasifikasi Tanaman</w:t>
      </w:r>
    </w:p>
    <w:p w14:paraId="0F7E76CA" w14:textId="4F8F5B18" w:rsidR="00323D00" w:rsidRDefault="008C0D76" w:rsidP="00323D00">
      <w:pPr>
        <w:pStyle w:val="ListParagraph"/>
        <w:spacing w:line="480" w:lineRule="auto"/>
        <w:ind w:left="851"/>
        <w:jc w:val="center"/>
        <w:rPr>
          <w:rFonts w:ascii="Times New Roman" w:hAnsi="Times New Roman" w:cs="Times New Roman"/>
          <w:sz w:val="24"/>
          <w:szCs w:val="24"/>
        </w:rPr>
      </w:pPr>
      <w:r>
        <w:rPr>
          <w:noProof/>
          <w:sz w:val="20"/>
        </w:rPr>
        <w:drawing>
          <wp:inline distT="0" distB="0" distL="0" distR="0" wp14:anchorId="59075D20" wp14:editId="0A8C6840">
            <wp:extent cx="2766561" cy="1880044"/>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2766561" cy="1880044"/>
                    </a:xfrm>
                    <a:prstGeom prst="rect">
                      <a:avLst/>
                    </a:prstGeom>
                  </pic:spPr>
                </pic:pic>
              </a:graphicData>
            </a:graphic>
          </wp:inline>
        </w:drawing>
      </w:r>
    </w:p>
    <w:p w14:paraId="6A8438CB" w14:textId="4A31EFC5" w:rsidR="00323D00" w:rsidRDefault="00323D00" w:rsidP="00323D00">
      <w:pPr>
        <w:pStyle w:val="ListParagraph"/>
        <w:spacing w:line="480" w:lineRule="auto"/>
        <w:ind w:left="851"/>
        <w:jc w:val="center"/>
        <w:rPr>
          <w:rFonts w:ascii="Times New Roman" w:hAnsi="Times New Roman" w:cs="Times New Roman"/>
          <w:sz w:val="24"/>
          <w:szCs w:val="24"/>
        </w:rPr>
      </w:pPr>
      <w:r>
        <w:rPr>
          <w:rFonts w:ascii="Times New Roman" w:hAnsi="Times New Roman" w:cs="Times New Roman"/>
          <w:sz w:val="24"/>
          <w:szCs w:val="24"/>
        </w:rPr>
        <w:t>Gambar 2.1. Daun Sambung Nyawa</w:t>
      </w:r>
      <w:r w:rsidR="008C0D76">
        <w:rPr>
          <w:rFonts w:ascii="Times New Roman" w:hAnsi="Times New Roman" w:cs="Times New Roman"/>
          <w:sz w:val="24"/>
          <w:szCs w:val="24"/>
        </w:rPr>
        <w:t xml:space="preserve"> (Baheramsyah, 2009)</w:t>
      </w:r>
    </w:p>
    <w:p w14:paraId="5D3B9580" w14:textId="019FCCE6" w:rsidR="008E77F2"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Kingdom</w:t>
      </w:r>
      <w:r>
        <w:rPr>
          <w:rFonts w:ascii="Times New Roman" w:hAnsi="Times New Roman" w:cs="Times New Roman"/>
          <w:sz w:val="24"/>
          <w:szCs w:val="24"/>
        </w:rPr>
        <w:tab/>
        <w:t>: Plantae</w:t>
      </w:r>
    </w:p>
    <w:p w14:paraId="5B131855" w14:textId="4BB8F064"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t>: Spermatophyta</w:t>
      </w:r>
    </w:p>
    <w:p w14:paraId="10EB0113" w14:textId="5336AB28"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 Angiospermae</w:t>
      </w:r>
    </w:p>
    <w:p w14:paraId="7350FB7D" w14:textId="336DA456"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 Dicotyledoneae</w:t>
      </w:r>
    </w:p>
    <w:p w14:paraId="10464F10" w14:textId="712317D3"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 Asterales</w:t>
      </w:r>
    </w:p>
    <w:p w14:paraId="6A55FECC" w14:textId="36A5AD86"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sz w:val="24"/>
          <w:szCs w:val="24"/>
        </w:rPr>
        <w:tab/>
        <w:t>: Asteraceae</w:t>
      </w:r>
    </w:p>
    <w:p w14:paraId="0CFEB923" w14:textId="7C0AA77A" w:rsid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Genus</w:t>
      </w:r>
      <w:r>
        <w:rPr>
          <w:rFonts w:ascii="Times New Roman" w:hAnsi="Times New Roman" w:cs="Times New Roman"/>
          <w:sz w:val="24"/>
          <w:szCs w:val="24"/>
        </w:rPr>
        <w:tab/>
        <w:t>: Gynura</w:t>
      </w:r>
    </w:p>
    <w:p w14:paraId="3FC7EEBA" w14:textId="0DDC1882" w:rsidR="00323D00" w:rsidRPr="00323D00" w:rsidRDefault="00323D00" w:rsidP="00323D00">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 xml:space="preserve">: </w:t>
      </w:r>
      <w:r>
        <w:rPr>
          <w:rFonts w:ascii="Times New Roman" w:hAnsi="Times New Roman" w:cs="Times New Roman"/>
          <w:i/>
          <w:iCs/>
          <w:sz w:val="24"/>
          <w:szCs w:val="24"/>
        </w:rPr>
        <w:t xml:space="preserve">Gynura procumbens </w:t>
      </w:r>
      <w:r>
        <w:rPr>
          <w:rFonts w:ascii="Times New Roman" w:hAnsi="Times New Roman" w:cs="Times New Roman"/>
          <w:sz w:val="24"/>
          <w:szCs w:val="24"/>
        </w:rPr>
        <w:t>(Lour.) Merr. (Kasim, 2020)</w:t>
      </w:r>
    </w:p>
    <w:p w14:paraId="09431286" w14:textId="0FDA0ABA" w:rsidR="008E77F2" w:rsidRDefault="008E77F2" w:rsidP="008F7267">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5F11E5E3" w14:textId="4A6670A8" w:rsidR="001A43BD" w:rsidRPr="001A43BD" w:rsidRDefault="001A43BD" w:rsidP="001A43BD">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1A43BD">
        <w:rPr>
          <w:rFonts w:ascii="Times New Roman" w:hAnsi="Times New Roman" w:cs="Times New Roman"/>
          <w:sz w:val="24"/>
          <w:szCs w:val="24"/>
        </w:rPr>
        <w:t>Sambung nyawa merupakan tanaman semak semusim dengan ketinggian 20 cm-60 cm. batang segiempat beruas-ruas berwarna hijau dengan bercak ungu dan daunnya bersifat tunggal (Suarsana,dkk, 2015). Helaian daun berbentuk bulat telur sampai memanjang, ujung dan pangkal runcing, tepi bergerigi, pertulangan menyirip, berwarna hijau muda (Baheramsyah, 2009).</w:t>
      </w:r>
    </w:p>
    <w:p w14:paraId="22262564" w14:textId="3ADA37BE" w:rsidR="00323D00" w:rsidRPr="001A43BD" w:rsidRDefault="00323D00" w:rsidP="008F7267">
      <w:pPr>
        <w:pStyle w:val="ListParagraph"/>
        <w:numPr>
          <w:ilvl w:val="3"/>
          <w:numId w:val="4"/>
        </w:numPr>
        <w:spacing w:line="480" w:lineRule="auto"/>
        <w:jc w:val="both"/>
        <w:rPr>
          <w:rFonts w:ascii="Times New Roman" w:hAnsi="Times New Roman" w:cs="Times New Roman"/>
          <w:b/>
          <w:bCs/>
          <w:sz w:val="24"/>
          <w:szCs w:val="24"/>
        </w:rPr>
      </w:pPr>
      <w:r w:rsidRPr="001A43BD">
        <w:rPr>
          <w:rFonts w:ascii="Times New Roman" w:hAnsi="Times New Roman" w:cs="Times New Roman"/>
          <w:b/>
          <w:bCs/>
          <w:sz w:val="24"/>
          <w:szCs w:val="24"/>
        </w:rPr>
        <w:lastRenderedPageBreak/>
        <w:t xml:space="preserve"> Sifat dan Khasiat </w:t>
      </w:r>
    </w:p>
    <w:p w14:paraId="75E5E65F" w14:textId="56FCB79E" w:rsidR="001A43BD" w:rsidRPr="001A43BD" w:rsidRDefault="001A43BD" w:rsidP="001A43BD">
      <w:pPr>
        <w:pStyle w:val="ListParagraph"/>
        <w:spacing w:line="480" w:lineRule="auto"/>
        <w:ind w:left="851"/>
        <w:jc w:val="both"/>
        <w:rPr>
          <w:rFonts w:ascii="Times New Roman" w:hAnsi="Times New Roman" w:cs="Times New Roman"/>
          <w:b/>
          <w:bCs/>
          <w:sz w:val="24"/>
          <w:szCs w:val="24"/>
        </w:rPr>
      </w:pPr>
      <w:r>
        <w:rPr>
          <w:rFonts w:ascii="Times New Roman" w:hAnsi="Times New Roman" w:cs="Times New Roman"/>
          <w:sz w:val="24"/>
          <w:szCs w:val="24"/>
        </w:rPr>
        <w:tab/>
      </w:r>
      <w:r w:rsidRPr="001A43BD">
        <w:rPr>
          <w:rFonts w:ascii="Times New Roman" w:hAnsi="Times New Roman" w:cs="Times New Roman"/>
          <w:sz w:val="24"/>
          <w:szCs w:val="24"/>
        </w:rPr>
        <w:t>Daun sambung nyawa bersifat dingin, dan sedikit toksik. Dapat digunakan untuk mengobati tekanan darah tinggi (hipertensi), kencing manis (diabetes mellitus), kolestrol darah tinggi (hiperkolesterolemia), demam, radang tenggorokan, fungsi ginjal menurun (kadar kreatinin tinggi), kista, benjolan, atau tumor jinak, dan disentri (Baheramsyah, 2009).</w:t>
      </w:r>
    </w:p>
    <w:p w14:paraId="17EE395E" w14:textId="60995A60" w:rsidR="00323D00" w:rsidRPr="001A43BD" w:rsidRDefault="00323D00" w:rsidP="008F7267">
      <w:pPr>
        <w:pStyle w:val="ListParagraph"/>
        <w:numPr>
          <w:ilvl w:val="3"/>
          <w:numId w:val="4"/>
        </w:numPr>
        <w:spacing w:line="480" w:lineRule="auto"/>
        <w:jc w:val="both"/>
        <w:rPr>
          <w:rFonts w:ascii="Times New Roman" w:hAnsi="Times New Roman" w:cs="Times New Roman"/>
          <w:b/>
          <w:bCs/>
          <w:sz w:val="24"/>
          <w:szCs w:val="24"/>
        </w:rPr>
      </w:pPr>
      <w:r w:rsidRPr="001A43BD">
        <w:rPr>
          <w:rFonts w:ascii="Times New Roman" w:hAnsi="Times New Roman" w:cs="Times New Roman"/>
          <w:b/>
          <w:bCs/>
          <w:sz w:val="24"/>
          <w:szCs w:val="24"/>
        </w:rPr>
        <w:t xml:space="preserve"> Kandungan </w:t>
      </w:r>
    </w:p>
    <w:p w14:paraId="024F400B" w14:textId="381D1964" w:rsidR="001A43BD" w:rsidRPr="001A43BD" w:rsidRDefault="001A43BD" w:rsidP="001A43BD">
      <w:pPr>
        <w:pStyle w:val="ListParagraph"/>
        <w:spacing w:line="480" w:lineRule="auto"/>
        <w:ind w:left="851"/>
        <w:jc w:val="both"/>
        <w:rPr>
          <w:rFonts w:ascii="Times New Roman" w:hAnsi="Times New Roman" w:cs="Times New Roman"/>
          <w:b/>
          <w:bCs/>
          <w:sz w:val="24"/>
          <w:szCs w:val="24"/>
        </w:rPr>
      </w:pPr>
      <w:r>
        <w:rPr>
          <w:rFonts w:ascii="Times New Roman" w:hAnsi="Times New Roman" w:cs="Times New Roman"/>
          <w:sz w:val="24"/>
          <w:szCs w:val="24"/>
        </w:rPr>
        <w:tab/>
      </w:r>
      <w:r w:rsidRPr="001A43BD">
        <w:rPr>
          <w:rFonts w:ascii="Times New Roman" w:hAnsi="Times New Roman" w:cs="Times New Roman"/>
          <w:sz w:val="24"/>
          <w:szCs w:val="24"/>
        </w:rPr>
        <w:t>Daun tanaman sambung nyawa (</w:t>
      </w:r>
      <w:r w:rsidRPr="001A43BD">
        <w:rPr>
          <w:rFonts w:ascii="Times New Roman" w:hAnsi="Times New Roman" w:cs="Times New Roman"/>
          <w:i/>
          <w:iCs/>
          <w:sz w:val="24"/>
          <w:szCs w:val="24"/>
        </w:rPr>
        <w:t>Gynura procumbens</w:t>
      </w:r>
      <w:r w:rsidRPr="001A43BD">
        <w:rPr>
          <w:rFonts w:ascii="Times New Roman" w:hAnsi="Times New Roman" w:cs="Times New Roman"/>
          <w:sz w:val="24"/>
          <w:szCs w:val="24"/>
        </w:rPr>
        <w:t xml:space="preserve"> (Lour.) Merr.) mengandung senyawa flavonoid, sterol tak jenuh, triterpen, polifenol dan minyak atsiri (Kasim, 2020)</w:t>
      </w:r>
    </w:p>
    <w:p w14:paraId="1691FC2D" w14:textId="762CF35B" w:rsidR="001A43BD" w:rsidRDefault="001A43BD" w:rsidP="008F7267">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Dosis </w:t>
      </w:r>
    </w:p>
    <w:p w14:paraId="6EA72C29" w14:textId="08F8A767" w:rsidR="00493A54" w:rsidRDefault="00493A54" w:rsidP="008F7267">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Sambung Nyawa Menurut TCM</w:t>
      </w:r>
    </w:p>
    <w:p w14:paraId="463AE0B3" w14:textId="60587EF0" w:rsidR="00013DC9" w:rsidRDefault="00013DC9" w:rsidP="00013DC9">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Daun Dewa (</w:t>
      </w:r>
      <w:r w:rsidRPr="00013DC9">
        <w:rPr>
          <w:rFonts w:ascii="Times New Roman" w:hAnsi="Times New Roman" w:cs="Times New Roman"/>
          <w:b/>
          <w:bCs/>
          <w:i/>
          <w:iCs/>
          <w:sz w:val="24"/>
          <w:szCs w:val="24"/>
        </w:rPr>
        <w:t>Gynura pseudochina</w:t>
      </w:r>
      <w:r w:rsidRPr="00013DC9">
        <w:rPr>
          <w:rFonts w:ascii="Times New Roman" w:hAnsi="Times New Roman" w:cs="Times New Roman"/>
          <w:b/>
          <w:bCs/>
          <w:sz w:val="24"/>
          <w:szCs w:val="24"/>
        </w:rPr>
        <w:t xml:space="preserve"> (Lour.) DC</w:t>
      </w:r>
      <w:r>
        <w:rPr>
          <w:rFonts w:ascii="Times New Roman" w:hAnsi="Times New Roman" w:cs="Times New Roman"/>
          <w:b/>
          <w:bCs/>
          <w:sz w:val="24"/>
          <w:szCs w:val="24"/>
        </w:rPr>
        <w:t>.)</w:t>
      </w:r>
    </w:p>
    <w:p w14:paraId="3E0AAB42" w14:textId="472496FA" w:rsidR="00300C7F" w:rsidRDefault="00300C7F" w:rsidP="00300C7F">
      <w:pPr>
        <w:pStyle w:val="ListParagraph"/>
        <w:spacing w:line="480" w:lineRule="auto"/>
        <w:ind w:left="709"/>
        <w:jc w:val="both"/>
        <w:rPr>
          <w:rFonts w:ascii="Times New Roman" w:hAnsi="Times New Roman" w:cs="Times New Roman"/>
          <w:sz w:val="24"/>
          <w:szCs w:val="24"/>
        </w:rPr>
      </w:pPr>
      <w:r w:rsidRPr="00300C7F">
        <w:rPr>
          <w:rFonts w:ascii="Times New Roman" w:hAnsi="Times New Roman" w:cs="Times New Roman"/>
          <w:sz w:val="24"/>
          <w:szCs w:val="24"/>
        </w:rPr>
        <w:t>Tanaman daun dewa banyak digunakan oleh masyarakat untuk mengobati kanker. Kandungan kimia yang terdapat pada tanaman daun dewa yang berkhasiat sebagai antikanker adalah flavonoid. Flavonoid ini terutama banyak terdapat dalam daun.</w:t>
      </w:r>
    </w:p>
    <w:p w14:paraId="61C0D21B" w14:textId="136677BE" w:rsidR="00300C7F" w:rsidRDefault="00FB2C6B" w:rsidP="00300C7F">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6E6E4AC1" wp14:editId="7B5E70BC">
            <wp:extent cx="2533650" cy="1628775"/>
            <wp:effectExtent l="0" t="0" r="0" b="9525"/>
            <wp:docPr id="15"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6" cstate="print"/>
                    <a:stretch>
                      <a:fillRect/>
                    </a:stretch>
                  </pic:blipFill>
                  <pic:spPr>
                    <a:xfrm>
                      <a:off x="0" y="0"/>
                      <a:ext cx="2533650" cy="1628775"/>
                    </a:xfrm>
                    <a:prstGeom prst="rect">
                      <a:avLst/>
                    </a:prstGeom>
                  </pic:spPr>
                </pic:pic>
              </a:graphicData>
            </a:graphic>
          </wp:inline>
        </w:drawing>
      </w:r>
    </w:p>
    <w:p w14:paraId="5D0C5EA8" w14:textId="7677F3D5" w:rsidR="00FB2C6B" w:rsidRPr="00300C7F" w:rsidRDefault="00FB2C6B" w:rsidP="00300C7F">
      <w:pPr>
        <w:pStyle w:val="ListParagraph"/>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lastRenderedPageBreak/>
        <w:t xml:space="preserve">Gambar 2.2. Daun Dewa </w:t>
      </w:r>
      <w:r>
        <w:rPr>
          <w:rFonts w:ascii="Times New Roman" w:hAnsi="Times New Roman" w:cs="Times New Roman"/>
          <w:sz w:val="24"/>
          <w:szCs w:val="24"/>
        </w:rPr>
        <w:t>(Winarto, 2003)</w:t>
      </w:r>
    </w:p>
    <w:p w14:paraId="262C9DFC" w14:textId="63FC47B9"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Klasifikasi Tanaman</w:t>
      </w:r>
    </w:p>
    <w:p w14:paraId="25F87BC4" w14:textId="64B7C9A5" w:rsidR="004F2F2F"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Kingdom</w:t>
      </w:r>
      <w:r>
        <w:rPr>
          <w:rFonts w:ascii="Times New Roman" w:hAnsi="Times New Roman" w:cs="Times New Roman"/>
          <w:sz w:val="24"/>
          <w:szCs w:val="24"/>
        </w:rPr>
        <w:tab/>
        <w:t>:</w:t>
      </w:r>
      <w:r w:rsidR="007D1483">
        <w:rPr>
          <w:rFonts w:ascii="Times New Roman" w:hAnsi="Times New Roman" w:cs="Times New Roman"/>
          <w:sz w:val="24"/>
          <w:szCs w:val="24"/>
        </w:rPr>
        <w:t xml:space="preserve"> Plantae</w:t>
      </w:r>
    </w:p>
    <w:p w14:paraId="3877F099" w14:textId="48606B1B"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t>: Spermathophyta</w:t>
      </w:r>
    </w:p>
    <w:p w14:paraId="0F88163B" w14:textId="253659E4"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 Angiospermae</w:t>
      </w:r>
    </w:p>
    <w:p w14:paraId="0A7B4EDA" w14:textId="697580E9"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 Dicotyledonea</w:t>
      </w:r>
    </w:p>
    <w:p w14:paraId="4015B4C8" w14:textId="2C93E908"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 Asterales</w:t>
      </w:r>
    </w:p>
    <w:p w14:paraId="39FBF42F" w14:textId="13CC05EA"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sz w:val="24"/>
          <w:szCs w:val="24"/>
        </w:rPr>
        <w:tab/>
        <w:t>: Asteraceae</w:t>
      </w:r>
    </w:p>
    <w:p w14:paraId="7327AD2D" w14:textId="49DD351F" w:rsid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Genus</w:t>
      </w:r>
      <w:r>
        <w:rPr>
          <w:rFonts w:ascii="Times New Roman" w:hAnsi="Times New Roman" w:cs="Times New Roman"/>
          <w:sz w:val="24"/>
          <w:szCs w:val="24"/>
        </w:rPr>
        <w:tab/>
        <w:t>: Gynura</w:t>
      </w:r>
    </w:p>
    <w:p w14:paraId="45DA22F9" w14:textId="1390E46C" w:rsidR="00EC1315" w:rsidRPr="00EC1315" w:rsidRDefault="00EC1315" w:rsidP="00FA57FE">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 xml:space="preserve">: </w:t>
      </w:r>
      <w:r>
        <w:rPr>
          <w:rFonts w:ascii="Times New Roman" w:hAnsi="Times New Roman" w:cs="Times New Roman"/>
          <w:i/>
          <w:iCs/>
          <w:sz w:val="24"/>
          <w:szCs w:val="24"/>
        </w:rPr>
        <w:t xml:space="preserve">Gynura pseudochina </w:t>
      </w:r>
      <w:r>
        <w:rPr>
          <w:rFonts w:ascii="Times New Roman" w:hAnsi="Times New Roman" w:cs="Times New Roman"/>
          <w:sz w:val="24"/>
          <w:szCs w:val="24"/>
        </w:rPr>
        <w:t>(L.) DC. (</w:t>
      </w:r>
      <w:r w:rsidR="007D1483">
        <w:rPr>
          <w:rFonts w:ascii="Times New Roman" w:hAnsi="Times New Roman" w:cs="Times New Roman"/>
          <w:sz w:val="24"/>
          <w:szCs w:val="24"/>
        </w:rPr>
        <w:t>Winarto</w:t>
      </w:r>
      <w:r>
        <w:rPr>
          <w:rFonts w:ascii="Times New Roman" w:hAnsi="Times New Roman" w:cs="Times New Roman"/>
          <w:sz w:val="24"/>
          <w:szCs w:val="24"/>
        </w:rPr>
        <w:t>, 2003)</w:t>
      </w:r>
    </w:p>
    <w:p w14:paraId="6AC472E8" w14:textId="10472EF3" w:rsidR="00836424" w:rsidRDefault="00013DC9" w:rsidP="00836424">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15E0D7BA" w14:textId="4C1FD5FD" w:rsidR="00836424" w:rsidRPr="00300C7F" w:rsidRDefault="00300C7F" w:rsidP="00836424">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300C7F">
        <w:rPr>
          <w:rFonts w:ascii="Times New Roman" w:hAnsi="Times New Roman" w:cs="Times New Roman"/>
          <w:sz w:val="24"/>
          <w:szCs w:val="24"/>
        </w:rPr>
        <w:t>Tanaman daun dewa digolongkan pada tanaman terna, dengan tinggi antara 30–45 cm dan tumbuh tegak. Batang pendek dan lunak berbentuk segilima, penampang lonjong, berambut halus, dan berwarna ungu kehijauan. Daunnya termasuk tunggal tersebar mengelilingi batang, bertangkai pendek, berbentuk bulat lonjong, berdaging, berbulu halus,</w:t>
      </w:r>
      <w:r w:rsidRPr="00300C7F">
        <w:rPr>
          <w:rFonts w:ascii="Times New Roman" w:hAnsi="Times New Roman" w:cs="Times New Roman"/>
          <w:sz w:val="24"/>
          <w:szCs w:val="24"/>
        </w:rPr>
        <w:t xml:space="preserve"> </w:t>
      </w:r>
      <w:r w:rsidRPr="00300C7F">
        <w:rPr>
          <w:rFonts w:ascii="Times New Roman" w:hAnsi="Times New Roman" w:cs="Times New Roman"/>
          <w:sz w:val="24"/>
          <w:szCs w:val="24"/>
        </w:rPr>
        <w:t>ujung lancip, tepi bertoreh, pangkal meruncing, pertulangan menyirip, berwarna hijau panjang daun sekitar 20 cm dan lebar 10 cm</w:t>
      </w:r>
      <w:r w:rsidRPr="00300C7F">
        <w:rPr>
          <w:rFonts w:ascii="Times New Roman" w:hAnsi="Times New Roman" w:cs="Times New Roman"/>
          <w:sz w:val="24"/>
          <w:szCs w:val="24"/>
        </w:rPr>
        <w:t xml:space="preserve"> </w:t>
      </w:r>
      <w:r w:rsidRPr="00300C7F">
        <w:rPr>
          <w:rFonts w:ascii="Times New Roman" w:hAnsi="Times New Roman" w:cs="Times New Roman"/>
          <w:sz w:val="24"/>
          <w:szCs w:val="24"/>
        </w:rPr>
        <w:t>(Winarto, 200</w:t>
      </w:r>
      <w:r w:rsidR="007D1483">
        <w:rPr>
          <w:rFonts w:ascii="Times New Roman" w:hAnsi="Times New Roman" w:cs="Times New Roman"/>
          <w:sz w:val="24"/>
          <w:szCs w:val="24"/>
        </w:rPr>
        <w:t>3</w:t>
      </w:r>
      <w:r w:rsidRPr="00300C7F">
        <w:rPr>
          <w:rFonts w:ascii="Times New Roman" w:hAnsi="Times New Roman" w:cs="Times New Roman"/>
          <w:sz w:val="24"/>
          <w:szCs w:val="24"/>
        </w:rPr>
        <w:t>).</w:t>
      </w:r>
    </w:p>
    <w:p w14:paraId="7C05FA25" w14:textId="59532D62"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Sifat dan Khasiat</w:t>
      </w:r>
    </w:p>
    <w:p w14:paraId="6700E835" w14:textId="6BEF68AD" w:rsidR="00300C7F" w:rsidRPr="00300C7F" w:rsidRDefault="00300C7F" w:rsidP="00300C7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300C7F">
        <w:rPr>
          <w:rFonts w:ascii="Times New Roman" w:hAnsi="Times New Roman" w:cs="Times New Roman"/>
          <w:sz w:val="24"/>
          <w:szCs w:val="24"/>
        </w:rPr>
        <w:t xml:space="preserve">Daun dewa </w:t>
      </w:r>
      <w:r w:rsidRPr="00300C7F">
        <w:rPr>
          <w:rFonts w:ascii="Times New Roman" w:hAnsi="Times New Roman" w:cs="Times New Roman"/>
          <w:i/>
          <w:iCs/>
          <w:sz w:val="24"/>
          <w:szCs w:val="24"/>
        </w:rPr>
        <w:t>Gynura pseudochina</w:t>
      </w:r>
      <w:r w:rsidRPr="00300C7F">
        <w:rPr>
          <w:rFonts w:ascii="Times New Roman" w:hAnsi="Times New Roman" w:cs="Times New Roman"/>
          <w:sz w:val="24"/>
          <w:szCs w:val="24"/>
        </w:rPr>
        <w:t xml:space="preserve"> [L.] DC bersifat manis, tawar, dingin, dan sedikit toksik. Rasa manis yang mempunyai sifat menguatkan (tonik) dan menyejukkan. Tawar atau tidak berasa bersifat sedikit toksik </w:t>
      </w:r>
      <w:r w:rsidRPr="00300C7F">
        <w:rPr>
          <w:rFonts w:ascii="Times New Roman" w:hAnsi="Times New Roman" w:cs="Times New Roman"/>
          <w:sz w:val="24"/>
          <w:szCs w:val="24"/>
        </w:rPr>
        <w:lastRenderedPageBreak/>
        <w:t>(racun), sehingga pemakaiannya sebaiknya tidak berlebihan. Daun dewa berkhasiat untuk mengobati jantung koroner, kanker payudara, stroke, hipertensi, tumor, kencing manis, dan menurunkan kolesterol</w:t>
      </w:r>
      <w:r w:rsidRPr="00300C7F">
        <w:rPr>
          <w:rFonts w:ascii="Times New Roman" w:hAnsi="Times New Roman" w:cs="Times New Roman"/>
          <w:sz w:val="24"/>
          <w:szCs w:val="24"/>
        </w:rPr>
        <w:t xml:space="preserve"> </w:t>
      </w:r>
      <w:r w:rsidRPr="00300C7F">
        <w:rPr>
          <w:rFonts w:ascii="Times New Roman" w:hAnsi="Times New Roman" w:cs="Times New Roman"/>
          <w:sz w:val="24"/>
          <w:szCs w:val="24"/>
        </w:rPr>
        <w:t>(Suharmiati dan Maryani, 2003).</w:t>
      </w:r>
    </w:p>
    <w:p w14:paraId="624F6C4E" w14:textId="2C0B105E"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Kandungan</w:t>
      </w:r>
    </w:p>
    <w:p w14:paraId="3F7FBB6B" w14:textId="62A41B9A" w:rsidR="00013DC9" w:rsidRPr="004F2F2F" w:rsidRDefault="004F2F2F" w:rsidP="004F2F2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4F2F2F">
        <w:rPr>
          <w:rFonts w:ascii="Times New Roman" w:hAnsi="Times New Roman" w:cs="Times New Roman"/>
          <w:sz w:val="24"/>
          <w:szCs w:val="24"/>
        </w:rPr>
        <w:t>Daun dewa memiliki kandungan kimia alkaloid, saponin, flavonoid, minyak atsiri, dan tanin (Dalimartha, 1999). Senyawa alkaloid mempunyai kemampuan berikatan dengan protein (Tjay dan Raharja, 1979). Saponin adalah senyawa aktif permukaan yang dapat menimbulkan busa jika dikocok dalam air (Robinson, 1995). Minyak Atsiri bersifat sebagai antibakteri dan antifungi (Harborne, 1987). Tanin merupakan bahan yang terdapat pada tanaman berkhasiat obat dan mempunyai aksi fisiologis dalam menghambat bakteri (Tyler dkk., 1988). Flavonoid merupakan golongan senyawa fenol (Robinson, 1995).</w:t>
      </w:r>
    </w:p>
    <w:p w14:paraId="437A67D9" w14:textId="5A8FA0D1"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Dosis</w:t>
      </w:r>
    </w:p>
    <w:p w14:paraId="53196863" w14:textId="75FC963F" w:rsidR="00300C7F" w:rsidRPr="00300C7F" w:rsidRDefault="00300C7F" w:rsidP="00300C7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300C7F">
        <w:rPr>
          <w:rFonts w:ascii="Times New Roman" w:hAnsi="Times New Roman" w:cs="Times New Roman"/>
          <w:sz w:val="24"/>
          <w:szCs w:val="24"/>
        </w:rPr>
        <w:t>Takaran pemakaian untuk pengobatan kanker adalah 30 gram daun dewa segar direbus dengan 600 cc air hingga tersisa 300 cc, lalu disaring.</w:t>
      </w:r>
      <w:r w:rsidRPr="00300C7F">
        <w:rPr>
          <w:rFonts w:ascii="Times New Roman" w:hAnsi="Times New Roman" w:cs="Times New Roman"/>
          <w:sz w:val="24"/>
          <w:szCs w:val="24"/>
        </w:rPr>
        <w:t xml:space="preserve"> </w:t>
      </w:r>
      <w:r w:rsidRPr="00300C7F">
        <w:rPr>
          <w:rFonts w:ascii="Times New Roman" w:hAnsi="Times New Roman" w:cs="Times New Roman"/>
          <w:sz w:val="24"/>
          <w:szCs w:val="24"/>
        </w:rPr>
        <w:t>Kemudian diminum dalam keadaan hangat sebanyak 2x 150 cc per hari</w:t>
      </w:r>
      <w:r w:rsidRPr="00300C7F">
        <w:rPr>
          <w:rFonts w:ascii="Times New Roman" w:hAnsi="Times New Roman" w:cs="Times New Roman"/>
          <w:sz w:val="24"/>
          <w:szCs w:val="24"/>
        </w:rPr>
        <w:t xml:space="preserve"> </w:t>
      </w:r>
      <w:r w:rsidRPr="00300C7F">
        <w:rPr>
          <w:rFonts w:ascii="Times New Roman" w:hAnsi="Times New Roman" w:cs="Times New Roman"/>
          <w:sz w:val="24"/>
          <w:szCs w:val="24"/>
        </w:rPr>
        <w:t>(Winarto dan Tim Karyasari, 2004)</w:t>
      </w:r>
      <w:r w:rsidRPr="00300C7F">
        <w:rPr>
          <w:rFonts w:ascii="Times New Roman" w:hAnsi="Times New Roman" w:cs="Times New Roman"/>
          <w:sz w:val="24"/>
          <w:szCs w:val="24"/>
        </w:rPr>
        <w:t>.</w:t>
      </w:r>
    </w:p>
    <w:p w14:paraId="767983E5" w14:textId="72D223AB" w:rsidR="00013DC9" w:rsidRDefault="00013DC9" w:rsidP="00013DC9">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Daun Dewa Menurut TCM</w:t>
      </w:r>
    </w:p>
    <w:p w14:paraId="02AF498A" w14:textId="3B3EDB64" w:rsidR="00FB2C6B" w:rsidRDefault="00FB2C6B" w:rsidP="00FB2C6B">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Kencana Ungu (</w:t>
      </w:r>
      <w:r>
        <w:rPr>
          <w:rFonts w:ascii="Times New Roman" w:hAnsi="Times New Roman" w:cs="Times New Roman"/>
          <w:b/>
          <w:bCs/>
          <w:i/>
          <w:iCs/>
          <w:sz w:val="24"/>
          <w:szCs w:val="24"/>
        </w:rPr>
        <w:t xml:space="preserve">Reullia tuberosa </w:t>
      </w:r>
      <w:r>
        <w:rPr>
          <w:rFonts w:ascii="Times New Roman" w:hAnsi="Times New Roman" w:cs="Times New Roman"/>
          <w:b/>
          <w:bCs/>
          <w:sz w:val="24"/>
          <w:szCs w:val="24"/>
        </w:rPr>
        <w:t>L.)</w:t>
      </w:r>
    </w:p>
    <w:p w14:paraId="757355CE" w14:textId="4CD4F133"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Klasifikasi Tanaman</w:t>
      </w:r>
    </w:p>
    <w:p w14:paraId="2437972D" w14:textId="77777777"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Kingdom</w:t>
      </w:r>
      <w:r>
        <w:rPr>
          <w:rFonts w:ascii="Times New Roman" w:hAnsi="Times New Roman" w:cs="Times New Roman"/>
          <w:sz w:val="24"/>
          <w:szCs w:val="24"/>
        </w:rPr>
        <w:tab/>
        <w:t>:</w:t>
      </w:r>
    </w:p>
    <w:p w14:paraId="03AF66C1" w14:textId="27D701F7"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Divisi</w:t>
      </w:r>
      <w:r>
        <w:rPr>
          <w:rFonts w:ascii="Times New Roman" w:hAnsi="Times New Roman" w:cs="Times New Roman"/>
          <w:sz w:val="24"/>
          <w:szCs w:val="24"/>
        </w:rPr>
        <w:tab/>
      </w:r>
      <w:r>
        <w:rPr>
          <w:rFonts w:ascii="Times New Roman" w:hAnsi="Times New Roman" w:cs="Times New Roman"/>
          <w:sz w:val="24"/>
          <w:szCs w:val="24"/>
        </w:rPr>
        <w:tab/>
        <w:t>:</w:t>
      </w:r>
      <w:r w:rsidR="00EC0A67">
        <w:rPr>
          <w:rFonts w:ascii="Times New Roman" w:hAnsi="Times New Roman" w:cs="Times New Roman"/>
          <w:sz w:val="24"/>
          <w:szCs w:val="24"/>
        </w:rPr>
        <w:t xml:space="preserve"> </w:t>
      </w:r>
      <w:r w:rsidR="00EC0A67" w:rsidRPr="00BF7ABC">
        <w:rPr>
          <w:rFonts w:ascii="Times New Roman" w:hAnsi="Times New Roman" w:cs="Times New Roman"/>
          <w:sz w:val="24"/>
          <w:szCs w:val="24"/>
        </w:rPr>
        <w:t>Magnoliophyta</w:t>
      </w:r>
    </w:p>
    <w:p w14:paraId="7B059F93" w14:textId="77777777"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w:t>
      </w:r>
    </w:p>
    <w:p w14:paraId="21C7C3B7" w14:textId="77777777"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w:t>
      </w:r>
    </w:p>
    <w:p w14:paraId="07ABF9F5" w14:textId="1EC61C28"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w:t>
      </w:r>
      <w:r w:rsidR="00EC0A67">
        <w:rPr>
          <w:rFonts w:ascii="Times New Roman" w:hAnsi="Times New Roman" w:cs="Times New Roman"/>
          <w:sz w:val="24"/>
          <w:szCs w:val="24"/>
        </w:rPr>
        <w:t xml:space="preserve"> </w:t>
      </w:r>
      <w:r w:rsidR="00EC0A67" w:rsidRPr="00BF7ABC">
        <w:rPr>
          <w:rFonts w:ascii="Times New Roman" w:hAnsi="Times New Roman" w:cs="Times New Roman"/>
          <w:sz w:val="24"/>
          <w:szCs w:val="24"/>
        </w:rPr>
        <w:t>Scrophulariales</w:t>
      </w:r>
    </w:p>
    <w:p w14:paraId="6BA0E180" w14:textId="60722E0D"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sz w:val="24"/>
          <w:szCs w:val="24"/>
        </w:rPr>
        <w:tab/>
        <w:t>:</w:t>
      </w:r>
      <w:r w:rsidR="00EC0A67">
        <w:rPr>
          <w:rFonts w:ascii="Times New Roman" w:hAnsi="Times New Roman" w:cs="Times New Roman"/>
          <w:sz w:val="24"/>
          <w:szCs w:val="24"/>
        </w:rPr>
        <w:t xml:space="preserve"> </w:t>
      </w:r>
      <w:r w:rsidR="00EC0A67" w:rsidRPr="00BF7ABC">
        <w:rPr>
          <w:rFonts w:ascii="Times New Roman" w:hAnsi="Times New Roman" w:cs="Times New Roman"/>
          <w:sz w:val="24"/>
          <w:szCs w:val="24"/>
        </w:rPr>
        <w:t>Achanthaceae</w:t>
      </w:r>
    </w:p>
    <w:p w14:paraId="15F7DFDE" w14:textId="218463F3"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Genus</w:t>
      </w:r>
      <w:r>
        <w:rPr>
          <w:rFonts w:ascii="Times New Roman" w:hAnsi="Times New Roman" w:cs="Times New Roman"/>
          <w:sz w:val="24"/>
          <w:szCs w:val="24"/>
        </w:rPr>
        <w:tab/>
        <w:t>:</w:t>
      </w:r>
      <w:r w:rsidR="00EC0A67">
        <w:rPr>
          <w:rFonts w:ascii="Times New Roman" w:hAnsi="Times New Roman" w:cs="Times New Roman"/>
          <w:sz w:val="24"/>
          <w:szCs w:val="24"/>
        </w:rPr>
        <w:t xml:space="preserve"> Reullia</w:t>
      </w:r>
    </w:p>
    <w:p w14:paraId="2035FE42" w14:textId="067B7801" w:rsidR="00D71CCF" w:rsidRPr="00EC0A67"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w:t>
      </w:r>
      <w:r w:rsidR="00EC0A67">
        <w:rPr>
          <w:rFonts w:ascii="Times New Roman" w:hAnsi="Times New Roman" w:cs="Times New Roman"/>
          <w:sz w:val="24"/>
          <w:szCs w:val="24"/>
        </w:rPr>
        <w:t xml:space="preserve"> </w:t>
      </w:r>
      <w:r w:rsidR="00EC0A67">
        <w:rPr>
          <w:rFonts w:ascii="Times New Roman" w:hAnsi="Times New Roman" w:cs="Times New Roman"/>
          <w:i/>
          <w:iCs/>
          <w:sz w:val="24"/>
          <w:szCs w:val="24"/>
        </w:rPr>
        <w:t xml:space="preserve">Reullia tuberosa </w:t>
      </w:r>
      <w:r w:rsidR="00EC0A67">
        <w:rPr>
          <w:rFonts w:ascii="Times New Roman" w:hAnsi="Times New Roman" w:cs="Times New Roman"/>
          <w:sz w:val="24"/>
          <w:szCs w:val="24"/>
        </w:rPr>
        <w:t>L.</w:t>
      </w:r>
    </w:p>
    <w:p w14:paraId="466BC881" w14:textId="6C11FCFF"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0923B714" w14:textId="4679B3BA"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Sifat dan Khasiat</w:t>
      </w:r>
    </w:p>
    <w:p w14:paraId="45F0D204" w14:textId="49B77F07"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Kandungan</w:t>
      </w:r>
    </w:p>
    <w:p w14:paraId="1F910005" w14:textId="6C2E4E1A" w:rsidR="00EC0A67" w:rsidRPr="00EC0A67" w:rsidRDefault="00EC0A67" w:rsidP="00EC0A67">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905CD4">
        <w:rPr>
          <w:rFonts w:ascii="Times New Roman" w:hAnsi="Times New Roman" w:cs="Times New Roman"/>
          <w:sz w:val="24"/>
          <w:szCs w:val="24"/>
        </w:rPr>
        <w:t>Kencana ungu mengandung banyak zat fitokimia</w:t>
      </w:r>
      <w:r>
        <w:rPr>
          <w:rFonts w:ascii="Times New Roman" w:hAnsi="Times New Roman" w:cs="Times New Roman"/>
          <w:sz w:val="24"/>
          <w:szCs w:val="24"/>
        </w:rPr>
        <w:t xml:space="preserve"> </w:t>
      </w:r>
      <w:r w:rsidRPr="00905CD4">
        <w:rPr>
          <w:rFonts w:ascii="Times New Roman" w:hAnsi="Times New Roman" w:cs="Times New Roman"/>
          <w:sz w:val="24"/>
          <w:szCs w:val="24"/>
        </w:rPr>
        <w:t>seperti alkaloid, flavanoid, triterpenoid, steroid dan saponi</w:t>
      </w:r>
      <w:r>
        <w:rPr>
          <w:rFonts w:ascii="Times New Roman" w:hAnsi="Times New Roman" w:cs="Times New Roman"/>
          <w:sz w:val="24"/>
          <w:szCs w:val="24"/>
        </w:rPr>
        <w:t xml:space="preserve">n. </w:t>
      </w:r>
      <w:r w:rsidRPr="00905CD4">
        <w:rPr>
          <w:rFonts w:ascii="Times New Roman" w:hAnsi="Times New Roman" w:cs="Times New Roman"/>
          <w:sz w:val="24"/>
          <w:szCs w:val="24"/>
        </w:rPr>
        <w:t>Daun</w:t>
      </w:r>
      <w:r>
        <w:rPr>
          <w:rFonts w:ascii="Times New Roman" w:hAnsi="Times New Roman" w:cs="Times New Roman"/>
          <w:sz w:val="24"/>
          <w:szCs w:val="24"/>
        </w:rPr>
        <w:t xml:space="preserve"> kencana ungu</w:t>
      </w:r>
      <w:r w:rsidRPr="00905CD4">
        <w:rPr>
          <w:rFonts w:ascii="Times New Roman" w:hAnsi="Times New Roman" w:cs="Times New Roman"/>
          <w:sz w:val="24"/>
          <w:szCs w:val="24"/>
        </w:rPr>
        <w:t>. mengandung minyak atsiri yang lebih tinggi dibandingkan bagian lainnya.</w:t>
      </w:r>
      <w:r>
        <w:rPr>
          <w:rFonts w:ascii="Times New Roman" w:hAnsi="Times New Roman" w:cs="Times New Roman"/>
          <w:sz w:val="24"/>
          <w:szCs w:val="24"/>
        </w:rPr>
        <w:t xml:space="preserve"> </w:t>
      </w:r>
      <w:r w:rsidRPr="00905CD4">
        <w:rPr>
          <w:rFonts w:ascii="Times New Roman" w:hAnsi="Times New Roman" w:cs="Times New Roman"/>
          <w:sz w:val="24"/>
          <w:szCs w:val="24"/>
        </w:rPr>
        <w:t>Bunga</w:t>
      </w:r>
      <w:r>
        <w:rPr>
          <w:rFonts w:ascii="Times New Roman" w:hAnsi="Times New Roman" w:cs="Times New Roman"/>
          <w:sz w:val="24"/>
          <w:szCs w:val="24"/>
        </w:rPr>
        <w:t xml:space="preserve"> kencana ungu</w:t>
      </w:r>
      <w:r w:rsidRPr="00905CD4">
        <w:rPr>
          <w:rFonts w:ascii="Times New Roman" w:hAnsi="Times New Roman" w:cs="Times New Roman"/>
          <w:sz w:val="24"/>
          <w:szCs w:val="24"/>
        </w:rPr>
        <w:t xml:space="preserve"> berwarna biru keungu-unguan menunjukkan bahwa adanya kandungan pigmen antosianin jenis malvidin yang terletak dibagian bunga. Zat ini mampu memberikan pengaruh warna pada bunga, daun, dan buah, yang mana zat ini akan memberikan pewarnaan menjadi merah muda, merah, biru, ataupun warna ungu</w:t>
      </w:r>
      <w:r>
        <w:rPr>
          <w:rFonts w:ascii="Times New Roman" w:hAnsi="Times New Roman" w:cs="Times New Roman"/>
          <w:sz w:val="24"/>
          <w:szCs w:val="24"/>
        </w:rPr>
        <w:t xml:space="preserve"> </w:t>
      </w:r>
      <w:r w:rsidRPr="00905CD4">
        <w:rPr>
          <w:rFonts w:ascii="Times New Roman" w:hAnsi="Times New Roman" w:cs="Times New Roman"/>
          <w:sz w:val="24"/>
          <w:szCs w:val="24"/>
        </w:rPr>
        <w:t>(Sari et al. 2022).</w:t>
      </w:r>
    </w:p>
    <w:p w14:paraId="0E906EF9" w14:textId="480902E3"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Dosis</w:t>
      </w:r>
      <w:bookmarkStart w:id="4" w:name="_GoBack"/>
      <w:bookmarkEnd w:id="4"/>
    </w:p>
    <w:p w14:paraId="1CC08E31" w14:textId="2BB4A970"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Kencana Ungu Menurut TCM</w:t>
      </w:r>
    </w:p>
    <w:p w14:paraId="50134D40" w14:textId="782A94EA" w:rsidR="00FB2C6B" w:rsidRDefault="00FB2C6B" w:rsidP="00FB2C6B">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Temu Mangga</w:t>
      </w:r>
    </w:p>
    <w:p w14:paraId="149FBCDD" w14:textId="42F8068D" w:rsidR="00FB2C6B" w:rsidRDefault="00FB2C6B" w:rsidP="00FB2C6B">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Kunyit Putih</w:t>
      </w:r>
      <w:r w:rsidR="00D71CCF">
        <w:rPr>
          <w:rFonts w:ascii="Times New Roman" w:hAnsi="Times New Roman" w:cs="Times New Roman"/>
          <w:b/>
          <w:bCs/>
          <w:sz w:val="24"/>
          <w:szCs w:val="24"/>
        </w:rPr>
        <w:t xml:space="preserve"> (</w:t>
      </w:r>
      <w:r w:rsidR="00D71CCF">
        <w:rPr>
          <w:rFonts w:ascii="Times New Roman" w:hAnsi="Times New Roman" w:cs="Times New Roman"/>
          <w:b/>
          <w:bCs/>
          <w:i/>
          <w:iCs/>
          <w:sz w:val="24"/>
          <w:szCs w:val="24"/>
        </w:rPr>
        <w:t xml:space="preserve">Curcuma zedoaria </w:t>
      </w:r>
      <w:r w:rsidR="00D71CCF">
        <w:rPr>
          <w:rFonts w:ascii="Times New Roman" w:hAnsi="Times New Roman" w:cs="Times New Roman"/>
          <w:b/>
          <w:bCs/>
          <w:sz w:val="24"/>
          <w:szCs w:val="24"/>
        </w:rPr>
        <w:t>(Berg.) Roscoe)</w:t>
      </w:r>
    </w:p>
    <w:p w14:paraId="328B73FB" w14:textId="14EA1A84" w:rsidR="00FB2C6B"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Klasifikasi Tanaman</w:t>
      </w:r>
    </w:p>
    <w:p w14:paraId="74080135" w14:textId="51CE54CC"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Kingdom</w:t>
      </w:r>
      <w:r>
        <w:rPr>
          <w:rFonts w:ascii="Times New Roman" w:hAnsi="Times New Roman" w:cs="Times New Roman"/>
          <w:sz w:val="24"/>
          <w:szCs w:val="24"/>
        </w:rPr>
        <w:tab/>
        <w:t>:</w:t>
      </w:r>
    </w:p>
    <w:p w14:paraId="7398011B" w14:textId="554BE2B5"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t>:</w:t>
      </w:r>
    </w:p>
    <w:p w14:paraId="5B45249A" w14:textId="6B04070F"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Subdivisi</w:t>
      </w:r>
      <w:r>
        <w:rPr>
          <w:rFonts w:ascii="Times New Roman" w:hAnsi="Times New Roman" w:cs="Times New Roman"/>
          <w:sz w:val="24"/>
          <w:szCs w:val="24"/>
        </w:rPr>
        <w:tab/>
        <w:t>:</w:t>
      </w:r>
    </w:p>
    <w:p w14:paraId="148FB4ED" w14:textId="7373B44B"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w:t>
      </w:r>
    </w:p>
    <w:p w14:paraId="38D8A6C5" w14:textId="5C5F6B50"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w:t>
      </w:r>
    </w:p>
    <w:p w14:paraId="53A4D30C" w14:textId="5BAF0661"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Family</w:t>
      </w:r>
      <w:r>
        <w:rPr>
          <w:rFonts w:ascii="Times New Roman" w:hAnsi="Times New Roman" w:cs="Times New Roman"/>
          <w:sz w:val="24"/>
          <w:szCs w:val="24"/>
        </w:rPr>
        <w:tab/>
        <w:t>:</w:t>
      </w:r>
    </w:p>
    <w:p w14:paraId="6494AAC7" w14:textId="7895308C" w:rsid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Genus</w:t>
      </w:r>
      <w:r>
        <w:rPr>
          <w:rFonts w:ascii="Times New Roman" w:hAnsi="Times New Roman" w:cs="Times New Roman"/>
          <w:sz w:val="24"/>
          <w:szCs w:val="24"/>
        </w:rPr>
        <w:tab/>
        <w:t>:</w:t>
      </w:r>
    </w:p>
    <w:p w14:paraId="0E7452B7" w14:textId="7CE75092" w:rsidR="00D71CCF" w:rsidRPr="00D71CCF" w:rsidRDefault="00D71CCF" w:rsidP="00D71CC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Spesies</w:t>
      </w:r>
      <w:r>
        <w:rPr>
          <w:rFonts w:ascii="Times New Roman" w:hAnsi="Times New Roman" w:cs="Times New Roman"/>
          <w:sz w:val="24"/>
          <w:szCs w:val="24"/>
        </w:rPr>
        <w:tab/>
        <w:t>:</w:t>
      </w:r>
    </w:p>
    <w:p w14:paraId="4763F189" w14:textId="5F0AD825"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Morfologi Tanaman</w:t>
      </w:r>
    </w:p>
    <w:p w14:paraId="3E12DCD5" w14:textId="34851BE2"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Sifat dan Khasiat</w:t>
      </w:r>
    </w:p>
    <w:p w14:paraId="718B8776" w14:textId="0599332A"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Kandungan</w:t>
      </w:r>
    </w:p>
    <w:p w14:paraId="614C8AC1" w14:textId="4020356D"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Dosis</w:t>
      </w:r>
    </w:p>
    <w:p w14:paraId="2EAE6726" w14:textId="7056C64A" w:rsidR="00D71CCF" w:rsidRPr="00D71CCF" w:rsidRDefault="00D71CCF" w:rsidP="00D71CCF">
      <w:pPr>
        <w:pBdr>
          <w:top w:val="nil"/>
          <w:left w:val="nil"/>
          <w:bottom w:val="nil"/>
          <w:right w:val="nil"/>
          <w:between w:val="nil"/>
        </w:pBdr>
        <w:spacing w:line="480" w:lineRule="auto"/>
        <w:ind w:left="720" w:firstLine="720"/>
        <w:rPr>
          <w:rFonts w:ascii="Times New Roman" w:eastAsia="Times New Roman" w:hAnsi="Times New Roman" w:cs="Times New Roman"/>
          <w:color w:val="000000"/>
          <w:sz w:val="24"/>
          <w:szCs w:val="24"/>
        </w:rPr>
      </w:pPr>
      <w:r w:rsidRPr="00905F64">
        <w:rPr>
          <w:rFonts w:ascii="Times New Roman" w:eastAsia="Times New Roman" w:hAnsi="Times New Roman" w:cs="Times New Roman"/>
          <w:color w:val="000000"/>
          <w:sz w:val="24"/>
          <w:szCs w:val="24"/>
        </w:rPr>
        <w:t>1 – 1,5 gram serbuk kunyit putih dimasukkan ke dalam air, diaduk 3-5 menit, digunakan 1 cangkir/hari (RI, BPOM, 2010). Sebanyak 3 - 10 gram dapat menghilangkan stasis darah dan mengurangi rasa sakit (Li &amp;</w:t>
      </w:r>
      <w:r>
        <w:rPr>
          <w:rFonts w:ascii="Times New Roman" w:eastAsia="Times New Roman" w:hAnsi="Times New Roman" w:cs="Times New Roman"/>
          <w:color w:val="000000"/>
          <w:sz w:val="24"/>
          <w:szCs w:val="24"/>
        </w:rPr>
        <w:t xml:space="preserve"> </w:t>
      </w:r>
      <w:r w:rsidRPr="00905F64">
        <w:rPr>
          <w:rFonts w:ascii="Times New Roman" w:eastAsia="Times New Roman" w:hAnsi="Times New Roman" w:cs="Times New Roman"/>
          <w:color w:val="000000"/>
          <w:sz w:val="24"/>
          <w:szCs w:val="24"/>
        </w:rPr>
        <w:t>Wei, 2002). Dosis 5-10 gram hingga 20 gram dapat digunakan dalam kasus yang parah (Sionneau, 1995).</w:t>
      </w:r>
    </w:p>
    <w:p w14:paraId="59464484" w14:textId="78DB6CCE" w:rsidR="00D71CCF" w:rsidRDefault="00D71CCF" w:rsidP="00D71CCF">
      <w:pPr>
        <w:pStyle w:val="ListParagraph"/>
        <w:numPr>
          <w:ilvl w:val="3"/>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Kunyit Putih Menurut TCM</w:t>
      </w:r>
    </w:p>
    <w:p w14:paraId="24FECD5A" w14:textId="6CA2725C" w:rsidR="00FB2C6B" w:rsidRDefault="00FB2C6B" w:rsidP="00FB2C6B">
      <w:pPr>
        <w:pStyle w:val="ListParagraph"/>
        <w:numPr>
          <w:ilvl w:val="2"/>
          <w:numId w:val="4"/>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Kapulaga</w:t>
      </w:r>
    </w:p>
    <w:p w14:paraId="2DEFBAC8" w14:textId="77777777" w:rsidR="00013DC9" w:rsidRPr="00013DC9" w:rsidRDefault="00013DC9" w:rsidP="00013DC9">
      <w:pPr>
        <w:pStyle w:val="ListParagraph"/>
        <w:spacing w:line="480" w:lineRule="auto"/>
        <w:ind w:left="851"/>
        <w:jc w:val="both"/>
        <w:rPr>
          <w:rFonts w:ascii="Times New Roman" w:hAnsi="Times New Roman" w:cs="Times New Roman"/>
          <w:sz w:val="24"/>
          <w:szCs w:val="24"/>
        </w:rPr>
      </w:pPr>
    </w:p>
    <w:p w14:paraId="383D62B2" w14:textId="77777777" w:rsidR="008E77F2" w:rsidRPr="00423DF6" w:rsidRDefault="008E77F2" w:rsidP="008E77F2">
      <w:pPr>
        <w:pStyle w:val="ListParagraph"/>
        <w:spacing w:line="480" w:lineRule="auto"/>
        <w:ind w:left="567"/>
        <w:jc w:val="both"/>
        <w:rPr>
          <w:rFonts w:ascii="Times New Roman" w:hAnsi="Times New Roman" w:cs="Times New Roman"/>
          <w:b/>
          <w:bCs/>
          <w:sz w:val="24"/>
          <w:szCs w:val="24"/>
        </w:rPr>
      </w:pPr>
    </w:p>
    <w:p w14:paraId="630EBFDB" w14:textId="3A81198F" w:rsidR="002C0D29" w:rsidRPr="002C0D29" w:rsidRDefault="002C0D29" w:rsidP="002C0D29">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77DCB71" w14:textId="0CE94223" w:rsidR="0054564B" w:rsidRDefault="0054564B" w:rsidP="000B683F">
      <w:pPr>
        <w:pStyle w:val="ListParagraph"/>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6B9AFF85" w14:textId="0D481C19" w:rsidR="0054564B" w:rsidRDefault="0054564B" w:rsidP="000B683F">
      <w:pPr>
        <w:pStyle w:val="ListParagraph"/>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METODE PENELITIAN</w:t>
      </w:r>
    </w:p>
    <w:p w14:paraId="7182D58D" w14:textId="77777777" w:rsidR="0054564B" w:rsidRPr="0054564B" w:rsidRDefault="0054564B" w:rsidP="008F7267">
      <w:pPr>
        <w:pStyle w:val="ListParagraph"/>
        <w:numPr>
          <w:ilvl w:val="0"/>
          <w:numId w:val="10"/>
        </w:numPr>
        <w:spacing w:line="480" w:lineRule="auto"/>
        <w:jc w:val="both"/>
        <w:rPr>
          <w:rFonts w:ascii="Times New Roman" w:hAnsi="Times New Roman" w:cs="Times New Roman"/>
          <w:vanish/>
          <w:sz w:val="24"/>
          <w:szCs w:val="24"/>
        </w:rPr>
      </w:pPr>
    </w:p>
    <w:p w14:paraId="27AD051B" w14:textId="77777777" w:rsidR="0054564B" w:rsidRPr="0054564B" w:rsidRDefault="0054564B" w:rsidP="008F7267">
      <w:pPr>
        <w:pStyle w:val="ListParagraph"/>
        <w:numPr>
          <w:ilvl w:val="0"/>
          <w:numId w:val="10"/>
        </w:numPr>
        <w:spacing w:line="480" w:lineRule="auto"/>
        <w:jc w:val="both"/>
        <w:rPr>
          <w:rFonts w:ascii="Times New Roman" w:hAnsi="Times New Roman" w:cs="Times New Roman"/>
          <w:vanish/>
          <w:sz w:val="24"/>
          <w:szCs w:val="24"/>
        </w:rPr>
      </w:pPr>
    </w:p>
    <w:p w14:paraId="469918B4" w14:textId="76C78B40" w:rsidR="0054564B" w:rsidRPr="0054564B" w:rsidRDefault="0054564B"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54564B">
        <w:rPr>
          <w:rFonts w:ascii="Times New Roman" w:hAnsi="Times New Roman" w:cs="Times New Roman"/>
          <w:b/>
          <w:bCs/>
          <w:sz w:val="24"/>
          <w:szCs w:val="24"/>
        </w:rPr>
        <w:t>Jenis Penelitian</w:t>
      </w:r>
    </w:p>
    <w:p w14:paraId="60360345" w14:textId="77D75FEE" w:rsidR="0054564B" w:rsidRDefault="008300F5" w:rsidP="00965F5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Jenis penelitian dengan judul pengaruh pemberian ramuan herbal untuk hipertensi pada lansia awal ini dengan menggunakan desain penelitian kuantitatif dengan rancangan </w:t>
      </w:r>
      <w:r>
        <w:rPr>
          <w:rFonts w:ascii="Times New Roman" w:hAnsi="Times New Roman" w:cs="Times New Roman"/>
          <w:i/>
          <w:iCs/>
          <w:sz w:val="24"/>
          <w:szCs w:val="24"/>
        </w:rPr>
        <w:t xml:space="preserve">Pre test – Post test Control Group Design. </w:t>
      </w:r>
      <w:r>
        <w:rPr>
          <w:rFonts w:ascii="Times New Roman" w:hAnsi="Times New Roman" w:cs="Times New Roman"/>
          <w:sz w:val="24"/>
          <w:szCs w:val="24"/>
        </w:rPr>
        <w:t>Penelitian ini dilakukan bertujuan untuk membuktikan pengaruh pemberian ramuan herbal untuk hipertensi pada lansia awal pada kelompok perlakuan dan air madu pada kelompok konrol penderita hipertensi.</w:t>
      </w:r>
    </w:p>
    <w:p w14:paraId="1C881491" w14:textId="517B6AC5" w:rsidR="006D3BA5" w:rsidRDefault="006D3BA5" w:rsidP="00965F5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Penelitian akan dilakukan setiap hari selama 7 hari berturut-turut, pengukuran tekanan darah akan dilakukan menggunakan tensimeter, dan dilakukan pengukuran tekanan darah sebelum diberi intervensi (</w:t>
      </w:r>
      <w:r>
        <w:rPr>
          <w:rFonts w:ascii="Times New Roman" w:hAnsi="Times New Roman" w:cs="Times New Roman"/>
          <w:i/>
          <w:iCs/>
          <w:sz w:val="24"/>
          <w:szCs w:val="24"/>
        </w:rPr>
        <w:t>Pre-test</w:t>
      </w:r>
      <w:r>
        <w:rPr>
          <w:rFonts w:ascii="Times New Roman" w:hAnsi="Times New Roman" w:cs="Times New Roman"/>
          <w:sz w:val="24"/>
          <w:szCs w:val="24"/>
        </w:rPr>
        <w:t>) dan setelah dilakukan intervensi (</w:t>
      </w:r>
      <w:r>
        <w:rPr>
          <w:rFonts w:ascii="Times New Roman" w:hAnsi="Times New Roman" w:cs="Times New Roman"/>
          <w:i/>
          <w:iCs/>
          <w:sz w:val="24"/>
          <w:szCs w:val="24"/>
        </w:rPr>
        <w:t>Post-test</w:t>
      </w:r>
      <w:r>
        <w:rPr>
          <w:rFonts w:ascii="Times New Roman" w:hAnsi="Times New Roman" w:cs="Times New Roman"/>
          <w:sz w:val="24"/>
          <w:szCs w:val="24"/>
        </w:rPr>
        <w:t xml:space="preserve">). Setelah dilakukan perlakuan </w:t>
      </w:r>
      <w:r>
        <w:rPr>
          <w:rFonts w:ascii="Times New Roman" w:hAnsi="Times New Roman" w:cs="Times New Roman"/>
          <w:i/>
          <w:iCs/>
          <w:sz w:val="24"/>
          <w:szCs w:val="24"/>
        </w:rPr>
        <w:t xml:space="preserve">Pre-test </w:t>
      </w:r>
      <w:r>
        <w:rPr>
          <w:rFonts w:ascii="Times New Roman" w:hAnsi="Times New Roman" w:cs="Times New Roman"/>
          <w:sz w:val="24"/>
          <w:szCs w:val="24"/>
        </w:rPr>
        <w:t xml:space="preserve">dan </w:t>
      </w:r>
      <w:r>
        <w:rPr>
          <w:rFonts w:ascii="Times New Roman" w:hAnsi="Times New Roman" w:cs="Times New Roman"/>
          <w:i/>
          <w:iCs/>
          <w:sz w:val="24"/>
          <w:szCs w:val="24"/>
        </w:rPr>
        <w:t xml:space="preserve">Post-test </w:t>
      </w:r>
      <w:r>
        <w:rPr>
          <w:rFonts w:ascii="Times New Roman" w:hAnsi="Times New Roman" w:cs="Times New Roman"/>
          <w:sz w:val="24"/>
          <w:szCs w:val="24"/>
        </w:rPr>
        <w:t>kemudian dilakukan perbandingan antara kelompok perlakuan dan kelompok kontrol untuk mengetahui perbedaannya.</w:t>
      </w:r>
    </w:p>
    <w:p w14:paraId="6865908E" w14:textId="6489ECCC" w:rsidR="006D3BA5" w:rsidRDefault="004C0DA1" w:rsidP="008300F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61A00D0" wp14:editId="0FD08E10">
                <wp:simplePos x="0" y="0"/>
                <wp:positionH relativeFrom="column">
                  <wp:posOffset>4147185</wp:posOffset>
                </wp:positionH>
                <wp:positionV relativeFrom="paragraph">
                  <wp:posOffset>-1270</wp:posOffset>
                </wp:positionV>
                <wp:extent cx="438150" cy="314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4B916AE7" w14:textId="7DD33E64"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A00D0" id="_x0000_t202" coordsize="21600,21600" o:spt="202" path="m,l,21600r21600,l21600,xe">
                <v:stroke joinstyle="miter"/>
                <v:path gradientshapeok="t" o:connecttype="rect"/>
              </v:shapetype>
              <v:shape id="Text Box 7" o:spid="_x0000_s1026" type="#_x0000_t202" style="position:absolute;left:0;text-align:left;margin-left:326.55pt;margin-top:-.1pt;width:34.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boxSQIAAKAEAAAOAAAAZHJzL2Uyb0RvYy54bWysVEtv2zAMvg/YfxB0Xxzn0XZGnCJLkWFA&#10;0BZIhp4VWYqNyaImKbGzXz9KdtKs3WnYReZLn8iPpGf3ba3IUVhXgc5pOhhSIjSHotL7nH7frj7d&#10;UeI80wVToEVOT8LR+/nHD7PGZGIEJahCWIIg2mWNyWnpvcmSxPFS1MwNwAiNTgm2Zh5Vu08KyxpE&#10;r1UyGg5vkgZsYSxw4RxaHzonnUd8KQX3T1I64YnKKebm42njuQtnMp+xbG+ZKSvep8H+IYuaVRof&#10;vUA9MM/IwVbvoOqKW3Ag/YBDnYCUFRexBqwmHb6pZlMyI2ItSI4zF5rc/4Plj8dnS6oip7eUaFZj&#10;i7ai9eQLtOQ2sNMYl2HQxmCYb9GMXT7bHRpD0a20dfhiOQT9yPPpwm0A42icjO/SKXo4usbpZDya&#10;BpTk9bKxzn8VUJMg5NRi6yKj7Lh2vgs9h4S3HKiqWFVKRSWMi1gqS44MG618TBHB/4hSmjQ5vRlj&#10;Gu8QAvTl/k4x/qNP7woB8ZTGnAMlXelB8u2u7XnaQXFCmix0Y+YMX1WIu2bOPzOLc4X14674Jzyk&#10;AkwGeomSEuyvv9lDPLYbvZQ0OKc5dT8PzApK1DeNg/A5nUzCYEdlMr0doWKvPbtrjz7US0CGUtxK&#10;w6MY4r06i9JC/YIrtQivootpjm/n1J/Fpe+2B1eSi8UiBuEoG+bXemN4gA7kBj637Quzpu+nx0F4&#10;hPNEs+xNW7vYcFPD4uBBVrHngeCO1Z53XIM4Nf3Khj271mPU649l/hsAAP//AwBQSwMEFAAGAAgA&#10;AAAhAOXqg/TcAAAACAEAAA8AAABkcnMvZG93bnJldi54bWxMjzFPwzAUhHck/oP1kNhapymUNMSp&#10;ABUWJkrV+TV2bYv4ObLdNPx7zATj6U533zWbyfVsVCFaTwIW8wKYos5LS1rA/vN1VgGLCUli70kJ&#10;+FYRNu31VYO19Bf6UOMuaZZLKNYowKQ01JzHziiHce4HRdk7+eAwZRk0lwEvudz1vCyKFXdoKS8Y&#10;HNSLUd3X7uwEbJ/1WncVBrOtpLXjdDi96zchbm+mp0dgSU3pLwy/+Bkd2sx09GeSkfUCVvfLRY4K&#10;mJXAsv9QllkfBdytl8Dbhv8/0P4AAAD//wMAUEsBAi0AFAAGAAgAAAAhALaDOJL+AAAA4QEAABMA&#10;AAAAAAAAAAAAAAAAAAAAAFtDb250ZW50X1R5cGVzXS54bWxQSwECLQAUAAYACAAAACEAOP0h/9YA&#10;AACUAQAACwAAAAAAAAAAAAAAAAAvAQAAX3JlbHMvLnJlbHNQSwECLQAUAAYACAAAACEA9V26MUkC&#10;AACgBAAADgAAAAAAAAAAAAAAAAAuAgAAZHJzL2Uyb0RvYy54bWxQSwECLQAUAAYACAAAACEA5eqD&#10;9NwAAAAIAQAADwAAAAAAAAAAAAAAAACjBAAAZHJzL2Rvd25yZXYueG1sUEsFBgAAAAAEAAQA8wAA&#10;AKwFAAAAAA==&#10;" fillcolor="white [3201]" strokeweight=".5pt">
                <v:textbox>
                  <w:txbxContent>
                    <w:p w14:paraId="4B916AE7" w14:textId="7DD33E64"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45F31F1" wp14:editId="1EDE5CCE">
                <wp:simplePos x="0" y="0"/>
                <wp:positionH relativeFrom="column">
                  <wp:posOffset>3823558</wp:posOffset>
                </wp:positionH>
                <wp:positionV relativeFrom="paragraph">
                  <wp:posOffset>137160</wp:posOffset>
                </wp:positionV>
                <wp:extent cx="333746"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333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2F5470" id="_x0000_t32" coordsize="21600,21600" o:spt="32" o:oned="t" path="m,l21600,21600e" filled="f">
                <v:path arrowok="t" fillok="f" o:connecttype="none"/>
                <o:lock v:ext="edit" shapetype="t"/>
              </v:shapetype>
              <v:shape id="Straight Arrow Connector 23" o:spid="_x0000_s1026" type="#_x0000_t32" style="position:absolute;margin-left:301.05pt;margin-top:10.8pt;width:26.3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Vw0wEAAPUDAAAOAAAAZHJzL2Uyb0RvYy54bWysU9uO0zAQfUfiHyy/06QtWlDUdIW6wAuC&#10;ioUP8Dp2YmF7rLFp0r9n7LTZFRcJIV4msT1n5pzj8e52cpadFEYDvuXrVc2Z8hI64/uWf/3y7sVr&#10;zmISvhMWvGr5WUV+u3/+bDeGRm1gANspZFTEx2YMLR9SCk1VRTkoJ+IKgvJ0qAGdSLTEvupQjFTd&#10;2WpT1zfVCNgFBKlipN27+ZDvS32tlUyftI4qMdty4pZKxBIfcqz2O9H0KMJg5IWG+AcWThhPTZdS&#10;dyIJ9h3NL6WckQgRdFpJcBVobaQqGkjNuv5Jzf0ggipayJwYFpvi/ysrP56OyEzX8s2WMy8c3dF9&#10;QmH6IbE3iDCyA3hPPgIySiG/xhAbgh38ES+rGI6YxU8aXf6SLDYVj8+Lx2pKTNLmdrt99fKGM3k9&#10;qh5xAWN6r8Cx/NPyeOGxEFgXi8XpQ0zUmYBXQG5qfY5JGPvWdyydAylJaITvrcq0KT2nVJn+TLj8&#10;pbNVM/yz0mQEUZzblBFUB4vsJGh4um/rpQplZog21i6gunD7I+iSm2GqjOXfApfs0hF8WoDOeMDf&#10;dU3Tlaqe86+qZ61Z9gN053J9xQ6areLP5R3k4X26LvDH17r/AQAA//8DAFBLAwQUAAYACAAAACEA&#10;WQdugt4AAAAJAQAADwAAAGRycy9kb3ducmV2LnhtbEyPwU7DMAyG70i8Q2Sk3VjaanSjNJ0QguM0&#10;sU6IY9a4TUXiVE26lbcnEwc42v70+/vL7WwNO+Poe0cC0mUCDKlxqqdOwLF+u98A80GSksYRCvhG&#10;D9vq9qaUhXIXesfzIXQshpAvpAAdwlBw7huNVvqlG5DirXWjlSGOY8fVKC8x3BqeJUnOrewpftBy&#10;wBeNzddhsgLaujs2n68bPpl2v64/9KPe1TshFnfz8xOwgHP4g+GqH9Whik4nN5HyzAjIkyyNqIAs&#10;zYFFIH9YrYGdfhe8Kvn/BtUPAAAA//8DAFBLAQItABQABgAIAAAAIQC2gziS/gAAAOEBAAATAAAA&#10;AAAAAAAAAAAAAAAAAABbQ29udGVudF9UeXBlc10ueG1sUEsBAi0AFAAGAAgAAAAhADj9If/WAAAA&#10;lAEAAAsAAAAAAAAAAAAAAAAALwEAAF9yZWxzLy5yZWxzUEsBAi0AFAAGAAgAAAAhAONcVXDTAQAA&#10;9QMAAA4AAAAAAAAAAAAAAAAALgIAAGRycy9lMm9Eb2MueG1sUEsBAi0AFAAGAAgAAAAhAFkHboLe&#10;AAAACQ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95C17F9" wp14:editId="51F112E5">
                <wp:simplePos x="0" y="0"/>
                <wp:positionH relativeFrom="column">
                  <wp:posOffset>3053393</wp:posOffset>
                </wp:positionH>
                <wp:positionV relativeFrom="paragraph">
                  <wp:posOffset>152738</wp:posOffset>
                </wp:positionV>
                <wp:extent cx="333746"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333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40CEB" id="Straight Arrow Connector 20" o:spid="_x0000_s1026" type="#_x0000_t32" style="position:absolute;margin-left:240.4pt;margin-top:12.05pt;width:26.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mQ0gEAAPUDAAAOAAAAZHJzL2Uyb0RvYy54bWysU9uO0zAQfUfiHyy/06QtWlDUdIW6wAuC&#10;ioUP8Dp2YuGbxkOT/j1jp82uuEgI8TKJ7Tkz5xyPd7eTs+ykIJngW75e1ZwpL0NnfN/yr1/evXjN&#10;WULhO2GDVy0/q8Rv98+f7cbYqE0Ygu0UMCriUzPGlg+IsamqJAflRFqFqDwd6gBOIC2hrzoQI1V3&#10;ttrU9U01BugiBKlSot27+ZDvS32tlcRPWieFzLacuGGJUOJDjtV+J5oeRByMvNAQ/8DCCeOp6VLq&#10;TqBg38H8UsoZCSEFjSsZXBW0NlIVDaRmXf+k5n4QURUtZE6Ki03p/5WVH09HYKZr+Ybs8cLRHd0j&#10;CNMPyN4AhJEdgvfkYwBGKeTXGFNDsIM/wmWV4hGy+EmDy1+Sxabi8XnxWE3IJG1ut9tXL284k9ej&#10;6hEXIeF7FRzLPy1PFx4LgXWxWJw+JKTOBLwCclPrc0Rh7FvfMTxHUoJghO+tyrQpPadUmf5MuPzh&#10;2aoZ/llpMoIozm3KCKqDBXYSNDzdt/VShTIzRBtrF1BduP0RdMnNMFXG8m+BS3bpGDwuQGd8gN91&#10;xelKVc/5V9Wz1iz7IXTncn3FDpqt4s/lHeThfbou8MfXuv8BAAD//wMAUEsDBBQABgAIAAAAIQDv&#10;eI2V3gAAAAkBAAAPAAAAZHJzL2Rvd25yZXYueG1sTI/BTsMwEETvSP0Haytxo07bUEKIUyEExwq1&#10;qRBHN97EEfY6ip02/D1GHOhxZ0czb4rtZA074+A7RwKWiwQYUu1UR62AY/V2lwHzQZKSxhEK+EYP&#10;23J2U8hcuQvt8XwILYsh5HMpQIfQ55z7WqOVfuF6pPhr3GBliOfQcjXISwy3hq+SZMOt7Cg2aNnj&#10;i8b66zBaAU3VHuvP14yPpnl/qD70o95VOyFu59PzE7CAU/g3wy9+RIcyMp3cSMozIyDNkogeBKzS&#10;JbBouF+vU2CnP4GXBb9eUP4AAAD//wMAUEsBAi0AFAAGAAgAAAAhALaDOJL+AAAA4QEAABMAAAAA&#10;AAAAAAAAAAAAAAAAAFtDb250ZW50X1R5cGVzXS54bWxQSwECLQAUAAYACAAAACEAOP0h/9YAAACU&#10;AQAACwAAAAAAAAAAAAAAAAAvAQAAX3JlbHMvLnJlbHNQSwECLQAUAAYACAAAACEAlMrJkNIBAAD1&#10;AwAADgAAAAAAAAAAAAAAAAAuAgAAZHJzL2Uyb0RvYy54bWxQSwECLQAUAAYACAAAACEA73iNld4A&#10;AAAJAQAADwAAAAAAAAAAAAAAAAAsBAAAZHJzL2Rvd25yZXYueG1sUEsFBgAAAAAEAAQA8wAAADcF&#10;AAAAAA==&#10;" strokecolor="black [3200]" strokeweight=".5pt">
                <v:stroke endarrow="block" joinstyle="miter"/>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2F62D81" wp14:editId="1A4E4B51">
                <wp:simplePos x="0" y="0"/>
                <wp:positionH relativeFrom="column">
                  <wp:posOffset>2036445</wp:posOffset>
                </wp:positionH>
                <wp:positionV relativeFrom="paragraph">
                  <wp:posOffset>189230</wp:posOffset>
                </wp:positionV>
                <wp:extent cx="542925" cy="419100"/>
                <wp:effectExtent l="0" t="38100" r="47625" b="19050"/>
                <wp:wrapNone/>
                <wp:docPr id="11" name="Straight Arrow Connector 11"/>
                <wp:cNvGraphicFramePr/>
                <a:graphic xmlns:a="http://schemas.openxmlformats.org/drawingml/2006/main">
                  <a:graphicData uri="http://schemas.microsoft.com/office/word/2010/wordprocessingShape">
                    <wps:wsp>
                      <wps:cNvCnPr/>
                      <wps:spPr>
                        <a:xfrm flipV="1">
                          <a:off x="0" y="0"/>
                          <a:ext cx="5429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84FAA" id="Straight Arrow Connector 11" o:spid="_x0000_s1026" type="#_x0000_t32" style="position:absolute;margin-left:160.35pt;margin-top:14.9pt;width:42.75pt;height:3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tU4AEAAAQEAAAOAAAAZHJzL2Uyb0RvYy54bWysU12P0zAQfEfiP1h+p0mrO8RVTU+oB7wg&#10;qDi4d59jNxb+0nppkn/P2kkDgkNCiBcrtndmZ8ab3e3gLDsrSCb4hq9XNWfKy9Aaf2r4l89vX7zi&#10;LKHwrbDBq4aPKvHb/fNnuz5u1SZ0wbYKGJH4tO1jwzvEuK2qJDvlRFqFqDxd6gBOIG3hVLUgemJ3&#10;ttrU9cuqD9BGCFKlRKd30yXfF36tlcSPWieFzDactGFZoayPea32O7E9gYidkbMM8Q8qnDCemi5U&#10;dwIF+wbmNypnJIQUNK5kcFXQ2khVPJCbdf2Lm/tORFW8UDgpLjGl/0crP5yPwExLb7fmzAtHb3SP&#10;IMypQ/YaIPTsELynHAMwKqG8+pi2BDv4I8y7FI+QzQ8aHNPWxAeiK3GQQTaUtMclbTUgk3R4fbW5&#10;2VxzJunqan2zrstrVBNNpouQ8J0KjuWPhqdZ1qJnaiHO7xOSEAJeABlsfV5RGPvGtwzHSMYQjPAn&#10;q7ILKs8lVXYz6S9fOFo1wT8pTbmQzqlNmUh1sMDOgmap/VqyKCxUmSHaWLuA6mL/j6C5NsNUmdK/&#10;BS7VpWPwuACd8QGe6orDRaqe6i+uJ6/Z9mNox/KaJQ4atZLP/FvkWf55X+A/ft79dwAAAP//AwBQ&#10;SwMEFAAGAAgAAAAhAHhYpMXgAAAACQEAAA8AAABkcnMvZG93bnJldi54bWxMj8tOwzAQRfdI/IM1&#10;SOyo3RD6CJlUCIkNICiFTXdu7CYR8Tiy3Tbw9QwrWI7m6N5zy9XoenG0IXaeEKYTBcJS7U1HDcLH&#10;+8PVAkRMmozuPVmELxthVZ2flbow/kRv9rhJjeAQioVGaFMaCilj3Vqn48QPlvi398HpxGdopAn6&#10;xOGul5lSM+l0R9zQ6sHet7b+3BwcwvM0vD7Oty/7PDbhe0tP+TquPeLlxXh3CyLZMf3B8KvP6lCx&#10;084fyETRI1xnas4oQrbkCQzkapaB2CEsbxYgq1L+X1D9AAAA//8DAFBLAQItABQABgAIAAAAIQC2&#10;gziS/gAAAOEBAAATAAAAAAAAAAAAAAAAAAAAAABbQ29udGVudF9UeXBlc10ueG1sUEsBAi0AFAAG&#10;AAgAAAAhADj9If/WAAAAlAEAAAsAAAAAAAAAAAAAAAAALwEAAF9yZWxzLy5yZWxzUEsBAi0AFAAG&#10;AAgAAAAhAFtbC1TgAQAABAQAAA4AAAAAAAAAAAAAAAAALgIAAGRycy9lMm9Eb2MueG1sUEsBAi0A&#10;FAAGAAgAAAAhAHhYpMXgAAAACQEAAA8AAAAAAAAAAAAAAAAAOgQAAGRycy9kb3ducmV2LnhtbFBL&#10;BQYAAAAABAAEAPMAAABHBQAAAAA=&#10;" strokecolor="black [3200]" strokeweight=".5pt">
                <v:stroke endarrow="block" joinstyle="miter"/>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CF45D54" wp14:editId="271E2C2C">
                <wp:simplePos x="0" y="0"/>
                <wp:positionH relativeFrom="column">
                  <wp:posOffset>3388995</wp:posOffset>
                </wp:positionH>
                <wp:positionV relativeFrom="paragraph">
                  <wp:posOffset>-1270</wp:posOffset>
                </wp:positionV>
                <wp:extent cx="43815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695F9FA8" w14:textId="5E6184BF"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5D54" id="Text Box 6" o:spid="_x0000_s1027" type="#_x0000_t202" style="position:absolute;left:0;text-align:left;margin-left:266.85pt;margin-top:-.1pt;width:34.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y6SgIAAKcEAAAOAAAAZHJzL2Uyb0RvYy54bWysVMtu2zAQvBfoPxC81/IzTQzLgevARYEg&#10;CZAUOdMUZQuluCxJW0q/vkPKdtykp6IXal8c7s7uanbd1prtlfMVmZwPen3OlJFUVGaT8+9Pq0+X&#10;nPkgTCE0GZXzF+X59fzjh1ljp2pIW9KFcgwgxk8bm/NtCHaaZV5uVS18j6wycJbkahGguk1WONEA&#10;vdbZsN+/yBpyhXUklfew3nROPk/4ZalkuC9LrwLTOUduIZ0unet4ZvOZmG6csNtKHtIQ/5BFLSqD&#10;R09QNyIItnPVO6i6ko48laEnqc6oLCupUg2oZtB/U83jVliVagE53p5o8v8PVt7tHxyripxfcGZE&#10;jRY9qTawL9Syi8hOY/0UQY8WYaGFGV0+2j2Msei2dHX8ohwGP3h+OXEbwSSM49HlYAKPhGs0GI+G&#10;k4iSvV62zoevimoWhZw7tC4xKva3PnShx5D4liddFatK66TEcVFL7dheoNE6pBQB/keUNqxBnSOk&#10;8Q4hQp/ur7WQPw7pnSEATxvkHCnpSo9SaNdtIvBEy5qKF7DlqJs2b+WqAvyt8OFBOIwXaMDKhHsc&#10;pSbkRAeJsy25X3+zx3h0HV7OGoxrzv3PnXCKM/3NYB6uBuNxnO+kjCefh1DcuWd97jG7ekkgaoDl&#10;tDKJMT7oo1g6qp+xWYv4KlzCSLyd83AUl6FbImymVItFCsJEWxFuzaOVETpyHGl9ap+Fs4e2BszD&#10;HR0HW0zfdLeLjTcNLXaByiq1PvLcsXqgH9uQhuewuXHdzvUU9fp/mf8GAAD//wMAUEsDBBQABgAI&#10;AAAAIQCmh2AE3AAAAAgBAAAPAAAAZHJzL2Rvd25yZXYueG1sTI8xT8MwFIR3JP6D9ZDYWocEShri&#10;VIAKSycKYnZj17aInyPbTcO/5zHBeLrT3XftZvYDm3RMLqCAm2UBTGMflEMj4OP9ZVEDS1mikkNA&#10;LeBbJ9h0lxetbFQ445ue9tkwKsHUSAE257HhPPVWe5mWYdRI3jFELzPJaLiK8kzlfuBlUay4lw5p&#10;wcpRP1vdf+1PXsD2yaxNX8tot7Vybpo/jzvzKsT11fz4ACzrOf+F4Ref0KEjpkM4oUpsEHBXVfcU&#10;FbAogZG/KkrSBwG36wp41/L/B7ofAAAA//8DAFBLAQItABQABgAIAAAAIQC2gziS/gAAAOEBAAAT&#10;AAAAAAAAAAAAAAAAAAAAAABbQ29udGVudF9UeXBlc10ueG1sUEsBAi0AFAAGAAgAAAAhADj9If/W&#10;AAAAlAEAAAsAAAAAAAAAAAAAAAAALwEAAF9yZWxzLy5yZWxzUEsBAi0AFAAGAAgAAAAhAD0ZbLpK&#10;AgAApwQAAA4AAAAAAAAAAAAAAAAALgIAAGRycy9lMm9Eb2MueG1sUEsBAi0AFAAGAAgAAAAhAKaH&#10;YATcAAAACAEAAA8AAAAAAAAAAAAAAAAApAQAAGRycy9kb3ducmV2LnhtbFBLBQYAAAAABAAEAPMA&#10;AACtBQAAAAA=&#10;" fillcolor="white [3201]" strokeweight=".5pt">
                <v:textbox>
                  <w:txbxContent>
                    <w:p w14:paraId="695F9FA8" w14:textId="5E6184BF"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A</w:t>
                      </w:r>
                    </w:p>
                  </w:txbxContent>
                </v:textbox>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E70C45" wp14:editId="5C7AAD85">
                <wp:simplePos x="0" y="0"/>
                <wp:positionH relativeFrom="column">
                  <wp:posOffset>2617470</wp:posOffset>
                </wp:positionH>
                <wp:positionV relativeFrom="paragraph">
                  <wp:posOffset>-1270</wp:posOffset>
                </wp:positionV>
                <wp:extent cx="438150" cy="314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23384A7E" w14:textId="2BB35700"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0C45" id="Text Box 5" o:spid="_x0000_s1028" type="#_x0000_t202" style="position:absolute;left:0;text-align:left;margin-left:206.1pt;margin-top:-.1pt;width:3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NtSwIAAKcEAAAOAAAAZHJzL2Uyb0RvYy54bWysVMlu2zAQvRfoPxC817K8pKkQOXAduCgQ&#10;JAGSImeaomyhFIclaUvp1/eRXrL1VPRCzcbHmTczurjsW812yvmGTMnzwZAzZSRVjVmX/MfD8tM5&#10;Zz4IUwlNRpX8SXl+Ofv44aKzhRrRhnSlHAOI8UVnS74JwRZZ5uVGtcIPyCoDZ02uFQGqW2eVEx3Q&#10;W52NhsOzrCNXWUdSeQ/r1d7JZwm/rpUMt3XtVWC65MgtpNOlcxXPbHYhirUTdtPIQxriH7JoRWPw&#10;6AnqSgTBtq55B9U20pGnOgwktRnVdSNVqgHV5MM31dxvhFWpFpDj7Ykm//9g5c3uzrGmKvmUMyNa&#10;tOhB9YF9pZ5NIzud9QWC7i3CQg8zuny0exhj0X3t2vhFOQx+8Px04jaCSRgn4/N8Co+Ea5xPxqOE&#10;nj1fts6Hb4paFoWSO7QuMSp21z4gEYQeQ+JbnnRTLRutkxLHRS20YzuBRuuQUsSNV1HasK7kZ2Ok&#10;8Q4hQp/ur7SQP2ORrxGgaQNjpGRfepRCv+oTgaMjLSuqnsCWo/20eSuXDeCvhQ93wmG8QANWJtzi&#10;qDUhJzpInG3I/f6bPcaj6/By1mFcS+5/bYVTnOnvBvPwJZ9M4nwnZTL9PILiXnpWLz1m2y4IROVY&#10;TiuTGOODPoq1o/YRmzWPr8IljMTbJQ9HcRH2S4TNlGo+T0GYaCvCtbm3MkJHjiOtD/2jcPbQ1oB5&#10;uKHjYIviTXf3sfGmofk2UN2k1kee96we6Mc2pO4cNjeu20s9RT3/X2Z/AAAA//8DAFBLAwQUAAYA&#10;CAAAACEASS3/ltsAAAAIAQAADwAAAGRycy9kb3ducmV2LnhtbEyPwU7DMBBE70j8g7VI3FonoUJp&#10;GqcCVLhwokWct7FrW43tyHbT8PcsJzjtrGY0+7bdzm5gk4rJBi+gXBbAlO+DtF4L+Dy8LmpgKaOX&#10;OASvBHyrBNvu9qbFRoar/1DTPmtGJT41KMDkPDacp94oh2kZRuXJO4XoMNMaNZcRr1TuBl4VxSN3&#10;aD1dMDiqF6P68/7iBOye9Vr3NUazq6W10/x1etdvQtzfzU8bYFnN+S8Mv/iEDh0xHcPFy8QGAauy&#10;qigqYEGD/FVdkjiSWD8A71r+/4HuBwAA//8DAFBLAQItABQABgAIAAAAIQC2gziS/gAAAOEBAAAT&#10;AAAAAAAAAAAAAAAAAAAAAABbQ29udGVudF9UeXBlc10ueG1sUEsBAi0AFAAGAAgAAAAhADj9If/W&#10;AAAAlAEAAAsAAAAAAAAAAAAAAAAALwEAAF9yZWxzLy5yZWxzUEsBAi0AFAAGAAgAAAAhAJOCA21L&#10;AgAApwQAAA4AAAAAAAAAAAAAAAAALgIAAGRycy9lMm9Eb2MueG1sUEsBAi0AFAAGAAgAAAAhAEkt&#10;/5bbAAAACAEAAA8AAAAAAAAAAAAAAAAApQQAAGRycy9kb3ducmV2LnhtbFBLBQYAAAAABAAEAPMA&#10;AACtBQAAAAA=&#10;" fillcolor="white [3201]" strokeweight=".5pt">
                <v:textbox>
                  <w:txbxContent>
                    <w:p w14:paraId="23384A7E" w14:textId="2BB35700"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1</w:t>
                      </w:r>
                    </w:p>
                  </w:txbxContent>
                </v:textbox>
              </v:shape>
            </w:pict>
          </mc:Fallback>
        </mc:AlternateContent>
      </w:r>
    </w:p>
    <w:p w14:paraId="4AFD152A" w14:textId="5930F62F" w:rsidR="006D3BA5" w:rsidRPr="006D3BA5" w:rsidRDefault="004C0DA1" w:rsidP="008300F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5494CCA" wp14:editId="48048E0E">
                <wp:simplePos x="0" y="0"/>
                <wp:positionH relativeFrom="column">
                  <wp:posOffset>4147185</wp:posOffset>
                </wp:positionH>
                <wp:positionV relativeFrom="paragraph">
                  <wp:posOffset>451485</wp:posOffset>
                </wp:positionV>
                <wp:extent cx="43815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47753C54" w14:textId="49A8FFF9"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Z</w:t>
                            </w:r>
                            <w:r>
                              <w:rPr>
                                <w:rFonts w:ascii="Times New Roman" w:hAnsi="Times New Roman" w:cs="Times New Roman"/>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94CCA" id="Text Box 10" o:spid="_x0000_s1029" type="#_x0000_t202" style="position:absolute;left:0;text-align:left;margin-left:326.55pt;margin-top:35.55pt;width:34.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MSwIAAKkEAAAOAAAAZHJzL2Uyb0RvYy54bWysVE1v2zAMvQ/YfxB0X5zPrg3iFFmKDAOK&#10;tkA79KzIcmJMFjVJid39+j3JSZq1Ow27KBT5/EQ+kpldt7Vme+V8RSbng16fM2UkFZXZ5Pz70+rT&#10;JWc+CFMITUbl/EV5fj3/+GHW2Kka0pZ0oRwDifHTxuZ8G4KdZpmXW1UL3yOrDIIluVoEXN0mK5xo&#10;wF7rbNjvX2QNucI6ksp7eG+6IJ8n/rJUMtyXpVeB6Zwjt5BOl851PLP5TEw3TthtJQ9piH/IohaV&#10;waMnqhsRBNu56h1VXUlHnsrQk1RnVJaVVKkGVDPov6nmcSusSrVAHG9PMvn/Ryvv9g+OVQV6B3mM&#10;qNGjJ9UG9oVaBhf0aayfAvZoAQwt/MAe/R7OWHZbujr+oiCGOKheTupGNgnneHQ5mCAiERoNxqPh&#10;JLJkrx9b58NXRTWLRs4dmpc0FftbHzroERLf8qSrYlVpnS5xYNRSO7YXaLUOKUWQ/4HShjU5vxgh&#10;jXcMkfr0/VoL+eOQ3hkD+LRBzlGSrvRohXbdJglHR1nWVLxALUfdvHkrVxXob4UPD8JhwCADlibc&#10;4yg1ISc6WJxtyf36mz/i0XdEOWswsDn3P3fCKc70N4OJuBqMx6AN6TKefB7i4s4j6/OI2dVLglAD&#10;rKeVyYz4oI9m6ah+xm4t4qsICSPxds7D0VyGbo2wm1ItFgmEmbYi3JpHKyN11DjK+tQ+C2cPbQ2Y&#10;hzs6jraYvuluh41fGlrsApVVan3UuVP1ID/2IQ3PYXfjwp3fE+r1H2b+GwAA//8DAFBLAwQUAAYA&#10;CAAAACEA+qAH1dwAAAAKAQAADwAAAGRycy9kb3ducmV2LnhtbEyPwU7DMAyG70i8Q2QkbixtEV0p&#10;TSdAgwsnBuLsNVkS0SRVknXl7TEndrItf/r9udssbmSziskGL6BcFcCUH4K0Xgv4/Hi5aYCljF7i&#10;GLwS8KMSbPrLiw5bGU7+Xc27rBmF+NSiAJPz1HKeBqMcplWYlKfdIUSHmcaouYx4onA38qooau7Q&#10;erpgcFLPRg3fu6MTsH3S93poMJptI62dl6/Dm34V4vpqeXwAltWS/2H40yd16MlpH45eJjYKqO9u&#10;S0IFrEuqBKyripo9kVVRA+87fv5C/wsAAP//AwBQSwECLQAUAAYACAAAACEAtoM4kv4AAADhAQAA&#10;EwAAAAAAAAAAAAAAAAAAAAAAW0NvbnRlbnRfVHlwZXNdLnhtbFBLAQItABQABgAIAAAAIQA4/SH/&#10;1gAAAJQBAAALAAAAAAAAAAAAAAAAAC8BAABfcmVscy8ucmVsc1BLAQItABQABgAIAAAAIQCCd/QM&#10;SwIAAKkEAAAOAAAAAAAAAAAAAAAAAC4CAABkcnMvZTJvRG9jLnhtbFBLAQItABQABgAIAAAAIQD6&#10;oAfV3AAAAAoBAAAPAAAAAAAAAAAAAAAAAKUEAABkcnMvZG93bnJldi54bWxQSwUGAAAAAAQABADz&#10;AAAArgUAAAAA&#10;" fillcolor="white [3201]" strokeweight=".5pt">
                <v:textbox>
                  <w:txbxContent>
                    <w:p w14:paraId="47753C54" w14:textId="49A8FFF9"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Z</w:t>
                      </w:r>
                      <w:r>
                        <w:rPr>
                          <w:rFonts w:ascii="Times New Roman" w:hAnsi="Times New Roman" w:cs="Times New Roman"/>
                          <w:sz w:val="24"/>
                          <w:szCs w:val="24"/>
                          <w:vertAlign w:val="subscript"/>
                        </w:rPr>
                        <w:t>2</w:t>
                      </w:r>
                    </w:p>
                  </w:txbxContent>
                </v:textbox>
              </v:shape>
            </w:pict>
          </mc:Fallback>
        </mc:AlternateContent>
      </w:r>
      <w:r w:rsidR="00FE506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8C1827F" wp14:editId="312CA855">
                <wp:simplePos x="0" y="0"/>
                <wp:positionH relativeFrom="column">
                  <wp:posOffset>824172</wp:posOffset>
                </wp:positionH>
                <wp:positionV relativeFrom="paragraph">
                  <wp:posOffset>157818</wp:posOffset>
                </wp:positionV>
                <wp:extent cx="401658" cy="0"/>
                <wp:effectExtent l="0" t="76200" r="17780" b="95250"/>
                <wp:wrapNone/>
                <wp:docPr id="18" name="Straight Arrow Connector 18"/>
                <wp:cNvGraphicFramePr/>
                <a:graphic xmlns:a="http://schemas.openxmlformats.org/drawingml/2006/main">
                  <a:graphicData uri="http://schemas.microsoft.com/office/word/2010/wordprocessingShape">
                    <wps:wsp>
                      <wps:cNvCnPr/>
                      <wps:spPr>
                        <a:xfrm>
                          <a:off x="0" y="0"/>
                          <a:ext cx="4016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3BA43" id="Straight Arrow Connector 18" o:spid="_x0000_s1026" type="#_x0000_t32" style="position:absolute;margin-left:64.9pt;margin-top:12.45pt;width:31.6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KK0QEAAPUDAAAOAAAAZHJzL2Uyb0RvYy54bWysU9tu1DAQfUfiH6y8s0kqqFC02QptgRcE&#10;K1o+wHXGiYVvGptN8veMnWyKuEhVxcsktufMnHM83t9MRrMzYFDOtkW9qwoGVrhO2b4tvt1/ePW2&#10;YCFy23HtLLTFDKG4Obx8sR99A1ducLoDZFTEhmb0bTHE6JuyDGIAw8POebB0KB0aHmmJfdkhH6m6&#10;0eVVVV2Xo8POoxMQAu3eLofFIdeXEkT8ImWAyHRbELeYI+b4kGJ52POmR+4HJVYa/BksDFeWmm6l&#10;bnnk7AeqP0oZJdAFJ+NOOFM6KZWArIHU1NVvau4G7iFrIXOC32wK/6+s+Hw+IVMd3R3dlOWG7ugu&#10;Ilf9ENk7RDeyo7OWfHTIKIX8Gn1oCHa0J1xXwZ8wiZ8kmvQlWWzKHs+bxzBFJmjzdVVfv6FW4nJU&#10;PuI8hvgRnGHppy3CymMjUGeL+flTiNSZgBdAaqptipEr/d52LM6elERU3PYaEm1KTyllor8Qzn9x&#10;1rDAv4IkI4ji0iaPIBw1sjOn4em+11sVykwQqbTeQFXm9k/QmptgkMfyqcAtO3d0Nm5Ao6zDv3WN&#10;04WqXPIvqhetSfaD6+Z8fdkOmq3sz/oO0vD+us7wx9d6+AkAAP//AwBQSwMEFAAGAAgAAAAhAO3h&#10;sGXdAAAACQEAAA8AAABkcnMvZG93bnJldi54bWxMj8FOwzAQRO9I/QdrK3GjTgOCJo1TIQTHCrWp&#10;EEc33sRR7XUUO234e1z1AMfZGc28LTaTNeyMg+8cCVguEmBItVMdtQIO1cfDCpgPkpQ0jlDAD3rY&#10;lLO7QubKXWiH531oWSwhn0sBOoQ+59zXGq30C9cjRa9xg5UhyqHlapCXWG4NT5PkmVvZUVzQssc3&#10;jfVpP1oBTdUe6u/3FR9N8/lSfelMb6utEPfz6XUNLOAU/sJwxY/oUEamoxtJeWaiTrOIHgSkTxmw&#10;ayB7XAI73g68LPj/D8pfAAAA//8DAFBLAQItABQABgAIAAAAIQC2gziS/gAAAOEBAAATAAAAAAAA&#10;AAAAAAAAAAAAAABbQ29udGVudF9UeXBlc10ueG1sUEsBAi0AFAAGAAgAAAAhADj9If/WAAAAlAEA&#10;AAsAAAAAAAAAAAAAAAAALwEAAF9yZWxzLy5yZWxzUEsBAi0AFAAGAAgAAAAhAGYoIorRAQAA9QMA&#10;AA4AAAAAAAAAAAAAAAAALgIAAGRycy9lMm9Eb2MueG1sUEsBAi0AFAAGAAgAAAAhAO3hsGXdAAAA&#10;CQEAAA8AAAAAAAAAAAAAAAAAKwQAAGRycy9kb3ducmV2LnhtbFBLBQYAAAAABAAEAPMAAAA1BQAA&#10;AAA=&#10;" strokecolor="black [3200]" strokeweight=".5pt">
                <v:stroke endarrow="block" joinstyle="miter"/>
              </v:shape>
            </w:pict>
          </mc:Fallback>
        </mc:AlternateContent>
      </w:r>
      <w:r w:rsidR="00FE506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EAAB4A7" wp14:editId="10E13B12">
                <wp:simplePos x="0" y="0"/>
                <wp:positionH relativeFrom="column">
                  <wp:posOffset>2036446</wp:posOffset>
                </wp:positionH>
                <wp:positionV relativeFrom="paragraph">
                  <wp:posOffset>156210</wp:posOffset>
                </wp:positionV>
                <wp:extent cx="552450" cy="447675"/>
                <wp:effectExtent l="0" t="0" r="76200" b="47625"/>
                <wp:wrapNone/>
                <wp:docPr id="12" name="Straight Arrow Connector 12"/>
                <wp:cNvGraphicFramePr/>
                <a:graphic xmlns:a="http://schemas.openxmlformats.org/drawingml/2006/main">
                  <a:graphicData uri="http://schemas.microsoft.com/office/word/2010/wordprocessingShape">
                    <wps:wsp>
                      <wps:cNvCnPr/>
                      <wps:spPr>
                        <a:xfrm>
                          <a:off x="0" y="0"/>
                          <a:ext cx="5524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078CC" id="Straight Arrow Connector 12" o:spid="_x0000_s1026" type="#_x0000_t32" style="position:absolute;margin-left:160.35pt;margin-top:12.3pt;width:43.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A1wEAAPoDAAAOAAAAZHJzL2Uyb0RvYy54bWysU9uO0zAQfUfiHyy/07RVu4uipivUBV4Q&#10;VCx8gNcZNxa+aWya9O8ZO2l2xUVCiBcntufMnHNmvLsbrGFnwKi9a/hqseQMnPStdqeGf/3y7tVr&#10;zmISrhXGO2j4BSK/2798setDDWvfedMCMkriYt2HhncphbqqouzAirjwARxdKo9WJNriqWpR9JTd&#10;mmq9XN5Uvcc2oJcQI53ej5d8X/IrBTJ9UipCYqbhxC2VFcv6mNdqvxP1CUXotJxoiH9gYYV2VHRO&#10;dS+SYN9R/5LKaok+epUW0tvKK6UlFA2kZrX8Sc1DJwIULWRODLNN8f+llR/PR2S6pd6tOXPCUo8e&#10;Egp96hJ7g+h7dvDOkY8eGYWQX32INcEO7ojTLoYjZvGDQpu/JIsNxePL7DEMiUk63G7Xmy11QtLV&#10;ZnN7c7vNOasncMCY3oO3LP80PE5kZhar4rM4f4hpBF4BubJxeU1Cm7euZekSSE5CLdzJwFQnh1RZ&#10;w8i6/KWLgRH+GRS5QTzHMmUO4WCQnQVNUPttNWehyAxR2pgZtCzc/giaYjMMymz+LXCOLhW9SzPQ&#10;aufxd1XTcKWqxvir6lFrlv3o20vpYbGDBqz0YXoMeYKf7wv86cnufwAAAP//AwBQSwMEFAAGAAgA&#10;AAAhAL8HVvDfAAAACQEAAA8AAABkcnMvZG93bnJldi54bWxMj8FOwzAMhu9IvENkJG4sWRnrVupO&#10;CMFxQqwT4pg1aVOROFWTbuXtCSc42v70+/vL3ewsO+sx9J4QlgsBTFPjVU8dwrF+vdsAC1GSktaT&#10;RvjWAXbV9VUpC+Uv9K7Ph9ixFEKhkAgmxqHgPDRGOxkWftCUbq0fnYxpHDuuRnlJ4c7yTIg1d7Kn&#10;9MHIQT8b3XwdJofQ1t2x+XzZ8Mm2b3n9YbZmX+8Rb2/mp0dgUc/xD4Zf/aQOVXI6+YlUYBbhPhN5&#10;QhGy1RpYAlYiT4sTwvZhCbwq+f8G1Q8AAAD//wMAUEsBAi0AFAAGAAgAAAAhALaDOJL+AAAA4QEA&#10;ABMAAAAAAAAAAAAAAAAAAAAAAFtDb250ZW50X1R5cGVzXS54bWxQSwECLQAUAAYACAAAACEAOP0h&#10;/9YAAACUAQAACwAAAAAAAAAAAAAAAAAvAQAAX3JlbHMvLnJlbHNQSwECLQAUAAYACAAAACEA46F/&#10;gNcBAAD6AwAADgAAAAAAAAAAAAAAAAAuAgAAZHJzL2Uyb0RvYy54bWxQSwECLQAUAAYACAAAACEA&#10;vwdW8N8AAAAJAQAADwAAAAAAAAAAAAAAAAAxBAAAZHJzL2Rvd25yZXYueG1sUEsFBgAAAAAEAAQA&#10;8wAAAD0FAAAAAA==&#10;" strokecolor="black [3200]" strokeweight=".5pt">
                <v:stroke endarrow="block" joinstyle="miter"/>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4D75649" wp14:editId="45C3BDE2">
                <wp:simplePos x="0" y="0"/>
                <wp:positionH relativeFrom="column">
                  <wp:posOffset>3388995</wp:posOffset>
                </wp:positionH>
                <wp:positionV relativeFrom="paragraph">
                  <wp:posOffset>451485</wp:posOffset>
                </wp:positionV>
                <wp:extent cx="438150" cy="3143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5E2E7C36" w14:textId="0A21DCC2"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5649" id="Text Box 9" o:spid="_x0000_s1030" type="#_x0000_t202" style="position:absolute;left:0;text-align:left;margin-left:266.85pt;margin-top:35.55pt;width:34.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nnrTAIAAKcEAAAOAAAAZHJzL2Uyb0RvYy54bWysVN9v2jAQfp+0/8Hy+wiB0JWIUDEqpklV&#10;WwmmPhvHIdEcn2cbEvbX7+wklLV7mvbi3C9/vvvuLou7tpbkJIytQGU0Ho0pEYpDXqlDRr/vNp9u&#10;KbGOqZxJUCKjZ2Hp3fLjh0WjUzGBEmQuDEEQZdNGZ7R0TqdRZHkpamZHoIVCZwGmZg5Vc4hywxpE&#10;r2U0GY9vogZMrg1wYS1a7zsnXQb8ohDcPRWFFY7IjGJuLpwmnHt/RssFSw+G6bLifRrsH7KoWaXw&#10;0QvUPXOMHE31DqquuAELhRtxqCMoioqLUANWE4/fVLMtmRahFiTH6gtN9v/B8sfTsyFVntE5JYrV&#10;2KKdaB35Ai2Ze3YabVMM2moMcy2ascuD3aLRF90WpvZfLIegH3k+X7j1YByNyfQ2nqGHo2saJ9PJ&#10;zKNEr5e1se6rgJp4IaMGWxcYZacH67rQIcS/ZUFW+aaSMih+XMRaGnJi2GjpQooI/keUVKTJ6M0U&#10;03iH4KEv9/eS8R99elcIiCcV5uwp6Ur3kmv3bSAwGWjZQ35Gtgx002Y131QI/8Cse2YGxwtpwJVx&#10;T3gUEjAn6CVKSjC//mb38dh19FLS4Lhm1P48MiMokd8UzsM8ThI/30FJZp8nqJhrz/7ao471GpCo&#10;GJdT8yD6eCcHsTBQv+Bmrfyr6GKK49sZdYO4dt0S4WZysVqFIJxozdyD2mruoT3HntZd+8KM7tvq&#10;cB4eYRhslr7pbhfrbypYHR0UVWi957ljtacftyEMT7+5ft2u9RD1+n9Z/gYAAP//AwBQSwMEFAAG&#10;AAgAAAAhACR1vjPdAAAACgEAAA8AAABkcnMvZG93bnJldi54bWxMj8FOwzAMhu9IvENkJG4saSe6&#10;UppOgAYXTgzE2WuyJKJJqibryttjTnC0/en397fbxQ9s1lNyMUgoVgKYDn1ULhgJH+/PNzWwlDEo&#10;HGLQEr51gm13edFio+I5vOl5nw2jkJAalGBzHhvOU2+1x7SKow50O8bJY6ZxMlxNeKZwP/BSiIp7&#10;dIE+WBz1k9X91/7kJewezZ3pa5zsrlbOzcvn8dW8SHl9tTzcA8t6yX8w/OqTOnTkdIinoBIbJNyu&#10;1xtCJWyKAhgBlShpcSCyFBXwruX/K3Q/AAAA//8DAFBLAQItABQABgAIAAAAIQC2gziS/gAAAOEB&#10;AAATAAAAAAAAAAAAAAAAAAAAAABbQ29udGVudF9UeXBlc10ueG1sUEsBAi0AFAAGAAgAAAAhADj9&#10;If/WAAAAlAEAAAsAAAAAAAAAAAAAAAAALwEAAF9yZWxzLy5yZWxzUEsBAi0AFAAGAAgAAAAhAKsO&#10;eetMAgAApwQAAA4AAAAAAAAAAAAAAAAALgIAAGRycy9lMm9Eb2MueG1sUEsBAi0AFAAGAAgAAAAh&#10;ACR1vjPdAAAACgEAAA8AAAAAAAAAAAAAAAAApgQAAGRycy9kb3ducmV2LnhtbFBLBQYAAAAABAAE&#10;APMAAACwBQAAAAA=&#10;" fillcolor="white [3201]" strokeweight=".5pt">
                <v:textbox>
                  <w:txbxContent>
                    <w:p w14:paraId="5E2E7C36" w14:textId="0A21DCC2"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B</w:t>
                      </w:r>
                    </w:p>
                  </w:txbxContent>
                </v:textbox>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A4CDB67" wp14:editId="64FD663A">
                <wp:simplePos x="0" y="0"/>
                <wp:positionH relativeFrom="column">
                  <wp:posOffset>2619375</wp:posOffset>
                </wp:positionH>
                <wp:positionV relativeFrom="paragraph">
                  <wp:posOffset>452120</wp:posOffset>
                </wp:positionV>
                <wp:extent cx="438150" cy="3143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wps:spPr>
                      <wps:txbx>
                        <w:txbxContent>
                          <w:p w14:paraId="2C0D6E4D" w14:textId="4DE25CCF"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Z</w:t>
                            </w:r>
                            <w:r>
                              <w:rPr>
                                <w:rFonts w:ascii="Times New Roman" w:hAnsi="Times New Roman" w:cs="Times New Roman"/>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DB67" id="Text Box 8" o:spid="_x0000_s1031" type="#_x0000_t202" style="position:absolute;left:0;text-align:left;margin-left:206.25pt;margin-top:35.6pt;width:34.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ymSwIAAKcEAAAOAAAAZHJzL2Uyb0RvYy54bWysVN9v2jAQfp+0/8Hy+wgB2lHUULFWTJOq&#10;thKd+mwcp0RzfJ5tSLq/fp9NoKzd07QX53758913d7m86hrNdsr5mkzB88GQM2UklbV5Lvj3x+Wn&#10;KWc+CFMKTUYV/EV5fjX/+OGytTM1og3pUjkGEONnrS34JgQ7yzIvN6oRfkBWGTgrco0IUN1zVjrR&#10;Ar3R2Wg4PM9acqV1JJX3sN7snXye8KtKyXBfVV4FpguO3EI6XTrX8czml2L27ITd1LJPQ/xDFo2o&#10;DR49Qt2IINjW1e+gmlo68lSFgaQmo6qqpUo1oJp8+Kaa1UZYlWoBOd4eafL/D1be7R4cq8uCo1FG&#10;NGjRo+oC+0Idm0Z2WutnCFpZhIUOZnT5YPcwxqK7yjXxi3IY/OD55chtBJMwTsbT/AweCdc4n4xH&#10;ZxEle71snQ9fFTUsCgV3aF1iVOxufdiHHkLiW550XS5rrZMSx0Vda8d2Ao3WIaUI8D+itGFtwc/H&#10;SOMdQoQ+3l9rIX/06Z0gAE8b5Bwp2ZcepdCtu0RgKiha1lS+gC1H+2nzVi5rwN8KHx6Ew3iBBqxM&#10;uMdRaUJO1Eucbcj9+ps9xqPr8HLWYlwL7n9uhVOc6W8G83CRTyZxvpMyOfs8guJOPetTj9k21wSi&#10;ciynlUmM8UEfxMpR84TNWsRX4RJG4u2Ch4N4HfZLhM2UarFIQZhoK8KtWVkZoSPHkdbH7kk427c1&#10;YB7u6DDYYvamu/vYeNPQYhuoqlPrX1nt6cc2pOHpNzeu26meol7/L/PfAAAA//8DAFBLAwQUAAYA&#10;CAAAACEAtaMwMd0AAAAKAQAADwAAAGRycy9kb3ducmV2LnhtbEyPwU7DMAyG70i8Q2QkbixtNVjX&#10;NZ0ADS6cGIiz12RJRJNUSdaVt8ec2NH2p9/f325nN7BJxWSDF1AuCmDK90FarwV8frzc1cBSRi9x&#10;CF4J+FEJtt31VYuNDGf/rqZ91oxCfGpQgMl5bDhPvVEO0yKMytPtGKLDTGPUXEY8U7gbeFUUD9yh&#10;9fTB4Kiejeq/9ycnYPek17qvMZpdLa2d5q/jm34V4vZmftwAy2rO/zD86ZM6dOR0CCcvExsELMvq&#10;nlABq7ICRsCyLmlxILIqVsC7ll9W6H4BAAD//wMAUEsBAi0AFAAGAAgAAAAhALaDOJL+AAAA4QEA&#10;ABMAAAAAAAAAAAAAAAAAAAAAAFtDb250ZW50X1R5cGVzXS54bWxQSwECLQAUAAYACAAAACEAOP0h&#10;/9YAAACUAQAACwAAAAAAAAAAAAAAAAAvAQAAX3JlbHMvLnJlbHNQSwECLQAUAAYACAAAACEAMXhc&#10;pksCAACnBAAADgAAAAAAAAAAAAAAAAAuAgAAZHJzL2Uyb0RvYy54bWxQSwECLQAUAAYACAAAACEA&#10;taMwMd0AAAAKAQAADwAAAAAAAAAAAAAAAAClBAAAZHJzL2Rvd25yZXYueG1sUEsFBgAAAAAEAAQA&#10;8wAAAK8FAAAAAA==&#10;" fillcolor="white [3201]" strokeweight=".5pt">
                <v:textbox>
                  <w:txbxContent>
                    <w:p w14:paraId="2C0D6E4D" w14:textId="4DE25CCF" w:rsidR="00EB17CA" w:rsidRPr="006D3BA5" w:rsidRDefault="00EB17CA" w:rsidP="006D3BA5">
                      <w:pPr>
                        <w:jc w:val="center"/>
                        <w:rPr>
                          <w:rFonts w:ascii="Times New Roman" w:hAnsi="Times New Roman" w:cs="Times New Roman"/>
                          <w:sz w:val="24"/>
                          <w:szCs w:val="24"/>
                          <w:vertAlign w:val="subscript"/>
                        </w:rPr>
                      </w:pPr>
                      <w:r>
                        <w:rPr>
                          <w:rFonts w:ascii="Times New Roman" w:hAnsi="Times New Roman" w:cs="Times New Roman"/>
                          <w:sz w:val="24"/>
                          <w:szCs w:val="24"/>
                        </w:rPr>
                        <w:t>Z</w:t>
                      </w:r>
                      <w:r>
                        <w:rPr>
                          <w:rFonts w:ascii="Times New Roman" w:hAnsi="Times New Roman" w:cs="Times New Roman"/>
                          <w:sz w:val="24"/>
                          <w:szCs w:val="24"/>
                          <w:vertAlign w:val="subscript"/>
                        </w:rPr>
                        <w:t>1</w:t>
                      </w:r>
                    </w:p>
                  </w:txbxContent>
                </v:textbox>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54AEB2E" wp14:editId="5C1AA2C1">
                <wp:simplePos x="0" y="0"/>
                <wp:positionH relativeFrom="column">
                  <wp:posOffset>1226820</wp:posOffset>
                </wp:positionH>
                <wp:positionV relativeFrom="paragraph">
                  <wp:posOffset>17780</wp:posOffset>
                </wp:positionV>
                <wp:extent cx="809625" cy="3143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809625" cy="314325"/>
                        </a:xfrm>
                        <a:prstGeom prst="rect">
                          <a:avLst/>
                        </a:prstGeom>
                        <a:solidFill>
                          <a:schemeClr val="lt1"/>
                        </a:solidFill>
                        <a:ln w="6350">
                          <a:solidFill>
                            <a:prstClr val="black"/>
                          </a:solidFill>
                        </a:ln>
                      </wps:spPr>
                      <wps:txbx>
                        <w:txbxContent>
                          <w:p w14:paraId="1FC9C559" w14:textId="7AF4FA6E" w:rsidR="00EB17CA" w:rsidRPr="006D3BA5" w:rsidRDefault="00EB17CA" w:rsidP="006D3BA5">
                            <w:pPr>
                              <w:jc w:val="center"/>
                              <w:rPr>
                                <w:rFonts w:ascii="Times New Roman" w:hAnsi="Times New Roman" w:cs="Times New Roman"/>
                                <w:sz w:val="24"/>
                                <w:szCs w:val="24"/>
                              </w:rPr>
                            </w:pPr>
                            <w:r>
                              <w:rPr>
                                <w:rFonts w:ascii="Times New Roman" w:hAnsi="Times New Roman" w:cs="Times New Roman"/>
                                <w:sz w:val="24"/>
                                <w:szCs w:val="24"/>
                              </w:rPr>
                              <w:t>Sampel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EB2E" id="Text Box 4" o:spid="_x0000_s1032" type="#_x0000_t202" style="position:absolute;left:0;text-align:left;margin-left:96.6pt;margin-top:1.4pt;width:63.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yfTgIAAKcEAAAOAAAAZHJzL2Uyb0RvYy54bWysVFFv2jAQfp+0/2D5fSRAYG1EqBgV06Sq&#10;rQRTn43jkGiOz7MNCfv1OzsJpd2epr2Y892Xz3ff3bG4a2tJTsLYClRGx6OYEqE45JU6ZPT7bvPp&#10;hhLrmMqZBCUyehaW3i0/flg0OhUTKEHmwhAkUTZtdEZL53QaRZaXomZ2BFooDBZgaubwag5RbliD&#10;7LWMJnE8jxowuTbAhbXove+CdBn4i0Jw91QUVjgiM4q5uXCacO79GS0XLD0YpsuK92mwf8iiZpXC&#10;Ry9U98wxcjTVH1R1xQ1YKNyIQx1BUVRchBqwmnH8rpptybQItaA4Vl9ksv+Plj+eng2p8owmlChW&#10;Y4t2onXkC7Qk8eo02qYI2mqEuRbd2OXBb9Hpi24LU/tfLIdgHHU+X7T1ZBydN/HtfDKjhGNoOk6m&#10;aCN79PqxNtZ9FVATb2TUYOuCouz0YF0HHSD+LQuyyjeVlOHix0WspSEnho2WLqSI5G9QUpEmo/Pp&#10;LA7Eb2Ke+vL9XjL+o0/vCoV8UmHOXpKudG+5dt8GAeeDLHvIz6iWgW7arOabCukfmHXPzOB4oUC4&#10;Mu4Jj0IC5gS9RUkJ5tff/B6PXccoJQ2Oa0btzyMzghL5TeE83I6TxM93uCSzzxO8mOvI/jqijvUa&#10;UKgxLqfmwfR4JwezMFC/4Gat/KsYYorj2xl1g7l23RLhZnKxWgUQTrRm7kFtNffUvjFe1l37wozu&#10;2+pwHh5hGGyWvutuh/VfKlgdHRRVaL3XuVO1lx+3IQxPv7l+3a7vAfX6/7L8DQAA//8DAFBLAwQU&#10;AAYACAAAACEAZnoWjtoAAAAIAQAADwAAAGRycy9kb3ducmV2LnhtbEyPMU/DMBSEdyT+g/WQ2KiD&#10;IyANcSpAhYWJgpjd2LUt4ufIdtPw73lMMJ7udPddt1nCyGaTso8o4XpVATM4RO3RSvh4f75qgOWi&#10;UKsxopHwbTJs+vOzTrU6nvDNzLtiGZVgbpUEV8rUcp4HZ4LKqzgZJO8QU1CFZLJcJ3Wi8jByUVW3&#10;PCiPtODUZJ6cGb52xyBh+2jXdmhUcttGez8vn4dX+yLl5cXycA+smKX8heEXn9ChJ6Z9PKLObCS9&#10;rgVFJQh6QH4tqjtgewk3ogbed/z/gf4HAAD//wMAUEsBAi0AFAAGAAgAAAAhALaDOJL+AAAA4QEA&#10;ABMAAAAAAAAAAAAAAAAAAAAAAFtDb250ZW50X1R5cGVzXS54bWxQSwECLQAUAAYACAAAACEAOP0h&#10;/9YAAACUAQAACwAAAAAAAAAAAAAAAAAvAQAAX3JlbHMvLnJlbHNQSwECLQAUAAYACAAAACEA5iAM&#10;n04CAACnBAAADgAAAAAAAAAAAAAAAAAuAgAAZHJzL2Uyb0RvYy54bWxQSwECLQAUAAYACAAAACEA&#10;ZnoWjtoAAAAIAQAADwAAAAAAAAAAAAAAAACoBAAAZHJzL2Rvd25yZXYueG1sUEsFBgAAAAAEAAQA&#10;8wAAAK8FAAAAAA==&#10;" fillcolor="white [3201]" strokeweight=".5pt">
                <v:textbox>
                  <w:txbxContent>
                    <w:p w14:paraId="1FC9C559" w14:textId="7AF4FA6E" w:rsidR="00EB17CA" w:rsidRPr="006D3BA5" w:rsidRDefault="00EB17CA" w:rsidP="006D3BA5">
                      <w:pPr>
                        <w:jc w:val="center"/>
                        <w:rPr>
                          <w:rFonts w:ascii="Times New Roman" w:hAnsi="Times New Roman" w:cs="Times New Roman"/>
                          <w:sz w:val="24"/>
                          <w:szCs w:val="24"/>
                        </w:rPr>
                      </w:pPr>
                      <w:r>
                        <w:rPr>
                          <w:rFonts w:ascii="Times New Roman" w:hAnsi="Times New Roman" w:cs="Times New Roman"/>
                          <w:sz w:val="24"/>
                          <w:szCs w:val="24"/>
                        </w:rPr>
                        <w:t>Sampel</w:t>
                      </w:r>
                    </w:p>
                  </w:txbxContent>
                </v:textbox>
              </v:shape>
            </w:pict>
          </mc:Fallback>
        </mc:AlternateContent>
      </w:r>
      <w:r w:rsidR="006D3BA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60BFDD" wp14:editId="2550882C">
                <wp:simplePos x="0" y="0"/>
                <wp:positionH relativeFrom="column">
                  <wp:posOffset>17145</wp:posOffset>
                </wp:positionH>
                <wp:positionV relativeFrom="paragraph">
                  <wp:posOffset>17780</wp:posOffset>
                </wp:positionV>
                <wp:extent cx="809625" cy="314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809625" cy="314325"/>
                        </a:xfrm>
                        <a:prstGeom prst="rect">
                          <a:avLst/>
                        </a:prstGeom>
                        <a:solidFill>
                          <a:schemeClr val="lt1"/>
                        </a:solidFill>
                        <a:ln w="6350">
                          <a:solidFill>
                            <a:prstClr val="black"/>
                          </a:solidFill>
                        </a:ln>
                      </wps:spPr>
                      <wps:txbx>
                        <w:txbxContent>
                          <w:p w14:paraId="074DB2C0" w14:textId="541D9682" w:rsidR="00EB17CA" w:rsidRPr="006D3BA5" w:rsidRDefault="00EB17CA" w:rsidP="006D3BA5">
                            <w:pPr>
                              <w:jc w:val="center"/>
                              <w:rPr>
                                <w:rFonts w:ascii="Times New Roman" w:hAnsi="Times New Roman" w:cs="Times New Roman"/>
                                <w:sz w:val="24"/>
                                <w:szCs w:val="24"/>
                              </w:rPr>
                            </w:pPr>
                            <w:r>
                              <w:rPr>
                                <w:rFonts w:ascii="Times New Roman" w:hAnsi="Times New Roman" w:cs="Times New Roman"/>
                                <w:sz w:val="24"/>
                                <w:szCs w:val="24"/>
                              </w:rPr>
                              <w:t>Populasi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0BFDD" id="Text Box 3" o:spid="_x0000_s1033" type="#_x0000_t202" style="position:absolute;left:0;text-align:left;margin-left:1.35pt;margin-top:1.4pt;width:63.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U1TgIAAKcEAAAOAAAAZHJzL2Uyb0RvYy54bWysVE1v2zAMvQ/YfxB0X+x8tjXiFFmKDAOC&#10;tkBS9KzIcmxMFjVJiZ39+lGynabdTsMuCkU+P5GPZOb3TSXJSRhbgkrpcBBTIhSHrFSHlL7s1l9u&#10;KbGOqYxJUCKlZ2Hp/eLzp3mtEzGCAmQmDEESZZNap7RwTidRZHkhKmYHoIXCYA6mYg6v5hBlhtXI&#10;XsloFMezqAaTaQNcWIvehzZIF4E/zwV3T3luhSMypZibC6cJ596f0WLOkoNhuih5lwb7hywqVip8&#10;9EL1wBwjR1P+QVWV3ICF3A04VBHkeclFqAGrGcYfqtkWTItQC4pj9UUm+/9o+ePp2ZAyS+mYEsUq&#10;bNFONI58hYaMvTq1tgmCthphrkE3drn3W3T6opvcVP4XyyEYR53PF209GUfnbXw3G00p4RgaDydj&#10;tJE9evtYG+u+CaiIN1JqsHVBUXbaWNdCe4h/y4Iss3UpZbj4cREraciJYaOlCyki+TuUVKRO6Ww8&#10;jQPxu5invny/l4z/6NK7QiGfVJizl6Qt3Vuu2TdBwJtelj1kZ1TLQDttVvN1ifQbZt0zMzheKBCu&#10;jHvCI5eAOUFnUVKA+fU3v8dj1zFKSY3jmlL788iMoER+VzgPd8PJxM93uEymNyO8mOvI/jqijtUK&#10;UKghLqfmwfR4J3szN1C94mYt/asYYorj2yl1vbly7RLhZnKxXAYQTrRmbqO2mntq3xgv6655ZUZ3&#10;bXU4D4/QDzZLPnS3xfovFSyPDvIytN7r3KrayY/bEIan21y/btf3gHr7f1n8BgAA//8DAFBLAwQU&#10;AAYACAAAACEAiT+tt9kAAAAGAQAADwAAAGRycy9kb3ducmV2LnhtbEyOwU7DMBBE70j8g7VI3KhD&#10;KiANcSpAhQsnCup5G29ti3gdxW4a/h73BKfRaEYzr1nPvhcTjdEFVnC7KEAQd0E7Ngq+Pl9vKhAx&#10;IWvsA5OCH4qwbi8vGqx1OPEHTdtkRB7hWKMCm9JQSxk7Sx7jIgzEOTuE0WPKdjRSj3jK476XZVHc&#10;S4+O84PFgV4sdd/bo1eweTYr01U42k2lnZvm3eHdvCl1fTU/PYJINKe/MpzxMzq0mWkfjqyj6BWU&#10;D7mYJfOf02VRgtgruCuXINtG/sdvfwEAAP//AwBQSwECLQAUAAYACAAAACEAtoM4kv4AAADhAQAA&#10;EwAAAAAAAAAAAAAAAAAAAAAAW0NvbnRlbnRfVHlwZXNdLnhtbFBLAQItABQABgAIAAAAIQA4/SH/&#10;1gAAAJQBAAALAAAAAAAAAAAAAAAAAC8BAABfcmVscy8ucmVsc1BLAQItABQABgAIAAAAIQCgwLU1&#10;TgIAAKcEAAAOAAAAAAAAAAAAAAAAAC4CAABkcnMvZTJvRG9jLnhtbFBLAQItABQABgAIAAAAIQCJ&#10;P6232QAAAAYBAAAPAAAAAAAAAAAAAAAAAKgEAABkcnMvZG93bnJldi54bWxQSwUGAAAAAAQABADz&#10;AAAArgUAAAAA&#10;" fillcolor="white [3201]" strokeweight=".5pt">
                <v:textbox>
                  <w:txbxContent>
                    <w:p w14:paraId="074DB2C0" w14:textId="541D9682" w:rsidR="00EB17CA" w:rsidRPr="006D3BA5" w:rsidRDefault="00EB17CA" w:rsidP="006D3BA5">
                      <w:pPr>
                        <w:jc w:val="center"/>
                        <w:rPr>
                          <w:rFonts w:ascii="Times New Roman" w:hAnsi="Times New Roman" w:cs="Times New Roman"/>
                          <w:sz w:val="24"/>
                          <w:szCs w:val="24"/>
                        </w:rPr>
                      </w:pPr>
                      <w:r>
                        <w:rPr>
                          <w:rFonts w:ascii="Times New Roman" w:hAnsi="Times New Roman" w:cs="Times New Roman"/>
                          <w:sz w:val="24"/>
                          <w:szCs w:val="24"/>
                        </w:rPr>
                        <w:t>Populasi</w:t>
                      </w:r>
                    </w:p>
                  </w:txbxContent>
                </v:textbox>
              </v:shape>
            </w:pict>
          </mc:Fallback>
        </mc:AlternateContent>
      </w:r>
    </w:p>
    <w:p w14:paraId="6CC199E2" w14:textId="4EE6BB0D" w:rsidR="006D3BA5" w:rsidRPr="006D3BA5" w:rsidRDefault="004C0DA1" w:rsidP="006D3BA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41C02C1" wp14:editId="4404867E">
                <wp:simplePos x="0" y="0"/>
                <wp:positionH relativeFrom="column">
                  <wp:posOffset>3823029</wp:posOffset>
                </wp:positionH>
                <wp:positionV relativeFrom="paragraph">
                  <wp:posOffset>151221</wp:posOffset>
                </wp:positionV>
                <wp:extent cx="333746"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333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E960C" id="Straight Arrow Connector 22" o:spid="_x0000_s1026" type="#_x0000_t32" style="position:absolute;margin-left:301.05pt;margin-top:11.9pt;width:26.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6Z0wEAAPUDAAAOAAAAZHJzL2Uyb0RvYy54bWysU9uO0zAQfUfiHyy/06QtWlDUdIW6wAuC&#10;ioUP8Dp2YmF7rLFp0r9n7LTZFRcJIV4msT1n5pzj8e52cpadFEYDvuXrVc2Z8hI64/uWf/3y7sVr&#10;zmISvhMWvGr5WUV+u3/+bDeGRm1gANspZFTEx2YMLR9SCk1VRTkoJ+IKgvJ0qAGdSLTEvupQjFTd&#10;2WpT1zfVCNgFBKlipN27+ZDvS32tlUyftI4qMdty4pZKxBIfcqz2O9H0KMJg5IWG+AcWThhPTZdS&#10;dyIJ9h3NL6WckQgRdFpJcBVobaQqGkjNuv5Jzf0ggipayJwYFpvi/ysrP56OyEzX8s2GMy8c3dF9&#10;QmH6IbE3iDCyA3hPPgIySiG/xhAbgh38ES+rGI6YxU8aXf6SLDYVj8+Lx2pKTNLmdrt99fKGM3k9&#10;qh5xAWN6r8Cx/NPyeOGxEFgXi8XpQ0zUmYBXQG5qfY5JGPvWdyydAylJaITvrcq0KT2nVJn+TLj8&#10;pbNVM/yz0mQEUZzblBFUB4vsJGh4um/rpQplZog21i6gunD7I+iSm2GqjOXfApfs0hF8WoDOeMDf&#10;dU3Tlaqe86+qZ61Z9gN053J9xQ6areLP5R3k4X26LvDH17r/AQAA//8DAFBLAwQUAAYACAAAACEA&#10;7gksv90AAAAJAQAADwAAAGRycy9kb3ducmV2LnhtbEyPwU7DMAyG70i8Q2QkbixdgW6UphNCcJwQ&#10;64Q4Zo3bVDRO1aRbeXuMOIyj7U+/v7/YzK4XRxxD50nBcpGAQKq96ahVsK9eb9YgQtRkdO8JFXxj&#10;gE15eVHo3PgTveNxF1vBIRRyrcDGOORShtqi02HhByS+NX50OvI4ttKM+sThrpdpkmTS6Y74g9UD&#10;Plusv3aTU9BU7b7+fFnLqW/eVtWHfbDbaqvU9dX89Agi4hzPMPzqszqU7HTwE5kgegVZki4ZVZDe&#10;cgUGsvu7FYjD30KWhfzfoPwBAAD//wMAUEsBAi0AFAAGAAgAAAAhALaDOJL+AAAA4QEAABMAAAAA&#10;AAAAAAAAAAAAAAAAAFtDb250ZW50X1R5cGVzXS54bWxQSwECLQAUAAYACAAAACEAOP0h/9YAAACU&#10;AQAACwAAAAAAAAAAAAAAAAAvAQAAX3JlbHMvLnJlbHNQSwECLQAUAAYACAAAACEA8SwOmdMBAAD1&#10;AwAADgAAAAAAAAAAAAAAAAAuAgAAZHJzL2Uyb0RvYy54bWxQSwECLQAUAAYACAAAACEA7gksv9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D6BF0E0" wp14:editId="6A6A728E">
                <wp:simplePos x="0" y="0"/>
                <wp:positionH relativeFrom="column">
                  <wp:posOffset>3057071</wp:posOffset>
                </wp:positionH>
                <wp:positionV relativeFrom="paragraph">
                  <wp:posOffset>150775</wp:posOffset>
                </wp:positionV>
                <wp:extent cx="333746"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333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6FF8A" id="Straight Arrow Connector 21" o:spid="_x0000_s1026" type="#_x0000_t32" style="position:absolute;margin-left:240.7pt;margin-top:11.85pt;width:26.3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J50wEAAPUDAAAOAAAAZHJzL2Uyb0RvYy54bWysU9uO0zAQfUfiHyy/06QtWlDUdIW6wAuC&#10;ioUP8Dp2YuGbxkOT/j1jp82uuEgI8TKJ7Tkz5xyPd7eTs+ykIJngW75e1ZwpL0NnfN/yr1/evXjN&#10;WULhO2GDVy0/q8Rv98+f7cbYqE0Ygu0UMCriUzPGlg+IsamqJAflRFqFqDwd6gBOIC2hrzoQI1V3&#10;ttrU9U01BugiBKlSot27+ZDvS32tlcRPWieFzLacuGGJUOJDjtV+J5oeRByMvNAQ/8DCCeOp6VLq&#10;TqBg38H8UsoZCSEFjSsZXBW0NlIVDaRmXf+k5n4QURUtZE6Ki03p/5WVH09HYKZr+WbNmReO7uge&#10;QZh+QPYGIIzsELwnHwMwSiG/xpgagh38ES6rFI+QxU8aXP6SLDYVj8+Lx2pCJmlzu92+ennDmbwe&#10;VY+4CAnfq+BY/ml5uvBYCKyLxeL0ISF1JuAVkJtanyMKY9/6juE5khIEI3xvVaZN6TmlyvRnwuUP&#10;z1bN8M9KkxFEcW5TRlAdLLCToOHpvhXxpQplZog21i6gunD7I+iSm2GqjOXfApfs0jF4XIDO+AC/&#10;64rTlaqe86+qZ61Z9kPozuX6ih00W8WfyzvIw/t0XeCPr3X/AwAA//8DAFBLAwQUAAYACAAAACEA&#10;z9+p8N0AAAAJAQAADwAAAGRycy9kb3ducmV2LnhtbEyPwU7DMAyG70i8Q2QkbizdVlgpTSeE4Dgh&#10;1glxzBq3qWicqkm38vYYcYCj7U+/v7/Yzq4XJxxD50nBcpGAQKq96ahVcKhebjIQIWoyuveECr4w&#10;wLa8vCh0bvyZ3vC0j63gEAq5VmBjHHIpQ23R6bDwAxLfGj86HXkcW2lGfeZw18tVktxJpzviD1YP&#10;+GSx/txPTkFTtYf64zmTU9+8bqp3e2931U6p66v58QFExDn+wfCjz+pQstPRT2SC6BWk2TJlVMFq&#10;vQHBwO065XLH34UsC/m/QfkNAAD//wMAUEsBAi0AFAAGAAgAAAAhALaDOJL+AAAA4QEAABMAAAAA&#10;AAAAAAAAAAAAAAAAAFtDb250ZW50X1R5cGVzXS54bWxQSwECLQAUAAYACAAAACEAOP0h/9YAAACU&#10;AQAACwAAAAAAAAAAAAAAAAAvAQAAX3JlbHMvLnJlbHNQSwECLQAUAAYACAAAACEAhrqSedMBAAD1&#10;AwAADgAAAAAAAAAAAAAAAAAuAgAAZHJzL2Uyb0RvYy54bWxQSwECLQAUAAYACAAAACEAz9+p8N0A&#10;AAAJAQAADwAAAAAAAAAAAAAAAAAtBAAAZHJzL2Rvd25yZXYueG1sUEsFBgAAAAAEAAQA8wAAADcF&#10;AAAAAA==&#10;" strokecolor="black [3200]" strokeweight=".5pt">
                <v:stroke endarrow="block" joinstyle="miter"/>
              </v:shape>
            </w:pict>
          </mc:Fallback>
        </mc:AlternateContent>
      </w:r>
    </w:p>
    <w:p w14:paraId="116BA7E2" w14:textId="1C9559F1" w:rsidR="004C0DA1" w:rsidRDefault="004C0DA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Keterangan :</w:t>
      </w:r>
    </w:p>
    <w:p w14:paraId="28A839BC" w14:textId="2E95F491" w:rsidR="004C0DA1" w:rsidRDefault="004C0DA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ab/>
        <w:t xml:space="preserve">: Pengamatan terhadap </w:t>
      </w:r>
      <w:r w:rsidR="00336B6E">
        <w:rPr>
          <w:rFonts w:ascii="Times New Roman" w:hAnsi="Times New Roman" w:cs="Times New Roman"/>
          <w:sz w:val="24"/>
          <w:szCs w:val="24"/>
        </w:rPr>
        <w:t>kelompok perlakuan</w:t>
      </w:r>
      <w:r>
        <w:rPr>
          <w:rFonts w:ascii="Times New Roman" w:hAnsi="Times New Roman" w:cs="Times New Roman"/>
          <w:sz w:val="24"/>
          <w:szCs w:val="24"/>
        </w:rPr>
        <w:t xml:space="preserve"> </w:t>
      </w:r>
      <w:r w:rsidR="00336B6E">
        <w:rPr>
          <w:rFonts w:ascii="Times New Roman" w:hAnsi="Times New Roman" w:cs="Times New Roman"/>
          <w:sz w:val="24"/>
          <w:szCs w:val="24"/>
        </w:rPr>
        <w:t xml:space="preserve">1 </w:t>
      </w:r>
      <w:r>
        <w:rPr>
          <w:rFonts w:ascii="Times New Roman" w:hAnsi="Times New Roman" w:cs="Times New Roman"/>
          <w:sz w:val="24"/>
          <w:szCs w:val="24"/>
        </w:rPr>
        <w:t xml:space="preserve">sebelum diberi </w:t>
      </w:r>
      <w:r w:rsidR="00336B6E">
        <w:rPr>
          <w:rFonts w:ascii="Times New Roman" w:hAnsi="Times New Roman" w:cs="Times New Roman"/>
          <w:sz w:val="24"/>
          <w:szCs w:val="24"/>
        </w:rPr>
        <w:t>ramuan herbal</w:t>
      </w:r>
    </w:p>
    <w:p w14:paraId="49D43059" w14:textId="20171EB4" w:rsidR="00336B6E" w:rsidRDefault="00336B6E"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Pemberian ramuan</w:t>
      </w:r>
      <w:r w:rsidR="007075EE">
        <w:rPr>
          <w:rFonts w:ascii="Times New Roman" w:hAnsi="Times New Roman" w:cs="Times New Roman"/>
          <w:sz w:val="24"/>
          <w:szCs w:val="24"/>
        </w:rPr>
        <w:t xml:space="preserve"> herbal dan monitoring</w:t>
      </w:r>
      <w:r>
        <w:rPr>
          <w:rFonts w:ascii="Times New Roman" w:hAnsi="Times New Roman" w:cs="Times New Roman"/>
          <w:sz w:val="24"/>
          <w:szCs w:val="24"/>
        </w:rPr>
        <w:t xml:space="preserve"> </w:t>
      </w:r>
      <w:r w:rsidR="007075EE">
        <w:rPr>
          <w:rFonts w:ascii="Times New Roman" w:hAnsi="Times New Roman" w:cs="Times New Roman"/>
          <w:sz w:val="24"/>
          <w:szCs w:val="24"/>
        </w:rPr>
        <w:t>pada kelompok perlakuan 1</w:t>
      </w:r>
    </w:p>
    <w:p w14:paraId="290AD38D" w14:textId="77777777" w:rsidR="00E92FE1" w:rsidRDefault="007075EE"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Y</w:t>
      </w:r>
      <w:r>
        <w:rPr>
          <w:rFonts w:ascii="Times New Roman" w:hAnsi="Times New Roman" w:cs="Times New Roman"/>
          <w:sz w:val="24"/>
          <w:szCs w:val="24"/>
          <w:vertAlign w:val="subscript"/>
        </w:rPr>
        <w:t>2</w:t>
      </w:r>
      <w:r>
        <w:rPr>
          <w:rFonts w:ascii="Times New Roman" w:hAnsi="Times New Roman" w:cs="Times New Roman"/>
          <w:sz w:val="24"/>
          <w:szCs w:val="24"/>
        </w:rPr>
        <w:tab/>
        <w:t xml:space="preserve">: Pengamatan terhadap kelompok perlakuan 1 setelah 7 hari diberi ramuan </w:t>
      </w:r>
    </w:p>
    <w:p w14:paraId="6DC6DBDF" w14:textId="22389C4B" w:rsidR="007075EE" w:rsidRDefault="00E92FE1" w:rsidP="00E92F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075EE">
        <w:rPr>
          <w:rFonts w:ascii="Times New Roman" w:hAnsi="Times New Roman" w:cs="Times New Roman"/>
          <w:sz w:val="24"/>
          <w:szCs w:val="24"/>
        </w:rPr>
        <w:t>herbal</w:t>
      </w:r>
    </w:p>
    <w:p w14:paraId="475C60E5" w14:textId="6A7142A7" w:rsidR="00E92FE1" w:rsidRDefault="00E92FE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1</w:t>
      </w:r>
      <w:r>
        <w:rPr>
          <w:rFonts w:ascii="Times New Roman" w:hAnsi="Times New Roman" w:cs="Times New Roman"/>
          <w:sz w:val="24"/>
          <w:szCs w:val="24"/>
          <w:vertAlign w:val="subscript"/>
        </w:rPr>
        <w:tab/>
      </w:r>
      <w:r>
        <w:rPr>
          <w:rFonts w:ascii="Times New Roman" w:hAnsi="Times New Roman" w:cs="Times New Roman"/>
          <w:sz w:val="24"/>
          <w:szCs w:val="24"/>
        </w:rPr>
        <w:t>: Pengamatan terhadap kelompok kontrol sebelum diberi air madu</w:t>
      </w:r>
    </w:p>
    <w:p w14:paraId="59D1F97F" w14:textId="11A48EBB" w:rsidR="00E92FE1" w:rsidRDefault="00E92FE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Pemberian air madu dan monitoring pada kelompok kontrol</w:t>
      </w:r>
    </w:p>
    <w:p w14:paraId="3538DA78" w14:textId="41EFA27B" w:rsidR="00E92FE1" w:rsidRPr="00E92FE1" w:rsidRDefault="00E92FE1" w:rsidP="004C0DA1">
      <w:pPr>
        <w:spacing w:line="48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tab/>
      </w:r>
      <w:r>
        <w:rPr>
          <w:rFonts w:ascii="Times New Roman" w:hAnsi="Times New Roman" w:cs="Times New Roman"/>
          <w:sz w:val="24"/>
          <w:szCs w:val="24"/>
        </w:rPr>
        <w:t>: Pengamatan terhadap kelompok kontrol setelah 7 hari diberi air madu</w:t>
      </w:r>
    </w:p>
    <w:p w14:paraId="4073A6D0" w14:textId="19ED4A92" w:rsidR="0054564B" w:rsidRPr="00C562B9" w:rsidRDefault="0054564B"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Tempat dan Waktu Penelitian</w:t>
      </w:r>
    </w:p>
    <w:p w14:paraId="3F5273D1" w14:textId="0251A125" w:rsidR="00C562B9" w:rsidRPr="00C562B9" w:rsidRDefault="00C562B9"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Tempat Penelitian</w:t>
      </w:r>
    </w:p>
    <w:p w14:paraId="109FAC7C" w14:textId="4537193A" w:rsidR="00C562B9" w:rsidRPr="00C562B9" w:rsidRDefault="00F70A25" w:rsidP="008C0483">
      <w:pPr>
        <w:spacing w:line="480" w:lineRule="auto"/>
        <w:ind w:left="414" w:firstLine="306"/>
        <w:jc w:val="both"/>
        <w:rPr>
          <w:rFonts w:ascii="Times New Roman" w:hAnsi="Times New Roman" w:cs="Times New Roman"/>
          <w:sz w:val="24"/>
          <w:szCs w:val="24"/>
        </w:rPr>
      </w:pPr>
      <w:r>
        <w:rPr>
          <w:rFonts w:ascii="Times New Roman" w:hAnsi="Times New Roman" w:cs="Times New Roman"/>
          <w:sz w:val="24"/>
          <w:szCs w:val="24"/>
        </w:rPr>
        <w:t>Penelitian dilakukan</w:t>
      </w:r>
      <w:r w:rsidR="00846A60">
        <w:rPr>
          <w:rFonts w:ascii="Times New Roman" w:hAnsi="Times New Roman" w:cs="Times New Roman"/>
          <w:sz w:val="24"/>
          <w:szCs w:val="24"/>
        </w:rPr>
        <w:t xml:space="preserve"> di rumah masing-masing responden pada waktu yang telah ditentukan</w:t>
      </w:r>
      <w:r w:rsidR="008C0483">
        <w:rPr>
          <w:rFonts w:ascii="Times New Roman" w:hAnsi="Times New Roman" w:cs="Times New Roman"/>
          <w:sz w:val="24"/>
          <w:szCs w:val="24"/>
        </w:rPr>
        <w:t>.</w:t>
      </w:r>
    </w:p>
    <w:p w14:paraId="72C8C0B6" w14:textId="1AF370B6" w:rsidR="00C562B9" w:rsidRPr="00F70A25" w:rsidRDefault="00C562B9"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Waktu Penelitian</w:t>
      </w:r>
    </w:p>
    <w:p w14:paraId="0837C2D9" w14:textId="093B627F" w:rsidR="00F70A25" w:rsidRPr="00F70A25" w:rsidRDefault="00F70A25" w:rsidP="00846A60">
      <w:pPr>
        <w:spacing w:line="480" w:lineRule="auto"/>
        <w:ind w:left="414" w:firstLine="306"/>
        <w:jc w:val="both"/>
        <w:rPr>
          <w:rFonts w:ascii="Times New Roman" w:hAnsi="Times New Roman" w:cs="Times New Roman"/>
          <w:sz w:val="24"/>
          <w:szCs w:val="24"/>
        </w:rPr>
      </w:pPr>
      <w:r>
        <w:rPr>
          <w:rFonts w:ascii="Times New Roman" w:hAnsi="Times New Roman" w:cs="Times New Roman"/>
          <w:sz w:val="24"/>
          <w:szCs w:val="24"/>
        </w:rPr>
        <w:t>Penelitian dilakukan selama satu minggu dimulai pada tanggal 16 Oktober hingga 23 Oktober 2023. Pemberian ramuan herbal untuk hipertensi dari Jamu Sangkuriang Mbak Taty Dayang Sumbi</w:t>
      </w:r>
      <w:r w:rsidR="00856792">
        <w:rPr>
          <w:rFonts w:ascii="Times New Roman" w:hAnsi="Times New Roman" w:cs="Times New Roman"/>
          <w:sz w:val="24"/>
          <w:szCs w:val="24"/>
        </w:rPr>
        <w:t>, serta pengukuran tekanan darah dilakukan setiap hari</w:t>
      </w:r>
    </w:p>
    <w:p w14:paraId="72F83BA0" w14:textId="463E523E" w:rsidR="00F70A25" w:rsidRPr="00856792" w:rsidRDefault="00F70A25"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Populasi dan Sampel</w:t>
      </w:r>
    </w:p>
    <w:p w14:paraId="5FE5DF86" w14:textId="771D1DCB" w:rsidR="00856792" w:rsidRDefault="00856792"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Populasi</w:t>
      </w:r>
    </w:p>
    <w:p w14:paraId="330CDAA6" w14:textId="2D50A32A" w:rsidR="005811EA" w:rsidRDefault="005811EA" w:rsidP="009045E8">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Populasi yang digunakan dalam penelitian ini adalah pasien</w:t>
      </w:r>
      <w:r w:rsidR="00933895">
        <w:rPr>
          <w:rFonts w:ascii="Times New Roman" w:hAnsi="Times New Roman" w:cs="Times New Roman"/>
          <w:sz w:val="24"/>
          <w:szCs w:val="24"/>
        </w:rPr>
        <w:t xml:space="preserve"> kategori lansia awal</w:t>
      </w:r>
      <w:r>
        <w:rPr>
          <w:rFonts w:ascii="Times New Roman" w:hAnsi="Times New Roman" w:cs="Times New Roman"/>
          <w:sz w:val="24"/>
          <w:szCs w:val="24"/>
        </w:rPr>
        <w:t xml:space="preserve"> </w:t>
      </w:r>
      <w:r w:rsidR="00933895">
        <w:rPr>
          <w:rFonts w:ascii="Times New Roman" w:hAnsi="Times New Roman" w:cs="Times New Roman"/>
          <w:sz w:val="24"/>
          <w:szCs w:val="24"/>
        </w:rPr>
        <w:t xml:space="preserve">dengan penderita hipertensi </w:t>
      </w:r>
      <w:r>
        <w:rPr>
          <w:rFonts w:ascii="Times New Roman" w:hAnsi="Times New Roman" w:cs="Times New Roman"/>
          <w:sz w:val="24"/>
          <w:szCs w:val="24"/>
        </w:rPr>
        <w:t>d</w:t>
      </w:r>
      <w:r w:rsidR="009F165C">
        <w:rPr>
          <w:rFonts w:ascii="Times New Roman" w:hAnsi="Times New Roman" w:cs="Times New Roman"/>
          <w:sz w:val="24"/>
          <w:szCs w:val="24"/>
        </w:rPr>
        <w:t>i</w:t>
      </w:r>
      <w:r>
        <w:rPr>
          <w:rFonts w:ascii="Times New Roman" w:hAnsi="Times New Roman" w:cs="Times New Roman"/>
          <w:sz w:val="24"/>
          <w:szCs w:val="24"/>
        </w:rPr>
        <w:t xml:space="preserve"> klinik </w:t>
      </w:r>
      <w:r w:rsidR="009F165C">
        <w:rPr>
          <w:rFonts w:ascii="Times New Roman" w:hAnsi="Times New Roman" w:cs="Times New Roman"/>
          <w:sz w:val="24"/>
          <w:szCs w:val="24"/>
        </w:rPr>
        <w:t xml:space="preserve">Jamu </w:t>
      </w:r>
      <w:r>
        <w:rPr>
          <w:rFonts w:ascii="Times New Roman" w:hAnsi="Times New Roman" w:cs="Times New Roman"/>
          <w:sz w:val="24"/>
          <w:szCs w:val="24"/>
        </w:rPr>
        <w:t>Sangkuriang</w:t>
      </w:r>
      <w:r w:rsidR="009F165C">
        <w:rPr>
          <w:rFonts w:ascii="Times New Roman" w:hAnsi="Times New Roman" w:cs="Times New Roman"/>
          <w:sz w:val="24"/>
          <w:szCs w:val="24"/>
        </w:rPr>
        <w:t xml:space="preserve"> yang berjumlah 25 orang.</w:t>
      </w:r>
    </w:p>
    <w:p w14:paraId="09904ED7" w14:textId="77777777" w:rsidR="008C0483" w:rsidRPr="005811EA" w:rsidRDefault="008C0483" w:rsidP="005811EA">
      <w:pPr>
        <w:spacing w:line="480" w:lineRule="auto"/>
        <w:ind w:left="273"/>
        <w:jc w:val="both"/>
        <w:rPr>
          <w:rFonts w:ascii="Times New Roman" w:hAnsi="Times New Roman" w:cs="Times New Roman"/>
          <w:sz w:val="24"/>
          <w:szCs w:val="24"/>
        </w:rPr>
      </w:pPr>
    </w:p>
    <w:p w14:paraId="747D927A" w14:textId="60D6F2A5" w:rsidR="00856792" w:rsidRDefault="00856792"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lastRenderedPageBreak/>
        <w:t>Sampel</w:t>
      </w:r>
    </w:p>
    <w:p w14:paraId="31279682" w14:textId="1F27C64D" w:rsidR="009F165C" w:rsidRDefault="008C0483" w:rsidP="002D3421">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Sampel adalah sebagian dari populasi yang dapat dijangkau serta memiliki sifat yang sama dengan populasi yang diambil. Dalam penelitian ini, kriteria sampel meliputi kriteria inklusi dan eksklusi yang dimana dari kriteria tersebut dapat menentukan sampel tersebut digunakan (Sudjana, 2004).</w:t>
      </w:r>
    </w:p>
    <w:p w14:paraId="53EF3D21" w14:textId="4D229CB6" w:rsidR="008C0483" w:rsidRDefault="008C0483" w:rsidP="002D3421">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Teknik pengambilan sampel yaitu dengan menggunakan rumus Slovin untuk penentuan besar sampel :</w:t>
      </w:r>
    </w:p>
    <w:p w14:paraId="43E2DE2A" w14:textId="3C024A65" w:rsidR="008C0483" w:rsidRDefault="008C0483" w:rsidP="008C0483">
      <w:pPr>
        <w:spacing w:line="480" w:lineRule="auto"/>
        <w:ind w:left="273"/>
        <w:jc w:val="center"/>
        <w:rPr>
          <w:rFonts w:ascii="Times New Roman" w:eastAsiaTheme="minorEastAsia" w:hAnsi="Times New Roman" w:cs="Times New Roman"/>
          <w:iCs/>
          <w:sz w:val="32"/>
          <w:szCs w:val="32"/>
        </w:rPr>
      </w:pPr>
      <w:r>
        <w:rPr>
          <w:rFonts w:ascii="Times New Roman" w:hAnsi="Times New Roman" w:cs="Times New Roman"/>
          <w:sz w:val="24"/>
          <w:szCs w:val="24"/>
        </w:rPr>
        <w:t xml:space="preserve">n = </w:t>
      </w:r>
      <m:oMath>
        <m:f>
          <m:fPr>
            <m:ctrlPr>
              <w:rPr>
                <w:rFonts w:ascii="Cambria Math" w:hAnsi="Cambria Math" w:cs="Times New Roman"/>
                <w:iCs/>
                <w:sz w:val="32"/>
                <w:szCs w:val="32"/>
              </w:rPr>
            </m:ctrlPr>
          </m:fPr>
          <m:num>
            <m:r>
              <m:rPr>
                <m:nor/>
              </m:rPr>
              <w:rPr>
                <w:rFonts w:ascii="Times New Roman" w:hAnsi="Times New Roman" w:cs="Times New Roman"/>
                <w:iCs/>
                <w:sz w:val="32"/>
                <w:szCs w:val="32"/>
              </w:rPr>
              <m:t>N</m:t>
            </m:r>
          </m:num>
          <m:den>
            <m:r>
              <m:rPr>
                <m:nor/>
              </m:rPr>
              <w:rPr>
                <w:rFonts w:ascii="Times New Roman" w:hAnsi="Times New Roman" w:cs="Times New Roman"/>
                <w:iCs/>
                <w:sz w:val="32"/>
                <w:szCs w:val="32"/>
              </w:rPr>
              <m:t>1+</m:t>
            </m:r>
            <m:sSup>
              <m:sSupPr>
                <m:ctrlPr>
                  <w:rPr>
                    <w:rFonts w:ascii="Cambria Math" w:hAnsi="Cambria Math" w:cs="Times New Roman"/>
                    <w:iCs/>
                    <w:sz w:val="32"/>
                    <w:szCs w:val="32"/>
                  </w:rPr>
                </m:ctrlPr>
              </m:sSupPr>
              <m:e>
                <m:r>
                  <m:rPr>
                    <m:nor/>
                  </m:rPr>
                  <w:rPr>
                    <w:rFonts w:ascii="Times New Roman" w:hAnsi="Times New Roman" w:cs="Times New Roman"/>
                    <w:iCs/>
                    <w:sz w:val="32"/>
                    <w:szCs w:val="32"/>
                  </w:rPr>
                  <m:t>Ne</m:t>
                </m:r>
              </m:e>
              <m:sup>
                <m:r>
                  <m:rPr>
                    <m:nor/>
                  </m:rPr>
                  <w:rPr>
                    <w:rFonts w:ascii="Times New Roman" w:hAnsi="Times New Roman" w:cs="Times New Roman"/>
                    <w:iCs/>
                    <w:sz w:val="32"/>
                    <w:szCs w:val="32"/>
                  </w:rPr>
                  <m:t>2</m:t>
                </m:r>
              </m:sup>
            </m:sSup>
          </m:den>
        </m:f>
      </m:oMath>
    </w:p>
    <w:p w14:paraId="3EECE640" w14:textId="3A3C4FCD" w:rsidR="002D3421" w:rsidRDefault="002D3421" w:rsidP="002D3421">
      <w:pPr>
        <w:spacing w:line="480" w:lineRule="auto"/>
        <w:ind w:left="273"/>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Keterangan :</w:t>
      </w:r>
    </w:p>
    <w:p w14:paraId="36CE47DC" w14:textId="0BCB13EE" w:rsidR="002D3421" w:rsidRDefault="002D3421" w:rsidP="002D3421">
      <w:pPr>
        <w:spacing w:line="480" w:lineRule="auto"/>
        <w:ind w:left="273"/>
        <w:jc w:val="both"/>
        <w:rPr>
          <w:rFonts w:ascii="Times New Roman" w:hAnsi="Times New Roman" w:cs="Times New Roman"/>
          <w:sz w:val="24"/>
          <w:szCs w:val="24"/>
        </w:rPr>
      </w:pPr>
      <w:r>
        <w:rPr>
          <w:rFonts w:ascii="Times New Roman" w:eastAsiaTheme="minorEastAsia" w:hAnsi="Times New Roman" w:cs="Times New Roman"/>
          <w:iCs/>
          <w:sz w:val="24"/>
          <w:szCs w:val="24"/>
        </w:rPr>
        <w:t xml:space="preserve">n </w:t>
      </w:r>
      <w:r>
        <w:rPr>
          <w:rFonts w:ascii="Times New Roman" w:hAnsi="Times New Roman" w:cs="Times New Roman"/>
          <w:sz w:val="24"/>
          <w:szCs w:val="24"/>
        </w:rPr>
        <w:t>= Jumlah sampel</w:t>
      </w:r>
    </w:p>
    <w:p w14:paraId="08C83A4D" w14:textId="29D9DC31" w:rsidR="002D3421" w:rsidRDefault="002D3421" w:rsidP="002D3421">
      <w:pPr>
        <w:spacing w:line="480" w:lineRule="auto"/>
        <w:ind w:left="273"/>
        <w:jc w:val="both"/>
        <w:rPr>
          <w:rFonts w:ascii="Times New Roman" w:hAnsi="Times New Roman" w:cs="Times New Roman"/>
          <w:sz w:val="24"/>
          <w:szCs w:val="24"/>
        </w:rPr>
      </w:pPr>
      <w:r>
        <w:rPr>
          <w:rFonts w:ascii="Times New Roman" w:hAnsi="Times New Roman" w:cs="Times New Roman"/>
          <w:sz w:val="24"/>
          <w:szCs w:val="24"/>
        </w:rPr>
        <w:t>N = Jumlah populasi</w:t>
      </w:r>
    </w:p>
    <w:p w14:paraId="25E1200A" w14:textId="08886D6C" w:rsidR="002D3421" w:rsidRDefault="002D3421" w:rsidP="002D3421">
      <w:pPr>
        <w:spacing w:line="480" w:lineRule="auto"/>
        <w:ind w:left="273"/>
        <w:jc w:val="both"/>
        <w:rPr>
          <w:rFonts w:ascii="Times New Roman" w:hAnsi="Times New Roman" w:cs="Times New Roman"/>
          <w:sz w:val="24"/>
          <w:szCs w:val="24"/>
        </w:rPr>
      </w:pPr>
      <w:r>
        <w:rPr>
          <w:rFonts w:ascii="Times New Roman" w:hAnsi="Times New Roman" w:cs="Times New Roman"/>
          <w:sz w:val="24"/>
          <w:szCs w:val="24"/>
        </w:rPr>
        <w:t>e = Presisi (ditetapkan 10% dengan kepercayaan 95%)</w:t>
      </w:r>
    </w:p>
    <w:p w14:paraId="74DA8A05" w14:textId="4D4B7FEA" w:rsidR="002D3421" w:rsidRDefault="002D3421" w:rsidP="002D3421">
      <w:pPr>
        <w:spacing w:line="480" w:lineRule="auto"/>
        <w:ind w:left="273" w:firstLine="447"/>
        <w:jc w:val="both"/>
        <w:rPr>
          <w:rFonts w:ascii="Times New Roman" w:hAnsi="Times New Roman" w:cs="Times New Roman"/>
          <w:sz w:val="24"/>
          <w:szCs w:val="24"/>
        </w:rPr>
      </w:pPr>
      <w:r>
        <w:rPr>
          <w:rFonts w:ascii="Times New Roman" w:hAnsi="Times New Roman" w:cs="Times New Roman"/>
          <w:sz w:val="24"/>
          <w:szCs w:val="24"/>
        </w:rPr>
        <w:t>Dengan menggunakan rumus tersebut dapat ditentukan besar sampel yang akan diambil :</w:t>
      </w:r>
    </w:p>
    <w:p w14:paraId="2BDB4594" w14:textId="1A0A240E" w:rsidR="002D3421" w:rsidRDefault="002D3421" w:rsidP="002D3421">
      <w:pPr>
        <w:spacing w:line="480" w:lineRule="auto"/>
        <w:ind w:left="273"/>
        <w:jc w:val="center"/>
        <w:rPr>
          <w:rFonts w:ascii="Times New Roman" w:eastAsiaTheme="minorEastAsia" w:hAnsi="Times New Roman" w:cs="Times New Roman"/>
          <w:iCs/>
          <w:sz w:val="32"/>
          <w:szCs w:val="32"/>
        </w:rPr>
      </w:pPr>
      <w:r>
        <w:rPr>
          <w:rFonts w:ascii="Times New Roman" w:hAnsi="Times New Roman" w:cs="Times New Roman"/>
          <w:sz w:val="24"/>
          <w:szCs w:val="24"/>
        </w:rPr>
        <w:t xml:space="preserve">n = </w:t>
      </w:r>
      <m:oMath>
        <m:f>
          <m:fPr>
            <m:ctrlPr>
              <w:rPr>
                <w:rFonts w:ascii="Cambria Math" w:hAnsi="Cambria Math" w:cs="Times New Roman"/>
                <w:iCs/>
                <w:sz w:val="32"/>
                <w:szCs w:val="32"/>
              </w:rPr>
            </m:ctrlPr>
          </m:fPr>
          <m:num>
            <m:r>
              <m:rPr>
                <m:nor/>
              </m:rPr>
              <w:rPr>
                <w:rFonts w:ascii="Times New Roman" w:hAnsi="Times New Roman" w:cs="Times New Roman"/>
                <w:iCs/>
                <w:sz w:val="32"/>
                <w:szCs w:val="32"/>
              </w:rPr>
              <m:t>N</m:t>
            </m:r>
          </m:num>
          <m:den>
            <m:r>
              <m:rPr>
                <m:nor/>
              </m:rPr>
              <w:rPr>
                <w:rFonts w:ascii="Times New Roman" w:hAnsi="Times New Roman" w:cs="Times New Roman"/>
                <w:iCs/>
                <w:sz w:val="32"/>
                <w:szCs w:val="32"/>
              </w:rPr>
              <m:t>1</m:t>
            </m:r>
            <m:r>
              <m:rPr>
                <m:nor/>
              </m:rPr>
              <w:rPr>
                <w:rFonts w:ascii="Cambria Math" w:hAnsi="Times New Roman" w:cs="Times New Roman"/>
                <w:iCs/>
                <w:sz w:val="32"/>
                <w:szCs w:val="32"/>
              </w:rPr>
              <m:t xml:space="preserve"> </m:t>
            </m:r>
            <m:r>
              <m:rPr>
                <m:nor/>
              </m:rPr>
              <w:rPr>
                <w:rFonts w:ascii="Times New Roman" w:hAnsi="Times New Roman" w:cs="Times New Roman"/>
                <w:iCs/>
                <w:sz w:val="32"/>
                <w:szCs w:val="32"/>
              </w:rPr>
              <m:t>+</m:t>
            </m:r>
            <m:r>
              <m:rPr>
                <m:nor/>
              </m:rPr>
              <w:rPr>
                <w:rFonts w:ascii="Cambria Math" w:hAnsi="Times New Roman" w:cs="Times New Roman"/>
                <w:iCs/>
                <w:sz w:val="32"/>
                <w:szCs w:val="32"/>
              </w:rPr>
              <m:t xml:space="preserve"> </m:t>
            </m:r>
            <m:sSup>
              <m:sSupPr>
                <m:ctrlPr>
                  <w:rPr>
                    <w:rFonts w:ascii="Cambria Math" w:hAnsi="Cambria Math" w:cs="Times New Roman"/>
                    <w:iCs/>
                    <w:sz w:val="32"/>
                    <w:szCs w:val="32"/>
                  </w:rPr>
                </m:ctrlPr>
              </m:sSupPr>
              <m:e>
                <m:r>
                  <m:rPr>
                    <m:nor/>
                  </m:rPr>
                  <w:rPr>
                    <w:rFonts w:ascii="Times New Roman" w:hAnsi="Times New Roman" w:cs="Times New Roman"/>
                    <w:iCs/>
                    <w:sz w:val="32"/>
                    <w:szCs w:val="32"/>
                  </w:rPr>
                  <m:t>Ne</m:t>
                </m:r>
              </m:e>
              <m:sup>
                <m:r>
                  <m:rPr>
                    <m:nor/>
                  </m:rPr>
                  <w:rPr>
                    <w:rFonts w:ascii="Times New Roman" w:hAnsi="Times New Roman" w:cs="Times New Roman"/>
                    <w:iCs/>
                    <w:sz w:val="32"/>
                    <w:szCs w:val="32"/>
                  </w:rPr>
                  <m:t>2</m:t>
                </m:r>
              </m:sup>
            </m:sSup>
          </m:den>
        </m:f>
      </m:oMath>
    </w:p>
    <w:p w14:paraId="1608FFCE" w14:textId="496FF863" w:rsidR="002D3421" w:rsidRDefault="002D3421" w:rsidP="002D3421">
      <w:pPr>
        <w:spacing w:line="480" w:lineRule="auto"/>
        <w:ind w:left="273"/>
        <w:jc w:val="center"/>
        <w:rPr>
          <w:rFonts w:ascii="Times New Roman" w:eastAsiaTheme="minorEastAsia" w:hAnsi="Times New Roman" w:cs="Times New Roman"/>
          <w:iCs/>
          <w:sz w:val="32"/>
          <w:szCs w:val="32"/>
        </w:rPr>
      </w:pPr>
      <w:r>
        <w:rPr>
          <w:rFonts w:ascii="Times New Roman" w:hAnsi="Times New Roman" w:cs="Times New Roman"/>
          <w:sz w:val="24"/>
          <w:szCs w:val="24"/>
        </w:rPr>
        <w:t xml:space="preserve">n = </w:t>
      </w:r>
      <m:oMath>
        <m:f>
          <m:fPr>
            <m:ctrlPr>
              <w:rPr>
                <w:rFonts w:ascii="Cambria Math" w:hAnsi="Cambria Math" w:cs="Times New Roman"/>
                <w:iCs/>
                <w:sz w:val="32"/>
                <w:szCs w:val="32"/>
              </w:rPr>
            </m:ctrlPr>
          </m:fPr>
          <m:num>
            <m:r>
              <m:rPr>
                <m:nor/>
              </m:rPr>
              <w:rPr>
                <w:rFonts w:ascii="Times New Roman" w:hAnsi="Times New Roman" w:cs="Times New Roman"/>
                <w:iCs/>
                <w:sz w:val="32"/>
                <w:szCs w:val="32"/>
              </w:rPr>
              <m:t>25</m:t>
            </m:r>
          </m:num>
          <m:den>
            <m:r>
              <m:rPr>
                <m:nor/>
              </m:rPr>
              <w:rPr>
                <w:rFonts w:ascii="Times New Roman" w:hAnsi="Times New Roman" w:cs="Times New Roman"/>
                <w:iCs/>
                <w:sz w:val="32"/>
                <w:szCs w:val="32"/>
              </w:rPr>
              <m:t>1</m:t>
            </m:r>
            <m:r>
              <m:rPr>
                <m:nor/>
              </m:rPr>
              <w:rPr>
                <w:rFonts w:ascii="Cambria Math" w:hAnsi="Times New Roman" w:cs="Times New Roman"/>
                <w:iCs/>
                <w:sz w:val="32"/>
                <w:szCs w:val="32"/>
              </w:rPr>
              <m:t xml:space="preserve"> </m:t>
            </m:r>
            <m:r>
              <m:rPr>
                <m:nor/>
              </m:rPr>
              <w:rPr>
                <w:rFonts w:ascii="Times New Roman" w:hAnsi="Times New Roman" w:cs="Times New Roman"/>
                <w:iCs/>
                <w:sz w:val="32"/>
                <w:szCs w:val="32"/>
              </w:rPr>
              <m:t>+</m:t>
            </m:r>
            <m:r>
              <m:rPr>
                <m:nor/>
              </m:rPr>
              <w:rPr>
                <w:rFonts w:ascii="Cambria Math" w:hAnsi="Times New Roman" w:cs="Times New Roman"/>
                <w:iCs/>
                <w:sz w:val="32"/>
                <w:szCs w:val="32"/>
              </w:rPr>
              <m:t xml:space="preserve"> </m:t>
            </m:r>
            <m:sSup>
              <m:sSupPr>
                <m:ctrlPr>
                  <w:rPr>
                    <w:rFonts w:ascii="Cambria Math" w:hAnsi="Cambria Math" w:cs="Times New Roman"/>
                    <w:iCs/>
                    <w:sz w:val="32"/>
                    <w:szCs w:val="32"/>
                  </w:rPr>
                </m:ctrlPr>
              </m:sSupPr>
              <m:e>
                <m:r>
                  <m:rPr>
                    <m:nor/>
                  </m:rPr>
                  <w:rPr>
                    <w:rFonts w:ascii="Times New Roman" w:hAnsi="Times New Roman" w:cs="Times New Roman"/>
                    <w:iCs/>
                    <w:sz w:val="32"/>
                    <w:szCs w:val="32"/>
                  </w:rPr>
                  <m:t>25 . 0,1</m:t>
                </m:r>
              </m:e>
              <m:sup>
                <m:r>
                  <m:rPr>
                    <m:nor/>
                  </m:rPr>
                  <w:rPr>
                    <w:rFonts w:ascii="Times New Roman" w:hAnsi="Times New Roman" w:cs="Times New Roman"/>
                    <w:iCs/>
                    <w:sz w:val="32"/>
                    <w:szCs w:val="32"/>
                  </w:rPr>
                  <m:t>2</m:t>
                </m:r>
              </m:sup>
            </m:sSup>
          </m:den>
        </m:f>
      </m:oMath>
    </w:p>
    <w:p w14:paraId="6798B9A4" w14:textId="0EFD86E2" w:rsidR="002D3421" w:rsidRDefault="002D3421" w:rsidP="002D3421">
      <w:pPr>
        <w:spacing w:line="480" w:lineRule="auto"/>
        <w:ind w:left="273"/>
        <w:jc w:val="both"/>
        <w:rPr>
          <w:rFonts w:ascii="Times New Roman" w:hAnsi="Times New Roman" w:cs="Times New Roman"/>
          <w:sz w:val="24"/>
          <w:szCs w:val="24"/>
        </w:rPr>
      </w:pPr>
      <w:r>
        <w:rPr>
          <w:rFonts w:ascii="Times New Roman" w:eastAsiaTheme="minorEastAsia" w:hAnsi="Times New Roman" w:cs="Times New Roman"/>
          <w:iCs/>
          <w:sz w:val="32"/>
          <w:szCs w:val="32"/>
        </w:rPr>
        <w:tab/>
      </w:r>
      <w:r>
        <w:rPr>
          <w:rFonts w:ascii="Times New Roman" w:eastAsiaTheme="minorEastAsia" w:hAnsi="Times New Roman" w:cs="Times New Roman"/>
          <w:iCs/>
          <w:sz w:val="32"/>
          <w:szCs w:val="32"/>
        </w:rPr>
        <w:tab/>
      </w:r>
      <w:r>
        <w:rPr>
          <w:rFonts w:ascii="Times New Roman" w:eastAsiaTheme="minorEastAsia" w:hAnsi="Times New Roman" w:cs="Times New Roman"/>
          <w:iCs/>
          <w:sz w:val="32"/>
          <w:szCs w:val="32"/>
        </w:rPr>
        <w:tab/>
      </w:r>
      <w:r>
        <w:rPr>
          <w:rFonts w:ascii="Times New Roman" w:eastAsiaTheme="minorEastAsia" w:hAnsi="Times New Roman" w:cs="Times New Roman"/>
          <w:iCs/>
          <w:sz w:val="32"/>
          <w:szCs w:val="32"/>
        </w:rPr>
        <w:tab/>
        <w:t xml:space="preserve">        </w:t>
      </w:r>
      <w:r>
        <w:rPr>
          <w:rFonts w:ascii="Times New Roman" w:hAnsi="Times New Roman" w:cs="Times New Roman"/>
          <w:sz w:val="24"/>
          <w:szCs w:val="24"/>
        </w:rPr>
        <w:t>= 20</w:t>
      </w:r>
    </w:p>
    <w:p w14:paraId="647706BA" w14:textId="702B9D38" w:rsidR="002D3421" w:rsidRPr="00BC52AC" w:rsidRDefault="002D3421" w:rsidP="00BC52AC">
      <w:pPr>
        <w:spacing w:line="480" w:lineRule="auto"/>
        <w:ind w:left="284" w:firstLine="425"/>
        <w:jc w:val="both"/>
        <w:rPr>
          <w:rFonts w:ascii="Times New Roman" w:hAnsi="Times New Roman" w:cs="Times New Roman"/>
          <w:sz w:val="24"/>
          <w:szCs w:val="24"/>
        </w:rPr>
      </w:pPr>
      <w:r>
        <w:rPr>
          <w:rFonts w:ascii="Times New Roman" w:hAnsi="Times New Roman" w:cs="Times New Roman"/>
          <w:sz w:val="24"/>
          <w:szCs w:val="24"/>
        </w:rPr>
        <w:lastRenderedPageBreak/>
        <w:t>Jadi, banyak sampel yang di dapatkan peneliti</w:t>
      </w:r>
      <w:r w:rsidR="00BC52AC">
        <w:rPr>
          <w:rFonts w:ascii="Times New Roman" w:hAnsi="Times New Roman" w:cs="Times New Roman"/>
          <w:sz w:val="24"/>
          <w:szCs w:val="24"/>
        </w:rPr>
        <w:t xml:space="preserve"> menggunakan rumus Slovin</w:t>
      </w:r>
      <w:r>
        <w:rPr>
          <w:rFonts w:ascii="Times New Roman" w:hAnsi="Times New Roman" w:cs="Times New Roman"/>
          <w:sz w:val="24"/>
          <w:szCs w:val="24"/>
        </w:rPr>
        <w:t xml:space="preserve"> dalam penelitian in</w:t>
      </w:r>
      <w:r w:rsidR="00BC52AC">
        <w:rPr>
          <w:rFonts w:ascii="Times New Roman" w:hAnsi="Times New Roman" w:cs="Times New Roman"/>
          <w:sz w:val="24"/>
          <w:szCs w:val="24"/>
        </w:rPr>
        <w:t xml:space="preserve">i adalah sejumlah 20 orang dan dengan mengantisipasi </w:t>
      </w:r>
      <w:r w:rsidR="00BC52AC">
        <w:rPr>
          <w:rFonts w:ascii="Times New Roman" w:hAnsi="Times New Roman" w:cs="Times New Roman"/>
          <w:i/>
          <w:iCs/>
          <w:sz w:val="24"/>
          <w:szCs w:val="24"/>
        </w:rPr>
        <w:t>dropout</w:t>
      </w:r>
      <w:r w:rsidR="00BC52AC">
        <w:rPr>
          <w:rFonts w:ascii="Times New Roman" w:hAnsi="Times New Roman" w:cs="Times New Roman"/>
          <w:sz w:val="24"/>
          <w:szCs w:val="24"/>
        </w:rPr>
        <w:t xml:space="preserve"> sebanyak 10%. 10% dari 20 adalah 2, maka total besar sampel adalah 22.</w:t>
      </w:r>
    </w:p>
    <w:p w14:paraId="0DFAD52F" w14:textId="3CF07702" w:rsidR="00F70A25" w:rsidRPr="00FD7652" w:rsidRDefault="00F70A25"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Kriteria Penelitian</w:t>
      </w:r>
      <w:r w:rsidR="0054564B">
        <w:rPr>
          <w:rFonts w:ascii="Times New Roman" w:hAnsi="Times New Roman" w:cs="Times New Roman"/>
          <w:b/>
          <w:bCs/>
          <w:sz w:val="24"/>
          <w:szCs w:val="24"/>
        </w:rPr>
        <w:t xml:space="preserve"> </w:t>
      </w:r>
    </w:p>
    <w:p w14:paraId="03A59F1E" w14:textId="61F83AB2" w:rsidR="00FD7652" w:rsidRPr="00FD7652" w:rsidRDefault="00FD7652"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Kriteria Inklusi</w:t>
      </w:r>
    </w:p>
    <w:p w14:paraId="0AF0A817" w14:textId="3266C3C3" w:rsidR="00FD7652" w:rsidRDefault="00FD7652" w:rsidP="008F726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Laki-laki atau perempuan berusia 46-55 tahun.</w:t>
      </w:r>
    </w:p>
    <w:p w14:paraId="2B70E722" w14:textId="0939195E" w:rsidR="00FD7652" w:rsidRDefault="00FD7652" w:rsidP="008F726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Tekanan darah sistolik sama dengan atau lebih dari 140 mmHg dan atau tekanan darah diastolik sama dengan atau lebih dari 90 mmHg.</w:t>
      </w:r>
    </w:p>
    <w:p w14:paraId="6E8EDA5A" w14:textId="3293A06E" w:rsidR="00FD7652" w:rsidRDefault="000266AA" w:rsidP="008F726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Bersedia menjadi peserta penelitian dan dapat mengikuti seluruh rangkaian penelitian serta mengisi </w:t>
      </w:r>
      <w:r>
        <w:rPr>
          <w:rFonts w:ascii="Times New Roman" w:hAnsi="Times New Roman" w:cs="Times New Roman"/>
          <w:i/>
          <w:iCs/>
          <w:sz w:val="24"/>
          <w:szCs w:val="24"/>
        </w:rPr>
        <w:t>informed consent.</w:t>
      </w:r>
    </w:p>
    <w:p w14:paraId="647E6A1C" w14:textId="1B88DCBF" w:rsidR="000266AA" w:rsidRPr="00FD7652" w:rsidRDefault="006E2798" w:rsidP="008F726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Peserta</w:t>
      </w:r>
      <w:r w:rsidR="000266AA">
        <w:rPr>
          <w:rFonts w:ascii="Times New Roman" w:hAnsi="Times New Roman" w:cs="Times New Roman"/>
          <w:sz w:val="24"/>
          <w:szCs w:val="24"/>
        </w:rPr>
        <w:t xml:space="preserve"> merupakan pasien yang tercatat di Klinik Jamu Sangkuriang</w:t>
      </w:r>
      <w:r>
        <w:rPr>
          <w:rFonts w:ascii="Times New Roman" w:hAnsi="Times New Roman" w:cs="Times New Roman"/>
          <w:sz w:val="24"/>
          <w:szCs w:val="24"/>
        </w:rPr>
        <w:t>.</w:t>
      </w:r>
    </w:p>
    <w:p w14:paraId="639CA227" w14:textId="534BCB28" w:rsidR="00FD7652" w:rsidRPr="000266AA" w:rsidRDefault="00FD7652"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Kriteria Eksklusi</w:t>
      </w:r>
    </w:p>
    <w:p w14:paraId="1DBDA742" w14:textId="6EEA44E1" w:rsidR="000266AA" w:rsidRDefault="000266AA" w:rsidP="008F7267">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Penderita hipertensi yang memiliki penyakit atau riwayat stroke</w:t>
      </w:r>
      <w:r w:rsidR="006E2798">
        <w:rPr>
          <w:rFonts w:ascii="Times New Roman" w:hAnsi="Times New Roman" w:cs="Times New Roman"/>
          <w:sz w:val="24"/>
          <w:szCs w:val="24"/>
        </w:rPr>
        <w:t>.</w:t>
      </w:r>
    </w:p>
    <w:p w14:paraId="03420D6A" w14:textId="5B69F82A" w:rsidR="000266AA" w:rsidRDefault="006E2798" w:rsidP="008F7267">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Peserta</w:t>
      </w:r>
      <w:r w:rsidR="000266AA">
        <w:rPr>
          <w:rFonts w:ascii="Times New Roman" w:hAnsi="Times New Roman" w:cs="Times New Roman"/>
          <w:sz w:val="24"/>
          <w:szCs w:val="24"/>
        </w:rPr>
        <w:t xml:space="preserve"> memiliki riwayat penyakit jantung</w:t>
      </w:r>
      <w:r>
        <w:rPr>
          <w:rFonts w:ascii="Times New Roman" w:hAnsi="Times New Roman" w:cs="Times New Roman"/>
          <w:sz w:val="24"/>
          <w:szCs w:val="24"/>
        </w:rPr>
        <w:t>.</w:t>
      </w:r>
    </w:p>
    <w:p w14:paraId="7BC0A972" w14:textId="0EC31A50" w:rsidR="000266AA" w:rsidRDefault="000266AA"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 xml:space="preserve">Kriteria </w:t>
      </w:r>
      <w:r>
        <w:rPr>
          <w:rFonts w:ascii="Times New Roman" w:hAnsi="Times New Roman" w:cs="Times New Roman"/>
          <w:b/>
          <w:bCs/>
          <w:i/>
          <w:iCs/>
          <w:sz w:val="24"/>
          <w:szCs w:val="24"/>
        </w:rPr>
        <w:t>Dropout</w:t>
      </w:r>
    </w:p>
    <w:p w14:paraId="6DD534E5" w14:textId="7A866023" w:rsidR="000266AA" w:rsidRDefault="006E2798" w:rsidP="008F7267">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Peserta</w:t>
      </w:r>
      <w:r w:rsidR="000266AA">
        <w:rPr>
          <w:rFonts w:ascii="Times New Roman" w:hAnsi="Times New Roman" w:cs="Times New Roman"/>
          <w:sz w:val="24"/>
          <w:szCs w:val="24"/>
        </w:rPr>
        <w:t xml:space="preserve"> ditengah pe</w:t>
      </w:r>
      <w:r>
        <w:rPr>
          <w:rFonts w:ascii="Times New Roman" w:hAnsi="Times New Roman" w:cs="Times New Roman"/>
          <w:sz w:val="24"/>
          <w:szCs w:val="24"/>
        </w:rPr>
        <w:t>nelitian mengalami kondisi tertentu sehingga tidak dapat melanjutkan penelitian.</w:t>
      </w:r>
    </w:p>
    <w:p w14:paraId="5F09E48B" w14:textId="09655343" w:rsidR="006E2798" w:rsidRDefault="006E2798" w:rsidP="008F7267">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Tekanan darah responden menurun secara drastis &lt;100/80 mmHg.</w:t>
      </w:r>
    </w:p>
    <w:p w14:paraId="7ADA87B5" w14:textId="7FE96EF4" w:rsidR="00FB2C6B" w:rsidRPr="00FB2C6B" w:rsidRDefault="006E2798" w:rsidP="00FB2C6B">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Peserta mengundurkan diri.</w:t>
      </w:r>
    </w:p>
    <w:p w14:paraId="3C4C3DE6" w14:textId="20713D54" w:rsidR="00594DA1" w:rsidRPr="00FB2C6B" w:rsidRDefault="00F70A25" w:rsidP="00594DA1">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6446E8">
        <w:rPr>
          <w:rFonts w:ascii="Times New Roman" w:hAnsi="Times New Roman" w:cs="Times New Roman"/>
          <w:b/>
          <w:bCs/>
          <w:sz w:val="24"/>
          <w:szCs w:val="24"/>
        </w:rPr>
        <w:t>Alat dan Bahan</w:t>
      </w:r>
    </w:p>
    <w:p w14:paraId="1866D7CF" w14:textId="12652B0A" w:rsidR="009045E8" w:rsidRPr="009045E8" w:rsidRDefault="006E2798"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Alat</w:t>
      </w:r>
    </w:p>
    <w:p w14:paraId="04726861" w14:textId="60C547F8" w:rsidR="00D13A93" w:rsidRPr="00D13A93" w:rsidRDefault="00D13A93" w:rsidP="008F7267">
      <w:pPr>
        <w:pStyle w:val="ListParagraph"/>
        <w:numPr>
          <w:ilvl w:val="0"/>
          <w:numId w:val="16"/>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Kompor</w:t>
      </w:r>
      <w:r>
        <w:rPr>
          <w:rFonts w:ascii="Times New Roman" w:hAnsi="Times New Roman" w:cs="Times New Roman"/>
          <w:sz w:val="24"/>
          <w:szCs w:val="24"/>
        </w:rPr>
        <w:tab/>
      </w:r>
      <w:r w:rsidR="001106A8">
        <w:rPr>
          <w:rFonts w:ascii="Times New Roman" w:hAnsi="Times New Roman" w:cs="Times New Roman"/>
          <w:sz w:val="24"/>
          <w:szCs w:val="24"/>
        </w:rPr>
        <w:tab/>
      </w:r>
      <w:r>
        <w:rPr>
          <w:rFonts w:ascii="Times New Roman" w:hAnsi="Times New Roman" w:cs="Times New Roman"/>
          <w:sz w:val="24"/>
          <w:szCs w:val="24"/>
        </w:rPr>
        <w:tab/>
        <w:t>- Sendok</w:t>
      </w:r>
      <w:r w:rsidR="001106A8">
        <w:rPr>
          <w:rFonts w:ascii="Times New Roman" w:hAnsi="Times New Roman" w:cs="Times New Roman"/>
          <w:sz w:val="24"/>
          <w:szCs w:val="24"/>
        </w:rPr>
        <w:t xml:space="preserve"> makan</w:t>
      </w:r>
    </w:p>
    <w:p w14:paraId="702BA5FA" w14:textId="0B66DD3F" w:rsidR="00D13A93" w:rsidRPr="00D13A93" w:rsidRDefault="00D13A93" w:rsidP="008F7267">
      <w:pPr>
        <w:pStyle w:val="ListParagraph"/>
        <w:numPr>
          <w:ilvl w:val="0"/>
          <w:numId w:val="16"/>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Panci</w:t>
      </w:r>
      <w:r>
        <w:rPr>
          <w:rFonts w:ascii="Times New Roman" w:hAnsi="Times New Roman" w:cs="Times New Roman"/>
          <w:sz w:val="24"/>
          <w:szCs w:val="24"/>
        </w:rPr>
        <w:tab/>
      </w:r>
      <w:r w:rsidR="001106A8">
        <w:rPr>
          <w:rFonts w:ascii="Times New Roman" w:hAnsi="Times New Roman" w:cs="Times New Roman"/>
          <w:sz w:val="24"/>
          <w:szCs w:val="24"/>
        </w:rPr>
        <w:tab/>
      </w:r>
      <w:r>
        <w:rPr>
          <w:rFonts w:ascii="Times New Roman" w:hAnsi="Times New Roman" w:cs="Times New Roman"/>
          <w:sz w:val="24"/>
          <w:szCs w:val="24"/>
        </w:rPr>
        <w:tab/>
        <w:t xml:space="preserve">- </w:t>
      </w:r>
      <w:r w:rsidR="001106A8">
        <w:rPr>
          <w:rFonts w:ascii="Times New Roman" w:hAnsi="Times New Roman" w:cs="Times New Roman"/>
          <w:sz w:val="24"/>
          <w:szCs w:val="24"/>
        </w:rPr>
        <w:t>Sendok teh</w:t>
      </w:r>
    </w:p>
    <w:p w14:paraId="7FB0E8E9" w14:textId="04427FCC" w:rsidR="00D13A93" w:rsidRPr="00D13A93" w:rsidRDefault="00D13A93" w:rsidP="008F7267">
      <w:pPr>
        <w:pStyle w:val="ListParagraph"/>
        <w:numPr>
          <w:ilvl w:val="0"/>
          <w:numId w:val="16"/>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Gelas ukur</w:t>
      </w:r>
      <w:r w:rsidR="001106A8">
        <w:rPr>
          <w:rFonts w:ascii="Times New Roman" w:hAnsi="Times New Roman" w:cs="Times New Roman"/>
          <w:sz w:val="24"/>
          <w:szCs w:val="24"/>
        </w:rPr>
        <w:tab/>
      </w:r>
      <w:r w:rsidR="001106A8">
        <w:rPr>
          <w:rFonts w:ascii="Times New Roman" w:hAnsi="Times New Roman" w:cs="Times New Roman"/>
          <w:sz w:val="24"/>
          <w:szCs w:val="24"/>
        </w:rPr>
        <w:tab/>
        <w:t>- Gelas</w:t>
      </w:r>
    </w:p>
    <w:p w14:paraId="5059CCA6" w14:textId="1569ECE3" w:rsidR="006E2798" w:rsidRDefault="006E2798"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Bahan Kelo</w:t>
      </w:r>
      <w:r w:rsidR="00D13A93">
        <w:rPr>
          <w:rFonts w:ascii="Times New Roman" w:hAnsi="Times New Roman" w:cs="Times New Roman"/>
          <w:b/>
          <w:bCs/>
          <w:sz w:val="24"/>
          <w:szCs w:val="24"/>
        </w:rPr>
        <w:t>mpok Perlakuan 1</w:t>
      </w:r>
    </w:p>
    <w:p w14:paraId="1BB1840D" w14:textId="72B96524" w:rsidR="00D13A93" w:rsidRPr="00D13A93" w:rsidRDefault="00D13A93"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Ramuan herbal Jamu Sangkuriang</w:t>
      </w:r>
      <w:r>
        <w:rPr>
          <w:rFonts w:ascii="Times New Roman" w:hAnsi="Times New Roman" w:cs="Times New Roman"/>
          <w:sz w:val="24"/>
          <w:szCs w:val="24"/>
        </w:rPr>
        <w:tab/>
        <w:t>1 sdm</w:t>
      </w:r>
    </w:p>
    <w:p w14:paraId="4D6A1D2A" w14:textId="12BB5F7D" w:rsidR="00D13A93" w:rsidRPr="001106A8" w:rsidRDefault="00D13A93"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Madu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106A8">
        <w:rPr>
          <w:rFonts w:ascii="Times New Roman" w:hAnsi="Times New Roman" w:cs="Times New Roman"/>
          <w:sz w:val="24"/>
          <w:szCs w:val="24"/>
        </w:rPr>
        <w:t>1 sdt</w:t>
      </w:r>
    </w:p>
    <w:p w14:paraId="0E107094" w14:textId="1C31E910" w:rsidR="001106A8" w:rsidRPr="00965F58" w:rsidRDefault="001106A8"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Air hangat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 m</w:t>
      </w:r>
      <w:r w:rsidR="00C8063E">
        <w:rPr>
          <w:rFonts w:ascii="Times New Roman" w:hAnsi="Times New Roman" w:cs="Times New Roman"/>
          <w:sz w:val="24"/>
          <w:szCs w:val="24"/>
        </w:rPr>
        <w:t>L</w:t>
      </w:r>
    </w:p>
    <w:p w14:paraId="3DFAE26D" w14:textId="64F9A67B" w:rsidR="00965F58" w:rsidRDefault="00965F58" w:rsidP="008F7267">
      <w:pPr>
        <w:pStyle w:val="ListParagraph"/>
        <w:numPr>
          <w:ilvl w:val="3"/>
          <w:numId w:val="11"/>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 Cara Pembuatan</w:t>
      </w:r>
    </w:p>
    <w:p w14:paraId="5874A5E2" w14:textId="750EEA05" w:rsidR="00903E69" w:rsidRDefault="00903E69" w:rsidP="008F726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Siapkan gelas</w:t>
      </w:r>
    </w:p>
    <w:p w14:paraId="5834B7C1" w14:textId="574EF9FA" w:rsidR="00903E69" w:rsidRDefault="00903E69" w:rsidP="008F726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Masukkan 1 sdm ramuan herbal untuk hipertensi dari Jamu Sangkuriang dan 1 sdt madu kedalam gelas</w:t>
      </w:r>
    </w:p>
    <w:p w14:paraId="591A321A" w14:textId="4C6171E1" w:rsidR="00903E69" w:rsidRDefault="00903E69" w:rsidP="008F726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Larutkan menggunakan air hangat sebanyak 100 m</w:t>
      </w:r>
      <w:r w:rsidR="00C8063E">
        <w:rPr>
          <w:rFonts w:ascii="Times New Roman" w:hAnsi="Times New Roman" w:cs="Times New Roman"/>
          <w:sz w:val="24"/>
          <w:szCs w:val="24"/>
        </w:rPr>
        <w:t>L</w:t>
      </w:r>
    </w:p>
    <w:p w14:paraId="632A1348" w14:textId="3C5D45D8" w:rsidR="00903E69" w:rsidRPr="00903E69" w:rsidRDefault="00903E69" w:rsidP="008F726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Ramuan herbal untuk hipertensi dari Jamu Sangkuriang siap di konsumsi</w:t>
      </w:r>
    </w:p>
    <w:p w14:paraId="53249D64" w14:textId="394AEFB7" w:rsidR="00D13A93" w:rsidRDefault="00D13A93"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Bahan Kelompok Kontrol</w:t>
      </w:r>
    </w:p>
    <w:p w14:paraId="0ADB06E4" w14:textId="062D7AA6" w:rsidR="001106A8" w:rsidRPr="001106A8" w:rsidRDefault="001106A8"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Madu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sdt</w:t>
      </w:r>
    </w:p>
    <w:p w14:paraId="19C6D500" w14:textId="209B40BE" w:rsidR="001106A8" w:rsidRPr="00965F58" w:rsidRDefault="001106A8" w:rsidP="008F7267">
      <w:pPr>
        <w:pStyle w:val="ListParagraph"/>
        <w:numPr>
          <w:ilvl w:val="0"/>
          <w:numId w:val="1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Air hangat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 m</w:t>
      </w:r>
      <w:r w:rsidR="00C8063E">
        <w:rPr>
          <w:rFonts w:ascii="Times New Roman" w:hAnsi="Times New Roman" w:cs="Times New Roman"/>
          <w:sz w:val="24"/>
          <w:szCs w:val="24"/>
        </w:rPr>
        <w:t>L</w:t>
      </w:r>
    </w:p>
    <w:p w14:paraId="48DE4095" w14:textId="614D50B9" w:rsidR="00965F58" w:rsidRDefault="00903E69" w:rsidP="008F7267">
      <w:pPr>
        <w:pStyle w:val="ListParagraph"/>
        <w:numPr>
          <w:ilvl w:val="3"/>
          <w:numId w:val="11"/>
        </w:numPr>
        <w:spacing w:line="48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 Cara Pembuatan</w:t>
      </w:r>
    </w:p>
    <w:p w14:paraId="6E1EC091" w14:textId="1BA10D00" w:rsidR="00903E69" w:rsidRDefault="00903E69" w:rsidP="008F7267">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Siapkan gelas</w:t>
      </w:r>
    </w:p>
    <w:p w14:paraId="0C7C8043" w14:textId="7861D224" w:rsidR="00903E69" w:rsidRDefault="00903E69" w:rsidP="008F7267">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Masukkan 1 sdt madu kedalam gelas</w:t>
      </w:r>
    </w:p>
    <w:p w14:paraId="5BC7B9FE" w14:textId="0E325722" w:rsidR="00903E69" w:rsidRDefault="00903E69" w:rsidP="008F7267">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Larutkan menggunakan air hangat sebanyak 100 m</w:t>
      </w:r>
      <w:r w:rsidR="00C8063E">
        <w:rPr>
          <w:rFonts w:ascii="Times New Roman" w:hAnsi="Times New Roman" w:cs="Times New Roman"/>
          <w:sz w:val="24"/>
          <w:szCs w:val="24"/>
        </w:rPr>
        <w:t>L</w:t>
      </w:r>
    </w:p>
    <w:p w14:paraId="779738E7" w14:textId="395273F6" w:rsidR="00903E69" w:rsidRDefault="00903E69" w:rsidP="008F7267">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Air madu siap di konsumsi</w:t>
      </w:r>
    </w:p>
    <w:p w14:paraId="2B377ECF" w14:textId="0B0887E5" w:rsidR="00FB2C6B" w:rsidRDefault="00FB2C6B" w:rsidP="00FB2C6B">
      <w:pPr>
        <w:pStyle w:val="ListParagraph"/>
        <w:spacing w:line="480" w:lineRule="auto"/>
        <w:ind w:left="1134"/>
        <w:jc w:val="both"/>
        <w:rPr>
          <w:rFonts w:ascii="Times New Roman" w:hAnsi="Times New Roman" w:cs="Times New Roman"/>
          <w:sz w:val="24"/>
          <w:szCs w:val="24"/>
        </w:rPr>
      </w:pPr>
    </w:p>
    <w:p w14:paraId="6152149C" w14:textId="77777777" w:rsidR="00FB2C6B" w:rsidRPr="00903E69" w:rsidRDefault="00FB2C6B" w:rsidP="00FB2C6B">
      <w:pPr>
        <w:pStyle w:val="ListParagraph"/>
        <w:spacing w:line="480" w:lineRule="auto"/>
        <w:ind w:left="1134"/>
        <w:jc w:val="both"/>
        <w:rPr>
          <w:rFonts w:ascii="Times New Roman" w:hAnsi="Times New Roman" w:cs="Times New Roman"/>
          <w:sz w:val="24"/>
          <w:szCs w:val="24"/>
        </w:rPr>
      </w:pPr>
    </w:p>
    <w:p w14:paraId="79F0DD1C" w14:textId="1CF5CFA1" w:rsidR="009045E8" w:rsidRPr="009045E8" w:rsidRDefault="0054564B"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6446E8">
        <w:rPr>
          <w:rFonts w:ascii="Times New Roman" w:hAnsi="Times New Roman" w:cs="Times New Roman"/>
          <w:b/>
          <w:bCs/>
          <w:sz w:val="24"/>
          <w:szCs w:val="24"/>
        </w:rPr>
        <w:t>Variabel Penelitian, Definisi Operasional dan Metode Pengukuran</w:t>
      </w:r>
    </w:p>
    <w:p w14:paraId="7EFAE941" w14:textId="06D51CAB" w:rsidR="002A1B8A" w:rsidRDefault="002A1B8A"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K</w:t>
      </w:r>
      <w:r w:rsidR="006446E8">
        <w:rPr>
          <w:rFonts w:ascii="Times New Roman" w:hAnsi="Times New Roman" w:cs="Times New Roman"/>
          <w:b/>
          <w:bCs/>
          <w:sz w:val="24"/>
          <w:szCs w:val="24"/>
        </w:rPr>
        <w:t>lasifikasi Variabel</w:t>
      </w:r>
    </w:p>
    <w:p w14:paraId="0DAA6D50" w14:textId="77777777" w:rsidR="006446E8" w:rsidRDefault="006446E8" w:rsidP="008F726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sz w:val="24"/>
          <w:szCs w:val="24"/>
        </w:rPr>
        <w:tab/>
        <w:t xml:space="preserve">: Pemberian ramuan herbal untuk hipertensi dari </w:t>
      </w:r>
    </w:p>
    <w:p w14:paraId="7280C1D7" w14:textId="77777777" w:rsidR="006446E8" w:rsidRDefault="006446E8" w:rsidP="006446E8">
      <w:pPr>
        <w:pStyle w:val="ListParagraph"/>
        <w:spacing w:line="480" w:lineRule="auto"/>
        <w:ind w:left="2433" w:firstLine="447"/>
        <w:jc w:val="both"/>
        <w:rPr>
          <w:rFonts w:ascii="Times New Roman" w:hAnsi="Times New Roman" w:cs="Times New Roman"/>
          <w:sz w:val="24"/>
          <w:szCs w:val="24"/>
        </w:rPr>
      </w:pPr>
      <w:r>
        <w:rPr>
          <w:rFonts w:ascii="Times New Roman" w:hAnsi="Times New Roman" w:cs="Times New Roman"/>
          <w:sz w:val="24"/>
          <w:szCs w:val="24"/>
        </w:rPr>
        <w:t xml:space="preserve">  Jamu Sangkuriang, dan pemberian air madu sebagai </w:t>
      </w:r>
    </w:p>
    <w:p w14:paraId="38B972A3" w14:textId="21097BE3" w:rsidR="006446E8" w:rsidRDefault="006446E8" w:rsidP="006446E8">
      <w:pPr>
        <w:pStyle w:val="ListParagraph"/>
        <w:spacing w:line="480" w:lineRule="auto"/>
        <w:ind w:left="2433" w:firstLine="447"/>
        <w:jc w:val="both"/>
        <w:rPr>
          <w:rFonts w:ascii="Times New Roman" w:hAnsi="Times New Roman" w:cs="Times New Roman"/>
          <w:sz w:val="24"/>
          <w:szCs w:val="24"/>
        </w:rPr>
      </w:pPr>
      <w:r>
        <w:rPr>
          <w:rFonts w:ascii="Times New Roman" w:hAnsi="Times New Roman" w:cs="Times New Roman"/>
          <w:sz w:val="24"/>
          <w:szCs w:val="24"/>
        </w:rPr>
        <w:t xml:space="preserve">  kontrol.</w:t>
      </w:r>
    </w:p>
    <w:p w14:paraId="2B096AD5" w14:textId="2D418FCE" w:rsidR="006446E8" w:rsidRDefault="006446E8" w:rsidP="008F726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sz w:val="24"/>
          <w:szCs w:val="24"/>
        </w:rPr>
        <w:tab/>
        <w:t>: Tekanan darah responden</w:t>
      </w:r>
      <w:r w:rsidR="0056167F">
        <w:rPr>
          <w:rFonts w:ascii="Times New Roman" w:hAnsi="Times New Roman" w:cs="Times New Roman"/>
          <w:sz w:val="24"/>
          <w:szCs w:val="24"/>
        </w:rPr>
        <w:t>.</w:t>
      </w:r>
    </w:p>
    <w:p w14:paraId="54D5E2CF" w14:textId="2BA08D22" w:rsidR="006446E8" w:rsidRPr="006446E8" w:rsidRDefault="006446E8" w:rsidP="008F726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Variabel Kontrol</w:t>
      </w:r>
      <w:r>
        <w:rPr>
          <w:rFonts w:ascii="Times New Roman" w:hAnsi="Times New Roman" w:cs="Times New Roman"/>
          <w:sz w:val="24"/>
          <w:szCs w:val="24"/>
        </w:rPr>
        <w:tab/>
        <w:t>: Jenis kelamin</w:t>
      </w:r>
    </w:p>
    <w:p w14:paraId="2F3F6B8B" w14:textId="49530B7F" w:rsidR="002A1B8A" w:rsidRDefault="006446E8" w:rsidP="008F7267">
      <w:pPr>
        <w:pStyle w:val="ListParagraph"/>
        <w:numPr>
          <w:ilvl w:val="2"/>
          <w:numId w:val="11"/>
        </w:numPr>
        <w:spacing w:line="480" w:lineRule="auto"/>
        <w:ind w:left="993"/>
        <w:jc w:val="both"/>
        <w:rPr>
          <w:rFonts w:ascii="Times New Roman" w:hAnsi="Times New Roman" w:cs="Times New Roman"/>
          <w:b/>
          <w:bCs/>
          <w:sz w:val="24"/>
          <w:szCs w:val="24"/>
        </w:rPr>
      </w:pPr>
      <w:r>
        <w:rPr>
          <w:rFonts w:ascii="Times New Roman" w:hAnsi="Times New Roman" w:cs="Times New Roman"/>
          <w:b/>
          <w:bCs/>
          <w:sz w:val="24"/>
          <w:szCs w:val="24"/>
        </w:rPr>
        <w:t>Definisi Operasional Variabel</w:t>
      </w:r>
    </w:p>
    <w:p w14:paraId="11ECDF2E" w14:textId="570F9DF4" w:rsidR="006446E8" w:rsidRDefault="006446E8" w:rsidP="006446E8">
      <w:pPr>
        <w:spacing w:line="480" w:lineRule="auto"/>
        <w:ind w:left="273"/>
        <w:jc w:val="both"/>
        <w:rPr>
          <w:rFonts w:ascii="Times New Roman" w:hAnsi="Times New Roman" w:cs="Times New Roman"/>
          <w:sz w:val="24"/>
          <w:szCs w:val="24"/>
        </w:rPr>
      </w:pPr>
      <w:r>
        <w:rPr>
          <w:rFonts w:ascii="Times New Roman" w:hAnsi="Times New Roman" w:cs="Times New Roman"/>
          <w:sz w:val="24"/>
          <w:szCs w:val="24"/>
        </w:rPr>
        <w:t>Tabel 3.1. Definisi Operasional Variabel</w:t>
      </w:r>
    </w:p>
    <w:tbl>
      <w:tblPr>
        <w:tblStyle w:val="TableGrid"/>
        <w:tblW w:w="7954" w:type="dxa"/>
        <w:tblInd w:w="-147" w:type="dxa"/>
        <w:tblLook w:val="04A0" w:firstRow="1" w:lastRow="0" w:firstColumn="1" w:lastColumn="0" w:noHBand="0" w:noVBand="1"/>
      </w:tblPr>
      <w:tblGrid>
        <w:gridCol w:w="1768"/>
        <w:gridCol w:w="2343"/>
        <w:gridCol w:w="1134"/>
        <w:gridCol w:w="2709"/>
      </w:tblGrid>
      <w:tr w:rsidR="00950133" w14:paraId="70E837D6" w14:textId="77777777" w:rsidTr="00950133">
        <w:trPr>
          <w:trHeight w:val="284"/>
        </w:trPr>
        <w:tc>
          <w:tcPr>
            <w:tcW w:w="1768" w:type="dxa"/>
            <w:vAlign w:val="center"/>
          </w:tcPr>
          <w:p w14:paraId="48B0A31D" w14:textId="2C3D27A5"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Variabel</w:t>
            </w:r>
          </w:p>
        </w:tc>
        <w:tc>
          <w:tcPr>
            <w:tcW w:w="2343" w:type="dxa"/>
            <w:vAlign w:val="center"/>
          </w:tcPr>
          <w:p w14:paraId="3B6E6867" w14:textId="0C22C06F"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Definisi</w:t>
            </w:r>
          </w:p>
        </w:tc>
        <w:tc>
          <w:tcPr>
            <w:tcW w:w="1134" w:type="dxa"/>
            <w:vAlign w:val="center"/>
          </w:tcPr>
          <w:p w14:paraId="15A7FB3B" w14:textId="1BF55086"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Skala</w:t>
            </w:r>
          </w:p>
        </w:tc>
        <w:tc>
          <w:tcPr>
            <w:tcW w:w="2709" w:type="dxa"/>
            <w:vAlign w:val="center"/>
          </w:tcPr>
          <w:p w14:paraId="685DC8AB" w14:textId="2515A80E"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Kategori/Pengukuran</w:t>
            </w:r>
          </w:p>
        </w:tc>
      </w:tr>
      <w:tr w:rsidR="006446E8" w14:paraId="38AC8B8F" w14:textId="77777777" w:rsidTr="00C8063E">
        <w:trPr>
          <w:trHeight w:val="291"/>
        </w:trPr>
        <w:tc>
          <w:tcPr>
            <w:tcW w:w="7954" w:type="dxa"/>
            <w:gridSpan w:val="4"/>
            <w:vAlign w:val="center"/>
          </w:tcPr>
          <w:p w14:paraId="58EDDFB8" w14:textId="4AF88D89" w:rsidR="006446E8" w:rsidRPr="006446E8" w:rsidRDefault="006446E8" w:rsidP="00C8063E">
            <w:pPr>
              <w:jc w:val="center"/>
              <w:rPr>
                <w:rFonts w:ascii="Times New Roman" w:hAnsi="Times New Roman" w:cs="Times New Roman"/>
                <w:b/>
                <w:bCs/>
                <w:sz w:val="24"/>
                <w:szCs w:val="24"/>
              </w:rPr>
            </w:pPr>
            <w:r>
              <w:rPr>
                <w:rFonts w:ascii="Times New Roman" w:hAnsi="Times New Roman" w:cs="Times New Roman"/>
                <w:b/>
                <w:bCs/>
                <w:sz w:val="24"/>
                <w:szCs w:val="24"/>
              </w:rPr>
              <w:t>Variabel Bebas</w:t>
            </w:r>
          </w:p>
        </w:tc>
      </w:tr>
      <w:tr w:rsidR="00950133" w14:paraId="03A4FED6" w14:textId="77777777" w:rsidTr="00950133">
        <w:trPr>
          <w:trHeight w:val="283"/>
        </w:trPr>
        <w:tc>
          <w:tcPr>
            <w:tcW w:w="1768" w:type="dxa"/>
            <w:vAlign w:val="center"/>
          </w:tcPr>
          <w:p w14:paraId="15CE60D6" w14:textId="3BDF7AD3" w:rsidR="006446E8" w:rsidRDefault="00C8063E" w:rsidP="00C8063E">
            <w:pPr>
              <w:rPr>
                <w:rFonts w:ascii="Times New Roman" w:hAnsi="Times New Roman" w:cs="Times New Roman"/>
                <w:sz w:val="24"/>
                <w:szCs w:val="24"/>
              </w:rPr>
            </w:pPr>
            <w:r>
              <w:rPr>
                <w:rFonts w:ascii="Times New Roman" w:hAnsi="Times New Roman" w:cs="Times New Roman"/>
                <w:sz w:val="24"/>
                <w:szCs w:val="24"/>
              </w:rPr>
              <w:t xml:space="preserve">Perlakuan </w:t>
            </w:r>
            <w:r w:rsidR="00950133">
              <w:rPr>
                <w:rFonts w:ascii="Times New Roman" w:hAnsi="Times New Roman" w:cs="Times New Roman"/>
                <w:sz w:val="24"/>
                <w:szCs w:val="24"/>
              </w:rPr>
              <w:t>1</w:t>
            </w:r>
          </w:p>
          <w:p w14:paraId="17B30647" w14:textId="797ECD9B" w:rsidR="00C8063E" w:rsidRDefault="00C8063E" w:rsidP="00C8063E">
            <w:pPr>
              <w:rPr>
                <w:rFonts w:ascii="Times New Roman" w:hAnsi="Times New Roman" w:cs="Times New Roman"/>
                <w:sz w:val="24"/>
                <w:szCs w:val="24"/>
              </w:rPr>
            </w:pPr>
            <w:r>
              <w:rPr>
                <w:rFonts w:ascii="Times New Roman" w:hAnsi="Times New Roman" w:cs="Times New Roman"/>
                <w:sz w:val="24"/>
                <w:szCs w:val="24"/>
              </w:rPr>
              <w:t>Pemberian ramuan herbal untuk hipertensi dari Jamu Sangkuriang</w:t>
            </w:r>
          </w:p>
        </w:tc>
        <w:tc>
          <w:tcPr>
            <w:tcW w:w="2343" w:type="dxa"/>
            <w:vAlign w:val="center"/>
          </w:tcPr>
          <w:p w14:paraId="4A049D3F" w14:textId="7B1AD154" w:rsidR="006446E8" w:rsidRDefault="00C8063E" w:rsidP="00C8063E">
            <w:pPr>
              <w:rPr>
                <w:rFonts w:ascii="Times New Roman" w:hAnsi="Times New Roman" w:cs="Times New Roman"/>
                <w:sz w:val="24"/>
                <w:szCs w:val="24"/>
              </w:rPr>
            </w:pPr>
            <w:r>
              <w:rPr>
                <w:rFonts w:ascii="Times New Roman" w:hAnsi="Times New Roman" w:cs="Times New Roman"/>
                <w:sz w:val="24"/>
                <w:szCs w:val="24"/>
              </w:rPr>
              <w:t>Pemberian terapi herbal menggunakan ramuan untuk hipertensi dari Jamu Sangkuriang sebanyak 1 sdm dan madu sebanyak 1 sdt, dengan air hangat sebanyak 100 mL. Diberikan 3x sehari.</w:t>
            </w:r>
          </w:p>
        </w:tc>
        <w:tc>
          <w:tcPr>
            <w:tcW w:w="1134" w:type="dxa"/>
            <w:vAlign w:val="center"/>
          </w:tcPr>
          <w:p w14:paraId="2E11505B" w14:textId="3B33A3DF" w:rsidR="006446E8" w:rsidRDefault="00C8063E" w:rsidP="00C8063E">
            <w:pPr>
              <w:rPr>
                <w:rFonts w:ascii="Times New Roman" w:hAnsi="Times New Roman" w:cs="Times New Roman"/>
                <w:sz w:val="24"/>
                <w:szCs w:val="24"/>
              </w:rPr>
            </w:pPr>
            <w:r>
              <w:rPr>
                <w:rFonts w:ascii="Times New Roman" w:hAnsi="Times New Roman" w:cs="Times New Roman"/>
                <w:sz w:val="24"/>
                <w:szCs w:val="24"/>
              </w:rPr>
              <w:t>Nominal</w:t>
            </w:r>
          </w:p>
        </w:tc>
        <w:tc>
          <w:tcPr>
            <w:tcW w:w="2709" w:type="dxa"/>
            <w:vAlign w:val="center"/>
          </w:tcPr>
          <w:p w14:paraId="69447E0F" w14:textId="5D755B29" w:rsidR="006446E8" w:rsidRDefault="00C8063E" w:rsidP="00C8063E">
            <w:pPr>
              <w:rPr>
                <w:rFonts w:ascii="Times New Roman" w:hAnsi="Times New Roman" w:cs="Times New Roman"/>
                <w:sz w:val="24"/>
                <w:szCs w:val="24"/>
              </w:rPr>
            </w:pPr>
            <w:r>
              <w:rPr>
                <w:rFonts w:ascii="Times New Roman" w:hAnsi="Times New Roman" w:cs="Times New Roman"/>
                <w:sz w:val="24"/>
                <w:szCs w:val="24"/>
              </w:rPr>
              <w:t>Terapi dilakukan selama 7 hari dengan interval</w:t>
            </w:r>
            <w:r w:rsidR="00950133">
              <w:rPr>
                <w:rFonts w:ascii="Times New Roman" w:hAnsi="Times New Roman" w:cs="Times New Roman"/>
                <w:sz w:val="24"/>
                <w:szCs w:val="24"/>
              </w:rPr>
              <w:t xml:space="preserve"> satu hari sekali selama 7 hari.</w:t>
            </w:r>
          </w:p>
        </w:tc>
      </w:tr>
      <w:tr w:rsidR="00950133" w14:paraId="4BFDDFE8" w14:textId="77777777" w:rsidTr="00950133">
        <w:trPr>
          <w:trHeight w:val="283"/>
        </w:trPr>
        <w:tc>
          <w:tcPr>
            <w:tcW w:w="1768" w:type="dxa"/>
            <w:vAlign w:val="center"/>
          </w:tcPr>
          <w:p w14:paraId="3CD8EA87" w14:textId="77777777" w:rsidR="006446E8" w:rsidRDefault="00950133" w:rsidP="00C8063E">
            <w:pPr>
              <w:rPr>
                <w:rFonts w:ascii="Times New Roman" w:hAnsi="Times New Roman" w:cs="Times New Roman"/>
                <w:sz w:val="24"/>
                <w:szCs w:val="24"/>
              </w:rPr>
            </w:pPr>
            <w:r>
              <w:rPr>
                <w:rFonts w:ascii="Times New Roman" w:hAnsi="Times New Roman" w:cs="Times New Roman"/>
                <w:sz w:val="24"/>
                <w:szCs w:val="24"/>
              </w:rPr>
              <w:t>Perlakuan 2</w:t>
            </w:r>
          </w:p>
          <w:p w14:paraId="6BD1151B" w14:textId="291B2E5D" w:rsidR="00950133" w:rsidRDefault="00950133" w:rsidP="00C8063E">
            <w:pPr>
              <w:rPr>
                <w:rFonts w:ascii="Times New Roman" w:hAnsi="Times New Roman" w:cs="Times New Roman"/>
                <w:sz w:val="24"/>
                <w:szCs w:val="24"/>
              </w:rPr>
            </w:pPr>
            <w:r>
              <w:rPr>
                <w:rFonts w:ascii="Times New Roman" w:hAnsi="Times New Roman" w:cs="Times New Roman"/>
                <w:sz w:val="24"/>
                <w:szCs w:val="24"/>
              </w:rPr>
              <w:t>Sebagai kontrol</w:t>
            </w:r>
          </w:p>
        </w:tc>
        <w:tc>
          <w:tcPr>
            <w:tcW w:w="2343" w:type="dxa"/>
            <w:vAlign w:val="center"/>
          </w:tcPr>
          <w:p w14:paraId="4F23A3F2" w14:textId="537FE0E0" w:rsidR="006446E8" w:rsidRDefault="00950133" w:rsidP="00C8063E">
            <w:pPr>
              <w:rPr>
                <w:rFonts w:ascii="Times New Roman" w:hAnsi="Times New Roman" w:cs="Times New Roman"/>
                <w:sz w:val="24"/>
                <w:szCs w:val="24"/>
              </w:rPr>
            </w:pPr>
            <w:r>
              <w:rPr>
                <w:rFonts w:ascii="Times New Roman" w:hAnsi="Times New Roman" w:cs="Times New Roman"/>
                <w:sz w:val="24"/>
                <w:szCs w:val="24"/>
              </w:rPr>
              <w:t>Pemberian untuk kelompok kontrol yaitu dengan memberikan air madu sebanyak 100 mL. Diberikan 3x sehari.</w:t>
            </w:r>
          </w:p>
        </w:tc>
        <w:tc>
          <w:tcPr>
            <w:tcW w:w="1134" w:type="dxa"/>
            <w:vAlign w:val="center"/>
          </w:tcPr>
          <w:p w14:paraId="25554D90" w14:textId="41966EE6" w:rsidR="006446E8" w:rsidRDefault="00950133" w:rsidP="00C8063E">
            <w:pPr>
              <w:rPr>
                <w:rFonts w:ascii="Times New Roman" w:hAnsi="Times New Roman" w:cs="Times New Roman"/>
                <w:sz w:val="24"/>
                <w:szCs w:val="24"/>
              </w:rPr>
            </w:pPr>
            <w:r>
              <w:rPr>
                <w:rFonts w:ascii="Times New Roman" w:hAnsi="Times New Roman" w:cs="Times New Roman"/>
                <w:sz w:val="24"/>
                <w:szCs w:val="24"/>
              </w:rPr>
              <w:t>Nominal</w:t>
            </w:r>
          </w:p>
        </w:tc>
        <w:tc>
          <w:tcPr>
            <w:tcW w:w="2709" w:type="dxa"/>
            <w:vAlign w:val="center"/>
          </w:tcPr>
          <w:p w14:paraId="548D4E33" w14:textId="679D8305" w:rsidR="006446E8" w:rsidRDefault="00950133" w:rsidP="00C8063E">
            <w:pPr>
              <w:rPr>
                <w:rFonts w:ascii="Times New Roman" w:hAnsi="Times New Roman" w:cs="Times New Roman"/>
                <w:sz w:val="24"/>
                <w:szCs w:val="24"/>
              </w:rPr>
            </w:pPr>
            <w:r>
              <w:rPr>
                <w:rFonts w:ascii="Times New Roman" w:hAnsi="Times New Roman" w:cs="Times New Roman"/>
                <w:sz w:val="24"/>
                <w:szCs w:val="24"/>
              </w:rPr>
              <w:t>Terapi dilakukan selama 7 hari dengan interval satu hari sekali selama 7 hari.</w:t>
            </w:r>
          </w:p>
        </w:tc>
      </w:tr>
      <w:tr w:rsidR="00950133" w14:paraId="62B6D79E" w14:textId="77777777" w:rsidTr="00950133">
        <w:trPr>
          <w:trHeight w:val="283"/>
        </w:trPr>
        <w:tc>
          <w:tcPr>
            <w:tcW w:w="7954" w:type="dxa"/>
            <w:gridSpan w:val="4"/>
            <w:vAlign w:val="center"/>
          </w:tcPr>
          <w:p w14:paraId="52821044" w14:textId="22422891" w:rsidR="00950133" w:rsidRPr="00950133" w:rsidRDefault="00950133" w:rsidP="00950133">
            <w:pPr>
              <w:jc w:val="center"/>
              <w:rPr>
                <w:rFonts w:ascii="Times New Roman" w:hAnsi="Times New Roman" w:cs="Times New Roman"/>
                <w:b/>
                <w:bCs/>
                <w:sz w:val="24"/>
                <w:szCs w:val="24"/>
              </w:rPr>
            </w:pPr>
            <w:r>
              <w:rPr>
                <w:rFonts w:ascii="Times New Roman" w:hAnsi="Times New Roman" w:cs="Times New Roman"/>
                <w:b/>
                <w:bCs/>
                <w:sz w:val="24"/>
                <w:szCs w:val="24"/>
              </w:rPr>
              <w:t>Variabel Terikat</w:t>
            </w:r>
          </w:p>
        </w:tc>
      </w:tr>
      <w:tr w:rsidR="00950133" w14:paraId="57082A56" w14:textId="77777777" w:rsidTr="00950133">
        <w:trPr>
          <w:trHeight w:val="283"/>
        </w:trPr>
        <w:tc>
          <w:tcPr>
            <w:tcW w:w="1768" w:type="dxa"/>
            <w:vAlign w:val="center"/>
          </w:tcPr>
          <w:p w14:paraId="1B7ABD37" w14:textId="6255D7A5" w:rsidR="006446E8" w:rsidRDefault="00950133" w:rsidP="00C8063E">
            <w:pPr>
              <w:rPr>
                <w:rFonts w:ascii="Times New Roman" w:hAnsi="Times New Roman" w:cs="Times New Roman"/>
                <w:sz w:val="24"/>
                <w:szCs w:val="24"/>
              </w:rPr>
            </w:pPr>
            <w:r>
              <w:rPr>
                <w:rFonts w:ascii="Times New Roman" w:hAnsi="Times New Roman" w:cs="Times New Roman"/>
                <w:sz w:val="24"/>
                <w:szCs w:val="24"/>
              </w:rPr>
              <w:t>Tekanan darah</w:t>
            </w:r>
          </w:p>
        </w:tc>
        <w:tc>
          <w:tcPr>
            <w:tcW w:w="2343" w:type="dxa"/>
            <w:vAlign w:val="center"/>
          </w:tcPr>
          <w:p w14:paraId="4EB9A146" w14:textId="1B95631C" w:rsidR="006446E8" w:rsidRDefault="00950133" w:rsidP="00C8063E">
            <w:pPr>
              <w:rPr>
                <w:rFonts w:ascii="Times New Roman" w:hAnsi="Times New Roman" w:cs="Times New Roman"/>
                <w:sz w:val="24"/>
                <w:szCs w:val="24"/>
              </w:rPr>
            </w:pPr>
            <w:r>
              <w:rPr>
                <w:rFonts w:ascii="Times New Roman" w:hAnsi="Times New Roman" w:cs="Times New Roman"/>
                <w:sz w:val="24"/>
                <w:szCs w:val="24"/>
              </w:rPr>
              <w:t>Jumlah tekanan darah terhadap dinding pembuluh darah saat jantung memompakan darah keseluruh tubuh, dan diukur menggunakan sphygmomanometer</w:t>
            </w:r>
          </w:p>
        </w:tc>
        <w:tc>
          <w:tcPr>
            <w:tcW w:w="1134" w:type="dxa"/>
            <w:vAlign w:val="center"/>
          </w:tcPr>
          <w:p w14:paraId="426CE068" w14:textId="624030BF" w:rsidR="006446E8" w:rsidRDefault="00950133" w:rsidP="00C8063E">
            <w:pPr>
              <w:rPr>
                <w:rFonts w:ascii="Times New Roman" w:hAnsi="Times New Roman" w:cs="Times New Roman"/>
                <w:sz w:val="24"/>
                <w:szCs w:val="24"/>
              </w:rPr>
            </w:pPr>
            <w:r>
              <w:rPr>
                <w:rFonts w:ascii="Times New Roman" w:hAnsi="Times New Roman" w:cs="Times New Roman"/>
                <w:sz w:val="24"/>
                <w:szCs w:val="24"/>
              </w:rPr>
              <w:t>Rasio</w:t>
            </w:r>
          </w:p>
        </w:tc>
        <w:tc>
          <w:tcPr>
            <w:tcW w:w="2709" w:type="dxa"/>
            <w:vAlign w:val="center"/>
          </w:tcPr>
          <w:p w14:paraId="65E9D7C9" w14:textId="4F7279BB" w:rsidR="006446E8" w:rsidRDefault="00950133" w:rsidP="00C8063E">
            <w:pPr>
              <w:rPr>
                <w:rFonts w:ascii="Times New Roman" w:hAnsi="Times New Roman" w:cs="Times New Roman"/>
                <w:sz w:val="24"/>
                <w:szCs w:val="24"/>
              </w:rPr>
            </w:pPr>
            <w:r>
              <w:rPr>
                <w:rFonts w:ascii="Times New Roman" w:hAnsi="Times New Roman" w:cs="Times New Roman"/>
                <w:sz w:val="24"/>
                <w:szCs w:val="24"/>
              </w:rPr>
              <w:t>Tekanan darah dalam satuan mmHg</w:t>
            </w:r>
          </w:p>
        </w:tc>
      </w:tr>
      <w:tr w:rsidR="00950133" w14:paraId="005E299A" w14:textId="77777777" w:rsidTr="001235F9">
        <w:trPr>
          <w:trHeight w:val="283"/>
        </w:trPr>
        <w:tc>
          <w:tcPr>
            <w:tcW w:w="7954" w:type="dxa"/>
            <w:gridSpan w:val="4"/>
            <w:vAlign w:val="center"/>
          </w:tcPr>
          <w:p w14:paraId="7F692931" w14:textId="52D03266" w:rsidR="00950133" w:rsidRPr="00950133" w:rsidRDefault="00950133" w:rsidP="0095013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Variabel Kontrol</w:t>
            </w:r>
          </w:p>
        </w:tc>
      </w:tr>
      <w:tr w:rsidR="00950133" w14:paraId="166EE52C" w14:textId="77777777" w:rsidTr="00950133">
        <w:trPr>
          <w:trHeight w:val="283"/>
        </w:trPr>
        <w:tc>
          <w:tcPr>
            <w:tcW w:w="1768" w:type="dxa"/>
            <w:vAlign w:val="center"/>
          </w:tcPr>
          <w:p w14:paraId="376EA288" w14:textId="1557F57E" w:rsidR="006446E8" w:rsidRDefault="00950133" w:rsidP="00C8063E">
            <w:pPr>
              <w:rPr>
                <w:rFonts w:ascii="Times New Roman" w:hAnsi="Times New Roman" w:cs="Times New Roman"/>
                <w:sz w:val="24"/>
                <w:szCs w:val="24"/>
              </w:rPr>
            </w:pPr>
            <w:r>
              <w:rPr>
                <w:rFonts w:ascii="Times New Roman" w:hAnsi="Times New Roman" w:cs="Times New Roman"/>
                <w:sz w:val="24"/>
                <w:szCs w:val="24"/>
              </w:rPr>
              <w:t>Jenis kelamin</w:t>
            </w:r>
          </w:p>
        </w:tc>
        <w:tc>
          <w:tcPr>
            <w:tcW w:w="2343" w:type="dxa"/>
            <w:vAlign w:val="center"/>
          </w:tcPr>
          <w:p w14:paraId="2A5E0DFB" w14:textId="199A118B" w:rsidR="006446E8" w:rsidRDefault="00950133" w:rsidP="00C8063E">
            <w:pPr>
              <w:rPr>
                <w:rFonts w:ascii="Times New Roman" w:hAnsi="Times New Roman" w:cs="Times New Roman"/>
                <w:sz w:val="24"/>
                <w:szCs w:val="24"/>
              </w:rPr>
            </w:pPr>
            <w:r>
              <w:rPr>
                <w:rFonts w:ascii="Times New Roman" w:hAnsi="Times New Roman" w:cs="Times New Roman"/>
                <w:sz w:val="24"/>
                <w:szCs w:val="24"/>
              </w:rPr>
              <w:t>Perbedaan fungsi biologis antara laki-laki dan perempuan berdasarkan karakteristik.</w:t>
            </w:r>
          </w:p>
        </w:tc>
        <w:tc>
          <w:tcPr>
            <w:tcW w:w="1134" w:type="dxa"/>
            <w:vAlign w:val="center"/>
          </w:tcPr>
          <w:p w14:paraId="754B1E7D" w14:textId="21E0DA05" w:rsidR="006446E8" w:rsidRDefault="00950133" w:rsidP="00C8063E">
            <w:pPr>
              <w:rPr>
                <w:rFonts w:ascii="Times New Roman" w:hAnsi="Times New Roman" w:cs="Times New Roman"/>
                <w:sz w:val="24"/>
                <w:szCs w:val="24"/>
              </w:rPr>
            </w:pPr>
            <w:r>
              <w:rPr>
                <w:rFonts w:ascii="Times New Roman" w:hAnsi="Times New Roman" w:cs="Times New Roman"/>
                <w:sz w:val="24"/>
                <w:szCs w:val="24"/>
              </w:rPr>
              <w:t>Nominal</w:t>
            </w:r>
          </w:p>
        </w:tc>
        <w:tc>
          <w:tcPr>
            <w:tcW w:w="2709" w:type="dxa"/>
            <w:vAlign w:val="center"/>
          </w:tcPr>
          <w:p w14:paraId="5DDD861D" w14:textId="3F8E2DB2" w:rsidR="006446E8" w:rsidRDefault="00950133" w:rsidP="00C8063E">
            <w:pPr>
              <w:rPr>
                <w:rFonts w:ascii="Times New Roman" w:hAnsi="Times New Roman" w:cs="Times New Roman"/>
                <w:sz w:val="24"/>
                <w:szCs w:val="24"/>
              </w:rPr>
            </w:pPr>
            <w:r>
              <w:rPr>
                <w:rFonts w:ascii="Times New Roman" w:hAnsi="Times New Roman" w:cs="Times New Roman"/>
                <w:sz w:val="24"/>
                <w:szCs w:val="24"/>
              </w:rPr>
              <w:t>Kartu Tanda Penduduk</w:t>
            </w:r>
          </w:p>
        </w:tc>
      </w:tr>
      <w:tr w:rsidR="00173881" w14:paraId="6E0609E6" w14:textId="77777777" w:rsidTr="00950133">
        <w:trPr>
          <w:trHeight w:val="283"/>
        </w:trPr>
        <w:tc>
          <w:tcPr>
            <w:tcW w:w="1768" w:type="dxa"/>
            <w:vAlign w:val="center"/>
          </w:tcPr>
          <w:p w14:paraId="1A1E2092" w14:textId="6BBA201B" w:rsidR="00173881" w:rsidRDefault="00173881" w:rsidP="00C8063E">
            <w:pPr>
              <w:rPr>
                <w:rFonts w:ascii="Times New Roman" w:hAnsi="Times New Roman" w:cs="Times New Roman"/>
                <w:sz w:val="24"/>
                <w:szCs w:val="24"/>
              </w:rPr>
            </w:pPr>
            <w:r>
              <w:rPr>
                <w:rFonts w:ascii="Times New Roman" w:hAnsi="Times New Roman" w:cs="Times New Roman"/>
                <w:sz w:val="24"/>
                <w:szCs w:val="24"/>
              </w:rPr>
              <w:t>Usia</w:t>
            </w:r>
          </w:p>
        </w:tc>
        <w:tc>
          <w:tcPr>
            <w:tcW w:w="2343" w:type="dxa"/>
            <w:vAlign w:val="center"/>
          </w:tcPr>
          <w:p w14:paraId="10D43D49" w14:textId="59E719A3" w:rsidR="00173881" w:rsidRDefault="00173881" w:rsidP="00C8063E">
            <w:pPr>
              <w:rPr>
                <w:rFonts w:ascii="Times New Roman" w:hAnsi="Times New Roman" w:cs="Times New Roman"/>
                <w:sz w:val="24"/>
                <w:szCs w:val="24"/>
              </w:rPr>
            </w:pPr>
            <w:r>
              <w:rPr>
                <w:rFonts w:ascii="Times New Roman" w:hAnsi="Times New Roman" w:cs="Times New Roman"/>
                <w:sz w:val="24"/>
                <w:szCs w:val="24"/>
              </w:rPr>
              <w:t>Angka yang menunjukkan rentang kehidupan seseorang yang diukur berdasarkan tahun.</w:t>
            </w:r>
          </w:p>
        </w:tc>
        <w:tc>
          <w:tcPr>
            <w:tcW w:w="1134" w:type="dxa"/>
            <w:vAlign w:val="center"/>
          </w:tcPr>
          <w:p w14:paraId="393FCE7F" w14:textId="71681820" w:rsidR="00173881" w:rsidRDefault="00173881" w:rsidP="00C8063E">
            <w:pPr>
              <w:rPr>
                <w:rFonts w:ascii="Times New Roman" w:hAnsi="Times New Roman" w:cs="Times New Roman"/>
                <w:sz w:val="24"/>
                <w:szCs w:val="24"/>
              </w:rPr>
            </w:pPr>
            <w:r>
              <w:rPr>
                <w:rFonts w:ascii="Times New Roman" w:hAnsi="Times New Roman" w:cs="Times New Roman"/>
                <w:sz w:val="24"/>
                <w:szCs w:val="24"/>
              </w:rPr>
              <w:t>Rasio</w:t>
            </w:r>
          </w:p>
        </w:tc>
        <w:tc>
          <w:tcPr>
            <w:tcW w:w="2709" w:type="dxa"/>
            <w:vAlign w:val="center"/>
          </w:tcPr>
          <w:p w14:paraId="5FE1A1B8" w14:textId="7CCFDF60" w:rsidR="00173881" w:rsidRDefault="00173881" w:rsidP="00C8063E">
            <w:pPr>
              <w:rPr>
                <w:rFonts w:ascii="Times New Roman" w:hAnsi="Times New Roman" w:cs="Times New Roman"/>
                <w:sz w:val="24"/>
                <w:szCs w:val="24"/>
              </w:rPr>
            </w:pPr>
            <w:r>
              <w:rPr>
                <w:rFonts w:ascii="Times New Roman" w:hAnsi="Times New Roman" w:cs="Times New Roman"/>
                <w:sz w:val="24"/>
                <w:szCs w:val="24"/>
              </w:rPr>
              <w:t>46 – 55 tahun</w:t>
            </w:r>
          </w:p>
        </w:tc>
      </w:tr>
    </w:tbl>
    <w:p w14:paraId="3873E8A1" w14:textId="135822D2" w:rsidR="006446E8" w:rsidRPr="0056167F" w:rsidRDefault="006446E8" w:rsidP="0056167F">
      <w:pPr>
        <w:spacing w:line="480" w:lineRule="auto"/>
        <w:jc w:val="both"/>
        <w:rPr>
          <w:rFonts w:ascii="Times New Roman" w:hAnsi="Times New Roman" w:cs="Times New Roman"/>
          <w:b/>
          <w:bCs/>
          <w:sz w:val="24"/>
          <w:szCs w:val="24"/>
        </w:rPr>
      </w:pPr>
    </w:p>
    <w:p w14:paraId="2E097BA3" w14:textId="49EE8255" w:rsidR="0056167F" w:rsidRPr="0056167F" w:rsidRDefault="002A1B8A" w:rsidP="008F7267">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56167F">
        <w:rPr>
          <w:rFonts w:ascii="Times New Roman" w:hAnsi="Times New Roman" w:cs="Times New Roman"/>
          <w:b/>
          <w:bCs/>
          <w:sz w:val="24"/>
          <w:szCs w:val="24"/>
        </w:rPr>
        <w:t>Instrumen Pengumpulan Data</w:t>
      </w:r>
    </w:p>
    <w:p w14:paraId="5E0AD86F" w14:textId="2906D3CB" w:rsidR="0056167F" w:rsidRPr="0056167F" w:rsidRDefault="0056167F"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Bahan Penelitian</w:t>
      </w:r>
    </w:p>
    <w:p w14:paraId="05F7ED30" w14:textId="32F884A0" w:rsidR="0056167F" w:rsidRDefault="0056167F" w:rsidP="0056167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Data yang diambil langsung dari responden mencakup :</w:t>
      </w:r>
    </w:p>
    <w:p w14:paraId="0304C280" w14:textId="6F8CA33C" w:rsidR="0056167F" w:rsidRDefault="0056167F" w:rsidP="008F7267">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Data jenis kelamin dan umur</w:t>
      </w:r>
    </w:p>
    <w:p w14:paraId="015F215F" w14:textId="27801C3F" w:rsidR="0056167F" w:rsidRDefault="0056167F" w:rsidP="008F7267">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Data riwayat penyakit</w:t>
      </w:r>
    </w:p>
    <w:p w14:paraId="78C8620B" w14:textId="2E114786" w:rsidR="0056167F" w:rsidRPr="0056167F" w:rsidRDefault="0056167F" w:rsidP="008F7267">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Data pengukuran tekanan darah sebelum dan sesudah dilakukan penelitian</w:t>
      </w:r>
    </w:p>
    <w:p w14:paraId="1A796445" w14:textId="67F1BD30" w:rsidR="0056167F" w:rsidRPr="0056167F" w:rsidRDefault="0056167F"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Prosedur Penelitian</w:t>
      </w:r>
    </w:p>
    <w:p w14:paraId="3FF3CEA7" w14:textId="67964168" w:rsidR="0056167F" w:rsidRDefault="0056167F" w:rsidP="0056167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Prosedur penelitian yang akan dilakukan dalam penelitian ini sebagai berikut:</w:t>
      </w:r>
    </w:p>
    <w:p w14:paraId="0A582AD2" w14:textId="52346FCA" w:rsidR="0056167F" w:rsidRDefault="0056167F"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Pengumpulan data calon responden penelitian dari data Klinik Sangkuriang</w:t>
      </w:r>
    </w:p>
    <w:p w14:paraId="40B16CE7" w14:textId="1B323105" w:rsidR="0056167F" w:rsidRDefault="0056167F"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Pemilihan peserta penelitian sesuai dengan kriteria inklusi dan eksklusi dengan melakukan pengukuran tekanan darah sebagai data awal.</w:t>
      </w:r>
    </w:p>
    <w:p w14:paraId="6F8F5D83" w14:textId="0C14ED8A" w:rsidR="0056167F" w:rsidRDefault="0056167F"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Memberikan penjelasan mengenai</w:t>
      </w:r>
      <w:r w:rsidR="00AF5301">
        <w:rPr>
          <w:rFonts w:ascii="Times New Roman" w:hAnsi="Times New Roman" w:cs="Times New Roman"/>
          <w:sz w:val="24"/>
          <w:szCs w:val="24"/>
        </w:rPr>
        <w:t xml:space="preserve"> maksud</w:t>
      </w:r>
      <w:r>
        <w:rPr>
          <w:rFonts w:ascii="Times New Roman" w:hAnsi="Times New Roman" w:cs="Times New Roman"/>
          <w:sz w:val="24"/>
          <w:szCs w:val="24"/>
        </w:rPr>
        <w:t xml:space="preserve"> penelitian</w:t>
      </w:r>
      <w:r w:rsidR="00AF5301">
        <w:rPr>
          <w:rFonts w:ascii="Times New Roman" w:hAnsi="Times New Roman" w:cs="Times New Roman"/>
          <w:sz w:val="24"/>
          <w:szCs w:val="24"/>
        </w:rPr>
        <w:t>, tujuan penelitian, serta manfaat penelitian</w:t>
      </w:r>
      <w:r>
        <w:rPr>
          <w:rFonts w:ascii="Times New Roman" w:hAnsi="Times New Roman" w:cs="Times New Roman"/>
          <w:sz w:val="24"/>
          <w:szCs w:val="24"/>
        </w:rPr>
        <w:t xml:space="preserve"> yang akan dilakukan</w:t>
      </w:r>
      <w:r w:rsidR="00AF5301">
        <w:rPr>
          <w:rFonts w:ascii="Times New Roman" w:hAnsi="Times New Roman" w:cs="Times New Roman"/>
          <w:sz w:val="24"/>
          <w:szCs w:val="24"/>
        </w:rPr>
        <w:t xml:space="preserve"> dan menjamin kerahasiaan responden.</w:t>
      </w:r>
      <w:r>
        <w:rPr>
          <w:rFonts w:ascii="Times New Roman" w:hAnsi="Times New Roman" w:cs="Times New Roman"/>
          <w:sz w:val="24"/>
          <w:szCs w:val="24"/>
        </w:rPr>
        <w:t xml:space="preserve"> </w:t>
      </w:r>
    </w:p>
    <w:p w14:paraId="12160EFC" w14:textId="6E9A618E" w:rsidR="00AF5301" w:rsidRDefault="0056167F"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Melakukan konfirmasi persetujuan kepada calon responden untuk menjadi responden dalam penelitian ini, serta mengisi </w:t>
      </w:r>
      <w:r>
        <w:rPr>
          <w:rFonts w:ascii="Times New Roman" w:hAnsi="Times New Roman" w:cs="Times New Roman"/>
          <w:i/>
          <w:iCs/>
          <w:sz w:val="24"/>
          <w:szCs w:val="24"/>
        </w:rPr>
        <w:t>informed consent.</w:t>
      </w:r>
    </w:p>
    <w:p w14:paraId="339D6CD0" w14:textId="7D1740BC" w:rsidR="00AF5301" w:rsidRDefault="005F6598"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Responden melakukan uji </w:t>
      </w:r>
      <w:r>
        <w:rPr>
          <w:rFonts w:ascii="Times New Roman" w:hAnsi="Times New Roman" w:cs="Times New Roman"/>
          <w:i/>
          <w:iCs/>
          <w:sz w:val="24"/>
          <w:szCs w:val="24"/>
        </w:rPr>
        <w:t>Pre-test</w:t>
      </w:r>
      <w:r>
        <w:rPr>
          <w:rFonts w:ascii="Times New Roman" w:hAnsi="Times New Roman" w:cs="Times New Roman"/>
          <w:sz w:val="24"/>
          <w:szCs w:val="24"/>
        </w:rPr>
        <w:t xml:space="preserve"> dengan dilakukan pengukuran tekanan darah sebelum diberikan perlakuan.</w:t>
      </w:r>
    </w:p>
    <w:p w14:paraId="5C23633F" w14:textId="04866382" w:rsidR="005F6598" w:rsidRDefault="005F6598"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Membagi responden menjadi 2 kelompok secara acak</w:t>
      </w:r>
    </w:p>
    <w:p w14:paraId="32A4172B" w14:textId="29A1D1A1" w:rsidR="005F6598" w:rsidRDefault="001E41DB"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Responden penelitian pada kelompok perlakuan 1 diberikan terapi menggunakan ramuan herbal untuk hipertensi dari Jamu sangkuriang dan madu</w:t>
      </w:r>
      <w:r w:rsidR="00AB7AC6">
        <w:rPr>
          <w:rFonts w:ascii="Times New Roman" w:hAnsi="Times New Roman" w:cs="Times New Roman"/>
          <w:sz w:val="24"/>
          <w:szCs w:val="24"/>
        </w:rPr>
        <w:t xml:space="preserve"> sebanyak 3x sehari selama 7 hari</w:t>
      </w:r>
      <w:r w:rsidR="006A293F">
        <w:rPr>
          <w:rFonts w:ascii="Times New Roman" w:hAnsi="Times New Roman" w:cs="Times New Roman"/>
          <w:sz w:val="24"/>
          <w:szCs w:val="24"/>
        </w:rPr>
        <w:t xml:space="preserve"> (Ilmiyah F., dkk, 2022).</w:t>
      </w:r>
    </w:p>
    <w:p w14:paraId="5E361887" w14:textId="49ABD6D8" w:rsidR="00AB7AC6" w:rsidRDefault="00AB7AC6"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Responden penelitian pada kelompok kontrol diberikan air madu sebanyak 3x sehari aelama 7 hari.</w:t>
      </w:r>
    </w:p>
    <w:p w14:paraId="605DF448" w14:textId="024CA65A" w:rsidR="00AB7AC6" w:rsidRDefault="00AB7AC6"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w:t>
      </w:r>
      <w:r w:rsidR="00C00A97">
        <w:rPr>
          <w:rFonts w:ascii="Times New Roman" w:hAnsi="Times New Roman" w:cs="Times New Roman"/>
          <w:sz w:val="24"/>
          <w:szCs w:val="24"/>
        </w:rPr>
        <w:t>pada responden penelitian setiap hari selama 7 hari dengan melakukan pengukuran tekanan darah.</w:t>
      </w:r>
    </w:p>
    <w:p w14:paraId="51967122" w14:textId="21FDAA81" w:rsidR="00255A36" w:rsidRDefault="00255A36"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Responden melakukan uji </w:t>
      </w:r>
      <w:r>
        <w:rPr>
          <w:rFonts w:ascii="Times New Roman" w:hAnsi="Times New Roman" w:cs="Times New Roman"/>
          <w:i/>
          <w:iCs/>
          <w:sz w:val="24"/>
          <w:szCs w:val="24"/>
        </w:rPr>
        <w:t>Post-test</w:t>
      </w:r>
      <w:r>
        <w:rPr>
          <w:rFonts w:ascii="Times New Roman" w:hAnsi="Times New Roman" w:cs="Times New Roman"/>
          <w:sz w:val="24"/>
          <w:szCs w:val="24"/>
        </w:rPr>
        <w:t xml:space="preserve"> dengan dilakukan pengukuran tekanan darah setelah 7 hari diberikan perlakuan.</w:t>
      </w:r>
    </w:p>
    <w:p w14:paraId="1B82D2BC" w14:textId="01116842" w:rsidR="00255A36" w:rsidRPr="00AF5301" w:rsidRDefault="00255A36" w:rsidP="008F726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analisis data dan mengambil kesimpulan.</w:t>
      </w:r>
    </w:p>
    <w:p w14:paraId="7903E441" w14:textId="10E81C76" w:rsidR="00255A36" w:rsidRPr="00594DA1" w:rsidRDefault="0056167F"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Instrumen Penelitian</w:t>
      </w:r>
    </w:p>
    <w:p w14:paraId="33989430" w14:textId="24ED9C42" w:rsidR="00594DA1" w:rsidRDefault="00594DA1" w:rsidP="00594DA1">
      <w:pPr>
        <w:pStyle w:val="ListParagraph"/>
        <w:spacing w:line="480" w:lineRule="auto"/>
        <w:ind w:left="360" w:firstLine="360"/>
        <w:jc w:val="both"/>
        <w:rPr>
          <w:rFonts w:ascii="Times New Roman" w:hAnsi="Times New Roman" w:cs="Times New Roman"/>
          <w:sz w:val="24"/>
          <w:szCs w:val="24"/>
        </w:rPr>
      </w:pPr>
      <w:r w:rsidRPr="00594DA1">
        <w:rPr>
          <w:rFonts w:ascii="Times New Roman" w:hAnsi="Times New Roman" w:cs="Times New Roman"/>
          <w:sz w:val="24"/>
          <w:szCs w:val="24"/>
        </w:rPr>
        <w:t xml:space="preserve">Instrumen yang digunakan dalam penelitian ini adalah ramuan herbal untuk hipertensi dari Jamu Sangkuriang Mbak Taty Dayang Sumbi, sphygmomanometer, dan lembar pengumpulan data yang akan digunakan untuk mencatat data selama penelitian berlangsung. </w:t>
      </w:r>
    </w:p>
    <w:p w14:paraId="4A9065EB" w14:textId="20A2CF53" w:rsidR="00FB2C6B" w:rsidRDefault="00FB2C6B" w:rsidP="00594DA1">
      <w:pPr>
        <w:pStyle w:val="ListParagraph"/>
        <w:spacing w:line="480" w:lineRule="auto"/>
        <w:ind w:left="360" w:firstLine="360"/>
        <w:jc w:val="both"/>
        <w:rPr>
          <w:rFonts w:ascii="Times New Roman" w:hAnsi="Times New Roman" w:cs="Times New Roman"/>
          <w:sz w:val="24"/>
          <w:szCs w:val="24"/>
        </w:rPr>
      </w:pPr>
    </w:p>
    <w:p w14:paraId="20F86CA9" w14:textId="756D4A23" w:rsidR="00FB2C6B" w:rsidRDefault="00FB2C6B" w:rsidP="00594DA1">
      <w:pPr>
        <w:pStyle w:val="ListParagraph"/>
        <w:spacing w:line="480" w:lineRule="auto"/>
        <w:ind w:left="360" w:firstLine="360"/>
        <w:jc w:val="both"/>
        <w:rPr>
          <w:rFonts w:ascii="Times New Roman" w:hAnsi="Times New Roman" w:cs="Times New Roman"/>
          <w:sz w:val="24"/>
          <w:szCs w:val="24"/>
        </w:rPr>
      </w:pPr>
    </w:p>
    <w:p w14:paraId="7CC20A23" w14:textId="77777777" w:rsidR="00FB2C6B" w:rsidRPr="00594DA1" w:rsidRDefault="00FB2C6B" w:rsidP="00594DA1">
      <w:pPr>
        <w:pStyle w:val="ListParagraph"/>
        <w:spacing w:line="480" w:lineRule="auto"/>
        <w:ind w:left="360" w:firstLine="360"/>
        <w:jc w:val="both"/>
        <w:rPr>
          <w:rFonts w:ascii="Times New Roman" w:hAnsi="Times New Roman" w:cs="Times New Roman"/>
          <w:sz w:val="24"/>
          <w:szCs w:val="24"/>
        </w:rPr>
      </w:pPr>
    </w:p>
    <w:p w14:paraId="1984A504" w14:textId="4EBFC3CC" w:rsidR="00255A36" w:rsidRPr="00CF5892" w:rsidRDefault="00594DA1"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lastRenderedPageBreak/>
        <w:t>Teknik Pengolahan Data</w:t>
      </w:r>
    </w:p>
    <w:p w14:paraId="2DC75156" w14:textId="0CE6DD5B" w:rsidR="00CF5892" w:rsidRPr="001E53F8" w:rsidRDefault="00CF5892" w:rsidP="008F7267">
      <w:pPr>
        <w:pStyle w:val="ListParagraph"/>
        <w:numPr>
          <w:ilvl w:val="0"/>
          <w:numId w:val="22"/>
        </w:numPr>
        <w:spacing w:line="480" w:lineRule="auto"/>
        <w:jc w:val="both"/>
        <w:rPr>
          <w:rFonts w:ascii="Times New Roman" w:hAnsi="Times New Roman" w:cs="Times New Roman"/>
          <w:i/>
          <w:iCs/>
          <w:sz w:val="24"/>
          <w:szCs w:val="24"/>
        </w:rPr>
      </w:pPr>
      <w:r w:rsidRPr="001E53F8">
        <w:rPr>
          <w:rFonts w:ascii="Times New Roman" w:hAnsi="Times New Roman" w:cs="Times New Roman"/>
          <w:i/>
          <w:iCs/>
          <w:sz w:val="24"/>
          <w:szCs w:val="24"/>
        </w:rPr>
        <w:t>Editting</w:t>
      </w:r>
    </w:p>
    <w:p w14:paraId="0FC6B5E7" w14:textId="4874E527" w:rsidR="00CF5892" w:rsidRPr="00CF5892" w:rsidRDefault="00CF5892" w:rsidP="001E53F8">
      <w:pPr>
        <w:pStyle w:val="ListParagraph"/>
        <w:spacing w:line="480" w:lineRule="auto"/>
        <w:ind w:left="993" w:firstLine="447"/>
        <w:jc w:val="both"/>
        <w:rPr>
          <w:rFonts w:ascii="Times New Roman" w:hAnsi="Times New Roman" w:cs="Times New Roman"/>
          <w:sz w:val="24"/>
          <w:szCs w:val="24"/>
        </w:rPr>
      </w:pPr>
      <w:r>
        <w:rPr>
          <w:rFonts w:ascii="Times New Roman" w:hAnsi="Times New Roman" w:cs="Times New Roman"/>
          <w:sz w:val="24"/>
          <w:szCs w:val="24"/>
        </w:rPr>
        <w:t>Data berupa hasil pengukuran tekanan darah pada kelompok perlakuan 1 dan kelompok perlakuan kontrol yang kemudian diperiksa kembali untuk mengantisipasi kesalahan data.</w:t>
      </w:r>
    </w:p>
    <w:p w14:paraId="06B64806" w14:textId="4787D585" w:rsidR="00CF5892" w:rsidRPr="001E53F8" w:rsidRDefault="00CF5892" w:rsidP="008F7267">
      <w:pPr>
        <w:pStyle w:val="ListParagraph"/>
        <w:numPr>
          <w:ilvl w:val="0"/>
          <w:numId w:val="22"/>
        </w:numPr>
        <w:spacing w:line="480" w:lineRule="auto"/>
        <w:jc w:val="both"/>
        <w:rPr>
          <w:rFonts w:ascii="Times New Roman" w:hAnsi="Times New Roman" w:cs="Times New Roman"/>
          <w:i/>
          <w:iCs/>
          <w:sz w:val="24"/>
          <w:szCs w:val="24"/>
        </w:rPr>
      </w:pPr>
      <w:r w:rsidRPr="001E53F8">
        <w:rPr>
          <w:rFonts w:ascii="Times New Roman" w:hAnsi="Times New Roman" w:cs="Times New Roman"/>
          <w:i/>
          <w:iCs/>
          <w:sz w:val="24"/>
          <w:szCs w:val="24"/>
        </w:rPr>
        <w:t>Coding</w:t>
      </w:r>
    </w:p>
    <w:p w14:paraId="41172CAD" w14:textId="19D01802" w:rsidR="00CF5892" w:rsidRPr="00CF5892" w:rsidRDefault="00CF5892" w:rsidP="001E53F8">
      <w:pPr>
        <w:pStyle w:val="ListParagraph"/>
        <w:spacing w:line="48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Data yang telah dikumpulkan dan diedit kemudian dilakukan </w:t>
      </w:r>
      <w:r w:rsidRPr="001E53F8">
        <w:rPr>
          <w:rFonts w:ascii="Times New Roman" w:hAnsi="Times New Roman" w:cs="Times New Roman"/>
          <w:i/>
          <w:iCs/>
          <w:sz w:val="24"/>
          <w:szCs w:val="24"/>
        </w:rPr>
        <w:t xml:space="preserve">coding </w:t>
      </w:r>
      <w:r>
        <w:rPr>
          <w:rFonts w:ascii="Times New Roman" w:hAnsi="Times New Roman" w:cs="Times New Roman"/>
          <w:sz w:val="24"/>
          <w:szCs w:val="24"/>
        </w:rPr>
        <w:t>dengan angka sesuai uritan saat pengumpulan data sehingga mempermudah dalam pengolahan data dan analisis data.</w:t>
      </w:r>
    </w:p>
    <w:p w14:paraId="1D6D807C" w14:textId="4A809DE3" w:rsidR="00CF5892" w:rsidRPr="001E53F8" w:rsidRDefault="001E53F8" w:rsidP="008F7267">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Data Entry</w:t>
      </w:r>
    </w:p>
    <w:p w14:paraId="4335F983" w14:textId="3A1CC3BC" w:rsidR="001E53F8" w:rsidRPr="001E53F8" w:rsidRDefault="001E53F8" w:rsidP="001E53F8">
      <w:pPr>
        <w:pStyle w:val="ListParagraph"/>
        <w:spacing w:line="480" w:lineRule="auto"/>
        <w:ind w:left="993" w:firstLine="447"/>
        <w:jc w:val="both"/>
        <w:rPr>
          <w:rFonts w:ascii="Times New Roman" w:hAnsi="Times New Roman" w:cs="Times New Roman"/>
          <w:sz w:val="24"/>
          <w:szCs w:val="24"/>
        </w:rPr>
      </w:pPr>
      <w:r>
        <w:rPr>
          <w:rFonts w:ascii="Times New Roman" w:hAnsi="Times New Roman" w:cs="Times New Roman"/>
          <w:sz w:val="24"/>
          <w:szCs w:val="24"/>
        </w:rPr>
        <w:t>Data dari masing-masing responden dalam bentuk kode (angka atau huruf) dimasukkan ke dalam software komputer dengan teliti.</w:t>
      </w:r>
    </w:p>
    <w:p w14:paraId="28543D72" w14:textId="7C8DE30D" w:rsidR="001E53F8" w:rsidRPr="001E53F8" w:rsidRDefault="001E53F8" w:rsidP="008F7267">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Cleaning</w:t>
      </w:r>
    </w:p>
    <w:p w14:paraId="6A4C6F2B" w14:textId="0AACE142" w:rsidR="001E53F8" w:rsidRPr="001E53F8" w:rsidRDefault="001E53F8" w:rsidP="001E53F8">
      <w:pPr>
        <w:pStyle w:val="ListParagraph"/>
        <w:spacing w:line="480" w:lineRule="auto"/>
        <w:ind w:left="993" w:firstLine="447"/>
        <w:jc w:val="both"/>
        <w:rPr>
          <w:rFonts w:ascii="Times New Roman" w:hAnsi="Times New Roman" w:cs="Times New Roman"/>
          <w:sz w:val="24"/>
          <w:szCs w:val="24"/>
        </w:rPr>
      </w:pPr>
      <w:r>
        <w:rPr>
          <w:rFonts w:ascii="Times New Roman" w:hAnsi="Times New Roman" w:cs="Times New Roman"/>
          <w:sz w:val="24"/>
          <w:szCs w:val="24"/>
        </w:rPr>
        <w:t>Semua data dari setiap responden yang telah dimasukkan, kemudian di cek kembali untuk melihat adanya kesalahan kode atau ketidaklengkapan dan dilakukan pembetulan.</w:t>
      </w:r>
    </w:p>
    <w:p w14:paraId="11EB2781" w14:textId="04A4FB88" w:rsidR="00594DA1" w:rsidRPr="001E53F8" w:rsidRDefault="00594DA1" w:rsidP="008F7267">
      <w:pPr>
        <w:pStyle w:val="ListParagraph"/>
        <w:numPr>
          <w:ilvl w:val="2"/>
          <w:numId w:val="11"/>
        </w:numPr>
        <w:spacing w:line="480" w:lineRule="auto"/>
        <w:ind w:left="993"/>
        <w:jc w:val="both"/>
        <w:rPr>
          <w:rFonts w:ascii="Times New Roman" w:hAnsi="Times New Roman" w:cs="Times New Roman"/>
          <w:sz w:val="24"/>
          <w:szCs w:val="24"/>
        </w:rPr>
      </w:pPr>
      <w:r>
        <w:rPr>
          <w:rFonts w:ascii="Times New Roman" w:hAnsi="Times New Roman" w:cs="Times New Roman"/>
          <w:b/>
          <w:bCs/>
          <w:sz w:val="24"/>
          <w:szCs w:val="24"/>
        </w:rPr>
        <w:t>Analisis Data</w:t>
      </w:r>
    </w:p>
    <w:p w14:paraId="266BED97" w14:textId="77777777" w:rsidR="001E53F8" w:rsidRPr="001E53F8" w:rsidRDefault="001E53F8" w:rsidP="001E53F8">
      <w:pPr>
        <w:spacing w:line="480" w:lineRule="auto"/>
        <w:ind w:left="273" w:firstLine="447"/>
        <w:jc w:val="both"/>
        <w:rPr>
          <w:rFonts w:ascii="Times New Roman" w:hAnsi="Times New Roman" w:cs="Times New Roman"/>
          <w:sz w:val="24"/>
          <w:szCs w:val="24"/>
        </w:rPr>
      </w:pPr>
      <w:r w:rsidRPr="001E53F8">
        <w:rPr>
          <w:rFonts w:ascii="Times New Roman" w:hAnsi="Times New Roman" w:cs="Times New Roman"/>
          <w:sz w:val="24"/>
          <w:szCs w:val="24"/>
        </w:rPr>
        <w:t>Dalam penelitian ini, dilakukan teknik pengolahan data dengan cara analisis dari perbedaan tekanan darah pre-test dan post-test . Data yang telah diperoleh akan di analisis dengan menggunakan uji T dengan p = 0,05 menggunakan program pengolah data.</w:t>
      </w:r>
    </w:p>
    <w:p w14:paraId="15867A12" w14:textId="77777777" w:rsidR="001E53F8" w:rsidRPr="001E53F8" w:rsidRDefault="001E53F8" w:rsidP="001E53F8">
      <w:pPr>
        <w:spacing w:line="480" w:lineRule="auto"/>
        <w:ind w:left="273" w:firstLine="447"/>
        <w:jc w:val="both"/>
        <w:rPr>
          <w:rFonts w:ascii="Times New Roman" w:hAnsi="Times New Roman" w:cs="Times New Roman"/>
          <w:sz w:val="24"/>
          <w:szCs w:val="24"/>
        </w:rPr>
      </w:pPr>
      <w:r w:rsidRPr="001E53F8">
        <w:rPr>
          <w:rFonts w:ascii="Times New Roman" w:hAnsi="Times New Roman" w:cs="Times New Roman"/>
          <w:sz w:val="24"/>
          <w:szCs w:val="24"/>
        </w:rPr>
        <w:lastRenderedPageBreak/>
        <w:t>Sebelum menggunakan T test, peneliti harus memastikan bahwa data berdistribusi normal. Uji normalitas menggunakan Saphiro-Wilk yaitu berdasarkan berikut:</w:t>
      </w:r>
    </w:p>
    <w:p w14:paraId="6305D190" w14:textId="77777777" w:rsidR="001E53F8" w:rsidRPr="001E53F8" w:rsidRDefault="001E53F8" w:rsidP="001E53F8">
      <w:pPr>
        <w:spacing w:line="480" w:lineRule="auto"/>
        <w:ind w:left="273"/>
        <w:jc w:val="both"/>
        <w:rPr>
          <w:rFonts w:ascii="Times New Roman" w:hAnsi="Times New Roman" w:cs="Times New Roman"/>
          <w:sz w:val="24"/>
          <w:szCs w:val="24"/>
        </w:rPr>
      </w:pPr>
      <w:r w:rsidRPr="001E53F8">
        <w:rPr>
          <w:rFonts w:ascii="Times New Roman" w:hAnsi="Times New Roman" w:cs="Times New Roman"/>
          <w:sz w:val="24"/>
          <w:szCs w:val="24"/>
        </w:rPr>
        <w:t>1. Jika nilai Sig. &gt;0,05, maka data berdistribusi normal</w:t>
      </w:r>
    </w:p>
    <w:p w14:paraId="71457706" w14:textId="77777777" w:rsidR="001E53F8" w:rsidRPr="001E53F8" w:rsidRDefault="001E53F8" w:rsidP="001E53F8">
      <w:pPr>
        <w:spacing w:line="480" w:lineRule="auto"/>
        <w:ind w:left="273"/>
        <w:jc w:val="both"/>
        <w:rPr>
          <w:rFonts w:ascii="Times New Roman" w:hAnsi="Times New Roman" w:cs="Times New Roman"/>
          <w:sz w:val="24"/>
          <w:szCs w:val="24"/>
        </w:rPr>
      </w:pPr>
      <w:r w:rsidRPr="001E53F8">
        <w:rPr>
          <w:rFonts w:ascii="Times New Roman" w:hAnsi="Times New Roman" w:cs="Times New Roman"/>
          <w:sz w:val="24"/>
          <w:szCs w:val="24"/>
        </w:rPr>
        <w:t>2. Jika nilai Sig.&lt;0,05, maka data tidak berdistribusi normal</w:t>
      </w:r>
    </w:p>
    <w:p w14:paraId="3E740021" w14:textId="7CFFC8F8" w:rsidR="00594DA1" w:rsidRPr="00255A36" w:rsidRDefault="001E53F8" w:rsidP="001E53F8">
      <w:pPr>
        <w:spacing w:line="480" w:lineRule="auto"/>
        <w:ind w:left="273"/>
        <w:jc w:val="both"/>
        <w:rPr>
          <w:rFonts w:ascii="Times New Roman" w:hAnsi="Times New Roman" w:cs="Times New Roman"/>
          <w:sz w:val="24"/>
          <w:szCs w:val="24"/>
        </w:rPr>
      </w:pPr>
      <w:r w:rsidRPr="001E53F8">
        <w:rPr>
          <w:rFonts w:ascii="Times New Roman" w:hAnsi="Times New Roman" w:cs="Times New Roman"/>
          <w:sz w:val="24"/>
          <w:szCs w:val="24"/>
        </w:rPr>
        <w:t>Apabila data tidak berdistribusi normal, maka alat untuk menganalisis data adalah dengan uji Wilcoxon</w:t>
      </w:r>
    </w:p>
    <w:p w14:paraId="677D9DEB" w14:textId="1B4A839A" w:rsidR="00265A11" w:rsidRPr="00265A11" w:rsidRDefault="00265A11" w:rsidP="008F7267">
      <w:pPr>
        <w:pStyle w:val="ListParagraph"/>
        <w:numPr>
          <w:ilvl w:val="1"/>
          <w:numId w:val="11"/>
        </w:numPr>
        <w:spacing w:line="480" w:lineRule="auto"/>
        <w:jc w:val="both"/>
        <w:rPr>
          <w:rFonts w:ascii="Times New Roman" w:hAnsi="Times New Roman" w:cs="Times New Roman"/>
          <w:sz w:val="24"/>
          <w:szCs w:val="24"/>
        </w:rPr>
      </w:pPr>
      <w:bookmarkStart w:id="5" w:name="_Hlk145272251"/>
      <w:r>
        <w:rPr>
          <w:rFonts w:ascii="Times New Roman" w:hAnsi="Times New Roman" w:cs="Times New Roman"/>
          <w:sz w:val="24"/>
          <w:szCs w:val="24"/>
        </w:rPr>
        <w:t xml:space="preserve"> </w:t>
      </w:r>
      <w:r>
        <w:rPr>
          <w:rFonts w:ascii="Times New Roman" w:hAnsi="Times New Roman" w:cs="Times New Roman"/>
          <w:b/>
          <w:bCs/>
          <w:sz w:val="24"/>
          <w:szCs w:val="24"/>
        </w:rPr>
        <w:t>Alur Penelitian</w:t>
      </w:r>
    </w:p>
    <w:bookmarkEnd w:id="5"/>
    <w:p w14:paraId="55132009" w14:textId="06D66BFF" w:rsidR="00265A11" w:rsidRPr="001E53F8" w:rsidRDefault="00594DA1" w:rsidP="001E53F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4D1000" wp14:editId="53B63F06">
            <wp:extent cx="5086350" cy="61191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2).png"/>
                    <pic:cNvPicPr/>
                  </pic:nvPicPr>
                  <pic:blipFill rotWithShape="1">
                    <a:blip r:embed="rId17">
                      <a:extLst>
                        <a:ext uri="{28A0092B-C50C-407E-A947-70E740481C1C}">
                          <a14:useLocalDpi xmlns:a14="http://schemas.microsoft.com/office/drawing/2010/main" val="0"/>
                        </a:ext>
                      </a:extLst>
                    </a:blip>
                    <a:srcRect l="29667" t="11763" r="33107" b="8582"/>
                    <a:stretch/>
                  </pic:blipFill>
                  <pic:spPr bwMode="auto">
                    <a:xfrm>
                      <a:off x="0" y="0"/>
                      <a:ext cx="5098846" cy="6134145"/>
                    </a:xfrm>
                    <a:prstGeom prst="rect">
                      <a:avLst/>
                    </a:prstGeom>
                    <a:ln>
                      <a:noFill/>
                    </a:ln>
                    <a:extLst>
                      <a:ext uri="{53640926-AAD7-44D8-BBD7-CCE9431645EC}">
                        <a14:shadowObscured xmlns:a14="http://schemas.microsoft.com/office/drawing/2010/main"/>
                      </a:ext>
                    </a:extLst>
                  </pic:spPr>
                </pic:pic>
              </a:graphicData>
            </a:graphic>
          </wp:inline>
        </w:drawing>
      </w:r>
    </w:p>
    <w:p w14:paraId="310464AC" w14:textId="79511AAB" w:rsidR="0054564B" w:rsidRDefault="0054564B" w:rsidP="0054564B">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3C975417" w14:textId="1FF26473" w:rsidR="00460E8D" w:rsidRDefault="000B683F" w:rsidP="000B683F">
      <w:pPr>
        <w:pStyle w:val="ListParagraph"/>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00C94490" w14:textId="233C8B45" w:rsidR="00101D3C" w:rsidRDefault="00101D3C" w:rsidP="00F332A1">
      <w:pPr>
        <w:pStyle w:val="ListParagraph"/>
        <w:spacing w:line="480" w:lineRule="auto"/>
        <w:ind w:left="567" w:hanging="567"/>
        <w:jc w:val="both"/>
        <w:rPr>
          <w:rFonts w:ascii="Times New Roman" w:hAnsi="Times New Roman" w:cs="Times New Roman"/>
          <w:sz w:val="24"/>
          <w:szCs w:val="24"/>
        </w:rPr>
      </w:pPr>
      <w:r w:rsidRPr="00101D3C">
        <w:rPr>
          <w:rFonts w:ascii="Times New Roman" w:hAnsi="Times New Roman" w:cs="Times New Roman"/>
          <w:sz w:val="24"/>
          <w:szCs w:val="24"/>
        </w:rPr>
        <w:t xml:space="preserve">Adib, M. 2009. </w:t>
      </w:r>
      <w:r w:rsidRPr="00101D3C">
        <w:rPr>
          <w:rFonts w:ascii="Times New Roman" w:hAnsi="Times New Roman" w:cs="Times New Roman"/>
          <w:i/>
          <w:iCs/>
          <w:sz w:val="24"/>
          <w:szCs w:val="24"/>
        </w:rPr>
        <w:t>Cara Mudah Memahami dan Menghindari Hipertensi Jantung dan Stroke</w:t>
      </w:r>
      <w:r w:rsidRPr="00101D3C">
        <w:rPr>
          <w:rFonts w:ascii="Times New Roman" w:hAnsi="Times New Roman" w:cs="Times New Roman"/>
          <w:sz w:val="24"/>
          <w:szCs w:val="24"/>
        </w:rPr>
        <w:t>. Yogyakarta: Dianloka Pustaka Populer.</w:t>
      </w:r>
    </w:p>
    <w:p w14:paraId="1CD9263A" w14:textId="64B7A1E4" w:rsidR="00297543"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t xml:space="preserve">Agustinus, I., Santoso, E., &amp; Rahayudi, B. 2018. Klasifikasi Risiko Hipertensi Menggunakan Metode </w:t>
      </w:r>
      <w:r w:rsidRPr="00297543">
        <w:rPr>
          <w:rFonts w:ascii="Times New Roman" w:hAnsi="Times New Roman" w:cs="Times New Roman"/>
          <w:i/>
          <w:iCs/>
          <w:sz w:val="24"/>
          <w:szCs w:val="24"/>
        </w:rPr>
        <w:t>Learning Vector Quantization</w:t>
      </w:r>
      <w:r w:rsidRPr="00297543">
        <w:rPr>
          <w:rFonts w:ascii="Times New Roman" w:hAnsi="Times New Roman" w:cs="Times New Roman"/>
          <w:sz w:val="24"/>
          <w:szCs w:val="24"/>
        </w:rPr>
        <w:t xml:space="preserve"> (LVQ) 9. </w:t>
      </w:r>
      <w:r w:rsidRPr="00297543">
        <w:rPr>
          <w:rFonts w:ascii="Times New Roman" w:hAnsi="Times New Roman" w:cs="Times New Roman"/>
          <w:i/>
          <w:iCs/>
          <w:sz w:val="24"/>
          <w:szCs w:val="24"/>
        </w:rPr>
        <w:t>Jurnal Pengembangan Teknologi Informasi dan Ilmu Komputer</w:t>
      </w:r>
      <w:r w:rsidRPr="00297543">
        <w:rPr>
          <w:rFonts w:ascii="Times New Roman" w:hAnsi="Times New Roman" w:cs="Times New Roman"/>
          <w:sz w:val="24"/>
          <w:szCs w:val="24"/>
        </w:rPr>
        <w:t>. 2(8).</w:t>
      </w:r>
    </w:p>
    <w:p w14:paraId="31FE6CC8" w14:textId="73CAA122" w:rsidR="008E42D7" w:rsidRDefault="00E621E8" w:rsidP="00F332A1">
      <w:pPr>
        <w:pStyle w:val="ListParagraph"/>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Al Amin, M. (2017). Klasifikasi Kelompok Umur Manusia Berdasarkan Analisis Dimensi Fraktal Box Counting Dari Citra Wajah Dengan Deteksi Tepi Canny. </w:t>
      </w:r>
      <w:r>
        <w:rPr>
          <w:rFonts w:ascii="Times New Roman" w:hAnsi="Times New Roman" w:cs="Times New Roman"/>
          <w:i/>
          <w:iCs/>
          <w:sz w:val="24"/>
          <w:szCs w:val="24"/>
        </w:rPr>
        <w:t>MATHunesa (Jurnal Ilmiah Matematika)</w:t>
      </w:r>
      <w:r w:rsidR="008E42D7">
        <w:rPr>
          <w:rFonts w:ascii="Times New Roman" w:hAnsi="Times New Roman" w:cs="Times New Roman"/>
          <w:i/>
          <w:iCs/>
          <w:sz w:val="24"/>
          <w:szCs w:val="24"/>
        </w:rPr>
        <w:t>, 2(6).</w:t>
      </w:r>
    </w:p>
    <w:p w14:paraId="1A37054B" w14:textId="3F94987A" w:rsidR="001A43BD" w:rsidRPr="008E42D7" w:rsidRDefault="001A43BD" w:rsidP="00F332A1">
      <w:pPr>
        <w:pStyle w:val="ListParagraph"/>
        <w:spacing w:line="480" w:lineRule="auto"/>
        <w:ind w:left="567" w:hanging="567"/>
        <w:jc w:val="both"/>
        <w:rPr>
          <w:rFonts w:ascii="Times New Roman" w:hAnsi="Times New Roman" w:cs="Times New Roman"/>
          <w:sz w:val="24"/>
          <w:szCs w:val="24"/>
        </w:rPr>
      </w:pPr>
      <w:r w:rsidRPr="001A43BD">
        <w:rPr>
          <w:rFonts w:ascii="Times New Roman" w:hAnsi="Times New Roman" w:cs="Times New Roman"/>
          <w:sz w:val="24"/>
          <w:szCs w:val="24"/>
        </w:rPr>
        <w:t>Baheramsyah, 2009. Tumbuhan Obat Di Sekitar Rumah Kita, Bandar Lampung : Lampung Herba Center, 239 halaman.</w:t>
      </w:r>
    </w:p>
    <w:p w14:paraId="054E685E" w14:textId="42AA555D" w:rsidR="00F11583" w:rsidRDefault="000B683F" w:rsidP="00F332A1">
      <w:pPr>
        <w:pStyle w:val="ListParagraph"/>
        <w:spacing w:line="480" w:lineRule="auto"/>
        <w:ind w:left="567" w:hanging="567"/>
        <w:jc w:val="both"/>
        <w:rPr>
          <w:rFonts w:ascii="Times New Roman" w:hAnsi="Times New Roman" w:cs="Times New Roman"/>
          <w:sz w:val="24"/>
          <w:szCs w:val="24"/>
        </w:rPr>
      </w:pPr>
      <w:r w:rsidRPr="005D633E">
        <w:rPr>
          <w:rFonts w:ascii="Times New Roman" w:hAnsi="Times New Roman" w:cs="Times New Roman"/>
          <w:sz w:val="24"/>
          <w:szCs w:val="24"/>
        </w:rPr>
        <w:t>Black, J. M., &amp; Hawks, J. H. (2014). Keperawatan Medical Bedah. (Manajemen Klinis untuk Hasil yang Diharapkan). Singapore: Elsevier.</w:t>
      </w:r>
    </w:p>
    <w:p w14:paraId="0C95B02E" w14:textId="1B99B0D9" w:rsidR="004F2F2F" w:rsidRPr="005D633E"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t>Dalimartha, S., 1999, Atlas Tumbuhan Obat Indonesia, h. 36-40, Trubus Agriwidya., Jakarta</w:t>
      </w:r>
    </w:p>
    <w:p w14:paraId="7C31BA34" w14:textId="7222230F" w:rsidR="00F11583" w:rsidRPr="00F11583" w:rsidRDefault="00F11583" w:rsidP="00F332A1">
      <w:pPr>
        <w:pStyle w:val="ListParagraph"/>
        <w:spacing w:line="480" w:lineRule="auto"/>
        <w:ind w:left="567" w:hanging="567"/>
        <w:jc w:val="both"/>
        <w:rPr>
          <w:rFonts w:ascii="Times New Roman" w:hAnsi="Times New Roman" w:cs="Times New Roman"/>
          <w:sz w:val="24"/>
          <w:szCs w:val="24"/>
        </w:rPr>
      </w:pPr>
      <w:r w:rsidRPr="00F11583">
        <w:rPr>
          <w:rFonts w:ascii="Times New Roman" w:hAnsi="Times New Roman" w:cs="Times New Roman"/>
          <w:sz w:val="24"/>
          <w:szCs w:val="24"/>
        </w:rPr>
        <w:t xml:space="preserve">Dorcas, O. M., &amp; Sherifat, A. A. (2015). Composition of volatile oils from leaf, stem, root, fruit, and flower of </w:t>
      </w:r>
      <w:r w:rsidRPr="00F11583">
        <w:rPr>
          <w:rFonts w:ascii="Times New Roman" w:hAnsi="Times New Roman" w:cs="Times New Roman"/>
          <w:i/>
          <w:iCs/>
          <w:sz w:val="24"/>
          <w:szCs w:val="24"/>
        </w:rPr>
        <w:t>Ruellia tuberosa</w:t>
      </w:r>
      <w:r w:rsidRPr="00F11583">
        <w:rPr>
          <w:rFonts w:ascii="Times New Roman" w:hAnsi="Times New Roman" w:cs="Times New Roman"/>
          <w:sz w:val="24"/>
          <w:szCs w:val="24"/>
        </w:rPr>
        <w:t xml:space="preserve"> L. (Acanthaceae) from Nigeria. </w:t>
      </w:r>
      <w:r w:rsidRPr="00F11583">
        <w:rPr>
          <w:rFonts w:ascii="Times New Roman" w:hAnsi="Times New Roman" w:cs="Times New Roman"/>
          <w:i/>
          <w:iCs/>
          <w:sz w:val="24"/>
          <w:szCs w:val="24"/>
        </w:rPr>
        <w:t>Journal of Medicinal Plants Research</w:t>
      </w:r>
      <w:r w:rsidRPr="00F11583">
        <w:rPr>
          <w:rFonts w:ascii="Times New Roman" w:hAnsi="Times New Roman" w:cs="Times New Roman"/>
          <w:sz w:val="24"/>
          <w:szCs w:val="24"/>
        </w:rPr>
        <w:t>, 9(41), 1031-1037</w:t>
      </w:r>
    </w:p>
    <w:p w14:paraId="131F28AF" w14:textId="22A7F96D" w:rsidR="00F264D0" w:rsidRDefault="005D633E" w:rsidP="00F332A1">
      <w:pPr>
        <w:pStyle w:val="ListParagraph"/>
        <w:spacing w:line="480" w:lineRule="auto"/>
        <w:ind w:left="567" w:hanging="567"/>
        <w:jc w:val="both"/>
        <w:rPr>
          <w:rFonts w:ascii="Times New Roman" w:hAnsi="Times New Roman" w:cs="Times New Roman"/>
          <w:sz w:val="24"/>
          <w:szCs w:val="24"/>
        </w:rPr>
      </w:pPr>
      <w:r w:rsidRPr="005D633E">
        <w:rPr>
          <w:rFonts w:ascii="Times New Roman" w:hAnsi="Times New Roman" w:cs="Times New Roman"/>
          <w:sz w:val="24"/>
          <w:szCs w:val="24"/>
        </w:rPr>
        <w:t>Elvira, M., &amp; Anggraini, N. 2019. Faktor-Faktor Yang Berhubungan Dengan Kejadian Hipertensi. Jurnal Akademika Baiturrahim. 8(1).</w:t>
      </w:r>
    </w:p>
    <w:p w14:paraId="304DB9F9" w14:textId="2118918F" w:rsidR="00EF6C82" w:rsidRDefault="00F264D0" w:rsidP="00F332A1">
      <w:pPr>
        <w:pStyle w:val="ListParagraph"/>
        <w:spacing w:line="480" w:lineRule="auto"/>
        <w:ind w:left="567" w:hanging="567"/>
        <w:jc w:val="both"/>
        <w:rPr>
          <w:rFonts w:ascii="Times New Roman" w:hAnsi="Times New Roman" w:cs="Times New Roman"/>
          <w:sz w:val="24"/>
          <w:szCs w:val="24"/>
        </w:rPr>
      </w:pPr>
      <w:r w:rsidRPr="00F264D0">
        <w:rPr>
          <w:rFonts w:ascii="Times New Roman" w:hAnsi="Times New Roman" w:cs="Times New Roman"/>
          <w:sz w:val="24"/>
          <w:szCs w:val="24"/>
        </w:rPr>
        <w:t>Erdwin, W.K., Surudarma, I.W., &amp; Wihandani, D.M. 2019. Prevalensi hipertensi pada orang dewasa menengah dengan overweight di denpasar tahun 2018. Intisari Sains Medis. 10(3): 821-824.</w:t>
      </w:r>
    </w:p>
    <w:p w14:paraId="0BE97316" w14:textId="4694CEF3" w:rsidR="00FB2142" w:rsidRDefault="00FB2142" w:rsidP="00F332A1">
      <w:pPr>
        <w:pStyle w:val="ListParagraph"/>
        <w:spacing w:line="480" w:lineRule="auto"/>
        <w:ind w:left="567" w:hanging="567"/>
        <w:jc w:val="both"/>
        <w:rPr>
          <w:rFonts w:ascii="Times New Roman" w:hAnsi="Times New Roman" w:cs="Times New Roman"/>
          <w:sz w:val="24"/>
          <w:szCs w:val="24"/>
        </w:rPr>
      </w:pPr>
      <w:r w:rsidRPr="00FB2142">
        <w:rPr>
          <w:rFonts w:ascii="Times New Roman" w:hAnsi="Times New Roman" w:cs="Times New Roman"/>
          <w:sz w:val="24"/>
          <w:szCs w:val="24"/>
        </w:rPr>
        <w:lastRenderedPageBreak/>
        <w:t>Fahlina, Rini. 2018. Hubungan Aktivitas Fisik Dengan Tekanan Darah Pada Lansia Di Panti Jompo Kota Malang. Skripsi (S1) Universitas Muhammadiyah Malang.</w:t>
      </w:r>
    </w:p>
    <w:p w14:paraId="2816BCAA" w14:textId="55D41C5D" w:rsidR="004F2F2F"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t>Harbone, J.B., 1987, Metode Fitokimia (terj.), ed. 4, h. 102, 151, Penerbit ITB Press, Bandung</w:t>
      </w:r>
    </w:p>
    <w:p w14:paraId="4438A892" w14:textId="4F479D26" w:rsidR="006A293F" w:rsidRDefault="00C360F2" w:rsidP="00F332A1">
      <w:pPr>
        <w:pStyle w:val="ListParagraph"/>
        <w:spacing w:line="480" w:lineRule="auto"/>
        <w:ind w:left="567" w:hanging="567"/>
        <w:jc w:val="both"/>
        <w:rPr>
          <w:rFonts w:ascii="Times New Roman" w:hAnsi="Times New Roman" w:cs="Times New Roman"/>
          <w:sz w:val="24"/>
          <w:szCs w:val="24"/>
        </w:rPr>
      </w:pPr>
      <w:r w:rsidRPr="00C360F2">
        <w:rPr>
          <w:rFonts w:ascii="Times New Roman" w:hAnsi="Times New Roman" w:cs="Times New Roman"/>
          <w:sz w:val="24"/>
          <w:szCs w:val="24"/>
        </w:rPr>
        <w:t>Hussaana, A., Sarosa, H., Indrayani, U. D., Chodidjah, C., Widiyanto, B., &amp;</w:t>
      </w:r>
      <w:r>
        <w:rPr>
          <w:rFonts w:ascii="Times New Roman" w:hAnsi="Times New Roman" w:cs="Times New Roman"/>
          <w:sz w:val="24"/>
          <w:szCs w:val="24"/>
        </w:rPr>
        <w:t xml:space="preserve"> </w:t>
      </w:r>
      <w:r w:rsidRPr="00C360F2">
        <w:rPr>
          <w:rFonts w:ascii="Times New Roman" w:hAnsi="Times New Roman" w:cs="Times New Roman"/>
          <w:sz w:val="24"/>
          <w:szCs w:val="24"/>
        </w:rPr>
        <w:t xml:space="preserve">Pertiwi, D. 2016. Formula Jamu Antihipertensi and captopril are equally effective in patients with hypertension. Universa Medicina. 35(2): 81-88. </w:t>
      </w:r>
    </w:p>
    <w:p w14:paraId="6D7F97AB" w14:textId="09649446" w:rsidR="006A293F" w:rsidRDefault="006A293F" w:rsidP="00F332A1">
      <w:pPr>
        <w:pStyle w:val="ListParagraph"/>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Ilmiyah F., Dwipayanti P. I., Siswantoro E., 2022. Penurunan Tekanan Darah Pada Penderita Hipertensi Menggunakan Intervensi Konsumsi Jus Wortel (</w:t>
      </w:r>
      <w:r>
        <w:rPr>
          <w:rFonts w:ascii="Times New Roman" w:hAnsi="Times New Roman" w:cs="Times New Roman"/>
          <w:i/>
          <w:iCs/>
          <w:sz w:val="24"/>
          <w:szCs w:val="24"/>
        </w:rPr>
        <w:t xml:space="preserve">Daucus carota </w:t>
      </w:r>
      <w:r>
        <w:rPr>
          <w:rFonts w:ascii="Times New Roman" w:hAnsi="Times New Roman" w:cs="Times New Roman"/>
          <w:sz w:val="24"/>
          <w:szCs w:val="24"/>
        </w:rPr>
        <w:t>L.). Mojokerto. STIKES Dian Husada.</w:t>
      </w:r>
    </w:p>
    <w:p w14:paraId="29DF7221" w14:textId="7298F042" w:rsidR="00297543" w:rsidRDefault="00DC5995" w:rsidP="00F332A1">
      <w:pPr>
        <w:pStyle w:val="ListParagraph"/>
        <w:spacing w:line="480" w:lineRule="auto"/>
        <w:ind w:left="567" w:hanging="567"/>
        <w:jc w:val="both"/>
        <w:rPr>
          <w:rFonts w:ascii="Times New Roman" w:hAnsi="Times New Roman" w:cs="Times New Roman"/>
          <w:sz w:val="24"/>
          <w:szCs w:val="24"/>
        </w:rPr>
      </w:pPr>
      <w:r w:rsidRPr="00DC5995">
        <w:rPr>
          <w:rFonts w:ascii="Times New Roman" w:hAnsi="Times New Roman" w:cs="Times New Roman"/>
          <w:sz w:val="24"/>
          <w:szCs w:val="24"/>
        </w:rPr>
        <w:t>Jie Sim Kie. 1997. Dasar Teori Ilmu Akupunktur: Identifikasi dan Klasifikasi Penyakit. Grasindo.</w:t>
      </w:r>
    </w:p>
    <w:p w14:paraId="0CA90884" w14:textId="704601F8" w:rsidR="00323D00" w:rsidRDefault="00323D00" w:rsidP="00F332A1">
      <w:pPr>
        <w:pStyle w:val="ListParagraph"/>
        <w:spacing w:line="480" w:lineRule="auto"/>
        <w:ind w:left="567" w:hanging="567"/>
        <w:jc w:val="both"/>
        <w:rPr>
          <w:rFonts w:ascii="Times New Roman" w:hAnsi="Times New Roman" w:cs="Times New Roman"/>
          <w:sz w:val="24"/>
          <w:szCs w:val="24"/>
        </w:rPr>
      </w:pPr>
      <w:r w:rsidRPr="00323D00">
        <w:rPr>
          <w:rFonts w:ascii="Times New Roman" w:hAnsi="Times New Roman" w:cs="Times New Roman"/>
          <w:sz w:val="24"/>
          <w:szCs w:val="24"/>
        </w:rPr>
        <w:t>Kasim, A, Novariana, Vivien; Yusuf, K, Zuhriana, 2020. Tumbuhan Obat Brbasis Penyaki, Gorontalo: C.V Athra Sumatra</w:t>
      </w:r>
    </w:p>
    <w:p w14:paraId="74993501" w14:textId="48C679CF" w:rsidR="006D50D7" w:rsidRDefault="00D14E12" w:rsidP="00F332A1">
      <w:pPr>
        <w:pStyle w:val="ListParagraph"/>
        <w:spacing w:line="480" w:lineRule="auto"/>
        <w:ind w:left="567" w:hanging="567"/>
        <w:jc w:val="both"/>
        <w:rPr>
          <w:rFonts w:ascii="Times New Roman" w:hAnsi="Times New Roman" w:cs="Times New Roman"/>
          <w:sz w:val="24"/>
          <w:szCs w:val="24"/>
        </w:rPr>
      </w:pPr>
      <w:r w:rsidRPr="00C360F2">
        <w:rPr>
          <w:rFonts w:ascii="Times New Roman" w:hAnsi="Times New Roman" w:cs="Times New Roman"/>
          <w:sz w:val="24"/>
          <w:szCs w:val="24"/>
        </w:rPr>
        <w:t>Kementerian Kesehatan Republik Indonesia, 2017, penyakit tidak menular tahun 2016. Jakarta: Kementerian Kesehatan R.I.</w:t>
      </w:r>
    </w:p>
    <w:p w14:paraId="0E44480E" w14:textId="013BD7A4" w:rsidR="00297543"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t xml:space="preserve">Linda, L. 2018. The Risk Factors of Hypertension Disease. </w:t>
      </w:r>
      <w:r w:rsidRPr="00297543">
        <w:rPr>
          <w:rFonts w:ascii="Times New Roman" w:hAnsi="Times New Roman" w:cs="Times New Roman"/>
          <w:i/>
          <w:iCs/>
          <w:sz w:val="24"/>
          <w:szCs w:val="24"/>
        </w:rPr>
        <w:t>Jurnal Kesehatan Prima</w:t>
      </w:r>
      <w:r w:rsidRPr="00297543">
        <w:rPr>
          <w:rFonts w:ascii="Times New Roman" w:hAnsi="Times New Roman" w:cs="Times New Roman"/>
          <w:sz w:val="24"/>
          <w:szCs w:val="24"/>
        </w:rPr>
        <w:t>. 11(2): 150</w:t>
      </w:r>
    </w:p>
    <w:p w14:paraId="6055F29B" w14:textId="6FCC4F18" w:rsidR="00D14E12" w:rsidRDefault="006D50D7" w:rsidP="00F332A1">
      <w:pPr>
        <w:pStyle w:val="ListParagraph"/>
        <w:spacing w:line="480" w:lineRule="auto"/>
        <w:ind w:left="567" w:hanging="567"/>
        <w:jc w:val="both"/>
        <w:rPr>
          <w:rFonts w:ascii="Times New Roman" w:hAnsi="Times New Roman" w:cs="Times New Roman"/>
          <w:sz w:val="24"/>
          <w:szCs w:val="24"/>
        </w:rPr>
      </w:pPr>
      <w:r w:rsidRPr="006D50D7">
        <w:rPr>
          <w:rFonts w:ascii="Times New Roman" w:hAnsi="Times New Roman" w:cs="Times New Roman"/>
          <w:sz w:val="24"/>
          <w:szCs w:val="24"/>
        </w:rPr>
        <w:t>Manansang, G. R., Rumampuk, J. F., &amp; Moningka, M. E. W. 2018. Perbandingan Tekanan Darah Sebelum dan Sesudah Olahraga Angkat Berat. Jurnal EBiomedik. 6(2).</w:t>
      </w:r>
    </w:p>
    <w:p w14:paraId="3E95A260" w14:textId="0C03457B" w:rsidR="00297543"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lastRenderedPageBreak/>
        <w:t xml:space="preserve">Nuraini, B. 2015. Risk Factors of Hypertension. </w:t>
      </w:r>
      <w:r w:rsidRPr="00297543">
        <w:rPr>
          <w:rFonts w:ascii="Times New Roman" w:hAnsi="Times New Roman" w:cs="Times New Roman"/>
          <w:i/>
          <w:iCs/>
          <w:sz w:val="24"/>
          <w:szCs w:val="24"/>
        </w:rPr>
        <w:t>J Majority</w:t>
      </w:r>
      <w:r w:rsidRPr="00297543">
        <w:rPr>
          <w:rFonts w:ascii="Times New Roman" w:hAnsi="Times New Roman" w:cs="Times New Roman"/>
          <w:sz w:val="24"/>
          <w:szCs w:val="24"/>
        </w:rPr>
        <w:t>. 4(5): 10–19.</w:t>
      </w:r>
      <w:r w:rsidR="00F332A1">
        <w:rPr>
          <w:rFonts w:ascii="Times New Roman" w:hAnsi="Times New Roman" w:cs="Times New Roman"/>
          <w:sz w:val="24"/>
          <w:szCs w:val="24"/>
        </w:rPr>
        <w:t xml:space="preserve"> </w:t>
      </w:r>
      <w:r w:rsidR="00A04BA8" w:rsidRPr="00A04BA8">
        <w:rPr>
          <w:rFonts w:ascii="Times New Roman" w:hAnsi="Times New Roman" w:cs="Times New Roman"/>
          <w:sz w:val="24"/>
          <w:szCs w:val="24"/>
        </w:rPr>
        <w:t>Nurarif, A.H &amp; Kusuma, H. 2016. Asuhan Keperawatan Praktis. Edisi Revisi Jilid 2. Yogyakarta: Mediaction Jogja</w:t>
      </w:r>
    </w:p>
    <w:p w14:paraId="7ECCD28E" w14:textId="748D4524" w:rsidR="00297543"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t>Rachman,R. Chasani,S. Pramudo,S. 2016. Faktor Risiko Kejadian Hipertensi Pada Pasien Yang Berobat Di Poliklinik Rsud Raa Soewondo Pati. Fakultas Kedokteran, Universitas Diponegoro. Jurnal KedokteranDiponegoro. Volume 5.Nomor 4. Issn Online,2540-8844.</w:t>
      </w:r>
    </w:p>
    <w:p w14:paraId="57FA3F29" w14:textId="6AA25E87" w:rsidR="00E8217F" w:rsidRDefault="00E8217F" w:rsidP="00F332A1">
      <w:pPr>
        <w:pStyle w:val="ListParagraph"/>
        <w:spacing w:line="480" w:lineRule="auto"/>
        <w:ind w:left="567" w:hanging="567"/>
        <w:jc w:val="both"/>
        <w:rPr>
          <w:rFonts w:ascii="Times New Roman" w:hAnsi="Times New Roman" w:cs="Times New Roman"/>
          <w:sz w:val="24"/>
          <w:szCs w:val="24"/>
        </w:rPr>
      </w:pPr>
      <w:r w:rsidRPr="00E8217F">
        <w:rPr>
          <w:rFonts w:ascii="Times New Roman" w:hAnsi="Times New Roman" w:cs="Times New Roman"/>
          <w:sz w:val="24"/>
          <w:szCs w:val="24"/>
        </w:rPr>
        <w:t>Ratulangi, S., Danes, V. R. 2015. Analisa Hasil Pengukuran Tekanan Darah Antara Posisi Duduk Dan Posisi Berdiri Pada Mahasiswa Semester VII (Tujuh) Ta. 2014/2015 Fakultas Kedokteran Universitas Sam Ratulangi. EBiomedik. 3(1): 125–129.</w:t>
      </w:r>
    </w:p>
    <w:p w14:paraId="44B4DCD2" w14:textId="721142F9" w:rsidR="004F2F2F"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t>Robinson, T., 1995, Kandungan Organik Tumbuhan Tinggi (terj.), ed. 4, h. 157-62, Penerbit ITB Press, Bandung</w:t>
      </w:r>
    </w:p>
    <w:p w14:paraId="55FD7DB8" w14:textId="1B4333CF" w:rsidR="001705FE" w:rsidRDefault="00F348F4" w:rsidP="00F332A1">
      <w:pPr>
        <w:pStyle w:val="ListParagraph"/>
        <w:spacing w:line="480" w:lineRule="auto"/>
        <w:ind w:left="567" w:hanging="567"/>
        <w:jc w:val="both"/>
        <w:rPr>
          <w:rFonts w:ascii="Times New Roman" w:hAnsi="Times New Roman" w:cs="Times New Roman"/>
          <w:sz w:val="24"/>
          <w:szCs w:val="24"/>
        </w:rPr>
      </w:pPr>
      <w:r w:rsidRPr="00F348F4">
        <w:rPr>
          <w:rFonts w:ascii="Times New Roman" w:hAnsi="Times New Roman" w:cs="Times New Roman"/>
          <w:sz w:val="24"/>
          <w:szCs w:val="24"/>
        </w:rPr>
        <w:t>Saputra, O., Triola F. 2016. Khasiat Daun Seledri (Apium graveolens) Terhadap</w:t>
      </w:r>
      <w:r>
        <w:rPr>
          <w:rFonts w:ascii="Times New Roman" w:hAnsi="Times New Roman" w:cs="Times New Roman"/>
          <w:sz w:val="24"/>
          <w:szCs w:val="24"/>
        </w:rPr>
        <w:t xml:space="preserve"> </w:t>
      </w:r>
      <w:r w:rsidRPr="00F348F4">
        <w:rPr>
          <w:rFonts w:ascii="Times New Roman" w:hAnsi="Times New Roman" w:cs="Times New Roman"/>
          <w:sz w:val="24"/>
          <w:szCs w:val="24"/>
        </w:rPr>
        <w:t>Tekanan Darah Tinggi pada Pasien Hiperkolesterolemia. Jurnal Majority Vol. 5(02). Pp. 120- 125.</w:t>
      </w:r>
    </w:p>
    <w:p w14:paraId="3511F90F" w14:textId="7C274EA8" w:rsidR="00787437" w:rsidRDefault="00787437" w:rsidP="00F332A1">
      <w:pPr>
        <w:pStyle w:val="ListParagraph"/>
        <w:spacing w:line="480" w:lineRule="auto"/>
        <w:ind w:left="567" w:hanging="567"/>
        <w:jc w:val="both"/>
        <w:rPr>
          <w:rFonts w:ascii="Times New Roman" w:hAnsi="Times New Roman" w:cs="Times New Roman"/>
          <w:sz w:val="24"/>
          <w:szCs w:val="24"/>
        </w:rPr>
      </w:pPr>
      <w:r w:rsidRPr="00787437">
        <w:rPr>
          <w:rFonts w:ascii="Times New Roman" w:hAnsi="Times New Roman" w:cs="Times New Roman"/>
          <w:sz w:val="24"/>
          <w:szCs w:val="24"/>
        </w:rPr>
        <w:t>Sari, Y. N. (2017). Berdamai dengan hipertensi. Jakarta: Bumi Medika</w:t>
      </w:r>
    </w:p>
    <w:p w14:paraId="124A0CE3" w14:textId="0B0187A8" w:rsidR="00F348F4" w:rsidRPr="00F332A1" w:rsidRDefault="001705FE" w:rsidP="00F332A1">
      <w:pPr>
        <w:pStyle w:val="ListParagraph"/>
        <w:spacing w:line="480" w:lineRule="auto"/>
        <w:ind w:left="567" w:hanging="567"/>
        <w:jc w:val="both"/>
        <w:rPr>
          <w:rFonts w:ascii="Times New Roman" w:hAnsi="Times New Roman" w:cs="Times New Roman"/>
          <w:sz w:val="28"/>
          <w:szCs w:val="28"/>
        </w:rPr>
      </w:pPr>
      <w:r w:rsidRPr="001705FE">
        <w:rPr>
          <w:rFonts w:ascii="Times New Roman" w:hAnsi="Times New Roman" w:cs="Times New Roman"/>
          <w:sz w:val="24"/>
          <w:szCs w:val="24"/>
        </w:rPr>
        <w:t>Sari, A. N., Tazkiya, A., &amp; Mafira, Y. (2022). Ekstrak air bunga kencana ungu (</w:t>
      </w:r>
      <w:r w:rsidRPr="001705FE">
        <w:rPr>
          <w:rFonts w:ascii="Times New Roman" w:hAnsi="Times New Roman" w:cs="Times New Roman"/>
          <w:i/>
          <w:iCs/>
          <w:sz w:val="24"/>
          <w:szCs w:val="24"/>
        </w:rPr>
        <w:t>Ruellia simplex</w:t>
      </w:r>
      <w:r w:rsidRPr="001705FE">
        <w:rPr>
          <w:rFonts w:ascii="Times New Roman" w:hAnsi="Times New Roman" w:cs="Times New Roman"/>
          <w:sz w:val="24"/>
          <w:szCs w:val="24"/>
        </w:rPr>
        <w:t xml:space="preserve">) sebagai pewarnaan alternatif preparat sediaan apusan darah tepi (SADT). In </w:t>
      </w:r>
      <w:r w:rsidRPr="001705FE">
        <w:rPr>
          <w:rFonts w:ascii="Times New Roman" w:hAnsi="Times New Roman" w:cs="Times New Roman"/>
          <w:i/>
          <w:iCs/>
          <w:sz w:val="24"/>
          <w:szCs w:val="24"/>
        </w:rPr>
        <w:t>Prosiding Seminar Nasional Biotik</w:t>
      </w:r>
      <w:r w:rsidRPr="001705FE">
        <w:rPr>
          <w:rFonts w:ascii="Times New Roman" w:hAnsi="Times New Roman" w:cs="Times New Roman"/>
          <w:sz w:val="24"/>
          <w:szCs w:val="24"/>
        </w:rPr>
        <w:t xml:space="preserve"> (Vol. 9, No. 2, pp. 195-199).</w:t>
      </w:r>
    </w:p>
    <w:p w14:paraId="46C327FC" w14:textId="54BDFEFD" w:rsidR="001A43BD" w:rsidRDefault="000C7881" w:rsidP="00F332A1">
      <w:pPr>
        <w:pStyle w:val="ListParagraph"/>
        <w:spacing w:line="480" w:lineRule="auto"/>
        <w:ind w:left="567" w:hanging="567"/>
        <w:jc w:val="both"/>
        <w:rPr>
          <w:rFonts w:ascii="Times New Roman" w:hAnsi="Times New Roman" w:cs="Times New Roman"/>
          <w:sz w:val="24"/>
          <w:szCs w:val="24"/>
        </w:rPr>
      </w:pPr>
      <w:r w:rsidRPr="000C7881">
        <w:rPr>
          <w:rFonts w:ascii="Times New Roman" w:hAnsi="Times New Roman" w:cs="Times New Roman"/>
          <w:sz w:val="24"/>
          <w:szCs w:val="24"/>
        </w:rPr>
        <w:lastRenderedPageBreak/>
        <w:t>Solitaire S., dkk. 2019. Gambaran Hasil Pengukuran Tekanan Darah Antara Posisi Duduk, Posisi Berdiri Dan Posisi Berbaring Pada Siswa Kelas XI IPA SMA Kristen 1 Tomohon. Jurnal Medik dan Rehabilitasi (JMR). 1(3).</w:t>
      </w:r>
    </w:p>
    <w:p w14:paraId="73E10AF2" w14:textId="17EC0A47" w:rsidR="001A43BD" w:rsidRDefault="001A43BD" w:rsidP="00F332A1">
      <w:pPr>
        <w:pStyle w:val="ListParagraph"/>
        <w:spacing w:line="480" w:lineRule="auto"/>
        <w:ind w:left="567" w:hanging="567"/>
        <w:jc w:val="both"/>
        <w:rPr>
          <w:rFonts w:ascii="Times New Roman" w:hAnsi="Times New Roman" w:cs="Times New Roman"/>
          <w:sz w:val="24"/>
          <w:szCs w:val="24"/>
        </w:rPr>
      </w:pPr>
      <w:r w:rsidRPr="001A43BD">
        <w:rPr>
          <w:rFonts w:ascii="Times New Roman" w:hAnsi="Times New Roman" w:cs="Times New Roman"/>
          <w:sz w:val="24"/>
          <w:szCs w:val="24"/>
        </w:rPr>
        <w:t>Suarsana,N; Kumbara, A,N,A,A; Satriawan, K, 2015. Tanaman Obat, Denpasar Bali : Swasta Nulus.</w:t>
      </w:r>
    </w:p>
    <w:p w14:paraId="3F04604C" w14:textId="5552FB84" w:rsidR="000C7881" w:rsidRPr="00EF6C82" w:rsidRDefault="008C0483" w:rsidP="00F332A1">
      <w:pPr>
        <w:pStyle w:val="ListParagraph"/>
        <w:spacing w:line="480" w:lineRule="auto"/>
        <w:ind w:left="567" w:hanging="567"/>
        <w:jc w:val="both"/>
        <w:rPr>
          <w:rFonts w:ascii="Times New Roman" w:hAnsi="Times New Roman" w:cs="Times New Roman"/>
          <w:sz w:val="24"/>
          <w:szCs w:val="24"/>
        </w:rPr>
      </w:pPr>
      <w:r w:rsidRPr="008C0483">
        <w:rPr>
          <w:rFonts w:ascii="Times New Roman" w:hAnsi="Times New Roman" w:cs="Times New Roman"/>
          <w:sz w:val="24"/>
          <w:szCs w:val="24"/>
        </w:rPr>
        <w:t>Sudjana, Nana. 2004 Penelitian dan Penilaian Pendidikan. Bandung: Sinar Baru</w:t>
      </w:r>
    </w:p>
    <w:p w14:paraId="751E9436" w14:textId="6B87D9DB" w:rsidR="00297543" w:rsidRDefault="00EF6C82" w:rsidP="00F332A1">
      <w:pPr>
        <w:pStyle w:val="ListParagraph"/>
        <w:spacing w:line="480" w:lineRule="auto"/>
        <w:ind w:left="567" w:hanging="567"/>
        <w:jc w:val="both"/>
        <w:rPr>
          <w:rFonts w:ascii="Times New Roman" w:hAnsi="Times New Roman" w:cs="Times New Roman"/>
          <w:sz w:val="24"/>
          <w:szCs w:val="24"/>
        </w:rPr>
      </w:pPr>
      <w:r w:rsidRPr="00EF6C82">
        <w:rPr>
          <w:rFonts w:ascii="Times New Roman" w:hAnsi="Times New Roman" w:cs="Times New Roman"/>
          <w:sz w:val="24"/>
          <w:szCs w:val="24"/>
        </w:rPr>
        <w:t>Tarigan, Lubis, &amp; Syarifah. (2018). Pengaruh Pengetahuan, Sikap dan Dukungan Keluarga Terhadap Diet Hipertensi di Desa Hulu Kecamatan Pancur Batu. Pp. 10-11.</w:t>
      </w:r>
    </w:p>
    <w:p w14:paraId="1A5B0A9D" w14:textId="55BD9DC5" w:rsidR="00DA083D" w:rsidRDefault="00297543" w:rsidP="00F332A1">
      <w:pPr>
        <w:pStyle w:val="ListParagraph"/>
        <w:spacing w:line="480" w:lineRule="auto"/>
        <w:ind w:left="567" w:hanging="567"/>
        <w:jc w:val="both"/>
        <w:rPr>
          <w:rFonts w:ascii="Times New Roman" w:hAnsi="Times New Roman" w:cs="Times New Roman"/>
          <w:sz w:val="24"/>
          <w:szCs w:val="24"/>
        </w:rPr>
      </w:pPr>
      <w:r w:rsidRPr="00297543">
        <w:rPr>
          <w:rFonts w:ascii="Times New Roman" w:hAnsi="Times New Roman" w:cs="Times New Roman"/>
          <w:sz w:val="24"/>
          <w:szCs w:val="24"/>
        </w:rPr>
        <w:t xml:space="preserve">Telaumbanua, A.C., &amp; Rahayu, Y. 2021. Penyuluhan Dan Edukasi Tentang Penyakit Hipertensi. </w:t>
      </w:r>
      <w:r w:rsidRPr="00297543">
        <w:rPr>
          <w:rFonts w:ascii="Times New Roman" w:hAnsi="Times New Roman" w:cs="Times New Roman"/>
          <w:i/>
          <w:iCs/>
          <w:sz w:val="24"/>
          <w:szCs w:val="24"/>
        </w:rPr>
        <w:t>Jurnal Abdimas Saintika</w:t>
      </w:r>
      <w:r w:rsidRPr="00297543">
        <w:rPr>
          <w:rFonts w:ascii="Times New Roman" w:hAnsi="Times New Roman" w:cs="Times New Roman"/>
          <w:sz w:val="24"/>
          <w:szCs w:val="24"/>
        </w:rPr>
        <w:t>. 3(1).</w:t>
      </w:r>
    </w:p>
    <w:p w14:paraId="09A602DF" w14:textId="665A681B" w:rsidR="004F2F2F"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t>Tjay, T.H. dan Raharja, K., 1979, Obat-Obat Penting Khasiat, Penggunaan dan Efek Sampingnya, ed. 4, h. 167-9, Departemen Kesehatan R.I., Jakarta</w:t>
      </w:r>
    </w:p>
    <w:p w14:paraId="1BE01C09" w14:textId="3558AFF9" w:rsidR="00D14E12" w:rsidRDefault="00DA083D" w:rsidP="00F332A1">
      <w:pPr>
        <w:pStyle w:val="ListParagraph"/>
        <w:spacing w:line="480" w:lineRule="auto"/>
        <w:ind w:left="567" w:hanging="567"/>
        <w:jc w:val="both"/>
        <w:rPr>
          <w:rFonts w:ascii="Times New Roman" w:hAnsi="Times New Roman" w:cs="Times New Roman"/>
          <w:sz w:val="24"/>
          <w:szCs w:val="24"/>
        </w:rPr>
      </w:pPr>
      <w:r w:rsidRPr="00DA083D">
        <w:rPr>
          <w:rFonts w:ascii="Times New Roman" w:hAnsi="Times New Roman" w:cs="Times New Roman"/>
          <w:sz w:val="24"/>
          <w:szCs w:val="24"/>
        </w:rPr>
        <w:t>Tjokroprawiro, A. (2015). Buku ajar ilmu penyakit dalam (2 ed.). Surabaya: Airlangga Universiti Press .</w:t>
      </w:r>
    </w:p>
    <w:p w14:paraId="4D91A3B0" w14:textId="2663A6F8" w:rsidR="004F2F2F" w:rsidRDefault="004F2F2F" w:rsidP="00F332A1">
      <w:pPr>
        <w:pStyle w:val="ListParagraph"/>
        <w:spacing w:line="480" w:lineRule="auto"/>
        <w:ind w:left="567" w:hanging="567"/>
        <w:jc w:val="both"/>
        <w:rPr>
          <w:rFonts w:ascii="Times New Roman" w:hAnsi="Times New Roman" w:cs="Times New Roman"/>
          <w:sz w:val="24"/>
          <w:szCs w:val="24"/>
        </w:rPr>
      </w:pPr>
      <w:r w:rsidRPr="004F2F2F">
        <w:rPr>
          <w:rFonts w:ascii="Times New Roman" w:hAnsi="Times New Roman" w:cs="Times New Roman"/>
          <w:sz w:val="24"/>
          <w:szCs w:val="24"/>
        </w:rPr>
        <w:t>Tyler, V.E., Brady, L.R., Robbers, J.E., 1998., Pharmacognosy, 9th ed., h. 67-80, Lea dan Ferbiger, Philadelphia</w:t>
      </w:r>
    </w:p>
    <w:p w14:paraId="10368185" w14:textId="580944D2" w:rsidR="006D50D7" w:rsidRDefault="006D50D7" w:rsidP="00F332A1">
      <w:pPr>
        <w:pStyle w:val="ListParagraph"/>
        <w:spacing w:line="480" w:lineRule="auto"/>
        <w:ind w:left="567" w:hanging="567"/>
        <w:jc w:val="both"/>
        <w:rPr>
          <w:rFonts w:ascii="Times New Roman" w:hAnsi="Times New Roman" w:cs="Times New Roman"/>
          <w:sz w:val="24"/>
          <w:szCs w:val="24"/>
        </w:rPr>
      </w:pPr>
      <w:r w:rsidRPr="006D50D7">
        <w:rPr>
          <w:rFonts w:ascii="Times New Roman" w:hAnsi="Times New Roman" w:cs="Times New Roman"/>
          <w:sz w:val="24"/>
          <w:szCs w:val="24"/>
        </w:rPr>
        <w:t>Ultawiningrum,S. 2018. Pengaruh Senam Yoga Hatha Terhadap Penurunan</w:t>
      </w:r>
      <w:r>
        <w:rPr>
          <w:rFonts w:ascii="Times New Roman" w:hAnsi="Times New Roman" w:cs="Times New Roman"/>
          <w:sz w:val="24"/>
          <w:szCs w:val="24"/>
        </w:rPr>
        <w:t xml:space="preserve"> </w:t>
      </w:r>
      <w:r w:rsidRPr="006D50D7">
        <w:rPr>
          <w:rFonts w:ascii="Times New Roman" w:hAnsi="Times New Roman" w:cs="Times New Roman"/>
          <w:sz w:val="24"/>
          <w:szCs w:val="24"/>
        </w:rPr>
        <w:t>Tekanan Darah Sistolik Pada Lanjut Usia Dengan Riwayat Hipertensi.</w:t>
      </w:r>
      <w:r>
        <w:rPr>
          <w:rFonts w:ascii="Times New Roman" w:hAnsi="Times New Roman" w:cs="Times New Roman"/>
          <w:sz w:val="24"/>
          <w:szCs w:val="24"/>
        </w:rPr>
        <w:t xml:space="preserve"> </w:t>
      </w:r>
      <w:r w:rsidRPr="006D50D7">
        <w:rPr>
          <w:rFonts w:ascii="Times New Roman" w:hAnsi="Times New Roman" w:cs="Times New Roman"/>
          <w:sz w:val="24"/>
          <w:szCs w:val="24"/>
        </w:rPr>
        <w:t>Skripsi.</w:t>
      </w:r>
      <w:r>
        <w:rPr>
          <w:rFonts w:ascii="Times New Roman" w:hAnsi="Times New Roman" w:cs="Times New Roman"/>
          <w:sz w:val="24"/>
          <w:szCs w:val="24"/>
        </w:rPr>
        <w:t xml:space="preserve"> </w:t>
      </w:r>
      <w:r w:rsidRPr="006D50D7">
        <w:rPr>
          <w:rFonts w:ascii="Times New Roman" w:hAnsi="Times New Roman" w:cs="Times New Roman"/>
          <w:sz w:val="24"/>
          <w:szCs w:val="24"/>
        </w:rPr>
        <w:t>Fakultas Ilmu Kesehatan Universitas Muhammadiyah</w:t>
      </w:r>
      <w:r>
        <w:rPr>
          <w:rFonts w:ascii="Times New Roman" w:hAnsi="Times New Roman" w:cs="Times New Roman"/>
          <w:sz w:val="24"/>
          <w:szCs w:val="24"/>
        </w:rPr>
        <w:t xml:space="preserve"> </w:t>
      </w:r>
      <w:r w:rsidRPr="006D50D7">
        <w:rPr>
          <w:rFonts w:ascii="Times New Roman" w:hAnsi="Times New Roman" w:cs="Times New Roman"/>
          <w:sz w:val="24"/>
          <w:szCs w:val="24"/>
        </w:rPr>
        <w:t>Malang.</w:t>
      </w:r>
    </w:p>
    <w:p w14:paraId="3065C8FD" w14:textId="4BDC52F3" w:rsidR="007D1483" w:rsidRDefault="00D14E12" w:rsidP="00F332A1">
      <w:pPr>
        <w:pStyle w:val="ListParagraph"/>
        <w:spacing w:line="480" w:lineRule="auto"/>
        <w:ind w:left="567" w:hanging="567"/>
        <w:jc w:val="both"/>
        <w:rPr>
          <w:rFonts w:ascii="Times New Roman" w:hAnsi="Times New Roman" w:cs="Times New Roman"/>
          <w:sz w:val="24"/>
          <w:szCs w:val="24"/>
        </w:rPr>
      </w:pPr>
      <w:r w:rsidRPr="00D14E12">
        <w:rPr>
          <w:rFonts w:ascii="Times New Roman" w:hAnsi="Times New Roman" w:cs="Times New Roman"/>
          <w:sz w:val="24"/>
          <w:szCs w:val="24"/>
        </w:rPr>
        <w:t>Wijaya,P, dkk. 2020. Pengaruh Rebusan Bunga Rosella (Hisbiscus sabdariffa) Terhadap Penurunan Tekanan Darah Pada Penderita Hipertensi. Jurnal Media</w:t>
      </w:r>
      <w:r w:rsidR="00AF07F3">
        <w:rPr>
          <w:rFonts w:ascii="Times New Roman" w:hAnsi="Times New Roman" w:cs="Times New Roman"/>
          <w:sz w:val="24"/>
          <w:szCs w:val="24"/>
        </w:rPr>
        <w:t xml:space="preserve"> </w:t>
      </w:r>
    </w:p>
    <w:p w14:paraId="5E67013A" w14:textId="54376918" w:rsidR="007D1483" w:rsidRPr="007D1483" w:rsidRDefault="007D1483" w:rsidP="00F332A1">
      <w:pPr>
        <w:pStyle w:val="ListParagraph"/>
        <w:spacing w:line="480" w:lineRule="auto"/>
        <w:ind w:left="567" w:hanging="567"/>
        <w:jc w:val="both"/>
        <w:rPr>
          <w:rFonts w:ascii="Times New Roman" w:hAnsi="Times New Roman" w:cs="Times New Roman"/>
          <w:sz w:val="24"/>
          <w:szCs w:val="24"/>
        </w:rPr>
      </w:pPr>
      <w:r w:rsidRPr="007D1483">
        <w:rPr>
          <w:rFonts w:ascii="Times New Roman" w:hAnsi="Times New Roman" w:cs="Times New Roman"/>
          <w:sz w:val="24"/>
          <w:szCs w:val="24"/>
        </w:rPr>
        <w:lastRenderedPageBreak/>
        <w:t>Winarto, W. P, 2003. Daun Dewa, Budi Daya dan Pemanfaatan untuk Obat. Jakarta : Penerbit Penebar Swadaya. Hal. 1-10</w:t>
      </w:r>
    </w:p>
    <w:p w14:paraId="71AE141A" w14:textId="3897BE21" w:rsidR="00E87567" w:rsidRDefault="00D14E12" w:rsidP="00F332A1">
      <w:pPr>
        <w:pStyle w:val="ListParagraph"/>
        <w:spacing w:line="480" w:lineRule="auto"/>
        <w:ind w:left="567" w:hanging="567"/>
        <w:jc w:val="both"/>
        <w:rPr>
          <w:rFonts w:ascii="Times New Roman" w:hAnsi="Times New Roman" w:cs="Times New Roman"/>
          <w:sz w:val="24"/>
          <w:szCs w:val="24"/>
        </w:rPr>
      </w:pPr>
      <w:r w:rsidRPr="00D14E12">
        <w:rPr>
          <w:rFonts w:ascii="Times New Roman" w:hAnsi="Times New Roman" w:cs="Times New Roman"/>
          <w:sz w:val="24"/>
          <w:szCs w:val="24"/>
        </w:rPr>
        <w:t>Keperawatan: Politeknik Kesehatan Makassar Vol. 11 No. 01 2020 e-issn : 2622-0148, p-issn : 2087-0035.</w:t>
      </w:r>
    </w:p>
    <w:p w14:paraId="69D4512F" w14:textId="59998CC6" w:rsidR="00E87567" w:rsidRPr="00E87567" w:rsidRDefault="00E87567" w:rsidP="00F332A1">
      <w:pPr>
        <w:pStyle w:val="ListParagraph"/>
        <w:spacing w:line="480" w:lineRule="auto"/>
        <w:ind w:left="567" w:hanging="567"/>
        <w:jc w:val="both"/>
        <w:rPr>
          <w:rFonts w:ascii="Times New Roman" w:hAnsi="Times New Roman" w:cs="Times New Roman"/>
          <w:sz w:val="24"/>
          <w:szCs w:val="24"/>
        </w:rPr>
      </w:pPr>
      <w:r w:rsidRPr="00E87567">
        <w:rPr>
          <w:rFonts w:ascii="Times New Roman" w:hAnsi="Times New Roman" w:cs="Times New Roman"/>
          <w:sz w:val="24"/>
          <w:szCs w:val="24"/>
        </w:rPr>
        <w:t>Yanfu, Z. 2000. Internal Medicine of Traditional Chinese Medicine. China: Publishing House of Shanghai University of Traditional Chinese Medicine.</w:t>
      </w:r>
    </w:p>
    <w:p w14:paraId="2DBF18CA" w14:textId="7062DAED" w:rsidR="00E87567" w:rsidRDefault="00E87567" w:rsidP="00F332A1">
      <w:pPr>
        <w:pStyle w:val="ListParagraph"/>
        <w:spacing w:line="480" w:lineRule="auto"/>
        <w:ind w:left="567" w:hanging="567"/>
        <w:jc w:val="both"/>
        <w:rPr>
          <w:rFonts w:ascii="Times New Roman" w:hAnsi="Times New Roman" w:cs="Times New Roman"/>
          <w:sz w:val="24"/>
          <w:szCs w:val="24"/>
        </w:rPr>
      </w:pPr>
      <w:r w:rsidRPr="00E87567">
        <w:rPr>
          <w:rFonts w:ascii="Times New Roman" w:hAnsi="Times New Roman" w:cs="Times New Roman"/>
          <w:sz w:val="24"/>
          <w:szCs w:val="24"/>
        </w:rPr>
        <w:t>Yin, G., &amp; Liu, Z. 2000. Advance Modern Chinese Acupuncture Therapy. Beijing: New World Press.</w:t>
      </w:r>
    </w:p>
    <w:p w14:paraId="1B75B448" w14:textId="5A507DA1" w:rsidR="000631EA" w:rsidRDefault="000631EA" w:rsidP="00E87567">
      <w:pPr>
        <w:pStyle w:val="ListParagraph"/>
        <w:spacing w:line="480" w:lineRule="auto"/>
        <w:ind w:left="360"/>
        <w:jc w:val="both"/>
        <w:rPr>
          <w:rFonts w:ascii="Times New Roman" w:hAnsi="Times New Roman" w:cs="Times New Roman"/>
          <w:sz w:val="24"/>
          <w:szCs w:val="24"/>
        </w:rPr>
      </w:pPr>
    </w:p>
    <w:p w14:paraId="51333D1E" w14:textId="72BA7386" w:rsidR="00327AD4" w:rsidRDefault="000631EA" w:rsidP="00AF07F3">
      <w:pPr>
        <w:rPr>
          <w:rFonts w:ascii="Times New Roman" w:hAnsi="Times New Roman" w:cs="Times New Roman"/>
          <w:sz w:val="24"/>
          <w:szCs w:val="24"/>
        </w:rPr>
      </w:pPr>
      <w:r>
        <w:rPr>
          <w:rFonts w:ascii="Times New Roman" w:hAnsi="Times New Roman" w:cs="Times New Roman"/>
          <w:sz w:val="24"/>
          <w:szCs w:val="24"/>
        </w:rPr>
        <w:br w:type="page"/>
      </w:r>
    </w:p>
    <w:p w14:paraId="1715B348" w14:textId="77777777" w:rsidR="00893B2B" w:rsidRDefault="00327AD4" w:rsidP="00893B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Lampiran 1 Penjelasan Penelitian</w:t>
      </w:r>
    </w:p>
    <w:p w14:paraId="41A91DF0" w14:textId="77777777" w:rsidR="00893B2B" w:rsidRDefault="00893B2B" w:rsidP="00893B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Penjelasan Penelitian Untuk Disetujui (</w:t>
      </w:r>
      <w:r>
        <w:rPr>
          <w:rFonts w:ascii="Times New Roman" w:hAnsi="Times New Roman" w:cs="Times New Roman"/>
          <w:b/>
          <w:bCs/>
          <w:i/>
          <w:iCs/>
          <w:sz w:val="24"/>
          <w:szCs w:val="24"/>
        </w:rPr>
        <w:t>Informed For Consent</w:t>
      </w:r>
      <w:r>
        <w:rPr>
          <w:rFonts w:ascii="Times New Roman" w:hAnsi="Times New Roman" w:cs="Times New Roman"/>
          <w:b/>
          <w:bCs/>
          <w:sz w:val="24"/>
          <w:szCs w:val="24"/>
        </w:rPr>
        <w:t>)</w:t>
      </w:r>
    </w:p>
    <w:p w14:paraId="3913E061" w14:textId="77777777" w:rsidR="007E1277" w:rsidRDefault="00893B2B" w:rsidP="007E1277">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Saya Nur Mega Mujahidah, selaku mahasiswa Fakultas Vokasi Universitas Airlangga sedang melakukan penelitian yang</w:t>
      </w:r>
      <w:r w:rsidR="00126348">
        <w:rPr>
          <w:rFonts w:ascii="Times New Roman" w:hAnsi="Times New Roman" w:cs="Times New Roman"/>
          <w:sz w:val="24"/>
          <w:szCs w:val="24"/>
        </w:rPr>
        <w:t xml:space="preserve"> berjudul </w:t>
      </w:r>
      <w:r w:rsidR="007E1277" w:rsidRPr="007E1277">
        <w:rPr>
          <w:rFonts w:ascii="Times New Roman" w:hAnsi="Times New Roman" w:cs="Times New Roman"/>
          <w:sz w:val="24"/>
          <w:szCs w:val="24"/>
        </w:rPr>
        <w:t>"</w:t>
      </w:r>
      <w:r w:rsidR="007E1277">
        <w:rPr>
          <w:rFonts w:ascii="Times New Roman" w:hAnsi="Times New Roman" w:cs="Times New Roman"/>
          <w:sz w:val="24"/>
          <w:szCs w:val="24"/>
        </w:rPr>
        <w:t>Pengaruh Pemberian Ramuan Herbal Untuk Hipertensi Pada Lansia Awal</w:t>
      </w:r>
      <w:r w:rsidR="007E1277" w:rsidRPr="007E1277">
        <w:rPr>
          <w:rFonts w:ascii="Times New Roman" w:hAnsi="Times New Roman" w:cs="Times New Roman"/>
          <w:sz w:val="24"/>
          <w:szCs w:val="24"/>
        </w:rPr>
        <w:t>"</w:t>
      </w:r>
      <w:r w:rsidR="007E1277">
        <w:rPr>
          <w:rFonts w:ascii="Times New Roman" w:hAnsi="Times New Roman" w:cs="Times New Roman"/>
          <w:sz w:val="24"/>
          <w:szCs w:val="24"/>
        </w:rPr>
        <w:t>.</w:t>
      </w:r>
    </w:p>
    <w:p w14:paraId="31D22F17" w14:textId="77777777" w:rsidR="006A293F" w:rsidRDefault="007E1277" w:rsidP="006A293F">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Penelitian ini bertujuan untuk memenuhi persyaratan untuk mendapatkan gelar Sarjana Terapan Pengobat Tradisional (S.Tr). </w:t>
      </w:r>
      <w:r w:rsidR="006A293F">
        <w:rPr>
          <w:rFonts w:ascii="Times New Roman" w:hAnsi="Times New Roman" w:cs="Times New Roman"/>
          <w:sz w:val="24"/>
          <w:szCs w:val="24"/>
        </w:rPr>
        <w:t>Adapun peneliti mengajak saudara/i sekalian untuk berpartisipasi dalam penelitian ini yang akan melibatkan 22 orang dengan masa penelitian selama 7 hari.</w:t>
      </w:r>
    </w:p>
    <w:p w14:paraId="142368F7" w14:textId="77777777" w:rsidR="00B6276F" w:rsidRDefault="006A293F" w:rsidP="00B6276F">
      <w:pPr>
        <w:pStyle w:val="ListParagraph"/>
        <w:numPr>
          <w:ilvl w:val="0"/>
          <w:numId w:val="40"/>
        </w:numPr>
        <w:spacing w:line="480" w:lineRule="auto"/>
        <w:jc w:val="both"/>
        <w:rPr>
          <w:rFonts w:ascii="Times New Roman" w:hAnsi="Times New Roman" w:cs="Times New Roman"/>
          <w:sz w:val="24"/>
          <w:szCs w:val="24"/>
        </w:rPr>
      </w:pPr>
      <w:r w:rsidRPr="006A293F">
        <w:rPr>
          <w:rFonts w:ascii="Times New Roman" w:hAnsi="Times New Roman" w:cs="Times New Roman"/>
          <w:b/>
          <w:bCs/>
          <w:sz w:val="24"/>
          <w:szCs w:val="24"/>
        </w:rPr>
        <w:t xml:space="preserve">Pendahuluan </w:t>
      </w:r>
    </w:p>
    <w:p w14:paraId="56305988" w14:textId="2D884348" w:rsidR="00B6276F" w:rsidRDefault="00B6276F" w:rsidP="00B6276F">
      <w:pPr>
        <w:pStyle w:val="ListParagraph"/>
        <w:spacing w:line="480" w:lineRule="auto"/>
        <w:ind w:left="644" w:firstLine="490"/>
        <w:jc w:val="both"/>
        <w:rPr>
          <w:rFonts w:ascii="Times New Roman" w:hAnsi="Times New Roman" w:cs="Times New Roman"/>
          <w:sz w:val="24"/>
          <w:szCs w:val="24"/>
        </w:rPr>
      </w:pPr>
      <w:r w:rsidRPr="00B6276F">
        <w:rPr>
          <w:rFonts w:ascii="Times New Roman" w:hAnsi="Times New Roman" w:cs="Times New Roman"/>
          <w:sz w:val="24"/>
          <w:szCs w:val="24"/>
        </w:rPr>
        <w:t xml:space="preserve">Hipertensi merupakan salah satu masalah utama pada penyakit tidak menular (PTM) yang ditandai dengan naiknya tekanan darak sistolik (TDS) pada level 140 mmHg atau lebih dan tekanan darah diastolik (TDD) pada level 90 mmhg atau lebih (Black dan Hawks, 2014, p.901). </w:t>
      </w:r>
    </w:p>
    <w:p w14:paraId="5F89DC93" w14:textId="105A368C" w:rsidR="00B6276F" w:rsidRDefault="00B6276F" w:rsidP="00B6276F">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 xml:space="preserve">Berdasarkan penyebabnya, hipertensi dibagi menjadi dua jenis yaitu hipertensi primer dan hipertensi sekunder. Hipertensi primer merupakan hipertensi yang belum dapat diketahui secara pasti penyebabnya, sedangkan hipertensi sekunder merupakan hipertensi yang sudah sapat diketahui secara jelas penyebabnya seperti akibat stenosis arteri renalis. Ciri perseorangan yang dapat mempengaruhi timbulnya hipertensi antara lain : jenis kelamin, umur dan faktor gaya hidup seperti mengkonsumsi tinggi garam, </w:t>
      </w:r>
      <w:r>
        <w:rPr>
          <w:rFonts w:ascii="Times New Roman" w:hAnsi="Times New Roman" w:cs="Times New Roman"/>
          <w:sz w:val="24"/>
          <w:szCs w:val="24"/>
        </w:rPr>
        <w:lastRenderedPageBreak/>
        <w:t>kegemukan, merokok, stres, kurang olahraga, dan mengkonsumsi alkohol (Wijaya, 2020).</w:t>
      </w:r>
    </w:p>
    <w:p w14:paraId="6FEB54E0" w14:textId="47E6B3B9" w:rsidR="00B6276F" w:rsidRDefault="00B6276F" w:rsidP="00B6276F">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 xml:space="preserve">Upaya dalam mengatasi hipertensi dapat dilakukan dengan menggunakan terapi </w:t>
      </w:r>
      <w:r w:rsidR="004A1EAC">
        <w:rPr>
          <w:rFonts w:ascii="Times New Roman" w:hAnsi="Times New Roman" w:cs="Times New Roman"/>
          <w:sz w:val="24"/>
          <w:szCs w:val="24"/>
        </w:rPr>
        <w:t>ramuan herbal dari Jamu Sangkuriang Mbak Taty Dayang Sumbi.</w:t>
      </w:r>
    </w:p>
    <w:p w14:paraId="78898AFB" w14:textId="3401091F" w:rsidR="004A1EAC" w:rsidRDefault="004A1EAC" w:rsidP="004A1EAC">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26C7C54D" w14:textId="139F53D5" w:rsidR="004A1EAC" w:rsidRPr="004A1EAC" w:rsidRDefault="004A1EAC" w:rsidP="004A1EAC">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Untuk menganalisis pengaruh pemberian ramuan herbal Jamu Sangkuriang terhadap penurunan tekanan darah pada penderita hipertensi.</w:t>
      </w:r>
    </w:p>
    <w:p w14:paraId="417059A2" w14:textId="5E77D3FC" w:rsidR="004A1EAC" w:rsidRDefault="004A1EAC" w:rsidP="004A1EAC">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Manfaat Bagi Peserta Penelitian</w:t>
      </w:r>
    </w:p>
    <w:p w14:paraId="360C4E6D" w14:textId="70FF9C7E" w:rsidR="004A1EAC" w:rsidRPr="004A1EAC" w:rsidRDefault="004A1EAC" w:rsidP="004A1EAC">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Manfaat dari penelitian ini adalah peserta/responden akan mendapatkan ramuan herbal dari Jamu Sangkuriang, pemeriksaan tekanan darah secara gratis. Dengan demikian peserta/responden akan terbantu dalam monitoring dan terapi dalam menurunkan tekanan darah. Peserta/responden diminta kesediaannya untuk menandatangani lembar persetujuan (</w:t>
      </w:r>
      <w:r>
        <w:rPr>
          <w:rFonts w:ascii="Times New Roman" w:hAnsi="Times New Roman" w:cs="Times New Roman"/>
          <w:i/>
          <w:iCs/>
          <w:sz w:val="24"/>
          <w:szCs w:val="24"/>
        </w:rPr>
        <w:t>informed consent</w:t>
      </w:r>
      <w:r>
        <w:rPr>
          <w:rFonts w:ascii="Times New Roman" w:hAnsi="Times New Roman" w:cs="Times New Roman"/>
          <w:sz w:val="24"/>
          <w:szCs w:val="24"/>
        </w:rPr>
        <w:t>) apabila bersedia menjadi responden penelitian.</w:t>
      </w:r>
    </w:p>
    <w:p w14:paraId="0649C994" w14:textId="1C78BE44" w:rsidR="004A1EAC" w:rsidRDefault="004A1EAC" w:rsidP="004A1EAC">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Prosedur Penelitian</w:t>
      </w:r>
    </w:p>
    <w:p w14:paraId="5F27E7A1" w14:textId="413C5D97" w:rsidR="004A1EAC" w:rsidRDefault="008E27F5" w:rsidP="00676046">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Apabila berkenan untuk menjadi responden penelitian saya, peserta akan diminta untuk menandatangani lembar persetujuan yang terdiri dari dua rangkap, satu untuk peserta simpan dan satu untuk peneliti. Kemudian prosedur selanjutnya :</w:t>
      </w:r>
    </w:p>
    <w:p w14:paraId="2DE5E8DC" w14:textId="2DD1571F"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Pengumpulan data calon responden penelitian dari data Klinik Sangkuriang</w:t>
      </w:r>
    </w:p>
    <w:p w14:paraId="215EB087" w14:textId="788F9632" w:rsidR="00DE30A8" w:rsidRP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Pemilihan peserta penelitian sesuai dengan kriteria inklusi dan eksklusi dengan melakukan pengukuran tekanan darah sebagai uji </w:t>
      </w:r>
      <w:r>
        <w:rPr>
          <w:rFonts w:ascii="Times New Roman" w:hAnsi="Times New Roman" w:cs="Times New Roman"/>
          <w:i/>
          <w:iCs/>
          <w:sz w:val="24"/>
          <w:szCs w:val="24"/>
        </w:rPr>
        <w:t>Pre-test.</w:t>
      </w:r>
      <w:r>
        <w:rPr>
          <w:rFonts w:ascii="Times New Roman" w:hAnsi="Times New Roman" w:cs="Times New Roman"/>
          <w:sz w:val="24"/>
          <w:szCs w:val="24"/>
        </w:rPr>
        <w:t>.</w:t>
      </w:r>
    </w:p>
    <w:p w14:paraId="48A6F96B" w14:textId="77777777"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konfirmasi persetujuan kepada calon responden untuk menjadi responden dalam penelitian ini, serta mengisi </w:t>
      </w:r>
      <w:r>
        <w:rPr>
          <w:rFonts w:ascii="Times New Roman" w:hAnsi="Times New Roman" w:cs="Times New Roman"/>
          <w:i/>
          <w:iCs/>
          <w:sz w:val="24"/>
          <w:szCs w:val="24"/>
        </w:rPr>
        <w:t>informed consent.</w:t>
      </w:r>
    </w:p>
    <w:p w14:paraId="561AF30C" w14:textId="4A3BFCFB"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Responden akan dimasukkan dalam tabel randomisasi menjadi kelompok A dan B</w:t>
      </w:r>
    </w:p>
    <w:p w14:paraId="6AC581BF" w14:textId="53BF500B" w:rsidR="00DE30A8" w:rsidRP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Pemberian perlakuan terapi dilakukan pada setiap kelompok. Responden penelitian pada kelompok A diberikan terapi menggunakan ramuan herbal untuk hipertensi dari Jamu sangkuriang dan madu </w:t>
      </w:r>
      <w:r w:rsidRPr="00DE30A8">
        <w:rPr>
          <w:rFonts w:ascii="Times New Roman" w:hAnsi="Times New Roman" w:cs="Times New Roman"/>
          <w:sz w:val="24"/>
          <w:szCs w:val="24"/>
        </w:rPr>
        <w:t>sebanyak 3x sehari aelama 7 hari, sedangkan responden penelitian pada kelompok B diberikan air madu sebanyak 3x sehari aelama 7 hari.</w:t>
      </w:r>
    </w:p>
    <w:p w14:paraId="360F758C" w14:textId="77777777"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pengambilan data pada responden penelitian setiap hari selama 7 hari dengan melakukan pengukuran tekanan darah.</w:t>
      </w:r>
    </w:p>
    <w:p w14:paraId="0A1D4AC3" w14:textId="77777777"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Responden melakukan uji </w:t>
      </w:r>
      <w:r>
        <w:rPr>
          <w:rFonts w:ascii="Times New Roman" w:hAnsi="Times New Roman" w:cs="Times New Roman"/>
          <w:i/>
          <w:iCs/>
          <w:sz w:val="24"/>
          <w:szCs w:val="24"/>
        </w:rPr>
        <w:t>Post-test</w:t>
      </w:r>
      <w:r>
        <w:rPr>
          <w:rFonts w:ascii="Times New Roman" w:hAnsi="Times New Roman" w:cs="Times New Roman"/>
          <w:sz w:val="24"/>
          <w:szCs w:val="24"/>
        </w:rPr>
        <w:t xml:space="preserve"> dengan dilakukan pengukuran tekanan darah setelah 7 hari diberikan perlakuan.</w:t>
      </w:r>
    </w:p>
    <w:p w14:paraId="721A54D7" w14:textId="77777777" w:rsidR="00DE30A8" w:rsidRDefault="00DE30A8" w:rsidP="00DE30A8">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analisis data dan mengambil kesimpulan.</w:t>
      </w:r>
    </w:p>
    <w:p w14:paraId="400EA11A" w14:textId="22135151" w:rsidR="004A1EAC" w:rsidRPr="00676046" w:rsidRDefault="004A1EAC" w:rsidP="00DE30A8">
      <w:pPr>
        <w:pStyle w:val="ListParagraph"/>
        <w:numPr>
          <w:ilvl w:val="0"/>
          <w:numId w:val="40"/>
        </w:numPr>
        <w:spacing w:line="480" w:lineRule="auto"/>
        <w:jc w:val="both"/>
        <w:rPr>
          <w:rFonts w:ascii="Times New Roman" w:hAnsi="Times New Roman" w:cs="Times New Roman"/>
          <w:sz w:val="24"/>
          <w:szCs w:val="24"/>
        </w:rPr>
      </w:pPr>
      <w:r w:rsidRPr="00DE30A8">
        <w:rPr>
          <w:rFonts w:ascii="Times New Roman" w:hAnsi="Times New Roman" w:cs="Times New Roman"/>
          <w:b/>
          <w:bCs/>
          <w:sz w:val="24"/>
          <w:szCs w:val="24"/>
        </w:rPr>
        <w:t>Efek Samping</w:t>
      </w:r>
    </w:p>
    <w:p w14:paraId="5A234AA5" w14:textId="4678609C" w:rsidR="00676046" w:rsidRPr="00676046" w:rsidRDefault="00676046" w:rsidP="00676046">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Efek samping yang kemungkinan terjadi pada penelitian ini sangat minim dan tidak sering terjadi, adapun kemungkinan efek samping yang terjadi ialah adanya alergi.</w:t>
      </w:r>
    </w:p>
    <w:p w14:paraId="7DC1B3D6" w14:textId="65B6D79A" w:rsidR="00DE30A8" w:rsidRDefault="004A1EAC" w:rsidP="00DE30A8">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Jaminan Kerahasiaan</w:t>
      </w:r>
    </w:p>
    <w:p w14:paraId="327A13CD" w14:textId="5D98A2B8" w:rsidR="00676046" w:rsidRPr="00676046" w:rsidRDefault="00676046" w:rsidP="00676046">
      <w:pPr>
        <w:pStyle w:val="ListParagraph"/>
        <w:spacing w:line="480" w:lineRule="auto"/>
        <w:ind w:left="644" w:firstLine="490"/>
        <w:jc w:val="both"/>
        <w:rPr>
          <w:rFonts w:ascii="Times New Roman" w:hAnsi="Times New Roman" w:cs="Times New Roman"/>
          <w:sz w:val="24"/>
          <w:szCs w:val="24"/>
        </w:rPr>
      </w:pPr>
      <w:r>
        <w:rPr>
          <w:rFonts w:ascii="Times New Roman" w:hAnsi="Times New Roman" w:cs="Times New Roman"/>
          <w:sz w:val="24"/>
          <w:szCs w:val="24"/>
        </w:rPr>
        <w:t xml:space="preserve">Seluruh data yang diperoleh hanya semata-mata untuk kepentingan penelitian dan tidak akan di publikasikan atau diberikan dalam bentuk </w:t>
      </w:r>
      <w:r>
        <w:rPr>
          <w:rFonts w:ascii="Times New Roman" w:hAnsi="Times New Roman" w:cs="Times New Roman"/>
          <w:sz w:val="24"/>
          <w:szCs w:val="24"/>
        </w:rPr>
        <w:lastRenderedPageBreak/>
        <w:t>apapun tanpa persetujuan peserta. Pada laporan penelitian nama peserta akan ditampilan dalam bentuk inisial atau kode.</w:t>
      </w:r>
    </w:p>
    <w:p w14:paraId="5659E411" w14:textId="6F86DAD5" w:rsidR="004A1EAC" w:rsidRDefault="00DE30A8" w:rsidP="00DE30A8">
      <w:pPr>
        <w:pStyle w:val="ListParagraph"/>
        <w:numPr>
          <w:ilvl w:val="0"/>
          <w:numId w:val="4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004A1EAC" w:rsidRPr="00DE30A8">
        <w:rPr>
          <w:rFonts w:ascii="Times New Roman" w:hAnsi="Times New Roman" w:cs="Times New Roman"/>
          <w:b/>
          <w:bCs/>
          <w:sz w:val="24"/>
          <w:szCs w:val="24"/>
        </w:rPr>
        <w:t>nformasi Tambahan</w:t>
      </w:r>
    </w:p>
    <w:p w14:paraId="5A2EFDD6" w14:textId="77777777" w:rsidR="00676046" w:rsidRDefault="00676046" w:rsidP="00676046">
      <w:pPr>
        <w:pStyle w:val="ListParagraph"/>
        <w:spacing w:line="480" w:lineRule="auto"/>
        <w:ind w:left="644" w:firstLine="490"/>
        <w:jc w:val="both"/>
        <w:rPr>
          <w:rFonts w:ascii="Times New Roman" w:hAnsi="Times New Roman" w:cs="Times New Roman"/>
          <w:sz w:val="24"/>
          <w:szCs w:val="24"/>
        </w:rPr>
      </w:pPr>
      <w:r w:rsidRPr="00676046">
        <w:rPr>
          <w:rFonts w:ascii="Times New Roman" w:hAnsi="Times New Roman" w:cs="Times New Roman"/>
          <w:sz w:val="24"/>
          <w:szCs w:val="24"/>
        </w:rPr>
        <w:t xml:space="preserve">Jika </w:t>
      </w:r>
      <w:r>
        <w:rPr>
          <w:rFonts w:ascii="Times New Roman" w:hAnsi="Times New Roman" w:cs="Times New Roman"/>
          <w:sz w:val="24"/>
          <w:szCs w:val="24"/>
        </w:rPr>
        <w:t>peserta</w:t>
      </w:r>
      <w:r w:rsidRPr="00676046">
        <w:rPr>
          <w:rFonts w:ascii="Times New Roman" w:hAnsi="Times New Roman" w:cs="Times New Roman"/>
          <w:sz w:val="24"/>
          <w:szCs w:val="24"/>
        </w:rPr>
        <w:t xml:space="preserve"> tidak hadir dalam proses monitoring dan tidak mengikuti maksimal 2 kali rangkaian yang diberikan peneliti yaitu berhenti atau</w:t>
      </w:r>
      <w:r>
        <w:rPr>
          <w:rFonts w:ascii="Times New Roman" w:hAnsi="Times New Roman" w:cs="Times New Roman"/>
          <w:sz w:val="24"/>
          <w:szCs w:val="24"/>
        </w:rPr>
        <w:t xml:space="preserve"> </w:t>
      </w:r>
      <w:r w:rsidRPr="00676046">
        <w:rPr>
          <w:rFonts w:ascii="Times New Roman" w:hAnsi="Times New Roman" w:cs="Times New Roman"/>
          <w:sz w:val="24"/>
          <w:szCs w:val="24"/>
        </w:rPr>
        <w:t>tidak</w:t>
      </w:r>
      <w:r>
        <w:rPr>
          <w:rFonts w:ascii="Times New Roman" w:hAnsi="Times New Roman" w:cs="Times New Roman"/>
          <w:sz w:val="24"/>
          <w:szCs w:val="24"/>
        </w:rPr>
        <w:t xml:space="preserve"> </w:t>
      </w:r>
      <w:r w:rsidRPr="00676046">
        <w:rPr>
          <w:rFonts w:ascii="Times New Roman" w:hAnsi="Times New Roman" w:cs="Times New Roman"/>
          <w:sz w:val="24"/>
          <w:szCs w:val="24"/>
        </w:rPr>
        <w:t xml:space="preserve">mengkonsumsi ramuan </w:t>
      </w:r>
      <w:r>
        <w:rPr>
          <w:rFonts w:ascii="Times New Roman" w:hAnsi="Times New Roman" w:cs="Times New Roman"/>
          <w:sz w:val="24"/>
          <w:szCs w:val="24"/>
        </w:rPr>
        <w:t>herbal dari Jamu Sangkuriang</w:t>
      </w:r>
      <w:r w:rsidRPr="00676046">
        <w:rPr>
          <w:rFonts w:ascii="Times New Roman" w:hAnsi="Times New Roman" w:cs="Times New Roman"/>
          <w:sz w:val="24"/>
          <w:szCs w:val="24"/>
        </w:rPr>
        <w:t xml:space="preserve">, maka </w:t>
      </w:r>
      <w:r>
        <w:rPr>
          <w:rFonts w:ascii="Times New Roman" w:hAnsi="Times New Roman" w:cs="Times New Roman"/>
          <w:sz w:val="24"/>
          <w:szCs w:val="24"/>
        </w:rPr>
        <w:t>peserta</w:t>
      </w:r>
      <w:r w:rsidRPr="00676046">
        <w:rPr>
          <w:rFonts w:ascii="Times New Roman" w:hAnsi="Times New Roman" w:cs="Times New Roman"/>
          <w:sz w:val="24"/>
          <w:szCs w:val="24"/>
        </w:rPr>
        <w:t xml:space="preserve"> dapat dikeluarkan dari responden penelitian ini. </w:t>
      </w:r>
    </w:p>
    <w:p w14:paraId="2385FE57" w14:textId="5D759537" w:rsidR="00676046" w:rsidRPr="00676046" w:rsidRDefault="00676046" w:rsidP="00676046">
      <w:pPr>
        <w:pStyle w:val="ListParagraph"/>
        <w:spacing w:before="240" w:line="480" w:lineRule="auto"/>
        <w:ind w:left="644" w:firstLine="490"/>
        <w:jc w:val="both"/>
        <w:rPr>
          <w:rFonts w:ascii="Times New Roman" w:hAnsi="Times New Roman" w:cs="Times New Roman"/>
          <w:b/>
          <w:bCs/>
          <w:sz w:val="24"/>
          <w:szCs w:val="24"/>
        </w:rPr>
      </w:pPr>
      <w:r>
        <w:rPr>
          <w:rFonts w:ascii="Times New Roman" w:hAnsi="Times New Roman" w:cs="Times New Roman"/>
          <w:sz w:val="24"/>
          <w:szCs w:val="24"/>
        </w:rPr>
        <w:t>Apab</w:t>
      </w:r>
      <w:r w:rsidRPr="00676046">
        <w:rPr>
          <w:rFonts w:ascii="Times New Roman" w:hAnsi="Times New Roman" w:cs="Times New Roman"/>
          <w:sz w:val="24"/>
          <w:szCs w:val="24"/>
        </w:rPr>
        <w:t xml:space="preserve">ila dirasa </w:t>
      </w:r>
      <w:r>
        <w:rPr>
          <w:rFonts w:ascii="Times New Roman" w:hAnsi="Times New Roman" w:cs="Times New Roman"/>
          <w:sz w:val="24"/>
          <w:szCs w:val="24"/>
        </w:rPr>
        <w:t>peserta</w:t>
      </w:r>
      <w:r w:rsidRPr="00676046">
        <w:rPr>
          <w:rFonts w:ascii="Times New Roman" w:hAnsi="Times New Roman" w:cs="Times New Roman"/>
          <w:sz w:val="24"/>
          <w:szCs w:val="24"/>
        </w:rPr>
        <w:t xml:space="preserve"> terdapat keluhan atau pertanyaan seputar penelitian</w:t>
      </w:r>
      <w:r>
        <w:rPr>
          <w:rFonts w:ascii="Times New Roman" w:hAnsi="Times New Roman" w:cs="Times New Roman"/>
          <w:sz w:val="24"/>
          <w:szCs w:val="24"/>
        </w:rPr>
        <w:t xml:space="preserve"> ini</w:t>
      </w:r>
      <w:r w:rsidRPr="00676046">
        <w:rPr>
          <w:rFonts w:ascii="Times New Roman" w:hAnsi="Times New Roman" w:cs="Times New Roman"/>
          <w:sz w:val="24"/>
          <w:szCs w:val="24"/>
        </w:rPr>
        <w:t xml:space="preserve">, </w:t>
      </w:r>
      <w:r>
        <w:rPr>
          <w:rFonts w:ascii="Times New Roman" w:hAnsi="Times New Roman" w:cs="Times New Roman"/>
          <w:sz w:val="24"/>
          <w:szCs w:val="24"/>
        </w:rPr>
        <w:t>silahkan</w:t>
      </w:r>
      <w:r w:rsidRPr="00676046">
        <w:rPr>
          <w:rFonts w:ascii="Times New Roman" w:hAnsi="Times New Roman" w:cs="Times New Roman"/>
          <w:sz w:val="24"/>
          <w:szCs w:val="24"/>
        </w:rPr>
        <w:t xml:space="preserve"> dapat menghubungi saya</w:t>
      </w:r>
      <w:r>
        <w:rPr>
          <w:rFonts w:ascii="Times New Roman" w:hAnsi="Times New Roman" w:cs="Times New Roman"/>
          <w:sz w:val="24"/>
          <w:szCs w:val="24"/>
        </w:rPr>
        <w:t xml:space="preserve"> Nur Mega Mujahidah di nomor HP : 082233295959 (</w:t>
      </w:r>
      <w:r>
        <w:rPr>
          <w:rFonts w:ascii="Times New Roman" w:hAnsi="Times New Roman" w:cs="Times New Roman"/>
          <w:i/>
          <w:iCs/>
          <w:sz w:val="24"/>
          <w:szCs w:val="24"/>
        </w:rPr>
        <w:t>WhatsApp</w:t>
      </w:r>
      <w:r>
        <w:rPr>
          <w:rFonts w:ascii="Times New Roman" w:hAnsi="Times New Roman" w:cs="Times New Roman"/>
          <w:sz w:val="24"/>
          <w:szCs w:val="24"/>
        </w:rPr>
        <w:t>). Alamat : Delta Sari Indah Blok X-12 RT05/RW09 Waru-Sidoarjo atau Klinik Jamu Sangkuriang Mbak Taty Dayang Sumbi.</w:t>
      </w:r>
    </w:p>
    <w:p w14:paraId="1DEC28C3" w14:textId="70D5D3EF" w:rsidR="00327AD4" w:rsidRPr="00B6276F" w:rsidRDefault="00327AD4" w:rsidP="00B6276F">
      <w:pPr>
        <w:pStyle w:val="ListParagraph"/>
        <w:spacing w:line="480" w:lineRule="auto"/>
        <w:ind w:left="644" w:firstLine="490"/>
        <w:jc w:val="both"/>
        <w:rPr>
          <w:rFonts w:ascii="Times New Roman" w:hAnsi="Times New Roman" w:cs="Times New Roman"/>
          <w:sz w:val="24"/>
          <w:szCs w:val="24"/>
        </w:rPr>
      </w:pPr>
      <w:r w:rsidRPr="00B6276F">
        <w:rPr>
          <w:rFonts w:ascii="Times New Roman" w:hAnsi="Times New Roman" w:cs="Times New Roman"/>
          <w:sz w:val="24"/>
          <w:szCs w:val="24"/>
        </w:rPr>
        <w:br w:type="page"/>
      </w:r>
    </w:p>
    <w:p w14:paraId="2FDD5D49" w14:textId="21F774EE" w:rsidR="000631EA" w:rsidRDefault="000631EA" w:rsidP="00327AD4">
      <w:pPr>
        <w:pStyle w:val="ListParagraph"/>
        <w:spacing w:line="480" w:lineRule="auto"/>
        <w:ind w:left="0"/>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Lampiran </w:t>
      </w:r>
      <w:r w:rsidR="00327AD4">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iCs/>
          <w:sz w:val="24"/>
          <w:szCs w:val="24"/>
        </w:rPr>
        <w:t>Informed Consent</w:t>
      </w:r>
    </w:p>
    <w:p w14:paraId="1BE856CF" w14:textId="26C1BEFD" w:rsidR="000631EA" w:rsidRPr="00EE7F2C" w:rsidRDefault="00EE7F2C" w:rsidP="00327AD4">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u w:val="single"/>
        </w:rPr>
        <w:t>SURAT PERSETUJUAN PESERTA PENELITIAN</w:t>
      </w:r>
    </w:p>
    <w:p w14:paraId="2C71453B" w14:textId="43AAFD1A"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w:t>
      </w:r>
    </w:p>
    <w:p w14:paraId="760A2DA3" w14:textId="29DAA2F9"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Usia</w:t>
      </w:r>
      <w:r>
        <w:rPr>
          <w:rFonts w:ascii="Times New Roman" w:hAnsi="Times New Roman" w:cs="Times New Roman"/>
          <w:sz w:val="24"/>
          <w:szCs w:val="24"/>
        </w:rPr>
        <w:tab/>
      </w:r>
      <w:r>
        <w:rPr>
          <w:rFonts w:ascii="Times New Roman" w:hAnsi="Times New Roman" w:cs="Times New Roman"/>
          <w:sz w:val="24"/>
          <w:szCs w:val="24"/>
        </w:rPr>
        <w:tab/>
        <w:t>:</w:t>
      </w:r>
    </w:p>
    <w:p w14:paraId="3FBC51F1" w14:textId="21E59D9F"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t>:</w:t>
      </w:r>
    </w:p>
    <w:p w14:paraId="00DCA153" w14:textId="41592F9E"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w:t>
      </w:r>
    </w:p>
    <w:p w14:paraId="158496CB" w14:textId="76E98FDE"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No. Telepon</w:t>
      </w:r>
      <w:r>
        <w:rPr>
          <w:rFonts w:ascii="Times New Roman" w:hAnsi="Times New Roman" w:cs="Times New Roman"/>
          <w:sz w:val="24"/>
          <w:szCs w:val="24"/>
        </w:rPr>
        <w:tab/>
        <w:t>:</w:t>
      </w:r>
    </w:p>
    <w:p w14:paraId="79412B7C" w14:textId="61D81BB6" w:rsidR="00EE7F2C" w:rsidRDefault="00EE7F2C"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Saya telah mendapatkan penjelasan mengenai tetail penelitian berupa tujuan, manfaat, mekanisme, dan resiko dari penelitian ini. Dengan ini saya menyatakan telah menyetujui untuk menjadi peserta atau responden pada penelitian yang berjudul</w:t>
      </w:r>
      <w:r w:rsidRPr="00EE7F2C">
        <w:rPr>
          <w:rFonts w:ascii="Times New Roman" w:hAnsi="Times New Roman" w:cs="Times New Roman"/>
          <w:b/>
          <w:bCs/>
          <w:sz w:val="24"/>
          <w:szCs w:val="24"/>
        </w:rPr>
        <w:t xml:space="preserve"> "</w:t>
      </w:r>
      <w:r>
        <w:rPr>
          <w:rFonts w:ascii="Times New Roman" w:hAnsi="Times New Roman" w:cs="Times New Roman"/>
          <w:b/>
          <w:bCs/>
          <w:sz w:val="24"/>
          <w:szCs w:val="24"/>
        </w:rPr>
        <w:t>PENGARUH PEMBERIAN RAMUAN HERBAL UNTUK HIPERTENSI PADA LANSIA AWAL</w:t>
      </w:r>
      <w:r w:rsidRPr="00EE7F2C">
        <w:rPr>
          <w:rFonts w:ascii="Times New Roman" w:hAnsi="Times New Roman" w:cs="Times New Roman"/>
          <w:b/>
          <w:bCs/>
          <w:sz w:val="24"/>
          <w:szCs w:val="24"/>
        </w:rPr>
        <w:t>"</w:t>
      </w:r>
      <w:r>
        <w:rPr>
          <w:rFonts w:ascii="Times New Roman" w:hAnsi="Times New Roman" w:cs="Times New Roman"/>
          <w:sz w:val="24"/>
          <w:szCs w:val="24"/>
        </w:rPr>
        <w:t xml:space="preserve">. </w:t>
      </w:r>
    </w:p>
    <w:p w14:paraId="3AAC0715" w14:textId="1FA0E7BF"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Demikian surat persetujuan ini saya buat dengan sadar dan tanpa paksaan siapapun. Surai ini dibuat untuk digunakan dengan baik dan bertanggung jawab.</w:t>
      </w:r>
    </w:p>
    <w:p w14:paraId="7AE75E01" w14:textId="7DCD731B" w:rsidR="00327AD4" w:rsidRDefault="00327AD4" w:rsidP="00327AD4">
      <w:pPr>
        <w:pStyle w:val="ListParagraph"/>
        <w:spacing w:line="480" w:lineRule="auto"/>
        <w:ind w:left="0"/>
        <w:jc w:val="right"/>
        <w:rPr>
          <w:rFonts w:ascii="Times New Roman" w:hAnsi="Times New Roman" w:cs="Times New Roman"/>
          <w:sz w:val="24"/>
          <w:szCs w:val="24"/>
        </w:rPr>
      </w:pPr>
      <w:r>
        <w:rPr>
          <w:rFonts w:ascii="Times New Roman" w:hAnsi="Times New Roman" w:cs="Times New Roman"/>
          <w:sz w:val="24"/>
          <w:szCs w:val="24"/>
        </w:rPr>
        <w:t>................................................20...</w:t>
      </w:r>
    </w:p>
    <w:p w14:paraId="4DC5C898" w14:textId="10B019A6"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Peneliti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Responden Penelitian</w:t>
      </w:r>
    </w:p>
    <w:p w14:paraId="15856524" w14:textId="37BD0726" w:rsidR="00327AD4" w:rsidRDefault="00327AD4" w:rsidP="00327AD4">
      <w:pPr>
        <w:pStyle w:val="ListParagraph"/>
        <w:spacing w:line="480" w:lineRule="auto"/>
        <w:ind w:left="0"/>
        <w:jc w:val="both"/>
        <w:rPr>
          <w:rFonts w:ascii="Times New Roman" w:hAnsi="Times New Roman" w:cs="Times New Roman"/>
          <w:sz w:val="24"/>
          <w:szCs w:val="24"/>
        </w:rPr>
      </w:pPr>
    </w:p>
    <w:p w14:paraId="69C81EE2" w14:textId="77777777" w:rsidR="00327AD4" w:rsidRDefault="00327AD4" w:rsidP="00327AD4">
      <w:pPr>
        <w:pStyle w:val="ListParagraph"/>
        <w:spacing w:line="480" w:lineRule="auto"/>
        <w:ind w:left="0"/>
        <w:jc w:val="both"/>
        <w:rPr>
          <w:rFonts w:ascii="Times New Roman" w:hAnsi="Times New Roman" w:cs="Times New Roman"/>
          <w:sz w:val="24"/>
          <w:szCs w:val="24"/>
        </w:rPr>
      </w:pPr>
    </w:p>
    <w:p w14:paraId="5D3E967F" w14:textId="6D8EECF0"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(Nur Mega Mujahidah)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F24A48E" w14:textId="11E08546"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NIM. 151810483011</w:t>
      </w:r>
    </w:p>
    <w:p w14:paraId="633F33E8" w14:textId="36EB7B12" w:rsidR="00327AD4" w:rsidRDefault="00327AD4"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Saksi</w:t>
      </w:r>
    </w:p>
    <w:p w14:paraId="1D02A566" w14:textId="7607B8FE" w:rsidR="00327AD4" w:rsidRDefault="00327AD4" w:rsidP="00327AD4">
      <w:pPr>
        <w:pStyle w:val="ListParagraph"/>
        <w:spacing w:line="480" w:lineRule="auto"/>
        <w:ind w:left="0"/>
        <w:jc w:val="both"/>
        <w:rPr>
          <w:rFonts w:ascii="Times New Roman" w:hAnsi="Times New Roman" w:cs="Times New Roman"/>
          <w:sz w:val="24"/>
          <w:szCs w:val="24"/>
        </w:rPr>
      </w:pPr>
    </w:p>
    <w:p w14:paraId="35F43EB5" w14:textId="5D20EB15" w:rsidR="00F332A1" w:rsidRDefault="00327AD4" w:rsidP="00F332A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B0DB4F3" w14:textId="1F8F3D6E" w:rsidR="00F332A1" w:rsidRDefault="00F332A1" w:rsidP="00327AD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Lampiran 3 Kartu Kontrol Terapi</w:t>
      </w:r>
    </w:p>
    <w:p w14:paraId="55345D15" w14:textId="0FFD6F28" w:rsidR="00F332A1" w:rsidRDefault="00F332A1" w:rsidP="00F332A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w:t>
      </w:r>
    </w:p>
    <w:p w14:paraId="089E1D36" w14:textId="6FF72947" w:rsidR="00F332A1" w:rsidRDefault="00F332A1" w:rsidP="00F332A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t>: L / P</w:t>
      </w:r>
    </w:p>
    <w:p w14:paraId="6D959BD3" w14:textId="475B39D4" w:rsidR="00F332A1" w:rsidRDefault="00F332A1" w:rsidP="00F332A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Usia</w:t>
      </w:r>
      <w:r>
        <w:rPr>
          <w:rFonts w:ascii="Times New Roman" w:hAnsi="Times New Roman" w:cs="Times New Roman"/>
          <w:sz w:val="24"/>
          <w:szCs w:val="24"/>
        </w:rPr>
        <w:tab/>
      </w:r>
      <w:r>
        <w:rPr>
          <w:rFonts w:ascii="Times New Roman" w:hAnsi="Times New Roman" w:cs="Times New Roman"/>
          <w:sz w:val="24"/>
          <w:szCs w:val="24"/>
        </w:rPr>
        <w:tab/>
        <w:t>:</w:t>
      </w:r>
    </w:p>
    <w:p w14:paraId="11C64998" w14:textId="792474E3" w:rsidR="00F332A1" w:rsidRDefault="00F332A1" w:rsidP="00F332A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w:t>
      </w:r>
    </w:p>
    <w:p w14:paraId="06A52E37" w14:textId="77777777" w:rsidR="00F332A1" w:rsidRDefault="00F332A1" w:rsidP="00F332A1">
      <w:pPr>
        <w:pStyle w:val="ListParagraph"/>
        <w:spacing w:line="276" w:lineRule="auto"/>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42"/>
        <w:gridCol w:w="2643"/>
        <w:gridCol w:w="2643"/>
      </w:tblGrid>
      <w:tr w:rsidR="00F332A1" w14:paraId="14CCD79C" w14:textId="77777777" w:rsidTr="00F332A1">
        <w:tc>
          <w:tcPr>
            <w:tcW w:w="2642" w:type="dxa"/>
          </w:tcPr>
          <w:p w14:paraId="1014F122"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1</w:t>
            </w:r>
          </w:p>
          <w:p w14:paraId="6979B00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7E1A81E6" w14:textId="70AE4AD5"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5CA98756"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40F121AB"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59F6502F" w14:textId="6671886E"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22D15A6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42B4DAE4"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596F1030" w14:textId="5CD139CF"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7763AB94" w14:textId="77777777" w:rsidTr="00F332A1">
        <w:tc>
          <w:tcPr>
            <w:tcW w:w="2642" w:type="dxa"/>
          </w:tcPr>
          <w:p w14:paraId="638BEE93" w14:textId="618E62C1"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2</w:t>
            </w:r>
          </w:p>
          <w:p w14:paraId="0A4C7285"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11782ACE"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1A745DBA"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7D3C67F5"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4A0EDDFA" w14:textId="116D1579"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62C5A45B"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533F28E0"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3766A20D" w14:textId="390FEFD8"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751201DF" w14:textId="77777777" w:rsidTr="00F332A1">
        <w:tc>
          <w:tcPr>
            <w:tcW w:w="2642" w:type="dxa"/>
          </w:tcPr>
          <w:p w14:paraId="2E6F699F" w14:textId="70E12586"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3</w:t>
            </w:r>
          </w:p>
          <w:p w14:paraId="0333B4A2"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45BA4B52"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4C41F558"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196E1813"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16E85AB0" w14:textId="2F9E41FB"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3370FC79"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109280FB"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6AEBD9DE" w14:textId="5F6ADA8C"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3D47A3B1" w14:textId="77777777" w:rsidTr="00F332A1">
        <w:tc>
          <w:tcPr>
            <w:tcW w:w="2642" w:type="dxa"/>
          </w:tcPr>
          <w:p w14:paraId="08696E82" w14:textId="4B6013A4"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4</w:t>
            </w:r>
          </w:p>
          <w:p w14:paraId="4FC12933"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4EDEBB53"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3B3E21CD"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59A380C6"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51C54DF8" w14:textId="70901AD2"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214F23F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7424C021"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194D15BD" w14:textId="40EBB1AB"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090C32B0" w14:textId="77777777" w:rsidTr="00F332A1">
        <w:tc>
          <w:tcPr>
            <w:tcW w:w="2642" w:type="dxa"/>
          </w:tcPr>
          <w:p w14:paraId="3FDE5F48" w14:textId="3DE2E71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5</w:t>
            </w:r>
          </w:p>
          <w:p w14:paraId="50FA2BCA"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005F8157"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435FB94C"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4A546B41"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6AF19762" w14:textId="23A383DE"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2D0BB461"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3513BD1D"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51496DF5" w14:textId="514ACD23"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5D3BA595" w14:textId="77777777" w:rsidTr="00F332A1">
        <w:tc>
          <w:tcPr>
            <w:tcW w:w="2642" w:type="dxa"/>
          </w:tcPr>
          <w:p w14:paraId="44C8438F" w14:textId="0F9B1109"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6</w:t>
            </w:r>
          </w:p>
          <w:p w14:paraId="51D4957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340145E2"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7D0696A5"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00CE353A"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2FE2AE91" w14:textId="01DC9A29"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3DAC9C1F"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21EE1406"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264FC4BF" w14:textId="4582FDF3"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r w:rsidR="00F332A1" w14:paraId="50E94169" w14:textId="77777777" w:rsidTr="00F332A1">
        <w:tc>
          <w:tcPr>
            <w:tcW w:w="2642" w:type="dxa"/>
          </w:tcPr>
          <w:p w14:paraId="4AE94C67" w14:textId="437F96F8"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Terapi 7</w:t>
            </w:r>
          </w:p>
          <w:p w14:paraId="7324E5DB"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w:t>
            </w:r>
          </w:p>
          <w:p w14:paraId="544C28EF" w14:textId="77777777" w:rsidR="00F332A1" w:rsidRDefault="00F332A1" w:rsidP="00F332A1">
            <w:pPr>
              <w:pStyle w:val="ListParagraph"/>
              <w:spacing w:line="360" w:lineRule="auto"/>
              <w:ind w:left="0"/>
              <w:jc w:val="both"/>
              <w:rPr>
                <w:rFonts w:ascii="Times New Roman" w:hAnsi="Times New Roman" w:cs="Times New Roman"/>
                <w:sz w:val="24"/>
                <w:szCs w:val="24"/>
              </w:rPr>
            </w:pPr>
          </w:p>
        </w:tc>
        <w:tc>
          <w:tcPr>
            <w:tcW w:w="2643" w:type="dxa"/>
          </w:tcPr>
          <w:p w14:paraId="3E439985"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Sebelum Perlakuan</w:t>
            </w:r>
          </w:p>
          <w:p w14:paraId="426560E7"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08CB3092" w14:textId="464352BD"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c>
          <w:tcPr>
            <w:tcW w:w="2643" w:type="dxa"/>
          </w:tcPr>
          <w:p w14:paraId="4D552FF7"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Sesudah Perlakuan</w:t>
            </w:r>
          </w:p>
          <w:p w14:paraId="581DE4A8" w14:textId="7777777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Sistole :</w:t>
            </w:r>
          </w:p>
          <w:p w14:paraId="7612F90C" w14:textId="0DD9D747" w:rsidR="00F332A1" w:rsidRDefault="00F332A1" w:rsidP="00F332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Diastole :</w:t>
            </w:r>
          </w:p>
        </w:tc>
      </w:tr>
    </w:tbl>
    <w:p w14:paraId="6A2D9FF9" w14:textId="77777777" w:rsidR="00F332A1" w:rsidRPr="000631EA" w:rsidRDefault="00F332A1" w:rsidP="00327AD4">
      <w:pPr>
        <w:pStyle w:val="ListParagraph"/>
        <w:spacing w:line="480" w:lineRule="auto"/>
        <w:ind w:left="0"/>
        <w:jc w:val="both"/>
        <w:rPr>
          <w:rFonts w:ascii="Times New Roman" w:hAnsi="Times New Roman" w:cs="Times New Roman"/>
          <w:sz w:val="24"/>
          <w:szCs w:val="24"/>
        </w:rPr>
      </w:pPr>
    </w:p>
    <w:sectPr w:rsidR="00F332A1" w:rsidRPr="000631EA" w:rsidSect="00A91ED6">
      <w:headerReference w:type="even" r:id="rId18"/>
      <w:pgSz w:w="11906" w:h="16838" w:code="9"/>
      <w:pgMar w:top="2268" w:right="1700"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1490A" w14:textId="77777777" w:rsidR="00866F09" w:rsidRDefault="00866F09" w:rsidP="00EB74D3">
      <w:pPr>
        <w:spacing w:after="0" w:line="240" w:lineRule="auto"/>
      </w:pPr>
      <w:r>
        <w:separator/>
      </w:r>
    </w:p>
  </w:endnote>
  <w:endnote w:type="continuationSeparator" w:id="0">
    <w:p w14:paraId="229FFA27" w14:textId="77777777" w:rsidR="00866F09" w:rsidRDefault="00866F09" w:rsidP="00EB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5048" w14:textId="15FFE20C" w:rsidR="00EB17CA" w:rsidRDefault="00EB17CA" w:rsidP="002B6A0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7E7FF" w14:textId="77777777" w:rsidR="00EB17CA" w:rsidRDefault="00EB1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979BD" w14:textId="77777777" w:rsidR="00EB17CA" w:rsidRDefault="00EB1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23AC8" w14:textId="77777777" w:rsidR="00866F09" w:rsidRDefault="00866F09" w:rsidP="00EB74D3">
      <w:pPr>
        <w:spacing w:after="0" w:line="240" w:lineRule="auto"/>
      </w:pPr>
      <w:r>
        <w:separator/>
      </w:r>
    </w:p>
  </w:footnote>
  <w:footnote w:type="continuationSeparator" w:id="0">
    <w:p w14:paraId="5B792322" w14:textId="77777777" w:rsidR="00866F09" w:rsidRDefault="00866F09" w:rsidP="00EB7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D9FEC" w14:textId="5A56EAF5" w:rsidR="00EB17CA" w:rsidRDefault="00EB17CA" w:rsidP="002B6A0F">
    <w:pPr>
      <w:pStyle w:val="Header"/>
      <w:jc w:val="right"/>
    </w:pPr>
    <w:r>
      <w:t>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12A8E" w14:textId="355D8692" w:rsidR="00EB17CA" w:rsidRDefault="00EB17CA" w:rsidP="002B6A0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DC330" w14:textId="77777777" w:rsidR="00EB17CA" w:rsidRDefault="00EB17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2600" w14:textId="77777777" w:rsidR="00EB17CA" w:rsidRDefault="00EB17CA" w:rsidP="002B6A0F">
    <w:pPr>
      <w:pStyle w:val="Header"/>
      <w:jc w:val="right"/>
    </w:pPr>
    <w:r>
      <w:t>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7932"/>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13CF2"/>
    <w:multiLevelType w:val="hybridMultilevel"/>
    <w:tmpl w:val="BD6417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9C3D8E"/>
    <w:multiLevelType w:val="hybridMultilevel"/>
    <w:tmpl w:val="1D00D60A"/>
    <w:lvl w:ilvl="0" w:tplc="44782D66">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3" w15:restartNumberingAfterBreak="0">
    <w:nsid w:val="12353FF8"/>
    <w:multiLevelType w:val="hybridMultilevel"/>
    <w:tmpl w:val="E72E69AA"/>
    <w:lvl w:ilvl="0" w:tplc="24B0CFDC">
      <w:start w:val="3"/>
      <w:numFmt w:val="bullet"/>
      <w:lvlText w:val="-"/>
      <w:lvlJc w:val="left"/>
      <w:pPr>
        <w:ind w:left="633" w:hanging="360"/>
      </w:pPr>
      <w:rPr>
        <w:rFonts w:ascii="Times New Roman" w:eastAsiaTheme="minorHAnsi" w:hAnsi="Times New Roman" w:cs="Times New Roman" w:hint="default"/>
      </w:rPr>
    </w:lvl>
    <w:lvl w:ilvl="1" w:tplc="04210003" w:tentative="1">
      <w:start w:val="1"/>
      <w:numFmt w:val="bullet"/>
      <w:lvlText w:val="o"/>
      <w:lvlJc w:val="left"/>
      <w:pPr>
        <w:ind w:left="1353" w:hanging="360"/>
      </w:pPr>
      <w:rPr>
        <w:rFonts w:ascii="Courier New" w:hAnsi="Courier New" w:cs="Courier New" w:hint="default"/>
      </w:rPr>
    </w:lvl>
    <w:lvl w:ilvl="2" w:tplc="04210005" w:tentative="1">
      <w:start w:val="1"/>
      <w:numFmt w:val="bullet"/>
      <w:lvlText w:val=""/>
      <w:lvlJc w:val="left"/>
      <w:pPr>
        <w:ind w:left="2073" w:hanging="360"/>
      </w:pPr>
      <w:rPr>
        <w:rFonts w:ascii="Wingdings" w:hAnsi="Wingdings" w:hint="default"/>
      </w:rPr>
    </w:lvl>
    <w:lvl w:ilvl="3" w:tplc="04210001" w:tentative="1">
      <w:start w:val="1"/>
      <w:numFmt w:val="bullet"/>
      <w:lvlText w:val=""/>
      <w:lvlJc w:val="left"/>
      <w:pPr>
        <w:ind w:left="2793" w:hanging="360"/>
      </w:pPr>
      <w:rPr>
        <w:rFonts w:ascii="Symbol" w:hAnsi="Symbol" w:hint="default"/>
      </w:rPr>
    </w:lvl>
    <w:lvl w:ilvl="4" w:tplc="04210003" w:tentative="1">
      <w:start w:val="1"/>
      <w:numFmt w:val="bullet"/>
      <w:lvlText w:val="o"/>
      <w:lvlJc w:val="left"/>
      <w:pPr>
        <w:ind w:left="3513" w:hanging="360"/>
      </w:pPr>
      <w:rPr>
        <w:rFonts w:ascii="Courier New" w:hAnsi="Courier New" w:cs="Courier New" w:hint="default"/>
      </w:rPr>
    </w:lvl>
    <w:lvl w:ilvl="5" w:tplc="04210005" w:tentative="1">
      <w:start w:val="1"/>
      <w:numFmt w:val="bullet"/>
      <w:lvlText w:val=""/>
      <w:lvlJc w:val="left"/>
      <w:pPr>
        <w:ind w:left="4233" w:hanging="360"/>
      </w:pPr>
      <w:rPr>
        <w:rFonts w:ascii="Wingdings" w:hAnsi="Wingdings" w:hint="default"/>
      </w:rPr>
    </w:lvl>
    <w:lvl w:ilvl="6" w:tplc="04210001" w:tentative="1">
      <w:start w:val="1"/>
      <w:numFmt w:val="bullet"/>
      <w:lvlText w:val=""/>
      <w:lvlJc w:val="left"/>
      <w:pPr>
        <w:ind w:left="4953" w:hanging="360"/>
      </w:pPr>
      <w:rPr>
        <w:rFonts w:ascii="Symbol" w:hAnsi="Symbol" w:hint="default"/>
      </w:rPr>
    </w:lvl>
    <w:lvl w:ilvl="7" w:tplc="04210003" w:tentative="1">
      <w:start w:val="1"/>
      <w:numFmt w:val="bullet"/>
      <w:lvlText w:val="o"/>
      <w:lvlJc w:val="left"/>
      <w:pPr>
        <w:ind w:left="5673" w:hanging="360"/>
      </w:pPr>
      <w:rPr>
        <w:rFonts w:ascii="Courier New" w:hAnsi="Courier New" w:cs="Courier New" w:hint="default"/>
      </w:rPr>
    </w:lvl>
    <w:lvl w:ilvl="8" w:tplc="04210005" w:tentative="1">
      <w:start w:val="1"/>
      <w:numFmt w:val="bullet"/>
      <w:lvlText w:val=""/>
      <w:lvlJc w:val="left"/>
      <w:pPr>
        <w:ind w:left="6393" w:hanging="360"/>
      </w:pPr>
      <w:rPr>
        <w:rFonts w:ascii="Wingdings" w:hAnsi="Wingdings" w:hint="default"/>
      </w:rPr>
    </w:lvl>
  </w:abstractNum>
  <w:abstractNum w:abstractNumId="4" w15:restartNumberingAfterBreak="0">
    <w:nsid w:val="134D3310"/>
    <w:multiLevelType w:val="hybridMultilevel"/>
    <w:tmpl w:val="3FD2DBB2"/>
    <w:lvl w:ilvl="0" w:tplc="F4109CA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14DB5A6C"/>
    <w:multiLevelType w:val="multilevel"/>
    <w:tmpl w:val="48F8E81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7444E10"/>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0056DA"/>
    <w:multiLevelType w:val="hybridMultilevel"/>
    <w:tmpl w:val="DF507F84"/>
    <w:lvl w:ilvl="0" w:tplc="A01A7A44">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8" w15:restartNumberingAfterBreak="0">
    <w:nsid w:val="1CE1156A"/>
    <w:multiLevelType w:val="hybridMultilevel"/>
    <w:tmpl w:val="EE3ABDC4"/>
    <w:lvl w:ilvl="0" w:tplc="C426998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1E927205"/>
    <w:multiLevelType w:val="hybridMultilevel"/>
    <w:tmpl w:val="50121F0C"/>
    <w:lvl w:ilvl="0" w:tplc="BFBC362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15:restartNumberingAfterBreak="0">
    <w:nsid w:val="20B56D79"/>
    <w:multiLevelType w:val="hybridMultilevel"/>
    <w:tmpl w:val="0D9A20A8"/>
    <w:lvl w:ilvl="0" w:tplc="04210015">
      <w:start w:val="1"/>
      <w:numFmt w:val="upp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1" w15:restartNumberingAfterBreak="0">
    <w:nsid w:val="2DE5751B"/>
    <w:multiLevelType w:val="multilevel"/>
    <w:tmpl w:val="65C6C58A"/>
    <w:lvl w:ilvl="0">
      <w:start w:val="1"/>
      <w:numFmt w:val="decimal"/>
      <w:lvlText w:val="%1."/>
      <w:lvlJc w:val="left"/>
      <w:pPr>
        <w:ind w:left="1211" w:hanging="360"/>
      </w:pPr>
      <w:rPr>
        <w:rFonts w:hint="default"/>
      </w:rPr>
    </w:lvl>
    <w:lvl w:ilvl="1">
      <w:start w:val="2"/>
      <w:numFmt w:val="decimal"/>
      <w:isLgl/>
      <w:lvlText w:val="%1.%2."/>
      <w:lvlJc w:val="left"/>
      <w:pPr>
        <w:ind w:left="1500" w:hanging="540"/>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1898"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476" w:hanging="1080"/>
      </w:pPr>
      <w:rPr>
        <w:rFonts w:hint="default"/>
      </w:rPr>
    </w:lvl>
    <w:lvl w:ilvl="6">
      <w:start w:val="1"/>
      <w:numFmt w:val="decimal"/>
      <w:isLgl/>
      <w:lvlText w:val="%1.%2.%3.%4.%5.%6.%7."/>
      <w:lvlJc w:val="left"/>
      <w:pPr>
        <w:ind w:left="2945" w:hanging="1440"/>
      </w:pPr>
      <w:rPr>
        <w:rFonts w:hint="default"/>
      </w:rPr>
    </w:lvl>
    <w:lvl w:ilvl="7">
      <w:start w:val="1"/>
      <w:numFmt w:val="decimal"/>
      <w:isLgl/>
      <w:lvlText w:val="%1.%2.%3.%4.%5.%6.%7.%8."/>
      <w:lvlJc w:val="left"/>
      <w:pPr>
        <w:ind w:left="3054" w:hanging="1440"/>
      </w:pPr>
      <w:rPr>
        <w:rFonts w:hint="default"/>
      </w:rPr>
    </w:lvl>
    <w:lvl w:ilvl="8">
      <w:start w:val="1"/>
      <w:numFmt w:val="decimal"/>
      <w:isLgl/>
      <w:lvlText w:val="%1.%2.%3.%4.%5.%6.%7.%8.%9."/>
      <w:lvlJc w:val="left"/>
      <w:pPr>
        <w:ind w:left="3523" w:hanging="1800"/>
      </w:pPr>
      <w:rPr>
        <w:rFonts w:hint="default"/>
      </w:rPr>
    </w:lvl>
  </w:abstractNum>
  <w:abstractNum w:abstractNumId="12" w15:restartNumberingAfterBreak="0">
    <w:nsid w:val="340C7212"/>
    <w:multiLevelType w:val="multilevel"/>
    <w:tmpl w:val="340C7212"/>
    <w:lvl w:ilvl="0">
      <w:start w:val="1"/>
      <w:numFmt w:val="decimal"/>
      <w:lvlText w:val="%1."/>
      <w:lvlJc w:val="left"/>
      <w:pPr>
        <w:ind w:left="2176" w:hanging="360"/>
      </w:pPr>
    </w:lvl>
    <w:lvl w:ilvl="1">
      <w:start w:val="1"/>
      <w:numFmt w:val="lowerLetter"/>
      <w:lvlText w:val="%2."/>
      <w:lvlJc w:val="left"/>
      <w:pPr>
        <w:ind w:left="2896" w:hanging="360"/>
      </w:pPr>
    </w:lvl>
    <w:lvl w:ilvl="2">
      <w:start w:val="1"/>
      <w:numFmt w:val="lowerRoman"/>
      <w:lvlText w:val="%3."/>
      <w:lvlJc w:val="right"/>
      <w:pPr>
        <w:ind w:left="3616" w:hanging="180"/>
      </w:pPr>
    </w:lvl>
    <w:lvl w:ilvl="3">
      <w:start w:val="1"/>
      <w:numFmt w:val="decimal"/>
      <w:lvlText w:val="%4."/>
      <w:lvlJc w:val="left"/>
      <w:pPr>
        <w:ind w:left="4336" w:hanging="360"/>
      </w:pPr>
    </w:lvl>
    <w:lvl w:ilvl="4">
      <w:start w:val="1"/>
      <w:numFmt w:val="lowerLetter"/>
      <w:lvlText w:val="%5."/>
      <w:lvlJc w:val="left"/>
      <w:pPr>
        <w:ind w:left="5056" w:hanging="360"/>
      </w:pPr>
    </w:lvl>
    <w:lvl w:ilvl="5">
      <w:start w:val="1"/>
      <w:numFmt w:val="lowerRoman"/>
      <w:lvlText w:val="%6."/>
      <w:lvlJc w:val="right"/>
      <w:pPr>
        <w:ind w:left="5776" w:hanging="180"/>
      </w:pPr>
    </w:lvl>
    <w:lvl w:ilvl="6">
      <w:start w:val="1"/>
      <w:numFmt w:val="decimal"/>
      <w:lvlText w:val="%7."/>
      <w:lvlJc w:val="left"/>
      <w:pPr>
        <w:ind w:left="6496" w:hanging="360"/>
      </w:pPr>
    </w:lvl>
    <w:lvl w:ilvl="7">
      <w:start w:val="1"/>
      <w:numFmt w:val="lowerLetter"/>
      <w:lvlText w:val="%8."/>
      <w:lvlJc w:val="left"/>
      <w:pPr>
        <w:ind w:left="7216" w:hanging="360"/>
      </w:pPr>
    </w:lvl>
    <w:lvl w:ilvl="8">
      <w:start w:val="1"/>
      <w:numFmt w:val="lowerRoman"/>
      <w:lvlText w:val="%9."/>
      <w:lvlJc w:val="right"/>
      <w:pPr>
        <w:ind w:left="7936" w:hanging="180"/>
      </w:pPr>
    </w:lvl>
  </w:abstractNum>
  <w:abstractNum w:abstractNumId="13" w15:restartNumberingAfterBreak="0">
    <w:nsid w:val="3CF530F0"/>
    <w:multiLevelType w:val="hybridMultilevel"/>
    <w:tmpl w:val="EE64007A"/>
    <w:lvl w:ilvl="0" w:tplc="3B6E40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2323D2C"/>
    <w:multiLevelType w:val="hybridMultilevel"/>
    <w:tmpl w:val="B57CD862"/>
    <w:lvl w:ilvl="0" w:tplc="0D62E256">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15" w15:restartNumberingAfterBreak="0">
    <w:nsid w:val="474E33B6"/>
    <w:multiLevelType w:val="hybridMultilevel"/>
    <w:tmpl w:val="0D84F6D8"/>
    <w:lvl w:ilvl="0" w:tplc="49F6FB58">
      <w:start w:val="3"/>
      <w:numFmt w:val="bullet"/>
      <w:lvlText w:val="-"/>
      <w:lvlJc w:val="left"/>
      <w:pPr>
        <w:ind w:left="633" w:hanging="360"/>
      </w:pPr>
      <w:rPr>
        <w:rFonts w:ascii="Times New Roman" w:eastAsiaTheme="minorHAnsi" w:hAnsi="Times New Roman" w:cs="Times New Roman" w:hint="default"/>
      </w:rPr>
    </w:lvl>
    <w:lvl w:ilvl="1" w:tplc="04210003" w:tentative="1">
      <w:start w:val="1"/>
      <w:numFmt w:val="bullet"/>
      <w:lvlText w:val="o"/>
      <w:lvlJc w:val="left"/>
      <w:pPr>
        <w:ind w:left="1353" w:hanging="360"/>
      </w:pPr>
      <w:rPr>
        <w:rFonts w:ascii="Courier New" w:hAnsi="Courier New" w:cs="Courier New" w:hint="default"/>
      </w:rPr>
    </w:lvl>
    <w:lvl w:ilvl="2" w:tplc="04210005" w:tentative="1">
      <w:start w:val="1"/>
      <w:numFmt w:val="bullet"/>
      <w:lvlText w:val=""/>
      <w:lvlJc w:val="left"/>
      <w:pPr>
        <w:ind w:left="2073" w:hanging="360"/>
      </w:pPr>
      <w:rPr>
        <w:rFonts w:ascii="Wingdings" w:hAnsi="Wingdings" w:hint="default"/>
      </w:rPr>
    </w:lvl>
    <w:lvl w:ilvl="3" w:tplc="04210001" w:tentative="1">
      <w:start w:val="1"/>
      <w:numFmt w:val="bullet"/>
      <w:lvlText w:val=""/>
      <w:lvlJc w:val="left"/>
      <w:pPr>
        <w:ind w:left="2793" w:hanging="360"/>
      </w:pPr>
      <w:rPr>
        <w:rFonts w:ascii="Symbol" w:hAnsi="Symbol" w:hint="default"/>
      </w:rPr>
    </w:lvl>
    <w:lvl w:ilvl="4" w:tplc="04210003" w:tentative="1">
      <w:start w:val="1"/>
      <w:numFmt w:val="bullet"/>
      <w:lvlText w:val="o"/>
      <w:lvlJc w:val="left"/>
      <w:pPr>
        <w:ind w:left="3513" w:hanging="360"/>
      </w:pPr>
      <w:rPr>
        <w:rFonts w:ascii="Courier New" w:hAnsi="Courier New" w:cs="Courier New" w:hint="default"/>
      </w:rPr>
    </w:lvl>
    <w:lvl w:ilvl="5" w:tplc="04210005" w:tentative="1">
      <w:start w:val="1"/>
      <w:numFmt w:val="bullet"/>
      <w:lvlText w:val=""/>
      <w:lvlJc w:val="left"/>
      <w:pPr>
        <w:ind w:left="4233" w:hanging="360"/>
      </w:pPr>
      <w:rPr>
        <w:rFonts w:ascii="Wingdings" w:hAnsi="Wingdings" w:hint="default"/>
      </w:rPr>
    </w:lvl>
    <w:lvl w:ilvl="6" w:tplc="04210001" w:tentative="1">
      <w:start w:val="1"/>
      <w:numFmt w:val="bullet"/>
      <w:lvlText w:val=""/>
      <w:lvlJc w:val="left"/>
      <w:pPr>
        <w:ind w:left="4953" w:hanging="360"/>
      </w:pPr>
      <w:rPr>
        <w:rFonts w:ascii="Symbol" w:hAnsi="Symbol" w:hint="default"/>
      </w:rPr>
    </w:lvl>
    <w:lvl w:ilvl="7" w:tplc="04210003" w:tentative="1">
      <w:start w:val="1"/>
      <w:numFmt w:val="bullet"/>
      <w:lvlText w:val="o"/>
      <w:lvlJc w:val="left"/>
      <w:pPr>
        <w:ind w:left="5673" w:hanging="360"/>
      </w:pPr>
      <w:rPr>
        <w:rFonts w:ascii="Courier New" w:hAnsi="Courier New" w:cs="Courier New" w:hint="default"/>
      </w:rPr>
    </w:lvl>
    <w:lvl w:ilvl="8" w:tplc="04210005" w:tentative="1">
      <w:start w:val="1"/>
      <w:numFmt w:val="bullet"/>
      <w:lvlText w:val=""/>
      <w:lvlJc w:val="left"/>
      <w:pPr>
        <w:ind w:left="6393" w:hanging="360"/>
      </w:pPr>
      <w:rPr>
        <w:rFonts w:ascii="Wingdings" w:hAnsi="Wingdings" w:hint="default"/>
      </w:rPr>
    </w:lvl>
  </w:abstractNum>
  <w:abstractNum w:abstractNumId="16" w15:restartNumberingAfterBreak="0">
    <w:nsid w:val="4A96253A"/>
    <w:multiLevelType w:val="multilevel"/>
    <w:tmpl w:val="ABEC07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2930BB"/>
    <w:multiLevelType w:val="hybridMultilevel"/>
    <w:tmpl w:val="3C9EE6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F7D3284"/>
    <w:multiLevelType w:val="hybridMultilevel"/>
    <w:tmpl w:val="F61C2912"/>
    <w:lvl w:ilvl="0" w:tplc="B53C3118">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19" w15:restartNumberingAfterBreak="0">
    <w:nsid w:val="530777F1"/>
    <w:multiLevelType w:val="hybridMultilevel"/>
    <w:tmpl w:val="760071A0"/>
    <w:lvl w:ilvl="0" w:tplc="9A5E886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0" w15:restartNumberingAfterBreak="0">
    <w:nsid w:val="55C6491E"/>
    <w:multiLevelType w:val="hybridMultilevel"/>
    <w:tmpl w:val="5C2451DE"/>
    <w:lvl w:ilvl="0" w:tplc="2E0C07AA">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15:restartNumberingAfterBreak="0">
    <w:nsid w:val="55FE4781"/>
    <w:multiLevelType w:val="multilevel"/>
    <w:tmpl w:val="A704E60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FF06FD"/>
    <w:multiLevelType w:val="multilevel"/>
    <w:tmpl w:val="29669F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E9D6FFF"/>
    <w:multiLevelType w:val="multilevel"/>
    <w:tmpl w:val="D23E44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2.%2.6."/>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B55656"/>
    <w:multiLevelType w:val="hybridMultilevel"/>
    <w:tmpl w:val="82126A50"/>
    <w:lvl w:ilvl="0" w:tplc="4F306BF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5" w15:restartNumberingAfterBreak="0">
    <w:nsid w:val="62B7551A"/>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7B14F1"/>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B6CAE"/>
    <w:multiLevelType w:val="hybridMultilevel"/>
    <w:tmpl w:val="DC8A43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547B01"/>
    <w:multiLevelType w:val="multilevel"/>
    <w:tmpl w:val="9A649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1670C2"/>
    <w:multiLevelType w:val="hybridMultilevel"/>
    <w:tmpl w:val="8FF644B4"/>
    <w:lvl w:ilvl="0" w:tplc="8C76FCE6">
      <w:start w:val="1"/>
      <w:numFmt w:val="lowerLetter"/>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0" w15:restartNumberingAfterBreak="0">
    <w:nsid w:val="68FD6D22"/>
    <w:multiLevelType w:val="multilevel"/>
    <w:tmpl w:val="183E6876"/>
    <w:lvl w:ilvl="0">
      <w:start w:val="1"/>
      <w:numFmt w:val="decimal"/>
      <w:lvlText w:val="%1."/>
      <w:lvlJc w:val="left"/>
      <w:pPr>
        <w:ind w:left="720" w:hanging="360"/>
      </w:pPr>
      <w:rPr>
        <w:rFonts w:hint="default"/>
      </w:rPr>
    </w:lvl>
    <w:lvl w:ilvl="1">
      <w:start w:val="4"/>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31" w15:restartNumberingAfterBreak="0">
    <w:nsid w:val="6B3F2933"/>
    <w:multiLevelType w:val="hybridMultilevel"/>
    <w:tmpl w:val="87542A14"/>
    <w:lvl w:ilvl="0" w:tplc="C01A61C0">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32" w15:restartNumberingAfterBreak="0">
    <w:nsid w:val="6E06344A"/>
    <w:multiLevelType w:val="hybridMultilevel"/>
    <w:tmpl w:val="F72C1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EA165B4"/>
    <w:multiLevelType w:val="multilevel"/>
    <w:tmpl w:val="216A6AE4"/>
    <w:lvl w:ilvl="0">
      <w:start w:val="1"/>
      <w:numFmt w:val="decimal"/>
      <w:lvlText w:val="%1."/>
      <w:lvlJc w:val="left"/>
      <w:pPr>
        <w:ind w:left="360" w:hanging="360"/>
      </w:pPr>
      <w:rPr>
        <w:rFonts w:hint="default"/>
      </w:rPr>
    </w:lvl>
    <w:lvl w:ilvl="1">
      <w:start w:val="1"/>
      <w:numFmt w:val="decimal"/>
      <w:lvlRestart w:val="0"/>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2E5422"/>
    <w:multiLevelType w:val="multilevel"/>
    <w:tmpl w:val="65C6C58A"/>
    <w:lvl w:ilvl="0">
      <w:start w:val="1"/>
      <w:numFmt w:val="decimal"/>
      <w:lvlText w:val="%1."/>
      <w:lvlJc w:val="left"/>
      <w:pPr>
        <w:ind w:left="1211" w:hanging="360"/>
      </w:pPr>
      <w:rPr>
        <w:rFonts w:hint="default"/>
      </w:rPr>
    </w:lvl>
    <w:lvl w:ilvl="1">
      <w:start w:val="2"/>
      <w:numFmt w:val="decimal"/>
      <w:isLgl/>
      <w:lvlText w:val="%1.%2."/>
      <w:lvlJc w:val="left"/>
      <w:pPr>
        <w:ind w:left="1500" w:hanging="540"/>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1898"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476" w:hanging="1080"/>
      </w:pPr>
      <w:rPr>
        <w:rFonts w:hint="default"/>
      </w:rPr>
    </w:lvl>
    <w:lvl w:ilvl="6">
      <w:start w:val="1"/>
      <w:numFmt w:val="decimal"/>
      <w:isLgl/>
      <w:lvlText w:val="%1.%2.%3.%4.%5.%6.%7."/>
      <w:lvlJc w:val="left"/>
      <w:pPr>
        <w:ind w:left="2945" w:hanging="1440"/>
      </w:pPr>
      <w:rPr>
        <w:rFonts w:hint="default"/>
      </w:rPr>
    </w:lvl>
    <w:lvl w:ilvl="7">
      <w:start w:val="1"/>
      <w:numFmt w:val="decimal"/>
      <w:isLgl/>
      <w:lvlText w:val="%1.%2.%3.%4.%5.%6.%7.%8."/>
      <w:lvlJc w:val="left"/>
      <w:pPr>
        <w:ind w:left="3054" w:hanging="1440"/>
      </w:pPr>
      <w:rPr>
        <w:rFonts w:hint="default"/>
      </w:rPr>
    </w:lvl>
    <w:lvl w:ilvl="8">
      <w:start w:val="1"/>
      <w:numFmt w:val="decimal"/>
      <w:isLgl/>
      <w:lvlText w:val="%1.%2.%3.%4.%5.%6.%7.%8.%9."/>
      <w:lvlJc w:val="left"/>
      <w:pPr>
        <w:ind w:left="3523" w:hanging="1800"/>
      </w:pPr>
      <w:rPr>
        <w:rFonts w:hint="default"/>
      </w:rPr>
    </w:lvl>
  </w:abstractNum>
  <w:abstractNum w:abstractNumId="35" w15:restartNumberingAfterBreak="0">
    <w:nsid w:val="70B177B3"/>
    <w:multiLevelType w:val="hybridMultilevel"/>
    <w:tmpl w:val="2B50FF40"/>
    <w:lvl w:ilvl="0" w:tplc="6314748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6" w15:restartNumberingAfterBreak="0">
    <w:nsid w:val="77375BD5"/>
    <w:multiLevelType w:val="multilevel"/>
    <w:tmpl w:val="C2E2CCE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85C44CD"/>
    <w:multiLevelType w:val="multilevel"/>
    <w:tmpl w:val="03E2313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9F172F0"/>
    <w:multiLevelType w:val="hybridMultilevel"/>
    <w:tmpl w:val="6BD68C5E"/>
    <w:lvl w:ilvl="0" w:tplc="F3F6C4C0">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39" w15:restartNumberingAfterBreak="0">
    <w:nsid w:val="7AD9280F"/>
    <w:multiLevelType w:val="hybridMultilevel"/>
    <w:tmpl w:val="D5EEA948"/>
    <w:lvl w:ilvl="0" w:tplc="1D9C2E4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0" w15:restartNumberingAfterBreak="0">
    <w:nsid w:val="7C546A6C"/>
    <w:multiLevelType w:val="hybridMultilevel"/>
    <w:tmpl w:val="A5924A22"/>
    <w:lvl w:ilvl="0" w:tplc="97A8921C">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41" w15:restartNumberingAfterBreak="0">
    <w:nsid w:val="7D46314E"/>
    <w:multiLevelType w:val="multilevel"/>
    <w:tmpl w:val="9A649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1"/>
  </w:num>
  <w:num w:numId="3">
    <w:abstractNumId w:val="25"/>
  </w:num>
  <w:num w:numId="4">
    <w:abstractNumId w:val="30"/>
  </w:num>
  <w:num w:numId="5">
    <w:abstractNumId w:val="17"/>
  </w:num>
  <w:num w:numId="6">
    <w:abstractNumId w:val="6"/>
  </w:num>
  <w:num w:numId="7">
    <w:abstractNumId w:val="23"/>
  </w:num>
  <w:num w:numId="8">
    <w:abstractNumId w:val="0"/>
  </w:num>
  <w:num w:numId="9">
    <w:abstractNumId w:val="37"/>
  </w:num>
  <w:num w:numId="10">
    <w:abstractNumId w:val="36"/>
  </w:num>
  <w:num w:numId="11">
    <w:abstractNumId w:val="5"/>
  </w:num>
  <w:num w:numId="12">
    <w:abstractNumId w:val="14"/>
  </w:num>
  <w:num w:numId="13">
    <w:abstractNumId w:val="7"/>
  </w:num>
  <w:num w:numId="14">
    <w:abstractNumId w:val="2"/>
  </w:num>
  <w:num w:numId="15">
    <w:abstractNumId w:val="15"/>
  </w:num>
  <w:num w:numId="16">
    <w:abstractNumId w:val="3"/>
  </w:num>
  <w:num w:numId="17">
    <w:abstractNumId w:val="31"/>
  </w:num>
  <w:num w:numId="18">
    <w:abstractNumId w:val="18"/>
  </w:num>
  <w:num w:numId="19">
    <w:abstractNumId w:val="38"/>
  </w:num>
  <w:num w:numId="20">
    <w:abstractNumId w:val="27"/>
  </w:num>
  <w:num w:numId="21">
    <w:abstractNumId w:val="1"/>
  </w:num>
  <w:num w:numId="22">
    <w:abstractNumId w:val="40"/>
  </w:num>
  <w:num w:numId="23">
    <w:abstractNumId w:val="26"/>
  </w:num>
  <w:num w:numId="24">
    <w:abstractNumId w:val="32"/>
  </w:num>
  <w:num w:numId="25">
    <w:abstractNumId w:val="29"/>
  </w:num>
  <w:num w:numId="26">
    <w:abstractNumId w:val="22"/>
  </w:num>
  <w:num w:numId="27">
    <w:abstractNumId w:val="13"/>
  </w:num>
  <w:num w:numId="28">
    <w:abstractNumId w:val="11"/>
  </w:num>
  <w:num w:numId="29">
    <w:abstractNumId w:val="24"/>
  </w:num>
  <w:num w:numId="30">
    <w:abstractNumId w:val="39"/>
  </w:num>
  <w:num w:numId="31">
    <w:abstractNumId w:val="34"/>
  </w:num>
  <w:num w:numId="32">
    <w:abstractNumId w:val="35"/>
  </w:num>
  <w:num w:numId="33">
    <w:abstractNumId w:val="41"/>
  </w:num>
  <w:num w:numId="34">
    <w:abstractNumId w:val="28"/>
  </w:num>
  <w:num w:numId="35">
    <w:abstractNumId w:val="33"/>
  </w:num>
  <w:num w:numId="36">
    <w:abstractNumId w:val="33"/>
    <w:lvlOverride w:ilvl="0">
      <w:lvl w:ilvl="0">
        <w:start w:val="1"/>
        <w:numFmt w:val="decimal"/>
        <w:lvlText w:val="%1."/>
        <w:lvlJc w:val="left"/>
        <w:pPr>
          <w:ind w:left="357" w:hanging="357"/>
        </w:pPr>
        <w:rPr>
          <w:rFonts w:hint="default"/>
        </w:rPr>
      </w:lvl>
    </w:lvlOverride>
    <w:lvlOverride w:ilvl="1">
      <w:lvl w:ilvl="1">
        <w:start w:val="1"/>
        <w:numFmt w:val="decimal"/>
        <w:lvlRestart w:val="0"/>
        <w:lvlText w:val="2.%2."/>
        <w:lvlJc w:val="left"/>
        <w:pPr>
          <w:ind w:left="357" w:hanging="357"/>
        </w:pPr>
        <w:rPr>
          <w:rFonts w:hint="default"/>
        </w:rPr>
      </w:lvl>
    </w:lvlOverride>
    <w:lvlOverride w:ilvl="2">
      <w:lvl w:ilvl="2">
        <w:start w:val="1"/>
        <w:numFmt w:val="decimal"/>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37">
    <w:abstractNumId w:val="4"/>
  </w:num>
  <w:num w:numId="38">
    <w:abstractNumId w:val="8"/>
  </w:num>
  <w:num w:numId="39">
    <w:abstractNumId w:val="10"/>
  </w:num>
  <w:num w:numId="40">
    <w:abstractNumId w:val="20"/>
  </w:num>
  <w:num w:numId="41">
    <w:abstractNumId w:val="12"/>
  </w:num>
  <w:num w:numId="42">
    <w:abstractNumId w:val="9"/>
  </w:num>
  <w:num w:numId="43">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DD"/>
    <w:rsid w:val="00001FBB"/>
    <w:rsid w:val="00011F66"/>
    <w:rsid w:val="00013DC9"/>
    <w:rsid w:val="00026117"/>
    <w:rsid w:val="000266AA"/>
    <w:rsid w:val="00027DC5"/>
    <w:rsid w:val="000631EA"/>
    <w:rsid w:val="00080B46"/>
    <w:rsid w:val="000845C9"/>
    <w:rsid w:val="00090796"/>
    <w:rsid w:val="000A5E4C"/>
    <w:rsid w:val="000B683F"/>
    <w:rsid w:val="000C7881"/>
    <w:rsid w:val="00101377"/>
    <w:rsid w:val="00101D3C"/>
    <w:rsid w:val="001106A8"/>
    <w:rsid w:val="001235F9"/>
    <w:rsid w:val="00126348"/>
    <w:rsid w:val="001321E6"/>
    <w:rsid w:val="0015347E"/>
    <w:rsid w:val="001705FE"/>
    <w:rsid w:val="00173881"/>
    <w:rsid w:val="00173C31"/>
    <w:rsid w:val="001A43BD"/>
    <w:rsid w:val="001E41DB"/>
    <w:rsid w:val="001E53F8"/>
    <w:rsid w:val="001F6FDB"/>
    <w:rsid w:val="002014A9"/>
    <w:rsid w:val="00255A36"/>
    <w:rsid w:val="00265A11"/>
    <w:rsid w:val="00272220"/>
    <w:rsid w:val="0028778D"/>
    <w:rsid w:val="002942AB"/>
    <w:rsid w:val="00297543"/>
    <w:rsid w:val="002A1B8A"/>
    <w:rsid w:val="002B0157"/>
    <w:rsid w:val="002B6A0F"/>
    <w:rsid w:val="002C0D29"/>
    <w:rsid w:val="002D3421"/>
    <w:rsid w:val="00300723"/>
    <w:rsid w:val="00300C7F"/>
    <w:rsid w:val="00323D00"/>
    <w:rsid w:val="003257E6"/>
    <w:rsid w:val="00327AD4"/>
    <w:rsid w:val="00336B6E"/>
    <w:rsid w:val="003624F9"/>
    <w:rsid w:val="00390986"/>
    <w:rsid w:val="003B73A3"/>
    <w:rsid w:val="003C0BA6"/>
    <w:rsid w:val="00402D01"/>
    <w:rsid w:val="00423DF6"/>
    <w:rsid w:val="00455965"/>
    <w:rsid w:val="00460E8D"/>
    <w:rsid w:val="00463DC8"/>
    <w:rsid w:val="00464F1C"/>
    <w:rsid w:val="0049263B"/>
    <w:rsid w:val="00493A54"/>
    <w:rsid w:val="004A1EAC"/>
    <w:rsid w:val="004B5FB2"/>
    <w:rsid w:val="004C0DA1"/>
    <w:rsid w:val="004E4EAD"/>
    <w:rsid w:val="004F2F2F"/>
    <w:rsid w:val="00500E91"/>
    <w:rsid w:val="005068F6"/>
    <w:rsid w:val="0053208B"/>
    <w:rsid w:val="0054564B"/>
    <w:rsid w:val="00546FC1"/>
    <w:rsid w:val="00557DEC"/>
    <w:rsid w:val="0056167F"/>
    <w:rsid w:val="005670E8"/>
    <w:rsid w:val="005811EA"/>
    <w:rsid w:val="00581C63"/>
    <w:rsid w:val="00582FD7"/>
    <w:rsid w:val="00591CE3"/>
    <w:rsid w:val="00594DA1"/>
    <w:rsid w:val="005B1A43"/>
    <w:rsid w:val="005B56A6"/>
    <w:rsid w:val="005C578A"/>
    <w:rsid w:val="005D0ABD"/>
    <w:rsid w:val="005D0FE6"/>
    <w:rsid w:val="005D633E"/>
    <w:rsid w:val="005F221B"/>
    <w:rsid w:val="005F32CC"/>
    <w:rsid w:val="005F6598"/>
    <w:rsid w:val="00601041"/>
    <w:rsid w:val="00606040"/>
    <w:rsid w:val="00607F13"/>
    <w:rsid w:val="00614B79"/>
    <w:rsid w:val="00625F3D"/>
    <w:rsid w:val="00632CBA"/>
    <w:rsid w:val="006421A7"/>
    <w:rsid w:val="006446E8"/>
    <w:rsid w:val="006503C7"/>
    <w:rsid w:val="0065616D"/>
    <w:rsid w:val="00676046"/>
    <w:rsid w:val="006821E6"/>
    <w:rsid w:val="00684EAB"/>
    <w:rsid w:val="0068739C"/>
    <w:rsid w:val="006A293F"/>
    <w:rsid w:val="006C1683"/>
    <w:rsid w:val="006D3BA5"/>
    <w:rsid w:val="006D4B72"/>
    <w:rsid w:val="006D50D7"/>
    <w:rsid w:val="006E2798"/>
    <w:rsid w:val="006F0D9B"/>
    <w:rsid w:val="006F4002"/>
    <w:rsid w:val="006F6EE5"/>
    <w:rsid w:val="00707002"/>
    <w:rsid w:val="007075EE"/>
    <w:rsid w:val="00726784"/>
    <w:rsid w:val="00747CB5"/>
    <w:rsid w:val="00787437"/>
    <w:rsid w:val="007924F2"/>
    <w:rsid w:val="007D1483"/>
    <w:rsid w:val="007D3E90"/>
    <w:rsid w:val="007E1277"/>
    <w:rsid w:val="007F1854"/>
    <w:rsid w:val="00824399"/>
    <w:rsid w:val="008300F5"/>
    <w:rsid w:val="00836424"/>
    <w:rsid w:val="00846A60"/>
    <w:rsid w:val="00856792"/>
    <w:rsid w:val="00866F09"/>
    <w:rsid w:val="00893B2B"/>
    <w:rsid w:val="008A6840"/>
    <w:rsid w:val="008B01E1"/>
    <w:rsid w:val="008C0483"/>
    <w:rsid w:val="008C0D76"/>
    <w:rsid w:val="008E27F5"/>
    <w:rsid w:val="008E42D7"/>
    <w:rsid w:val="008E77F2"/>
    <w:rsid w:val="008F7267"/>
    <w:rsid w:val="00903E69"/>
    <w:rsid w:val="009045E8"/>
    <w:rsid w:val="00917230"/>
    <w:rsid w:val="009226E6"/>
    <w:rsid w:val="00930C9F"/>
    <w:rsid w:val="00933895"/>
    <w:rsid w:val="00940629"/>
    <w:rsid w:val="00950133"/>
    <w:rsid w:val="00965A20"/>
    <w:rsid w:val="00965F58"/>
    <w:rsid w:val="009E673A"/>
    <w:rsid w:val="009F165C"/>
    <w:rsid w:val="00A04BA8"/>
    <w:rsid w:val="00A13C9D"/>
    <w:rsid w:val="00A22177"/>
    <w:rsid w:val="00A31972"/>
    <w:rsid w:val="00A854C4"/>
    <w:rsid w:val="00A91ED6"/>
    <w:rsid w:val="00AB7AC6"/>
    <w:rsid w:val="00AC28A9"/>
    <w:rsid w:val="00AD54B0"/>
    <w:rsid w:val="00AE0E0E"/>
    <w:rsid w:val="00AF07F3"/>
    <w:rsid w:val="00AF5301"/>
    <w:rsid w:val="00B15C5F"/>
    <w:rsid w:val="00B467F4"/>
    <w:rsid w:val="00B546DA"/>
    <w:rsid w:val="00B6276F"/>
    <w:rsid w:val="00B64C27"/>
    <w:rsid w:val="00B8500C"/>
    <w:rsid w:val="00BC52AC"/>
    <w:rsid w:val="00BE09E7"/>
    <w:rsid w:val="00C00A97"/>
    <w:rsid w:val="00C165EF"/>
    <w:rsid w:val="00C172AD"/>
    <w:rsid w:val="00C360F2"/>
    <w:rsid w:val="00C562B9"/>
    <w:rsid w:val="00C563E2"/>
    <w:rsid w:val="00C622B4"/>
    <w:rsid w:val="00C6398C"/>
    <w:rsid w:val="00C67BC2"/>
    <w:rsid w:val="00C67D88"/>
    <w:rsid w:val="00C72D73"/>
    <w:rsid w:val="00C8063E"/>
    <w:rsid w:val="00CB19C1"/>
    <w:rsid w:val="00CD6EFE"/>
    <w:rsid w:val="00CF5892"/>
    <w:rsid w:val="00D13A93"/>
    <w:rsid w:val="00D14E12"/>
    <w:rsid w:val="00D71CCF"/>
    <w:rsid w:val="00D735B4"/>
    <w:rsid w:val="00D80D6F"/>
    <w:rsid w:val="00DA083D"/>
    <w:rsid w:val="00DC5995"/>
    <w:rsid w:val="00DD3169"/>
    <w:rsid w:val="00DD5935"/>
    <w:rsid w:val="00DE30A8"/>
    <w:rsid w:val="00E13DDD"/>
    <w:rsid w:val="00E4241A"/>
    <w:rsid w:val="00E621E8"/>
    <w:rsid w:val="00E8217F"/>
    <w:rsid w:val="00E87567"/>
    <w:rsid w:val="00E92D4C"/>
    <w:rsid w:val="00E92FE1"/>
    <w:rsid w:val="00EB11E7"/>
    <w:rsid w:val="00EB17CA"/>
    <w:rsid w:val="00EB74D3"/>
    <w:rsid w:val="00EC0A67"/>
    <w:rsid w:val="00EC1315"/>
    <w:rsid w:val="00EC1B1B"/>
    <w:rsid w:val="00ED3C03"/>
    <w:rsid w:val="00ED4BFB"/>
    <w:rsid w:val="00EE384E"/>
    <w:rsid w:val="00EE7F2C"/>
    <w:rsid w:val="00EF0171"/>
    <w:rsid w:val="00EF6C82"/>
    <w:rsid w:val="00F11583"/>
    <w:rsid w:val="00F26104"/>
    <w:rsid w:val="00F264D0"/>
    <w:rsid w:val="00F332A1"/>
    <w:rsid w:val="00F348F4"/>
    <w:rsid w:val="00F70A25"/>
    <w:rsid w:val="00FA57FE"/>
    <w:rsid w:val="00FB2142"/>
    <w:rsid w:val="00FB2C6B"/>
    <w:rsid w:val="00FB66AD"/>
    <w:rsid w:val="00FC5235"/>
    <w:rsid w:val="00FD6688"/>
    <w:rsid w:val="00FD7652"/>
    <w:rsid w:val="00FE50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0ADC"/>
  <w15:chartTrackingRefBased/>
  <w15:docId w15:val="{02E8952B-6ED8-44F8-A439-C4B3AA6D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7002"/>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02"/>
    <w:pPr>
      <w:ind w:left="720"/>
      <w:contextualSpacing/>
    </w:pPr>
  </w:style>
  <w:style w:type="character" w:customStyle="1" w:styleId="Heading1Char">
    <w:name w:val="Heading 1 Char"/>
    <w:basedOn w:val="DefaultParagraphFont"/>
    <w:link w:val="Heading1"/>
    <w:uiPriority w:val="9"/>
    <w:rsid w:val="00707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7002"/>
    <w:rPr>
      <w:rFonts w:ascii="Times New Roman" w:eastAsiaTheme="majorEastAsia" w:hAnsi="Times New Roman" w:cstheme="majorBidi"/>
      <w:b/>
      <w:color w:val="000000" w:themeColor="text1"/>
      <w:sz w:val="24"/>
      <w:szCs w:val="26"/>
    </w:rPr>
  </w:style>
  <w:style w:type="paragraph" w:styleId="BalloonText">
    <w:name w:val="Balloon Text"/>
    <w:basedOn w:val="Normal"/>
    <w:link w:val="BalloonTextChar"/>
    <w:uiPriority w:val="99"/>
    <w:semiHidden/>
    <w:unhideWhenUsed/>
    <w:rsid w:val="006C1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683"/>
    <w:rPr>
      <w:rFonts w:ascii="Segoe UI" w:hAnsi="Segoe UI" w:cs="Segoe UI"/>
      <w:sz w:val="18"/>
      <w:szCs w:val="18"/>
    </w:rPr>
  </w:style>
  <w:style w:type="table" w:styleId="TableGrid">
    <w:name w:val="Table Grid"/>
    <w:basedOn w:val="TableNormal"/>
    <w:uiPriority w:val="39"/>
    <w:rsid w:val="0064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0483"/>
    <w:rPr>
      <w:color w:val="808080"/>
    </w:rPr>
  </w:style>
  <w:style w:type="paragraph" w:styleId="Header">
    <w:name w:val="header"/>
    <w:basedOn w:val="Normal"/>
    <w:link w:val="HeaderChar"/>
    <w:uiPriority w:val="99"/>
    <w:unhideWhenUsed/>
    <w:rsid w:val="00EB7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4D3"/>
  </w:style>
  <w:style w:type="paragraph" w:styleId="Footer">
    <w:name w:val="footer"/>
    <w:basedOn w:val="Normal"/>
    <w:link w:val="FooterChar"/>
    <w:uiPriority w:val="99"/>
    <w:unhideWhenUsed/>
    <w:rsid w:val="00EB7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4D3"/>
  </w:style>
  <w:style w:type="paragraph" w:styleId="TOCHeading">
    <w:name w:val="TOC Heading"/>
    <w:basedOn w:val="Heading1"/>
    <w:next w:val="Normal"/>
    <w:uiPriority w:val="39"/>
    <w:unhideWhenUsed/>
    <w:qFormat/>
    <w:rsid w:val="00C67BC2"/>
    <w:pPr>
      <w:outlineLvl w:val="9"/>
    </w:pPr>
    <w:rPr>
      <w:lang w:val="en-US"/>
    </w:rPr>
  </w:style>
  <w:style w:type="paragraph" w:styleId="TOC1">
    <w:name w:val="toc 1"/>
    <w:basedOn w:val="Normal"/>
    <w:next w:val="Normal"/>
    <w:autoRedefine/>
    <w:uiPriority w:val="39"/>
    <w:unhideWhenUsed/>
    <w:rsid w:val="00C67BC2"/>
    <w:pPr>
      <w:spacing w:after="100"/>
    </w:pPr>
  </w:style>
  <w:style w:type="character" w:styleId="Hyperlink">
    <w:name w:val="Hyperlink"/>
    <w:basedOn w:val="DefaultParagraphFont"/>
    <w:uiPriority w:val="99"/>
    <w:unhideWhenUsed/>
    <w:rsid w:val="00C67BC2"/>
    <w:rPr>
      <w:color w:val="0563C1" w:themeColor="hyperlink"/>
      <w:u w:val="single"/>
    </w:rPr>
  </w:style>
  <w:style w:type="paragraph" w:styleId="TOC2">
    <w:name w:val="toc 2"/>
    <w:basedOn w:val="Normal"/>
    <w:next w:val="Normal"/>
    <w:autoRedefine/>
    <w:uiPriority w:val="39"/>
    <w:unhideWhenUsed/>
    <w:rsid w:val="00C67BC2"/>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67BC2"/>
    <w:pPr>
      <w:spacing w:after="100"/>
      <w:ind w:left="440"/>
    </w:pPr>
    <w:rPr>
      <w:rFonts w:eastAsiaTheme="minorEastAsia" w:cs="Times New Roman"/>
      <w:lang w:val="en-US"/>
    </w:rPr>
  </w:style>
  <w:style w:type="paragraph" w:styleId="BodyText">
    <w:name w:val="Body Text"/>
    <w:basedOn w:val="Normal"/>
    <w:link w:val="BodyTextChar"/>
    <w:uiPriority w:val="1"/>
    <w:qFormat/>
    <w:rsid w:val="008E27F5"/>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rsid w:val="008E27F5"/>
    <w:rPr>
      <w:rFonts w:ascii="Arial" w:eastAsia="Arial" w:hAnsi="Arial" w:cs="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A88A6-C1D4-4CB9-9A40-5D1922CA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8591</TotalTime>
  <Pages>66</Pages>
  <Words>9682</Words>
  <Characters>55193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dc:creator>
  <cp:keywords/>
  <dc:description/>
  <cp:lastModifiedBy>ega</cp:lastModifiedBy>
  <cp:revision>32</cp:revision>
  <cp:lastPrinted>2023-09-13T05:12:00Z</cp:lastPrinted>
  <dcterms:created xsi:type="dcterms:W3CDTF">2023-05-19T07:06:00Z</dcterms:created>
  <dcterms:modified xsi:type="dcterms:W3CDTF">2023-09-19T12:54:00Z</dcterms:modified>
</cp:coreProperties>
</file>