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775" w:rsidRPr="00785360" w:rsidRDefault="00E8292E" w:rsidP="001A720F">
      <w:pPr>
        <w:ind w:firstLine="708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1 </w:t>
      </w:r>
      <w:r w:rsidR="001A720F" w:rsidRPr="00785360">
        <w:rPr>
          <w:rFonts w:cstheme="minorHAnsi"/>
          <w:b/>
          <w:sz w:val="28"/>
          <w:szCs w:val="28"/>
        </w:rPr>
        <w:t>ОПИСАНИЕ ПРИЛОЖЕНИЯ</w:t>
      </w:r>
    </w:p>
    <w:p w:rsidR="00631738" w:rsidRPr="00785360" w:rsidRDefault="00DD1775" w:rsidP="00DD1775">
      <w:pPr>
        <w:ind w:firstLine="708"/>
        <w:rPr>
          <w:rFonts w:cstheme="minorHAnsi"/>
          <w:sz w:val="28"/>
          <w:szCs w:val="28"/>
        </w:rPr>
      </w:pPr>
      <w:r w:rsidRPr="00785360">
        <w:rPr>
          <w:rFonts w:cstheme="minorHAnsi"/>
          <w:sz w:val="28"/>
          <w:szCs w:val="28"/>
        </w:rPr>
        <w:t>Мой индивидуальный проект представляет собой</w:t>
      </w:r>
      <w:r w:rsidR="00FC0D2C" w:rsidRPr="00785360">
        <w:rPr>
          <w:rFonts w:cstheme="minorHAnsi"/>
          <w:sz w:val="28"/>
          <w:szCs w:val="28"/>
        </w:rPr>
        <w:t xml:space="preserve"> приложение, позволяющее осуществлять проверку личностей</w:t>
      </w:r>
      <w:r w:rsidRPr="00785360">
        <w:rPr>
          <w:rFonts w:cstheme="minorHAnsi"/>
          <w:sz w:val="28"/>
          <w:szCs w:val="28"/>
        </w:rPr>
        <w:t xml:space="preserve"> граждан</w:t>
      </w:r>
      <w:r w:rsidR="00FC0D2C" w:rsidRPr="00785360">
        <w:rPr>
          <w:rFonts w:cstheme="minorHAnsi"/>
          <w:sz w:val="28"/>
          <w:szCs w:val="28"/>
        </w:rPr>
        <w:t xml:space="preserve"> на таможне</w:t>
      </w:r>
      <w:r w:rsidR="000C75AE">
        <w:rPr>
          <w:rFonts w:cstheme="minorHAnsi"/>
          <w:sz w:val="28"/>
          <w:szCs w:val="28"/>
        </w:rPr>
        <w:t xml:space="preserve"> во время военного конфликта, когда большое количество беженцев готовы подделывать документы ради политического убежища</w:t>
      </w:r>
      <w:r w:rsidR="00FC0D2C" w:rsidRPr="00785360">
        <w:rPr>
          <w:rFonts w:cstheme="minorHAnsi"/>
          <w:sz w:val="28"/>
          <w:szCs w:val="28"/>
        </w:rPr>
        <w:t>. Приложение</w:t>
      </w:r>
      <w:r w:rsidR="00631738" w:rsidRPr="00785360">
        <w:rPr>
          <w:rFonts w:cstheme="minorHAnsi"/>
          <w:sz w:val="28"/>
          <w:szCs w:val="28"/>
        </w:rPr>
        <w:t xml:space="preserve"> и</w:t>
      </w:r>
      <w:r w:rsidR="000973FF">
        <w:rPr>
          <w:rFonts w:cstheme="minorHAnsi"/>
          <w:sz w:val="28"/>
          <w:szCs w:val="28"/>
        </w:rPr>
        <w:t>меет две функциональные</w:t>
      </w:r>
      <w:r w:rsidR="00631738" w:rsidRPr="00785360">
        <w:rPr>
          <w:rFonts w:cstheme="minorHAnsi"/>
          <w:sz w:val="28"/>
          <w:szCs w:val="28"/>
        </w:rPr>
        <w:t xml:space="preserve"> ветви:</w:t>
      </w:r>
    </w:p>
    <w:p w:rsidR="00DD1775" w:rsidRPr="00785360" w:rsidRDefault="00631738" w:rsidP="00631738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85360">
        <w:rPr>
          <w:rFonts w:cstheme="minorHAnsi"/>
          <w:sz w:val="28"/>
          <w:szCs w:val="28"/>
        </w:rPr>
        <w:t>Регистрация нового гражданина с занесением его данных в базу данных</w:t>
      </w:r>
      <w:r w:rsidR="009A01D3">
        <w:rPr>
          <w:rFonts w:cstheme="minorHAnsi"/>
          <w:sz w:val="28"/>
          <w:szCs w:val="28"/>
        </w:rPr>
        <w:t xml:space="preserve"> (данные вводятся вручную)</w:t>
      </w:r>
    </w:p>
    <w:p w:rsidR="009A01D3" w:rsidRDefault="00631738" w:rsidP="009A01D3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85360">
        <w:rPr>
          <w:rFonts w:cstheme="minorHAnsi"/>
          <w:sz w:val="28"/>
          <w:szCs w:val="28"/>
        </w:rPr>
        <w:t>Проверка данных зарегистрированных граждан</w:t>
      </w:r>
      <w:r w:rsidR="00D24C14" w:rsidRPr="00785360">
        <w:rPr>
          <w:rFonts w:cstheme="minorHAnsi"/>
          <w:sz w:val="28"/>
          <w:szCs w:val="28"/>
        </w:rPr>
        <w:t xml:space="preserve"> (данные берутся из базы данных случайной выборкой</w:t>
      </w:r>
      <w:r w:rsidR="00AE03A9" w:rsidRPr="00785360">
        <w:rPr>
          <w:rFonts w:cstheme="minorHAnsi"/>
          <w:sz w:val="28"/>
          <w:szCs w:val="28"/>
        </w:rPr>
        <w:t>, имитируя человека, который предоставил свои данные на проверку</w:t>
      </w:r>
      <w:r w:rsidR="00D24C14" w:rsidRPr="00785360">
        <w:rPr>
          <w:rFonts w:cstheme="minorHAnsi"/>
          <w:sz w:val="28"/>
          <w:szCs w:val="28"/>
        </w:rPr>
        <w:t>)</w:t>
      </w:r>
    </w:p>
    <w:p w:rsidR="00D22F9A" w:rsidRDefault="00D22F9A" w:rsidP="00D22F9A">
      <w:pPr>
        <w:ind w:left="708"/>
        <w:jc w:val="center"/>
        <w:rPr>
          <w:rFonts w:cstheme="minorHAnsi"/>
          <w:sz w:val="28"/>
          <w:szCs w:val="28"/>
        </w:rPr>
      </w:pPr>
    </w:p>
    <w:p w:rsidR="00D22F9A" w:rsidRPr="00D22F9A" w:rsidRDefault="00E8292E" w:rsidP="00D22F9A">
      <w:pPr>
        <w:ind w:left="708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1.1 </w:t>
      </w:r>
      <w:r w:rsidR="00D22F9A" w:rsidRPr="00D22F9A">
        <w:rPr>
          <w:rFonts w:cstheme="minorHAnsi"/>
          <w:b/>
          <w:sz w:val="28"/>
          <w:szCs w:val="28"/>
        </w:rPr>
        <w:t>РЕЖИМ РЕГИСТРАЦИИ</w:t>
      </w:r>
    </w:p>
    <w:p w:rsidR="00E8292E" w:rsidRDefault="009A01D3" w:rsidP="008E3B01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При </w:t>
      </w:r>
      <w:r w:rsidR="00444DB1">
        <w:rPr>
          <w:rFonts w:cstheme="minorHAnsi"/>
          <w:sz w:val="28"/>
          <w:szCs w:val="28"/>
        </w:rPr>
        <w:t xml:space="preserve">попытке </w:t>
      </w:r>
      <w:r>
        <w:rPr>
          <w:rFonts w:cstheme="minorHAnsi"/>
          <w:sz w:val="28"/>
          <w:szCs w:val="28"/>
        </w:rPr>
        <w:t>регистрации нового гражданина происходит сравнение предоставленных данных с имеющимися в базе</w:t>
      </w:r>
      <w:r w:rsidR="00C22C89">
        <w:rPr>
          <w:rFonts w:cstheme="minorHAnsi"/>
          <w:sz w:val="28"/>
          <w:szCs w:val="28"/>
        </w:rPr>
        <w:t>. По количеству совпадений определ</w:t>
      </w:r>
      <w:r w:rsidR="0056017E">
        <w:rPr>
          <w:rFonts w:cstheme="minorHAnsi"/>
          <w:sz w:val="28"/>
          <w:szCs w:val="28"/>
        </w:rPr>
        <w:t>яется уровень подозрительности</w:t>
      </w:r>
      <w:r w:rsidR="00D956F9" w:rsidRPr="00D956F9">
        <w:rPr>
          <w:rFonts w:cstheme="minorHAnsi"/>
          <w:sz w:val="28"/>
          <w:szCs w:val="28"/>
        </w:rPr>
        <w:t xml:space="preserve"> </w:t>
      </w:r>
      <w:r w:rsidR="00D956F9">
        <w:rPr>
          <w:rFonts w:cstheme="minorHAnsi"/>
          <w:sz w:val="28"/>
          <w:szCs w:val="28"/>
        </w:rPr>
        <w:t>на предоставление ложных данных (при высоком и критическом уровнях регистрация невозможна).</w:t>
      </w:r>
      <w:r w:rsidR="00444DB1">
        <w:rPr>
          <w:rFonts w:cstheme="minorHAnsi"/>
          <w:sz w:val="28"/>
          <w:szCs w:val="28"/>
        </w:rPr>
        <w:t xml:space="preserve"> При отсутствии подозрительности или её допустимом уровне вам нужно принять решение о допуске к регистрации.</w:t>
      </w:r>
    </w:p>
    <w:p w:rsidR="00E8292E" w:rsidRDefault="00E8292E" w:rsidP="00E8292E">
      <w:pPr>
        <w:ind w:firstLine="708"/>
        <w:jc w:val="center"/>
        <w:rPr>
          <w:rFonts w:cstheme="minorHAnsi"/>
          <w:sz w:val="28"/>
          <w:szCs w:val="28"/>
        </w:rPr>
      </w:pPr>
      <w:r w:rsidRPr="006534F2">
        <w:rPr>
          <w:rFonts w:cstheme="minorHAnsi"/>
          <w:b/>
          <w:sz w:val="28"/>
          <w:szCs w:val="28"/>
        </w:rPr>
        <w:t xml:space="preserve">1.2 </w:t>
      </w:r>
      <w:r>
        <w:rPr>
          <w:rFonts w:cstheme="minorHAnsi"/>
          <w:b/>
          <w:sz w:val="28"/>
          <w:szCs w:val="28"/>
        </w:rPr>
        <w:t>РЕЖИМ ПРОВЕРКИ</w:t>
      </w:r>
    </w:p>
    <w:p w:rsidR="009A01D3" w:rsidRDefault="006534F2" w:rsidP="006534F2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Вам предстоит решать, кого пропустить через границу, а кого нет. Преступником может оказаться даже тот, у кого всё в порядке с документами, а матерью с двумя детьми та, у кого все документы подделаны (истории не прописаны, но концепция такова).</w:t>
      </w:r>
    </w:p>
    <w:p w:rsidR="00F23B68" w:rsidRDefault="00F23B68" w:rsidP="006534F2">
      <w:pPr>
        <w:ind w:firstLine="708"/>
        <w:rPr>
          <w:rFonts w:cstheme="minorHAnsi"/>
          <w:sz w:val="28"/>
          <w:szCs w:val="28"/>
        </w:rPr>
      </w:pPr>
    </w:p>
    <w:p w:rsidR="00F23B68" w:rsidRPr="00924C1B" w:rsidRDefault="00F23B68" w:rsidP="00F23B68">
      <w:pPr>
        <w:ind w:firstLine="708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2 ПРИМЕНЕНИЕ ПАТТЕРНА </w:t>
      </w:r>
      <w:r w:rsidRPr="00924C1B">
        <w:rPr>
          <w:rFonts w:cstheme="minorHAnsi"/>
          <w:b/>
          <w:sz w:val="28"/>
          <w:szCs w:val="28"/>
        </w:rPr>
        <w:t>“</w:t>
      </w:r>
      <w:r>
        <w:rPr>
          <w:rFonts w:cstheme="minorHAnsi"/>
          <w:b/>
          <w:sz w:val="28"/>
          <w:szCs w:val="28"/>
          <w:lang w:val="en-US"/>
        </w:rPr>
        <w:t>Visitor</w:t>
      </w:r>
      <w:r w:rsidRPr="00924C1B">
        <w:rPr>
          <w:rFonts w:cstheme="minorHAnsi"/>
          <w:b/>
          <w:sz w:val="28"/>
          <w:szCs w:val="28"/>
        </w:rPr>
        <w:t>”</w:t>
      </w:r>
    </w:p>
    <w:p w:rsidR="006C32D2" w:rsidRDefault="009607CD" w:rsidP="00BD2B6E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Приложение предполагает работу с документами различного типа: </w:t>
      </w:r>
      <w:r w:rsidR="00BD2B6E" w:rsidRPr="00012723">
        <w:rPr>
          <w:rFonts w:cstheme="minorHAnsi"/>
          <w:sz w:val="28"/>
          <w:szCs w:val="28"/>
        </w:rPr>
        <w:t>Карточка гражданина, паспорт, ИНН, полис</w:t>
      </w:r>
      <w:r w:rsidR="00BD2B6E">
        <w:rPr>
          <w:rFonts w:cstheme="minorHAnsi"/>
          <w:sz w:val="28"/>
          <w:szCs w:val="28"/>
        </w:rPr>
        <w:t>.</w:t>
      </w:r>
      <w:r w:rsidR="00333383">
        <w:rPr>
          <w:rFonts w:cstheme="minorHAnsi"/>
          <w:sz w:val="28"/>
          <w:szCs w:val="28"/>
        </w:rPr>
        <w:t xml:space="preserve"> Каждый из них имеет свою структуру, отсюда необходимость совершать однотипные операции над разными элементами.</w:t>
      </w:r>
    </w:p>
    <w:p w:rsidR="00012723" w:rsidRPr="00073D28" w:rsidRDefault="00012723" w:rsidP="00333383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соответствие с паттерном </w:t>
      </w:r>
      <w:r w:rsidRPr="00012723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</w:rPr>
        <w:t>Посетитель</w:t>
      </w:r>
      <w:r w:rsidRPr="00012723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>/</w:t>
      </w:r>
      <w:r w:rsidRPr="00012723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  <w:lang w:val="en-US"/>
        </w:rPr>
        <w:t>Visitor</w:t>
      </w:r>
      <w:r w:rsidRPr="00012723">
        <w:rPr>
          <w:rFonts w:cstheme="minorHAnsi"/>
          <w:sz w:val="28"/>
          <w:szCs w:val="28"/>
        </w:rPr>
        <w:t>”</w:t>
      </w:r>
      <w:r w:rsidR="00073D28">
        <w:rPr>
          <w:rFonts w:cstheme="minorHAnsi"/>
          <w:sz w:val="28"/>
          <w:szCs w:val="28"/>
        </w:rPr>
        <w:t xml:space="preserve"> реализованы следующие операции</w:t>
      </w:r>
      <w:r w:rsidR="00073D28" w:rsidRPr="00073D28">
        <w:rPr>
          <w:rFonts w:cstheme="minorHAnsi"/>
          <w:sz w:val="28"/>
          <w:szCs w:val="28"/>
        </w:rPr>
        <w:t>:</w:t>
      </w:r>
    </w:p>
    <w:p w:rsidR="00F23B68" w:rsidRDefault="00012723" w:rsidP="00012723">
      <w:pPr>
        <w:pStyle w:val="a4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Ч</w:t>
      </w:r>
      <w:r w:rsidRPr="00012723">
        <w:rPr>
          <w:rFonts w:cstheme="minorHAnsi"/>
          <w:sz w:val="28"/>
          <w:szCs w:val="28"/>
        </w:rPr>
        <w:t>тение дан</w:t>
      </w:r>
      <w:r w:rsidR="009607CD">
        <w:rPr>
          <w:rFonts w:cstheme="minorHAnsi"/>
          <w:sz w:val="28"/>
          <w:szCs w:val="28"/>
        </w:rPr>
        <w:t xml:space="preserve">ных документов </w:t>
      </w:r>
      <w:r w:rsidRPr="00012723">
        <w:rPr>
          <w:rFonts w:cstheme="minorHAnsi"/>
          <w:sz w:val="28"/>
          <w:szCs w:val="28"/>
        </w:rPr>
        <w:t>из базы данных</w:t>
      </w:r>
      <w:r w:rsidR="00E8342E">
        <w:rPr>
          <w:rFonts w:cstheme="minorHAnsi"/>
          <w:sz w:val="28"/>
          <w:szCs w:val="28"/>
        </w:rPr>
        <w:t xml:space="preserve"> (класс </w:t>
      </w:r>
      <w:proofErr w:type="spellStart"/>
      <w:r w:rsidR="00E8342E">
        <w:rPr>
          <w:rFonts w:cstheme="minorHAnsi"/>
          <w:sz w:val="28"/>
          <w:szCs w:val="28"/>
          <w:lang w:val="en-US"/>
        </w:rPr>
        <w:t>BDReader</w:t>
      </w:r>
      <w:proofErr w:type="spellEnd"/>
      <w:r w:rsidR="00E8342E" w:rsidRPr="00E8342E">
        <w:rPr>
          <w:rFonts w:cstheme="minorHAnsi"/>
          <w:sz w:val="28"/>
          <w:szCs w:val="28"/>
        </w:rPr>
        <w:t>)</w:t>
      </w:r>
    </w:p>
    <w:p w:rsidR="00012723" w:rsidRDefault="00012723" w:rsidP="00012723">
      <w:pPr>
        <w:pStyle w:val="a4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Запись данных документов</w:t>
      </w:r>
      <w:r w:rsidR="00D9026C">
        <w:rPr>
          <w:rFonts w:cstheme="minorHAnsi"/>
          <w:sz w:val="28"/>
          <w:szCs w:val="28"/>
        </w:rPr>
        <w:t xml:space="preserve"> </w:t>
      </w:r>
      <w:r w:rsidR="00E8342E" w:rsidRPr="00E8342E">
        <w:rPr>
          <w:rFonts w:cstheme="minorHAnsi"/>
          <w:sz w:val="28"/>
          <w:szCs w:val="28"/>
        </w:rPr>
        <w:t>(</w:t>
      </w:r>
      <w:r w:rsidR="00E8342E">
        <w:rPr>
          <w:rFonts w:cstheme="minorHAnsi"/>
          <w:sz w:val="28"/>
          <w:szCs w:val="28"/>
        </w:rPr>
        <w:t xml:space="preserve">класс </w:t>
      </w:r>
      <w:proofErr w:type="spellStart"/>
      <w:r w:rsidR="00E8342E">
        <w:rPr>
          <w:rFonts w:cstheme="minorHAnsi"/>
          <w:sz w:val="28"/>
          <w:szCs w:val="28"/>
          <w:lang w:val="en-US"/>
        </w:rPr>
        <w:t>BDWritter</w:t>
      </w:r>
      <w:proofErr w:type="spellEnd"/>
      <w:r w:rsidR="00E8342E" w:rsidRPr="00E8342E">
        <w:rPr>
          <w:rFonts w:cstheme="minorHAnsi"/>
          <w:sz w:val="28"/>
          <w:szCs w:val="28"/>
        </w:rPr>
        <w:t>)</w:t>
      </w:r>
    </w:p>
    <w:p w:rsidR="00012723" w:rsidRDefault="0096515A" w:rsidP="00E8342E">
      <w:pPr>
        <w:pStyle w:val="a4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Проверка корректности предоставленных данных документов </w:t>
      </w:r>
      <w:bookmarkStart w:id="0" w:name="_GoBack"/>
      <w:bookmarkEnd w:id="0"/>
      <w:r w:rsidR="00E8342E" w:rsidRPr="00E8342E">
        <w:rPr>
          <w:rFonts w:cstheme="minorHAnsi"/>
          <w:sz w:val="28"/>
          <w:szCs w:val="28"/>
        </w:rPr>
        <w:t>(</w:t>
      </w:r>
      <w:r w:rsidR="00E8342E">
        <w:rPr>
          <w:rFonts w:cstheme="minorHAnsi"/>
          <w:sz w:val="28"/>
          <w:szCs w:val="28"/>
        </w:rPr>
        <w:t xml:space="preserve">класс </w:t>
      </w:r>
      <w:proofErr w:type="spellStart"/>
      <w:r w:rsidR="00E8342E" w:rsidRPr="00E8342E">
        <w:rPr>
          <w:rFonts w:cstheme="minorHAnsi"/>
          <w:sz w:val="28"/>
          <w:szCs w:val="28"/>
        </w:rPr>
        <w:t>CorrectnessWorker</w:t>
      </w:r>
      <w:proofErr w:type="spellEnd"/>
      <w:r w:rsidR="00E8342E" w:rsidRPr="00E8342E">
        <w:rPr>
          <w:rFonts w:cstheme="minorHAnsi"/>
          <w:sz w:val="28"/>
          <w:szCs w:val="28"/>
        </w:rPr>
        <w:t>)</w:t>
      </w:r>
    </w:p>
    <w:p w:rsidR="00353F12" w:rsidRDefault="00073D28" w:rsidP="00073D2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Данные операции реализованы для объектов классов: </w:t>
      </w:r>
      <w:proofErr w:type="spellStart"/>
      <w:r>
        <w:rPr>
          <w:rFonts w:cstheme="minorHAnsi"/>
          <w:sz w:val="28"/>
          <w:szCs w:val="28"/>
          <w:lang w:val="en-US"/>
        </w:rPr>
        <w:t>CitizenCard</w:t>
      </w:r>
      <w:proofErr w:type="spellEnd"/>
      <w:r w:rsidRPr="00C415F6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Passport</w:t>
      </w:r>
      <w:r w:rsidRPr="00C415F6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INN</w:t>
      </w:r>
      <w:r w:rsidRPr="00C415F6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Policy</w:t>
      </w:r>
      <w:r w:rsidRPr="00073D28">
        <w:rPr>
          <w:rFonts w:cstheme="minorHAnsi"/>
          <w:sz w:val="28"/>
          <w:szCs w:val="28"/>
        </w:rPr>
        <w:t>.</w:t>
      </w:r>
    </w:p>
    <w:p w:rsidR="00F14927" w:rsidRDefault="00F14927" w:rsidP="00073D28">
      <w:pPr>
        <w:rPr>
          <w:rFonts w:cstheme="minorHAnsi"/>
          <w:sz w:val="28"/>
          <w:szCs w:val="28"/>
        </w:rPr>
      </w:pPr>
    </w:p>
    <w:p w:rsidR="008C4AB7" w:rsidRDefault="00F14927" w:rsidP="00073D28">
      <w:pPr>
        <w:rPr>
          <w:rFonts w:cstheme="minorHAnsi"/>
          <w:sz w:val="28"/>
          <w:szCs w:val="28"/>
        </w:rPr>
      </w:pPr>
      <w:r w:rsidRPr="00F14927">
        <w:rPr>
          <w:rFonts w:cstheme="minorHAnsi"/>
          <w:sz w:val="28"/>
          <w:szCs w:val="28"/>
        </w:rPr>
        <w:t>//</w:t>
      </w:r>
    </w:p>
    <w:p w:rsidR="008C4AB7" w:rsidRPr="008C4AB7" w:rsidRDefault="00F14927" w:rsidP="00073D2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папке </w:t>
      </w:r>
      <w:r>
        <w:rPr>
          <w:rFonts w:cstheme="minorHAnsi"/>
          <w:sz w:val="28"/>
          <w:szCs w:val="28"/>
          <w:lang w:val="en-US"/>
        </w:rPr>
        <w:t>TEST</w:t>
      </w:r>
      <w:r w:rsidR="00924C1B">
        <w:rPr>
          <w:rFonts w:cstheme="minorHAnsi"/>
          <w:sz w:val="28"/>
          <w:szCs w:val="28"/>
          <w:lang w:val="en-US"/>
        </w:rPr>
        <w:t>DATA</w:t>
      </w:r>
      <w:r w:rsidRPr="00F1492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предоставлены данные для проверки режима регистрации нового гражданина</w:t>
      </w:r>
      <w:r w:rsidR="00E92155" w:rsidRPr="00E92155">
        <w:rPr>
          <w:rFonts w:cstheme="minorHAnsi"/>
          <w:sz w:val="28"/>
          <w:szCs w:val="28"/>
        </w:rPr>
        <w:t xml:space="preserve">. </w:t>
      </w:r>
      <w:r w:rsidR="00E92155">
        <w:rPr>
          <w:rFonts w:cstheme="minorHAnsi"/>
          <w:sz w:val="28"/>
          <w:szCs w:val="28"/>
        </w:rPr>
        <w:t>Поля дат в форме менять необязательно</w:t>
      </w:r>
      <w:r w:rsidR="008C4AB7" w:rsidRPr="008C4AB7">
        <w:rPr>
          <w:rFonts w:cstheme="minorHAnsi"/>
          <w:sz w:val="28"/>
          <w:szCs w:val="28"/>
        </w:rPr>
        <w:t>.</w:t>
      </w:r>
    </w:p>
    <w:p w:rsidR="008C4AB7" w:rsidRPr="008C4AB7" w:rsidRDefault="008C4AB7" w:rsidP="00073D2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быстрого тестирования не принимайте и не отклоняйте регистрацию, а просто закрывайте выскакивающее окно.</w:t>
      </w:r>
    </w:p>
    <w:p w:rsidR="00F14927" w:rsidRPr="00F14927" w:rsidRDefault="00F14927" w:rsidP="00073D28">
      <w:pPr>
        <w:rPr>
          <w:rFonts w:cstheme="minorHAnsi"/>
          <w:sz w:val="28"/>
          <w:szCs w:val="28"/>
        </w:rPr>
      </w:pPr>
      <w:r w:rsidRPr="00F14927">
        <w:rPr>
          <w:rFonts w:cstheme="minorHAnsi"/>
          <w:sz w:val="28"/>
          <w:szCs w:val="28"/>
        </w:rPr>
        <w:t>//</w:t>
      </w:r>
    </w:p>
    <w:sectPr w:rsidR="00F14927" w:rsidRPr="00F14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100B7"/>
    <w:multiLevelType w:val="hybridMultilevel"/>
    <w:tmpl w:val="56FEB79E"/>
    <w:lvl w:ilvl="0" w:tplc="211C7E0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D836CE2"/>
    <w:multiLevelType w:val="hybridMultilevel"/>
    <w:tmpl w:val="2438F67E"/>
    <w:lvl w:ilvl="0" w:tplc="05B0B1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89C"/>
    <w:rsid w:val="00012723"/>
    <w:rsid w:val="00073D28"/>
    <w:rsid w:val="000973FF"/>
    <w:rsid w:val="000A189C"/>
    <w:rsid w:val="000C75AE"/>
    <w:rsid w:val="001457A2"/>
    <w:rsid w:val="0019317B"/>
    <w:rsid w:val="001A720F"/>
    <w:rsid w:val="001F2CE5"/>
    <w:rsid w:val="00224934"/>
    <w:rsid w:val="002E741D"/>
    <w:rsid w:val="00333383"/>
    <w:rsid w:val="00353426"/>
    <w:rsid w:val="00353F12"/>
    <w:rsid w:val="00444DB1"/>
    <w:rsid w:val="005368F2"/>
    <w:rsid w:val="0056017E"/>
    <w:rsid w:val="005C53DE"/>
    <w:rsid w:val="00631738"/>
    <w:rsid w:val="006534F2"/>
    <w:rsid w:val="00654775"/>
    <w:rsid w:val="006C32D2"/>
    <w:rsid w:val="00785360"/>
    <w:rsid w:val="008C4AB7"/>
    <w:rsid w:val="008E3B01"/>
    <w:rsid w:val="008F0131"/>
    <w:rsid w:val="00924C1B"/>
    <w:rsid w:val="009607CD"/>
    <w:rsid w:val="0096515A"/>
    <w:rsid w:val="009A01D3"/>
    <w:rsid w:val="00A42CC0"/>
    <w:rsid w:val="00AE03A9"/>
    <w:rsid w:val="00BD2B6E"/>
    <w:rsid w:val="00C22C89"/>
    <w:rsid w:val="00C415F6"/>
    <w:rsid w:val="00D22F9A"/>
    <w:rsid w:val="00D24C14"/>
    <w:rsid w:val="00D9026C"/>
    <w:rsid w:val="00D956F9"/>
    <w:rsid w:val="00DD1775"/>
    <w:rsid w:val="00E76500"/>
    <w:rsid w:val="00E8292E"/>
    <w:rsid w:val="00E8342E"/>
    <w:rsid w:val="00E92155"/>
    <w:rsid w:val="00F14927"/>
    <w:rsid w:val="00F23B68"/>
    <w:rsid w:val="00F4566F"/>
    <w:rsid w:val="00F4725E"/>
    <w:rsid w:val="00F55CA9"/>
    <w:rsid w:val="00F65F09"/>
    <w:rsid w:val="00FC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D31073-0DA0-42E7-B9EB-B815B4BD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7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457A2"/>
    <w:rPr>
      <w:b/>
      <w:bCs/>
    </w:rPr>
  </w:style>
  <w:style w:type="paragraph" w:styleId="a4">
    <w:name w:val="List Paragraph"/>
    <w:basedOn w:val="a"/>
    <w:uiPriority w:val="34"/>
    <w:qFormat/>
    <w:rsid w:val="00631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Варич</dc:creator>
  <cp:keywords/>
  <dc:description/>
  <cp:lastModifiedBy>Егор Варич</cp:lastModifiedBy>
  <cp:revision>51</cp:revision>
  <dcterms:created xsi:type="dcterms:W3CDTF">2020-05-04T06:53:00Z</dcterms:created>
  <dcterms:modified xsi:type="dcterms:W3CDTF">2020-05-06T05:53:00Z</dcterms:modified>
</cp:coreProperties>
</file>