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480" w:after="240"/>
        <w:jc w:val="center"/>
      </w:pPr>
      <w:r>
        <w:rPr>
          <w:rFonts w:ascii="Arial" w:cs="Arial" w:eastAsia="Arial" w:hAnsi="Arial"/>
          <w:b/>
          <w:bCs/>
          <w:color w:val="1F3864"/>
          <w:sz w:val="64"/>
          <w:szCs w:val="64"/>
        </w:rPr>
        <w:t xml:space="preserve">Grade Calculator CLI</w:t>
      </w:r>
    </w:p>
    <w:p>
      <w:pPr>
        <w:spacing w:before="0" w:after="120"/>
        <w:jc w:val="center"/>
      </w:pPr>
      <w:r>
        <w:rPr>
          <w:rFonts w:ascii="Arial" w:cs="Arial" w:eastAsia="Arial" w:hAnsi="Arial"/>
          <w:color w:val="2E75B6"/>
          <w:sz w:val="36"/>
          <w:szCs w:val="36"/>
        </w:rPr>
        <w:t xml:space="preserve">Project Documentation</w:t>
      </w:r>
    </w:p>
    <w:p>
      <w:pPr>
        <w:pBdr>
          <w:bottom w:val="single" w:color="2E75B6" w:sz="12" w:space="8"/>
        </w:pBdr>
        <w:spacing w:before="0" w:after="480"/>
        <w:jc w:val="center"/>
      </w:pPr>
      <w:r>
        <w:rPr>
          <w:rFonts w:ascii="Arial" w:cs="Arial" w:eastAsia="Arial" w:hAnsi="Arial"/>
          <w:color w:val="444444"/>
          <w:sz w:val="24"/>
          <w:szCs w:val="24"/>
        </w:rPr>
        <w:t xml:space="preserve">Dart &amp; Kotlin Cross-Language Implementation</w:t>
      </w:r>
    </w:p>
    <w:p>
      <w:pPr>
        <w:spacing w:before="120" w:after="120"/>
      </w:pPr>
      <w:r>
        <w:t xml:space="preserve"/>
      </w:r>
    </w:p>
    <w:p>
      <w:pPr>
        <w:spacing w:before="120" w:after="120"/>
      </w:pPr>
      <w:r>
        <w:t xml:space="preserve"/>
      </w:r>
    </w:p>
    <w:p>
      <w:pPr>
        <w:spacing w:before="0" w:after="80"/>
        <w:jc w:val="center"/>
      </w:pPr>
      <w:r>
        <w:rPr>
          <w:rFonts w:ascii="Arial" w:cs="Arial" w:eastAsia="Arial" w:hAnsi="Arial"/>
          <w:color w:val="666666"/>
          <w:sz w:val="22"/>
          <w:szCs w:val="22"/>
        </w:rPr>
        <w:t xml:space="preserve">Version 1.0</w:t>
      </w:r>
    </w:p>
    <w:p>
      <w:pPr>
        <w:spacing w:before="0" w:after="80"/>
        <w:jc w:val="center"/>
      </w:pPr>
      <w:r>
        <w:rPr>
          <w:rFonts w:ascii="Arial" w:cs="Arial" w:eastAsia="Arial" w:hAnsi="Arial"/>
          <w:color w:val="666666"/>
          <w:sz w:val="22"/>
          <w:szCs w:val="22"/>
        </w:rPr>
        <w:t xml:space="preserve">Command-Line Application  |  Excel Automation</w:t>
      </w:r>
    </w:p>
    <w:p>
      <w:pPr>
        <w:spacing w:before="0" w:after="80"/>
        <w:jc w:val="center"/>
      </w:pPr>
      <w:r>
        <w:rPr>
          <w:rFonts w:ascii="Arial" w:cs="Arial" w:eastAsia="Arial" w:hAnsi="Arial"/>
          <w:color w:val="666666"/>
          <w:sz w:val="22"/>
          <w:szCs w:val="22"/>
        </w:rPr>
        <w:t xml:space="preserve">2026</w:t>
      </w:r>
    </w:p>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1. Project Overview</w:t>
      </w:r>
    </w:p>
    <w:p>
      <w:pPr>
        <w:spacing w:before="80" w:after="80"/>
      </w:pPr>
      <w:r>
        <w:rPr>
          <w:rFonts w:ascii="Arial" w:cs="Arial" w:eastAsia="Arial" w:hAnsi="Arial"/>
          <w:sz w:val="22"/>
          <w:szCs w:val="22"/>
        </w:rPr>
        <w:t xml:space="preserve">The Grade Calculator CLI is a cross-language command-line application developed in both Dart and Kotlin. The application automates the process of student grade evaluation by reading an Excel (.xlsx) file containing student names and raw marks, computing a letter grade and GPA for each student according to a standardized rubric, and writing the results into a new Excel file.</w:t>
      </w:r>
    </w:p>
    <w:p>
      <w:pPr>
        <w:spacing w:before="120" w:after="120"/>
      </w:pPr>
      <w:r>
        <w:t xml:space="preserve"/>
      </w:r>
    </w:p>
    <w:p>
      <w:pPr>
        <w:spacing w:before="80" w:after="80"/>
      </w:pPr>
      <w:r>
        <w:rPr>
          <w:rFonts w:ascii="Arial" w:cs="Arial" w:eastAsia="Arial" w:hAnsi="Arial"/>
          <w:sz w:val="22"/>
          <w:szCs w:val="22"/>
        </w:rPr>
        <w:t xml:space="preserve">The project was developed as an academic assignment to demonstrate competency in CLI development, file I/O, Excel manipulation, and the implementation of business logic across two modern programming languages.</w:t>
      </w:r>
    </w:p>
    <w:p>
      <w:pPr>
        <w:spacing w:before="120" w:after="120"/>
      </w:pPr>
      <w:r>
        <w:t xml:space="preserve"/>
      </w:r>
    </w:p>
    <w:p>
      <w:pPr>
        <w:pStyle w:val="Heading2"/>
        <w:spacing w:before="240" w:after="120"/>
      </w:pPr>
      <w:r>
        <w:rPr>
          <w:rFonts w:ascii="Arial" w:cs="Arial" w:eastAsia="Arial" w:hAnsi="Arial"/>
          <w:b/>
          <w:bCs/>
          <w:color w:val="2E75B6"/>
          <w:sz w:val="28"/>
          <w:szCs w:val="28"/>
        </w:rPr>
        <w:t xml:space="preserve">1.1 Objectives</w:t>
      </w:r>
    </w:p>
    <w:p>
      <w:pPr>
        <w:pStyle w:val="ListParagraph"/>
        <w:numPr>
          <w:ilvl w:val="0"/>
          <w:numId w:val="2"/>
        </w:numPr>
        <w:spacing w:before="60" w:after="60"/>
      </w:pPr>
      <w:r>
        <w:rPr>
          <w:rFonts w:ascii="Arial" w:cs="Arial" w:eastAsia="Arial" w:hAnsi="Arial"/>
          <w:sz w:val="22"/>
          <w:szCs w:val="22"/>
        </w:rPr>
        <w:t xml:space="preserve">Automate the conversion of raw marks into letter grades and GPA values.</w:t>
      </w:r>
    </w:p>
    <w:p>
      <w:pPr>
        <w:pStyle w:val="ListParagraph"/>
        <w:numPr>
          <w:ilvl w:val="0"/>
          <w:numId w:val="2"/>
        </w:numPr>
        <w:spacing w:before="60" w:after="60"/>
      </w:pPr>
      <w:r>
        <w:rPr>
          <w:rFonts w:ascii="Arial" w:cs="Arial" w:eastAsia="Arial" w:hAnsi="Arial"/>
          <w:sz w:val="22"/>
          <w:szCs w:val="22"/>
        </w:rPr>
        <w:t xml:space="preserve">Implement the solution in two languages — Dart and Kotlin — to compare language capabilities.</w:t>
      </w:r>
    </w:p>
    <w:p>
      <w:pPr>
        <w:pStyle w:val="ListParagraph"/>
        <w:numPr>
          <w:ilvl w:val="0"/>
          <w:numId w:val="2"/>
        </w:numPr>
        <w:spacing w:before="60" w:after="60"/>
      </w:pPr>
      <w:r>
        <w:rPr>
          <w:rFonts w:ascii="Arial" w:cs="Arial" w:eastAsia="Arial" w:hAnsi="Arial"/>
          <w:sz w:val="22"/>
          <w:szCs w:val="22"/>
        </w:rPr>
        <w:t xml:space="preserve">Accept an Excel file as input and produce a formatted Excel file as output.</w:t>
      </w:r>
    </w:p>
    <w:p>
      <w:pPr>
        <w:pStyle w:val="ListParagraph"/>
        <w:numPr>
          <w:ilvl w:val="0"/>
          <w:numId w:val="2"/>
        </w:numPr>
        <w:spacing w:before="60" w:after="60"/>
      </w:pPr>
      <w:r>
        <w:rPr>
          <w:rFonts w:ascii="Arial" w:cs="Arial" w:eastAsia="Arial" w:hAnsi="Arial"/>
          <w:sz w:val="22"/>
          <w:szCs w:val="22"/>
        </w:rPr>
        <w:t xml:space="preserve">Follow clean code principles with separation of concerns between I/O and business logic.</w:t>
      </w:r>
    </w:p>
    <w:p>
      <w:pPr>
        <w:pStyle w:val="ListParagraph"/>
        <w:numPr>
          <w:ilvl w:val="0"/>
          <w:numId w:val="2"/>
        </w:numPr>
        <w:spacing w:before="60" w:after="60"/>
      </w:pPr>
      <w:r>
        <w:rPr>
          <w:rFonts w:ascii="Arial" w:cs="Arial" w:eastAsia="Arial" w:hAnsi="Arial"/>
          <w:sz w:val="22"/>
          <w:szCs w:val="22"/>
        </w:rPr>
        <w:t xml:space="preserve">Provide complete technical documentation and a GitHub-hosted codebase.</w:t>
      </w:r>
    </w:p>
    <w:p>
      <w:pPr>
        <w:spacing w:before="120" w:after="120"/>
      </w:pPr>
      <w:r>
        <w:t xml:space="preserve"/>
      </w:r>
    </w:p>
    <w:p>
      <w:pPr>
        <w:pStyle w:val="Heading2"/>
        <w:spacing w:before="240" w:after="120"/>
      </w:pPr>
      <w:r>
        <w:rPr>
          <w:rFonts w:ascii="Arial" w:cs="Arial" w:eastAsia="Arial" w:hAnsi="Arial"/>
          <w:b/>
          <w:bCs/>
          <w:color w:val="2E75B6"/>
          <w:sz w:val="28"/>
          <w:szCs w:val="28"/>
        </w:rPr>
        <w:t xml:space="preserve">1.2 Grading System</w:t>
      </w:r>
    </w:p>
    <w:p>
      <w:pPr>
        <w:spacing w:before="80" w:after="80"/>
      </w:pPr>
      <w:r>
        <w:rPr>
          <w:rFonts w:ascii="Arial" w:cs="Arial" w:eastAsia="Arial" w:hAnsi="Arial"/>
          <w:sz w:val="22"/>
          <w:szCs w:val="22"/>
        </w:rPr>
        <w:t xml:space="preserve">The application applies the following standardized grading rubric:</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Letter Grade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Marks Range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Grade Point (GP)</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Performance Level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 –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Excellent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 – 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Good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 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 – 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Above Average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 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 – 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Below Average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 – 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 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Fail</w:t>
            </w:r>
          </w:p>
        </w:tc>
      </w:tr>
    </w:tbl>
    <w:p>
      <w:pPr>
        <w:spacing w:before="120" w:after="120"/>
      </w:pPr>
      <w:r>
        <w:t xml:space="preserve"/>
      </w:r>
    </w:p>
    <w:p>
      <w:pPr>
        <w:pStyle w:val="Heading2"/>
        <w:spacing w:before="240" w:after="120"/>
      </w:pPr>
      <w:r>
        <w:rPr>
          <w:rFonts w:ascii="Arial" w:cs="Arial" w:eastAsia="Arial" w:hAnsi="Arial"/>
          <w:b/>
          <w:bCs/>
          <w:color w:val="2E75B6"/>
          <w:sz w:val="28"/>
          <w:szCs w:val="28"/>
        </w:rPr>
        <w:t xml:space="preserve">1.3 Scope</w:t>
      </w:r>
    </w:p>
    <w:p>
      <w:pPr>
        <w:spacing w:before="80" w:after="80"/>
      </w:pPr>
      <w:r>
        <w:rPr>
          <w:rFonts w:ascii="Arial" w:cs="Arial" w:eastAsia="Arial" w:hAnsi="Arial"/>
          <w:sz w:val="22"/>
          <w:szCs w:val="22"/>
        </w:rPr>
        <w:t xml:space="preserve">The application handles input Excel files with at least two columns: Name and Marks. It outputs a new Excel file with four columns: Name, Marks, Grade, and GPA. The application is strictly a command-line tool and does not include a graphical interface.</w:t>
      </w:r>
    </w:p>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2. System Architecture</w:t>
      </w:r>
    </w:p>
    <w:p>
      <w:pPr>
        <w:spacing w:before="80" w:after="80"/>
      </w:pPr>
      <w:r>
        <w:rPr>
          <w:rFonts w:ascii="Arial" w:cs="Arial" w:eastAsia="Arial" w:hAnsi="Arial"/>
          <w:sz w:val="22"/>
          <w:szCs w:val="22"/>
        </w:rPr>
        <w:t xml:space="preserve">The project follows a clean two-layer architecture for both language implementations: an entry-point layer responsible for CLI argument parsing and orchestration, and a logic layer responsible for all business logic and Excel file operations.</w:t>
      </w:r>
    </w:p>
    <w:p>
      <w:pPr>
        <w:spacing w:before="120" w:after="120"/>
      </w:pPr>
      <w:r>
        <w:t xml:space="preserve"/>
      </w:r>
    </w:p>
    <w:p>
      <w:pPr>
        <w:pStyle w:val="Heading2"/>
        <w:spacing w:before="240" w:after="120"/>
      </w:pPr>
      <w:r>
        <w:rPr>
          <w:rFonts w:ascii="Arial" w:cs="Arial" w:eastAsia="Arial" w:hAnsi="Arial"/>
          <w:b/>
          <w:bCs/>
          <w:color w:val="2E75B6"/>
          <w:sz w:val="28"/>
          <w:szCs w:val="28"/>
        </w:rPr>
        <w:t xml:space="preserve">2.1 Architecture Diagram (Textual)</w:t>
      </w:r>
    </w:p>
    <w:p>
      <w:pPr>
        <w:pBdr>
          <w:left w:val="single" w:color="2E75B6" w:sz="16"/>
        </w:pBdr>
        <w:shd w:fill="F2F2F2" w:val="clear"/>
        <w:spacing w:before="120" w:after="120"/>
        <w:ind w:left="360" w:right="360"/>
      </w:pPr>
      <w:r>
        <w:rPr>
          <w:rFonts w:ascii="Courier New" w:cs="Courier New" w:eastAsia="Courier New" w:hAnsi="Courier New"/>
          <w:sz w:val="20"/>
          <w:szCs w:val="20"/>
        </w:rPr>
        <w:t xml:space="preserve">[ CLI Arguments ]  →  [ main.dart / Main.kt ]  →  [ GradeCalculator ]</w:t>
      </w:r>
    </w:p>
    <w:p>
      <w:pPr>
        <w:pBdr>
          <w:left w:val="single" w:color="2E75B6" w:sz="16"/>
        </w:pBdr>
        <w:shd w:fill="F2F2F2" w:val="clear"/>
        <w:spacing w:before="0" w:after="120"/>
        <w:ind w:left="360" w:right="360"/>
      </w:pPr>
      <w:r>
        <w:rPr>
          <w:rFonts w:ascii="Courier New" w:cs="Courier New" w:eastAsia="Courier New" w:hAnsi="Courier New"/>
          <w:sz w:val="20"/>
          <w:szCs w:val="20"/>
        </w:rPr>
        <w:t xml:space="preserve">                                               ↓</w:t>
      </w:r>
    </w:p>
    <w:p>
      <w:pPr>
        <w:pBdr>
          <w:left w:val="single" w:color="2E75B6" w:sz="16"/>
        </w:pBdr>
        <w:shd w:fill="F2F2F2" w:val="clear"/>
        <w:spacing w:before="0" w:after="120"/>
        <w:ind w:left="360" w:right="360"/>
      </w:pPr>
      <w:r>
        <w:rPr>
          <w:rFonts w:ascii="Courier New" w:cs="Courier New" w:eastAsia="Courier New" w:hAnsi="Courier New"/>
          <w:sz w:val="20"/>
          <w:szCs w:val="20"/>
        </w:rPr>
        <w:t xml:space="preserve">[ Read Input .xlsx ]  →  [ Apply Grade Logic ]  →  [ Write Output .xlsx ]</w:t>
      </w:r>
    </w:p>
    <w:p>
      <w:pPr>
        <w:spacing w:before="120" w:after="120"/>
      </w:pPr>
      <w:r>
        <w:t xml:space="preserve"/>
      </w:r>
    </w:p>
    <w:p>
      <w:pPr>
        <w:pStyle w:val="Heading2"/>
        <w:spacing w:before="240" w:after="120"/>
      </w:pPr>
      <w:r>
        <w:rPr>
          <w:rFonts w:ascii="Arial" w:cs="Arial" w:eastAsia="Arial" w:hAnsi="Arial"/>
          <w:b/>
          <w:bCs/>
          <w:color w:val="2E75B6"/>
          <w:sz w:val="28"/>
          <w:szCs w:val="28"/>
        </w:rPr>
        <w:t xml:space="preserve">2.2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dart_version/bin/main.dart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Entry point – CLI argument parsing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dart_version/lib/grade_calculator.dart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grading logic &amp; Excel 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dart_version/pubspec.yaml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Dart package manifest &amp; dependencies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kotlin_version/src/main/kotlin/Main.kt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Entry point – argument handling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kotlin_version/src/main/kotlin/GradeCalculator.kt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grading logic &amp; Excel 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kotlin_version/build.gradle.kts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Kotlin build config &amp; Apache POI deps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sample_input/students.xlsx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Sample input file for testing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README.md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documentation</w:t>
            </w:r>
          </w:p>
        </w:tc>
      </w:tr>
    </w:tbl>
    <w:p>
      <w:pPr>
        <w:spacing w:before="120" w:after="120"/>
      </w:pPr>
      <w:r>
        <w:t xml:space="preserve"/>
      </w:r>
    </w:p>
    <w:p>
      <w:pPr>
        <w:pStyle w:val="Heading2"/>
        <w:spacing w:before="240" w:after="120"/>
      </w:pPr>
      <w:r>
        <w:rPr>
          <w:rFonts w:ascii="Arial" w:cs="Arial" w:eastAsia="Arial" w:hAnsi="Arial"/>
          <w:b/>
          <w:bCs/>
          <w:color w:val="2E75B6"/>
          <w:sz w:val="28"/>
          <w:szCs w:val="28"/>
        </w:rPr>
        <w:t xml:space="preserve">2.3 Data Flow</w:t>
      </w:r>
    </w:p>
    <w:p>
      <w:pPr>
        <w:spacing w:before="80" w:after="80"/>
      </w:pPr>
      <w:r>
        <w:rPr>
          <w:rFonts w:ascii="Arial" w:cs="Arial" w:eastAsia="Arial" w:hAnsi="Arial"/>
          <w:sz w:val="22"/>
          <w:szCs w:val="22"/>
        </w:rPr>
        <w:t xml:space="preserve">The application follows a linear data flow:</w:t>
      </w:r>
    </w:p>
    <w:p>
      <w:pPr>
        <w:pStyle w:val="ListParagraph"/>
        <w:numPr>
          <w:ilvl w:val="0"/>
          <w:numId w:val="2"/>
        </w:numPr>
        <w:spacing w:before="60" w:after="60"/>
      </w:pPr>
      <w:r>
        <w:rPr>
          <w:rFonts w:ascii="Arial" w:cs="Arial" w:eastAsia="Arial" w:hAnsi="Arial"/>
          <w:sz w:val="22"/>
          <w:szCs w:val="22"/>
        </w:rPr>
        <w:t xml:space="preserve">User invokes the CLI with two arguments: the path to the input Excel file and the desired output file path.</w:t>
      </w:r>
    </w:p>
    <w:p>
      <w:pPr>
        <w:pStyle w:val="ListParagraph"/>
        <w:numPr>
          <w:ilvl w:val="0"/>
          <w:numId w:val="2"/>
        </w:numPr>
        <w:spacing w:before="60" w:after="60"/>
      </w:pPr>
      <w:r>
        <w:rPr>
          <w:rFonts w:ascii="Arial" w:cs="Arial" w:eastAsia="Arial" w:hAnsi="Arial"/>
          <w:sz w:val="22"/>
          <w:szCs w:val="22"/>
        </w:rPr>
        <w:t xml:space="preserve">The main entry point validates the arguments and delegates to the GradeCalculator module.</w:t>
      </w:r>
    </w:p>
    <w:p>
      <w:pPr>
        <w:pStyle w:val="ListParagraph"/>
        <w:numPr>
          <w:ilvl w:val="0"/>
          <w:numId w:val="2"/>
        </w:numPr>
        <w:spacing w:before="60" w:after="60"/>
      </w:pPr>
      <w:r>
        <w:rPr>
          <w:rFonts w:ascii="Arial" w:cs="Arial" w:eastAsia="Arial" w:hAnsi="Arial"/>
          <w:sz w:val="22"/>
          <w:szCs w:val="22"/>
        </w:rPr>
        <w:t xml:space="preserve">GradeCalculator reads every row from the input file, extracting Name and Marks columns.</w:t>
      </w:r>
    </w:p>
    <w:p>
      <w:pPr>
        <w:pStyle w:val="ListParagraph"/>
        <w:numPr>
          <w:ilvl w:val="0"/>
          <w:numId w:val="2"/>
        </w:numPr>
        <w:spacing w:before="60" w:after="60"/>
      </w:pPr>
      <w:r>
        <w:rPr>
          <w:rFonts w:ascii="Arial" w:cs="Arial" w:eastAsia="Arial" w:hAnsi="Arial"/>
          <w:sz w:val="22"/>
          <w:szCs w:val="22"/>
        </w:rPr>
        <w:t xml:space="preserve">For each student, the gradeFromMarks() function maps the numeric mark to a letter grade and GPA value.</w:t>
      </w:r>
    </w:p>
    <w:p>
      <w:pPr>
        <w:pStyle w:val="ListParagraph"/>
        <w:numPr>
          <w:ilvl w:val="0"/>
          <w:numId w:val="2"/>
        </w:numPr>
        <w:spacing w:before="60" w:after="60"/>
      </w:pPr>
      <w:r>
        <w:rPr>
          <w:rFonts w:ascii="Arial" w:cs="Arial" w:eastAsia="Arial" w:hAnsi="Arial"/>
          <w:sz w:val="22"/>
          <w:szCs w:val="22"/>
        </w:rPr>
        <w:t xml:space="preserve">A new Excel workbook is created and each student row (Name, Marks, Grade, GPA) is written.</w:t>
      </w:r>
    </w:p>
    <w:p>
      <w:pPr>
        <w:pStyle w:val="ListParagraph"/>
        <w:numPr>
          <w:ilvl w:val="0"/>
          <w:numId w:val="2"/>
        </w:numPr>
        <w:spacing w:before="60" w:after="60"/>
      </w:pPr>
      <w:r>
        <w:rPr>
          <w:rFonts w:ascii="Arial" w:cs="Arial" w:eastAsia="Arial" w:hAnsi="Arial"/>
          <w:sz w:val="22"/>
          <w:szCs w:val="22"/>
        </w:rPr>
        <w:t xml:space="preserve">The output file is saved to disk at the specified path.</w:t>
      </w:r>
    </w:p>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3. Implementation Details</w:t>
      </w:r>
    </w:p>
    <w:p>
      <w:pPr>
        <w:pStyle w:val="Heading2"/>
        <w:spacing w:before="240" w:after="120"/>
      </w:pPr>
      <w:r>
        <w:rPr>
          <w:rFonts w:ascii="Arial" w:cs="Arial" w:eastAsia="Arial" w:hAnsi="Arial"/>
          <w:b/>
          <w:bCs/>
          <w:color w:val="2E75B6"/>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Component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Dart Version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Kotlin 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Dart 3.x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Kotlin 1.9+ / JVM 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 (pub.dev)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Apache POI 5.x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dart pub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Gradle 8.x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dart run bin/main.dart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.\gradlew.bat run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.xlsx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.xlsx file</w:t>
            </w:r>
          </w:p>
        </w:tc>
      </w:tr>
    </w:tbl>
    <w:p>
      <w:pPr>
        <w:spacing w:before="120" w:after="120"/>
      </w:pPr>
      <w:r>
        <w:t xml:space="preserve"/>
      </w:r>
    </w:p>
    <w:p>
      <w:pPr>
        <w:pStyle w:val="Heading2"/>
        <w:spacing w:before="240" w:after="120"/>
      </w:pPr>
      <w:r>
        <w:rPr>
          <w:rFonts w:ascii="Arial" w:cs="Arial" w:eastAsia="Arial" w:hAnsi="Arial"/>
          <w:b/>
          <w:bCs/>
          <w:color w:val="2E75B6"/>
          <w:sz w:val="28"/>
          <w:szCs w:val="28"/>
        </w:rPr>
        <w:t xml:space="preserve">3.2 Dart Implementation</w:t>
      </w:r>
    </w:p>
    <w:p>
      <w:pPr>
        <w:spacing w:before="80" w:after="80"/>
      </w:pPr>
      <w:r>
        <w:rPr>
          <w:rFonts w:ascii="Arial" w:cs="Arial" w:eastAsia="Arial" w:hAnsi="Arial"/>
          <w:sz w:val="22"/>
          <w:szCs w:val="22"/>
        </w:rPr>
        <w:t xml:space="preserve">The Dart version is structured as a standard Dart CLI package. The entry point in bin/main.dart handles argument validation and invokes the GradeCalculator class defined in lib/grade_calculator.dart.</w:t>
      </w:r>
    </w:p>
    <w:p>
      <w:pPr>
        <w:spacing w:before="120" w:after="120"/>
      </w:pPr>
      <w:r>
        <w:t xml:space="preserve"/>
      </w:r>
    </w:p>
    <w:p>
      <w:pPr>
        <w:spacing w:before="80" w:after="80"/>
      </w:pPr>
      <w:r>
        <w:rPr>
          <w:rFonts w:ascii="Arial" w:cs="Arial" w:eastAsia="Arial" w:hAnsi="Arial"/>
          <w:sz w:val="22"/>
          <w:szCs w:val="22"/>
        </w:rPr>
        <w:t xml:space="preserve">Excel operations are handled using the excel package from pub.dev. The package provides APIs for reading sheets, iterating rows, creating new workbooks, writing cell values, and saving the output file as a binary buffer to disk.</w:t>
      </w:r>
    </w:p>
    <w:p>
      <w:pPr>
        <w:spacing w:before="120" w:after="120"/>
      </w:pPr>
      <w:r>
        <w:t xml:space="preserve"/>
      </w:r>
    </w:p>
    <w:p>
      <w:pPr>
        <w:spacing w:before="80" w:after="80"/>
      </w:pPr>
      <w:r>
        <w:rPr>
          <w:rFonts w:ascii="Arial" w:cs="Arial" w:eastAsia="Arial" w:hAnsi="Arial"/>
          <w:sz w:val="22"/>
          <w:szCs w:val="22"/>
        </w:rPr>
        <w:t xml:space="preserve">The grading logic is implemented as a pure function that takes a numeric mark and returns a map containing the letter grade and GPA value. This function is called for every student row and the result is written into the output workbook.</w:t>
      </w:r>
    </w:p>
    <w:p>
      <w:pPr>
        <w:spacing w:before="120" w:after="120"/>
      </w:pPr>
      <w:r>
        <w:t xml:space="preserve"/>
      </w:r>
    </w:p>
    <w:p>
      <w:pPr>
        <w:spacing w:before="80" w:after="80"/>
      </w:pPr>
      <w:r>
        <w:rPr>
          <w:rFonts w:ascii="Arial" w:cs="Arial" w:eastAsia="Arial" w:hAnsi="Arial"/>
          <w:sz w:val="22"/>
          <w:szCs w:val="22"/>
        </w:rPr>
        <w:t xml:space="preserve">Dependencies are declared in pubspec.yaml and resolved by running dart pub get before execution.</w:t>
      </w:r>
    </w:p>
    <w:p>
      <w:pPr>
        <w:spacing w:before="120" w:after="120"/>
      </w:pPr>
      <w:r>
        <w:t xml:space="preserve"/>
      </w:r>
    </w:p>
    <w:p>
      <w:pPr>
        <w:pStyle w:val="Heading2"/>
        <w:spacing w:before="240" w:after="120"/>
      </w:pPr>
      <w:r>
        <w:rPr>
          <w:rFonts w:ascii="Arial" w:cs="Arial" w:eastAsia="Arial" w:hAnsi="Arial"/>
          <w:b/>
          <w:bCs/>
          <w:color w:val="2E75B6"/>
          <w:sz w:val="28"/>
          <w:szCs w:val="28"/>
        </w:rPr>
        <w:t xml:space="preserve">3.3 Kotlin Implementation</w:t>
      </w:r>
    </w:p>
    <w:p>
      <w:pPr>
        <w:spacing w:before="80" w:after="80"/>
      </w:pPr>
      <w:r>
        <w:rPr>
          <w:rFonts w:ascii="Arial" w:cs="Arial" w:eastAsia="Arial" w:hAnsi="Arial"/>
          <w:sz w:val="22"/>
          <w:szCs w:val="22"/>
        </w:rPr>
        <w:t xml:space="preserve">The Kotlin version is structured as a Gradle application project. The entry point in Main.kt parses the two CLI arguments and delegates to the GradeCalculator class. The Kotlin implementation runs on the JVM and targets Java 17.</w:t>
      </w:r>
    </w:p>
    <w:p>
      <w:pPr>
        <w:spacing w:before="120" w:after="120"/>
      </w:pPr>
      <w:r>
        <w:t xml:space="preserve"/>
      </w:r>
    </w:p>
    <w:p>
      <w:pPr>
        <w:spacing w:before="80" w:after="80"/>
      </w:pPr>
      <w:r>
        <w:rPr>
          <w:rFonts w:ascii="Arial" w:cs="Arial" w:eastAsia="Arial" w:hAnsi="Arial"/>
          <w:sz w:val="22"/>
          <w:szCs w:val="22"/>
        </w:rPr>
        <w:t xml:space="preserve">Excel operations are handled using Apache POI 5.x, the industry-standard Java library for Microsoft Office file formats. The WorkbookFactory.create() API is used to open the input .xlsx file, and XSSFWorkbook is used to create the output workbook.</w:t>
      </w:r>
    </w:p>
    <w:p>
      <w:pPr>
        <w:spacing w:before="120" w:after="120"/>
      </w:pPr>
      <w:r>
        <w:t xml:space="preserve"/>
      </w:r>
    </w:p>
    <w:p>
      <w:pPr>
        <w:spacing w:before="80" w:after="80"/>
      </w:pPr>
      <w:r>
        <w:rPr>
          <w:rFonts w:ascii="Arial" w:cs="Arial" w:eastAsia="Arial" w:hAnsi="Arial"/>
          <w:sz w:val="22"/>
          <w:szCs w:val="22"/>
        </w:rPr>
        <w:t xml:space="preserve">The build system is Gradle with Kotlin DSL (build.gradle.kts). The application plugin is applied to enable the run task, and Apache POI dependencies are declared in the dependencies block. On Windows, the application is run using .\gradlew.bat instead of ./gradlew.</w:t>
      </w:r>
    </w:p>
    <w:p>
      <w:pPr>
        <w:spacing w:before="120" w:after="120"/>
      </w:pPr>
      <w:r>
        <w:t xml:space="preserve"/>
      </w:r>
    </w:p>
    <w:p>
      <w:pPr>
        <w:pStyle w:val="Heading2"/>
        <w:spacing w:before="240" w:after="120"/>
      </w:pPr>
      <w:r>
        <w:rPr>
          <w:rFonts w:ascii="Arial" w:cs="Arial" w:eastAsia="Arial" w:hAnsi="Arial"/>
          <w:b/>
          <w:bCs/>
          <w:color w:val="2E75B6"/>
          <w:sz w:val="28"/>
          <w:szCs w:val="28"/>
        </w:rPr>
        <w:t xml:space="preserve">3.4 Input &amp;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Input Column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Output Column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Preserved as-is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 value (0–100)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Letter grade (A, B+, B…F)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Grade point on 4.0 scale</w:t>
            </w:r>
          </w:p>
        </w:tc>
      </w:tr>
    </w:tbl>
    <w:p>
      <w:pPr>
        <w:spacing w:before="120" w:after="120"/>
      </w:pPr>
      <w:r>
        <w:t xml:space="preserve"/>
      </w:r>
    </w:p>
    <w:p>
      <w:pPr>
        <w:pStyle w:val="Heading2"/>
        <w:spacing w:before="240" w:after="120"/>
      </w:pPr>
      <w:r>
        <w:rPr>
          <w:rFonts w:ascii="Arial" w:cs="Arial" w:eastAsia="Arial" w:hAnsi="Arial"/>
          <w:b/>
          <w:bCs/>
          <w:color w:val="2E75B6"/>
          <w:sz w:val="28"/>
          <w:szCs w:val="28"/>
        </w:rPr>
        <w:t xml:space="preserve">3.5 Error Handling</w:t>
      </w:r>
    </w:p>
    <w:p>
      <w:pPr>
        <w:pStyle w:val="ListParagraph"/>
        <w:numPr>
          <w:ilvl w:val="0"/>
          <w:numId w:val="2"/>
        </w:numPr>
        <w:spacing w:before="60" w:after="60"/>
      </w:pPr>
      <w:r>
        <w:rPr>
          <w:rFonts w:ascii="Arial" w:cs="Arial" w:eastAsia="Arial" w:hAnsi="Arial"/>
          <w:sz w:val="22"/>
          <w:szCs w:val="22"/>
        </w:rPr>
        <w:t xml:space="preserve">If fewer than two CLI arguments are provided, the program prints a usage message and exits.</w:t>
      </w:r>
    </w:p>
    <w:p>
      <w:pPr>
        <w:pStyle w:val="ListParagraph"/>
        <w:numPr>
          <w:ilvl w:val="0"/>
          <w:numId w:val="2"/>
        </w:numPr>
        <w:spacing w:before="60" w:after="60"/>
      </w:pPr>
      <w:r>
        <w:rPr>
          <w:rFonts w:ascii="Arial" w:cs="Arial" w:eastAsia="Arial" w:hAnsi="Arial"/>
          <w:sz w:val="22"/>
          <w:szCs w:val="22"/>
        </w:rPr>
        <w:t xml:space="preserve">If the input file does not exist, an appropriate error is thrown and reported to the user.</w:t>
      </w:r>
    </w:p>
    <w:p>
      <w:pPr>
        <w:pStyle w:val="ListParagraph"/>
        <w:numPr>
          <w:ilvl w:val="0"/>
          <w:numId w:val="2"/>
        </w:numPr>
        <w:spacing w:before="60" w:after="60"/>
      </w:pPr>
      <w:r>
        <w:rPr>
          <w:rFonts w:ascii="Arial" w:cs="Arial" w:eastAsia="Arial" w:hAnsi="Arial"/>
          <w:sz w:val="22"/>
          <w:szCs w:val="22"/>
        </w:rPr>
        <w:t xml:space="preserve">If a marks value cannot be parsed as a number, the row is skipped with a warning.</w:t>
      </w:r>
    </w:p>
    <w:p>
      <w:pPr>
        <w:pStyle w:val="ListParagraph"/>
        <w:numPr>
          <w:ilvl w:val="0"/>
          <w:numId w:val="2"/>
        </w:numPr>
        <w:spacing w:before="60" w:after="60"/>
      </w:pPr>
      <w:r>
        <w:rPr>
          <w:rFonts w:ascii="Arial" w:cs="Arial" w:eastAsia="Arial" w:hAnsi="Arial"/>
          <w:sz w:val="22"/>
          <w:szCs w:val="22"/>
        </w:rPr>
        <w:t xml:space="preserve">Marks outside the 0–100 range are assigned a grade of F as a safe default.</w:t>
      </w:r>
    </w:p>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4. Setup &amp; Usage Guide</w:t>
      </w:r>
    </w:p>
    <w:p>
      <w:pPr>
        <w:pStyle w:val="Heading2"/>
        <w:spacing w:before="240" w:after="120"/>
      </w:pPr>
      <w:r>
        <w:rPr>
          <w:rFonts w:ascii="Arial" w:cs="Arial" w:eastAsia="Arial" w:hAnsi="Arial"/>
          <w:b/>
          <w:bCs/>
          <w:color w:val="2E75B6"/>
          <w:sz w:val="28"/>
          <w:szCs w:val="28"/>
        </w:rPr>
        <w:t xml:space="preserve">4.1 Prerequisites</w:t>
      </w:r>
    </w:p>
    <w:p>
      <w:pPr>
        <w:pStyle w:val="ListParagraph"/>
        <w:numPr>
          <w:ilvl w:val="0"/>
          <w:numId w:val="2"/>
        </w:numPr>
        <w:spacing w:before="60" w:after="60"/>
      </w:pPr>
      <w:r>
        <w:rPr>
          <w:rFonts w:ascii="Arial" w:cs="Arial" w:eastAsia="Arial" w:hAnsi="Arial"/>
          <w:sz w:val="22"/>
          <w:szCs w:val="22"/>
        </w:rPr>
        <w:t xml:space="preserve">Dart SDK 3.0 or higher — https://dart.dev/get-dart</w:t>
      </w:r>
    </w:p>
    <w:p>
      <w:pPr>
        <w:pStyle w:val="ListParagraph"/>
        <w:numPr>
          <w:ilvl w:val="0"/>
          <w:numId w:val="2"/>
        </w:numPr>
        <w:spacing w:before="60" w:after="60"/>
      </w:pPr>
      <w:r>
        <w:rPr>
          <w:rFonts w:ascii="Arial" w:cs="Arial" w:eastAsia="Arial" w:hAnsi="Arial"/>
          <w:sz w:val="22"/>
          <w:szCs w:val="22"/>
        </w:rPr>
        <w:t xml:space="preserve">Java Development Kit (JDK) 17 or higher — OpenJDK Temurin recommended</w:t>
      </w:r>
    </w:p>
    <w:p>
      <w:pPr>
        <w:pStyle w:val="ListParagraph"/>
        <w:numPr>
          <w:ilvl w:val="0"/>
          <w:numId w:val="2"/>
        </w:numPr>
        <w:spacing w:before="60" w:after="60"/>
      </w:pPr>
      <w:r>
        <w:rPr>
          <w:rFonts w:ascii="Arial" w:cs="Arial" w:eastAsia="Arial" w:hAnsi="Arial"/>
          <w:sz w:val="22"/>
          <w:szCs w:val="22"/>
        </w:rPr>
        <w:t xml:space="preserve">Android Studio (for Kotlin Gradle support and IDE integration)</w:t>
      </w:r>
    </w:p>
    <w:p>
      <w:pPr>
        <w:pStyle w:val="ListParagraph"/>
        <w:numPr>
          <w:ilvl w:val="0"/>
          <w:numId w:val="2"/>
        </w:numPr>
        <w:spacing w:before="60" w:after="60"/>
      </w:pPr>
      <w:r>
        <w:rPr>
          <w:rFonts w:ascii="Arial" w:cs="Arial" w:eastAsia="Arial" w:hAnsi="Arial"/>
          <w:sz w:val="22"/>
          <w:szCs w:val="22"/>
        </w:rPr>
        <w:t xml:space="preserve">Git (for cloning the repository)</w:t>
      </w:r>
    </w:p>
    <w:p>
      <w:pPr>
        <w:spacing w:before="120" w:after="120"/>
      </w:pPr>
      <w:r>
        <w:t xml:space="preserve"/>
      </w:r>
    </w:p>
    <w:p>
      <w:pPr>
        <w:pStyle w:val="Heading2"/>
        <w:spacing w:before="240" w:after="120"/>
      </w:pPr>
      <w:r>
        <w:rPr>
          <w:rFonts w:ascii="Arial" w:cs="Arial" w:eastAsia="Arial" w:hAnsi="Arial"/>
          <w:b/>
          <w:bCs/>
          <w:color w:val="2E75B6"/>
          <w:sz w:val="28"/>
          <w:szCs w:val="28"/>
        </w:rPr>
        <w:t xml:space="preserve">4.2 Running the Dart Version</w:t>
      </w:r>
    </w:p>
    <w:p>
      <w:pPr>
        <w:spacing w:before="80" w:after="80"/>
      </w:pPr>
      <w:r>
        <w:rPr>
          <w:rFonts w:ascii="Arial" w:cs="Arial" w:eastAsia="Arial" w:hAnsi="Arial"/>
          <w:sz w:val="22"/>
          <w:szCs w:val="22"/>
        </w:rPr>
        <w:t xml:space="preserve">Step 1 — Navigate to the dart_version directory:</w:t>
      </w:r>
    </w:p>
    <w:p>
      <w:pPr>
        <w:pBdr>
          <w:left w:val="single" w:color="2E75B6" w:sz="16"/>
        </w:pBdr>
        <w:shd w:fill="F2F2F2" w:val="clear"/>
        <w:spacing w:before="80" w:after="80"/>
        <w:ind w:left="360" w:right="360"/>
      </w:pPr>
      <w:r>
        <w:rPr>
          <w:rFonts w:ascii="Courier New" w:cs="Courier New" w:eastAsia="Courier New" w:hAnsi="Courier New"/>
          <w:sz w:val="20"/>
          <w:szCs w:val="20"/>
        </w:rPr>
        <w:t xml:space="preserve">cd dart_version</w:t>
      </w:r>
    </w:p>
    <w:p>
      <w:pPr>
        <w:spacing w:before="80" w:after="80"/>
      </w:pPr>
      <w:r>
        <w:rPr>
          <w:rFonts w:ascii="Arial" w:cs="Arial" w:eastAsia="Arial" w:hAnsi="Arial"/>
          <w:sz w:val="22"/>
          <w:szCs w:val="22"/>
        </w:rPr>
        <w:t xml:space="preserve">Step 2 — Install dependencies:</w:t>
      </w:r>
    </w:p>
    <w:p>
      <w:pPr>
        <w:pBdr>
          <w:left w:val="single" w:color="2E75B6" w:sz="16"/>
        </w:pBdr>
        <w:shd w:fill="F2F2F2" w:val="clear"/>
        <w:spacing w:before="80" w:after="80"/>
        <w:ind w:left="360" w:right="360"/>
      </w:pPr>
      <w:r>
        <w:rPr>
          <w:rFonts w:ascii="Courier New" w:cs="Courier New" w:eastAsia="Courier New" w:hAnsi="Courier New"/>
          <w:sz w:val="20"/>
          <w:szCs w:val="20"/>
        </w:rPr>
        <w:t xml:space="preserve">dart pub get</w:t>
      </w:r>
    </w:p>
    <w:p>
      <w:pPr>
        <w:spacing w:before="80" w:after="80"/>
      </w:pPr>
      <w:r>
        <w:rPr>
          <w:rFonts w:ascii="Arial" w:cs="Arial" w:eastAsia="Arial" w:hAnsi="Arial"/>
          <w:sz w:val="22"/>
          <w:szCs w:val="22"/>
        </w:rPr>
        <w:t xml:space="preserve">Step 3 — Run the application:</w:t>
      </w:r>
    </w:p>
    <w:p>
      <w:pPr>
        <w:pBdr>
          <w:left w:val="single" w:color="2E75B6" w:sz="16"/>
        </w:pBdr>
        <w:shd w:fill="F2F2F2" w:val="clear"/>
        <w:spacing w:before="80" w:after="80"/>
        <w:ind w:left="360" w:right="360"/>
      </w:pPr>
      <w:r>
        <w:rPr>
          <w:rFonts w:ascii="Courier New" w:cs="Courier New" w:eastAsia="Courier New" w:hAnsi="Courier New"/>
          <w:sz w:val="20"/>
          <w:szCs w:val="20"/>
        </w:rPr>
        <w:t xml:space="preserve">dart run bin/main.dart ../sample_input/students.xlsx output.xlsx</w:t>
      </w:r>
    </w:p>
    <w:p>
      <w:pPr>
        <w:spacing w:before="120" w:after="120"/>
      </w:pPr>
      <w:r>
        <w:t xml:space="preserve"/>
      </w:r>
    </w:p>
    <w:p>
      <w:pPr>
        <w:pStyle w:val="Heading2"/>
        <w:spacing w:before="240" w:after="120"/>
      </w:pPr>
      <w:r>
        <w:rPr>
          <w:rFonts w:ascii="Arial" w:cs="Arial" w:eastAsia="Arial" w:hAnsi="Arial"/>
          <w:b/>
          <w:bCs/>
          <w:color w:val="2E75B6"/>
          <w:sz w:val="28"/>
          <w:szCs w:val="28"/>
        </w:rPr>
        <w:t xml:space="preserve">4.3 Running the Kotlin Version</w:t>
      </w:r>
    </w:p>
    <w:p>
      <w:pPr>
        <w:spacing w:before="80" w:after="80"/>
      </w:pPr>
      <w:r>
        <w:rPr>
          <w:rFonts w:ascii="Arial" w:cs="Arial" w:eastAsia="Arial" w:hAnsi="Arial"/>
          <w:sz w:val="22"/>
          <w:szCs w:val="22"/>
        </w:rPr>
        <w:t xml:space="preserve">Step 1 — Navigate to the kotlin_version directory:</w:t>
      </w:r>
    </w:p>
    <w:p>
      <w:pPr>
        <w:pBdr>
          <w:left w:val="single" w:color="2E75B6" w:sz="16"/>
        </w:pBdr>
        <w:shd w:fill="F2F2F2" w:val="clear"/>
        <w:spacing w:before="80" w:after="80"/>
        <w:ind w:left="360" w:right="360"/>
      </w:pPr>
      <w:r>
        <w:rPr>
          <w:rFonts w:ascii="Courier New" w:cs="Courier New" w:eastAsia="Courier New" w:hAnsi="Courier New"/>
          <w:sz w:val="20"/>
          <w:szCs w:val="20"/>
        </w:rPr>
        <w:t xml:space="preserve">cd kotlin_version</w:t>
      </w:r>
    </w:p>
    <w:p>
      <w:pPr>
        <w:spacing w:before="80" w:after="80"/>
      </w:pPr>
      <w:r>
        <w:rPr>
          <w:rFonts w:ascii="Arial" w:cs="Arial" w:eastAsia="Arial" w:hAnsi="Arial"/>
          <w:sz w:val="22"/>
          <w:szCs w:val="22"/>
        </w:rPr>
        <w:t xml:space="preserve">Step 2 — Build and run (Windows):</w:t>
      </w:r>
    </w:p>
    <w:p>
      <w:pPr>
        <w:pBdr>
          <w:left w:val="single" w:color="2E75B6" w:sz="16"/>
        </w:pBdr>
        <w:shd w:fill="F2F2F2" w:val="clear"/>
        <w:spacing w:before="80" w:after="80"/>
        <w:ind w:left="360" w:right="360"/>
      </w:pPr>
      <w:r>
        <w:rPr>
          <w:rFonts w:ascii="Courier New" w:cs="Courier New" w:eastAsia="Courier New" w:hAnsi="Courier New"/>
          <w:sz w:val="20"/>
          <w:szCs w:val="20"/>
        </w:rPr>
        <w:t xml:space="preserve">.\gradlew.bat run --args="../sample_input/students.xlsx output.xlsx"</w:t>
      </w:r>
    </w:p>
    <w:p>
      <w:pPr>
        <w:spacing w:before="80" w:after="80"/>
      </w:pPr>
      <w:r>
        <w:rPr>
          <w:rFonts w:ascii="Arial" w:cs="Arial" w:eastAsia="Arial" w:hAnsi="Arial"/>
          <w:sz w:val="22"/>
          <w:szCs w:val="22"/>
        </w:rPr>
        <w:t xml:space="preserve">Alternatively, open the kotlin_version folder in Android Studio, allow Gradle to sync, then use the Gradle panel under Tasks → application → run.</w:t>
      </w:r>
    </w:p>
    <w:p>
      <w:pPr>
        <w:spacing w:before="120" w:after="120"/>
      </w:pPr>
      <w:r>
        <w:t xml:space="preserve"/>
      </w:r>
    </w:p>
    <w:p>
      <w:pPr>
        <w:pStyle w:val="Heading1"/>
        <w:pBdr>
          <w:bottom w:val="single" w:color="2E75B6" w:sz="8" w:space="4"/>
        </w:pBdr>
        <w:spacing w:before="320" w:after="160"/>
      </w:pPr>
      <w:r>
        <w:rPr>
          <w:rFonts w:ascii="Arial" w:cs="Arial" w:eastAsia="Arial" w:hAnsi="Arial"/>
          <w:b/>
          <w:bCs/>
          <w:color w:val="1F3864"/>
          <w:sz w:val="36"/>
          <w:szCs w:val="36"/>
        </w:rPr>
        <w:t xml:space="preserve">5. Conclusion</w:t>
      </w:r>
    </w:p>
    <w:p>
      <w:pPr>
        <w:spacing w:before="80" w:after="80"/>
      </w:pPr>
      <w:r>
        <w:rPr>
          <w:rFonts w:ascii="Arial" w:cs="Arial" w:eastAsia="Arial" w:hAnsi="Arial"/>
          <w:sz w:val="22"/>
          <w:szCs w:val="22"/>
        </w:rPr>
        <w:t xml:space="preserve">The Grade Calculator CLI successfully meets all project requirements. Both implementations — in Dart and Kotlin — produce identical output from the same input, demonstrating that the core business logic is language-agnostic and portable.</w:t>
      </w:r>
    </w:p>
    <w:p>
      <w:pPr>
        <w:spacing w:before="120" w:after="120"/>
      </w:pPr>
      <w:r>
        <w:t xml:space="preserve"/>
      </w:r>
    </w:p>
    <w:p>
      <w:pPr>
        <w:spacing w:before="80" w:after="80"/>
      </w:pPr>
      <w:r>
        <w:rPr>
          <w:rFonts w:ascii="Arial" w:cs="Arial" w:eastAsia="Arial" w:hAnsi="Arial"/>
          <w:sz w:val="22"/>
          <w:szCs w:val="22"/>
        </w:rPr>
        <w:t xml:space="preserve">The Dart version showcases the language's strengths in clean CLI tooling and lightweight package management via pub.dev. The Kotlin version demonstrates the power of the JVM ecosystem, particularly the maturity of Apache POI for enterprise-grade Excel manipulation and the robustness of the Gradle build system.</w:t>
      </w:r>
    </w:p>
    <w:p>
      <w:pPr>
        <w:spacing w:before="120" w:after="120"/>
      </w:pPr>
      <w:r>
        <w:t xml:space="preserve"/>
      </w:r>
    </w:p>
    <w:p>
      <w:pPr>
        <w:spacing w:before="80" w:after="80"/>
      </w:pPr>
      <w:r>
        <w:rPr>
          <w:rFonts w:ascii="Arial" w:cs="Arial" w:eastAsia="Arial" w:hAnsi="Arial"/>
          <w:sz w:val="22"/>
          <w:szCs w:val="22"/>
        </w:rPr>
        <w:t xml:space="preserve">Key takeaways from this implementation include:</w:t>
      </w:r>
    </w:p>
    <w:p>
      <w:pPr>
        <w:pStyle w:val="ListParagraph"/>
        <w:numPr>
          <w:ilvl w:val="0"/>
          <w:numId w:val="2"/>
        </w:numPr>
        <w:spacing w:before="60" w:after="60"/>
      </w:pPr>
      <w:r>
        <w:rPr>
          <w:rFonts w:ascii="Arial" w:cs="Arial" w:eastAsia="Arial" w:hAnsi="Arial"/>
          <w:sz w:val="22"/>
          <w:szCs w:val="22"/>
        </w:rPr>
        <w:t xml:space="preserve">Both Dart and Kotlin are well-suited to CLI application development with minimal boilerplate.</w:t>
      </w:r>
    </w:p>
    <w:p>
      <w:pPr>
        <w:pStyle w:val="ListParagraph"/>
        <w:numPr>
          <w:ilvl w:val="0"/>
          <w:numId w:val="2"/>
        </w:numPr>
        <w:spacing w:before="60" w:after="60"/>
      </w:pPr>
      <w:r>
        <w:rPr>
          <w:rFonts w:ascii="Arial" w:cs="Arial" w:eastAsia="Arial" w:hAnsi="Arial"/>
          <w:sz w:val="22"/>
          <w:szCs w:val="22"/>
        </w:rPr>
        <w:t xml:space="preserve">Apache POI (Kotlin/JVM) provides a more feature-rich Excel API compared to the Dart excel package, but requires more verbose configuration.</w:t>
      </w:r>
    </w:p>
    <w:p>
      <w:pPr>
        <w:pStyle w:val="ListParagraph"/>
        <w:numPr>
          <w:ilvl w:val="0"/>
          <w:numId w:val="2"/>
        </w:numPr>
        <w:spacing w:before="60" w:after="60"/>
      </w:pPr>
      <w:r>
        <w:rPr>
          <w:rFonts w:ascii="Arial" w:cs="Arial" w:eastAsia="Arial" w:hAnsi="Arial"/>
          <w:sz w:val="22"/>
          <w:szCs w:val="22"/>
        </w:rPr>
        <w:t xml:space="preserve">Separating business logic from I/O concerns made both codebases easier to test and maintain.</w:t>
      </w:r>
    </w:p>
    <w:p>
      <w:pPr>
        <w:pStyle w:val="ListParagraph"/>
        <w:numPr>
          <w:ilvl w:val="0"/>
          <w:numId w:val="2"/>
        </w:numPr>
        <w:spacing w:before="60" w:after="60"/>
      </w:pPr>
      <w:r>
        <w:rPr>
          <w:rFonts w:ascii="Arial" w:cs="Arial" w:eastAsia="Arial" w:hAnsi="Arial"/>
          <w:sz w:val="22"/>
          <w:szCs w:val="22"/>
        </w:rPr>
        <w:t xml:space="preserve">Gradle's Windows compatibility requires using gradlew.bat instead of the Unix gradlew script.</w:t>
      </w:r>
    </w:p>
    <w:p>
      <w:pPr>
        <w:spacing w:before="120" w:after="120"/>
      </w:pPr>
      <w:r>
        <w:t xml:space="preserve"/>
      </w:r>
    </w:p>
    <w:p>
      <w:pPr>
        <w:spacing w:before="80" w:after="80"/>
      </w:pPr>
      <w:r>
        <w:rPr>
          <w:rFonts w:ascii="Arial" w:cs="Arial" w:eastAsia="Arial" w:hAnsi="Arial"/>
          <w:sz w:val="22"/>
          <w:szCs w:val="22"/>
        </w:rPr>
        <w:t xml:space="preserve">The project is hosted on GitHub with complete source code, a sample input file, and a detailed README covering setup instructions for both implementations.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Grade Calculator CLI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2026-03-02T02:50:19.668Z</dcterms:created>
  <dcterms:modified xsi:type="dcterms:W3CDTF">2026-03-02T02:50:19.668Z</dcterms:modified>
</cp:coreProperties>
</file>

<file path=docProps/custom.xml><?xml version="1.0" encoding="utf-8"?>
<Properties xmlns="http://schemas.openxmlformats.org/officeDocument/2006/custom-properties" xmlns:vt="http://schemas.openxmlformats.org/officeDocument/2006/docPropsVTypes"/>
</file>