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A411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69B41330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3C5111BF" w14:textId="1DC7199B" w:rsidR="004C5CB1" w:rsidRDefault="004C5CB1" w:rsidP="004C5CB1">
      <w:pPr>
        <w:rPr>
          <w:rFonts w:ascii="Courier New" w:hAnsi="Courier New" w:cs="Courier New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267A6" wp14:editId="52B5A6A6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2A927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05BFEBB4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2EC20426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642602A4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21402971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3582A20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6F8FA9EE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 HACETTEPE UNIVERSITY</w:t>
      </w:r>
    </w:p>
    <w:p w14:paraId="75770E29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ELECTRICAL AND ELECTRONICS ENGINEERING</w:t>
      </w:r>
    </w:p>
    <w:p w14:paraId="73674117" w14:textId="77777777" w:rsidR="004C5CB1" w:rsidRDefault="004C5CB1" w:rsidP="004C5CB1">
      <w:pPr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ELE338 </w:t>
      </w:r>
      <w:r>
        <w:rPr>
          <w:rFonts w:asciiTheme="majorHAnsi" w:hAnsiTheme="majorHAnsi" w:cstheme="majorHAnsi"/>
          <w:b/>
          <w:bCs/>
          <w:sz w:val="36"/>
          <w:szCs w:val="36"/>
        </w:rPr>
        <w:t>MICROPROCESSOR ARCHITECTURE AND PROGRAMMING LAB.</w:t>
      </w:r>
    </w:p>
    <w:p w14:paraId="5B38F57B" w14:textId="0BB2FC86" w:rsidR="004C5CB1" w:rsidRDefault="004C5CB1" w:rsidP="004C5C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PRELIMINARY WORK </w:t>
      </w:r>
      <w:r w:rsidR="007D6961">
        <w:rPr>
          <w:rFonts w:asciiTheme="majorHAnsi" w:hAnsiTheme="majorHAnsi" w:cstheme="majorHAnsi"/>
          <w:b/>
          <w:bCs/>
          <w:sz w:val="36"/>
          <w:szCs w:val="36"/>
        </w:rPr>
        <w:t>4</w:t>
      </w:r>
    </w:p>
    <w:p w14:paraId="332E5FB4" w14:textId="628D75C3" w:rsidR="004C5CB1" w:rsidRDefault="006901D2" w:rsidP="004C5C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PROCEDURE </w:t>
      </w:r>
      <w:r w:rsidR="007D6961">
        <w:rPr>
          <w:rFonts w:asciiTheme="majorHAnsi" w:hAnsiTheme="majorHAnsi" w:cstheme="majorHAnsi"/>
          <w:b/>
          <w:bCs/>
          <w:sz w:val="36"/>
          <w:szCs w:val="36"/>
        </w:rPr>
        <w:t xml:space="preserve">AND INTERRUPT 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USAGE </w:t>
      </w:r>
    </w:p>
    <w:p w14:paraId="151A4513" w14:textId="77777777" w:rsidR="004C5CB1" w:rsidRDefault="004C5CB1" w:rsidP="004C5CB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2020-2021 SPRING</w:t>
      </w:r>
    </w:p>
    <w:p w14:paraId="2BD8A4B9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3134173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366C4452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7285CA5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11B1440E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588C80B6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2132A5BA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5A04E2FF" w14:textId="45EE4C78" w:rsidR="004C5CB1" w:rsidRP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6901D2">
        <w:rPr>
          <w:rFonts w:asciiTheme="majorHAnsi" w:hAnsiTheme="majorHAnsi" w:cs="Courier New"/>
          <w:b/>
          <w:sz w:val="36"/>
          <w:szCs w:val="36"/>
        </w:rPr>
        <w:t>1</w:t>
      </w:r>
      <w:r w:rsidR="007D6961">
        <w:rPr>
          <w:rFonts w:asciiTheme="majorHAnsi" w:hAnsiTheme="majorHAnsi" w:cs="Courier New"/>
          <w:b/>
          <w:sz w:val="36"/>
          <w:szCs w:val="36"/>
        </w:rPr>
        <w:t>8</w:t>
      </w:r>
      <w:r>
        <w:rPr>
          <w:rFonts w:asciiTheme="majorHAnsi" w:hAnsiTheme="majorHAnsi" w:cs="Courier New"/>
          <w:b/>
          <w:sz w:val="36"/>
          <w:szCs w:val="36"/>
        </w:rPr>
        <w:t>.04.2021</w:t>
      </w:r>
    </w:p>
    <w:p w14:paraId="08854022" w14:textId="77777777" w:rsidR="004C5CB1" w:rsidRDefault="004C5CB1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05963881" w14:textId="77777777" w:rsidR="00AD143A" w:rsidRDefault="00AD143A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467C3AB4" w14:textId="77777777" w:rsidR="00AD143A" w:rsidRDefault="00AD143A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7AFA169D" w14:textId="6F024E21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 xml:space="preserve">1. </w:t>
      </w:r>
      <w:proofErr w:type="spellStart"/>
      <w:r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67428310" w14:textId="0F7867A2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24"/>
          <w:szCs w:val="24"/>
        </w:rPr>
        <w:t>EMU 8086 CODE</w:t>
      </w:r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C5CB1" w14:paraId="610658BD" w14:textId="77777777" w:rsidTr="007D6961">
        <w:trPr>
          <w:trHeight w:val="2542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FDFC" w14:textId="77777777" w:rsidR="00AD143A" w:rsidRPr="007D6961" w:rsidRDefault="00AD143A" w:rsidP="004C5CB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A7EB8F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.Model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Small</w:t>
            </w:r>
          </w:p>
          <w:p w14:paraId="3A8AEFF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Stack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64</w:t>
            </w:r>
          </w:p>
          <w:p w14:paraId="7F23AEF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.Data</w:t>
            </w:r>
            <w:proofErr w:type="gramEnd"/>
          </w:p>
          <w:p w14:paraId="16FC1F5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String1 DB "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Press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S/s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, T/t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 ","$"</w:t>
            </w:r>
          </w:p>
          <w:p w14:paraId="614AE56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String2 DB 0Ah,0Dh,"Press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enter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of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shape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","$" </w:t>
            </w:r>
          </w:p>
          <w:p w14:paraId="114FA55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Select DB 1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(?)</w:t>
            </w:r>
          </w:p>
          <w:p w14:paraId="3786DD4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1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(?)</w:t>
            </w:r>
          </w:p>
          <w:p w14:paraId="4BE41BD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NotValid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"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input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","$" </w:t>
            </w:r>
          </w:p>
          <w:p w14:paraId="090C537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Cross1 DB 0ah,0dh,"X","$"</w:t>
            </w:r>
          </w:p>
          <w:p w14:paraId="38EB69C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Cross2 DB "X","$"</w:t>
            </w:r>
          </w:p>
          <w:p w14:paraId="3A44E34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" ","$"</w:t>
            </w:r>
          </w:p>
          <w:p w14:paraId="7FD1318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0Ah,0Dh,"$"</w:t>
            </w:r>
          </w:p>
          <w:p w14:paraId="1764F99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7C87DC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Code</w:t>
            </w:r>
            <w:proofErr w:type="spellEnd"/>
            <w:proofErr w:type="gramEnd"/>
          </w:p>
          <w:p w14:paraId="018D5C2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Proc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Main </w:t>
            </w:r>
          </w:p>
          <w:p w14:paraId="27146A5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AX,Data</w:t>
            </w:r>
            <w:proofErr w:type="spellEnd"/>
            <w:proofErr w:type="gramEnd"/>
          </w:p>
          <w:p w14:paraId="553FFA8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MOV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DS,AX</w:t>
            </w:r>
            <w:proofErr w:type="gramEnd"/>
          </w:p>
          <w:p w14:paraId="127ABC2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990579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Start:    </w:t>
            </w:r>
          </w:p>
          <w:p w14:paraId="017D23A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Lea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BX,Select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SELECTION in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memory</w:t>
            </w:r>
            <w:proofErr w:type="spellEnd"/>
          </w:p>
          <w:p w14:paraId="38CCC74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Lea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BP,Height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HEIGHT in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memory</w:t>
            </w:r>
            <w:proofErr w:type="spellEnd"/>
          </w:p>
          <w:p w14:paraId="2305EF4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5BA094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3D01E9D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String1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String1</w:t>
            </w:r>
          </w:p>
          <w:p w14:paraId="0D75A8A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</w:t>
            </w:r>
          </w:p>
          <w:p w14:paraId="75D4526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AH,01h               </w:t>
            </w:r>
          </w:p>
          <w:p w14:paraId="6D693E2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get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selection</w:t>
            </w:r>
            <w:proofErr w:type="spellEnd"/>
          </w:p>
          <w:p w14:paraId="79828C8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],AL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selection</w:t>
            </w:r>
            <w:proofErr w:type="spellEnd"/>
          </w:p>
          <w:p w14:paraId="2055E49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A2F750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29AA921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String2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String2</w:t>
            </w:r>
          </w:p>
          <w:p w14:paraId="0FB488A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</w:t>
            </w:r>
          </w:p>
          <w:p w14:paraId="1BEB3CE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AH,01h</w:t>
            </w:r>
          </w:p>
          <w:p w14:paraId="2A8BE8F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get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547457E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[BP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],AL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0E5CA6B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SUB [BP],48d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in ASCII start at 48 </w:t>
            </w:r>
          </w:p>
          <w:p w14:paraId="137468A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 ;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subtract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48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from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exact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</w:t>
            </w:r>
            <w:proofErr w:type="spellEnd"/>
          </w:p>
          <w:p w14:paraId="73DF0AD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EB0650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601F8B2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pass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line</w:t>
            </w:r>
            <w:proofErr w:type="spellEnd"/>
          </w:p>
          <w:p w14:paraId="3529AB4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1A9BF23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A92A9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[BX],53h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IF Select Data is S/s</w:t>
            </w:r>
          </w:p>
          <w:p w14:paraId="53D486B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1B406DC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[BX],73h             </w:t>
            </w:r>
          </w:p>
          <w:p w14:paraId="6D6407A0" w14:textId="1798B338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</w:t>
            </w:r>
          </w:p>
          <w:p w14:paraId="3185650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[BX],54h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IF Select Data is T/t</w:t>
            </w:r>
          </w:p>
          <w:p w14:paraId="6581D0E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</w:t>
            </w:r>
          </w:p>
          <w:p w14:paraId="4038F8F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[BX],74h             </w:t>
            </w:r>
          </w:p>
          <w:p w14:paraId="64B36ED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</w:t>
            </w:r>
          </w:p>
          <w:p w14:paraId="52B05C3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S/s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T/t,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code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. </w:t>
            </w:r>
          </w:p>
          <w:p w14:paraId="52CF6F1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AE5CAE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5CA4E77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CALL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3D4F9B7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Finish</w:t>
            </w:r>
            <w:proofErr w:type="spellEnd"/>
          </w:p>
          <w:p w14:paraId="320BEDA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EA9468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0F03BCF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CALL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</w:p>
          <w:p w14:paraId="75C377B0" w14:textId="5E7A5EEE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Finish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53CC2728" w14:textId="06408F3B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</w:t>
            </w:r>
          </w:p>
          <w:p w14:paraId="5A07162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5CEAA4B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NotValid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When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S/s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T/t  </w:t>
            </w:r>
          </w:p>
          <w:p w14:paraId="30BE280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screen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"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input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". </w:t>
            </w:r>
          </w:p>
          <w:p w14:paraId="0A12275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757C71D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</w:p>
          <w:p w14:paraId="4229717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4AF2F35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Start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Start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input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656F30C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Main</w:t>
            </w:r>
          </w:p>
          <w:p w14:paraId="75AEC45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659B5551" w14:textId="77777777" w:rsidR="0090597F" w:rsidRDefault="0090597F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5330AF3" w14:textId="77777777" w:rsidR="00C363EF" w:rsidRDefault="00C363EF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AE2D98" w14:textId="10883A58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Proc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</w:p>
          <w:p w14:paraId="5117F5D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MOV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CL,[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1F3FEA5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MOV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CH,CL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</w:t>
            </w:r>
          </w:p>
          <w:p w14:paraId="720ECBC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SUB CH,2d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of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middle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area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3CAC4A8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38B4614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TOP: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; TOP OF THE SQUARE</w:t>
            </w:r>
          </w:p>
          <w:p w14:paraId="7B04D62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03979B1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</w:t>
            </w:r>
          </w:p>
          <w:p w14:paraId="6A247E0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top of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15034B0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</w:t>
            </w:r>
          </w:p>
          <w:p w14:paraId="3A63054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CL,00d</w:t>
            </w:r>
          </w:p>
          <w:p w14:paraId="03CDEFD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JNE TOP</w:t>
            </w:r>
          </w:p>
          <w:p w14:paraId="0E77322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0DCAA46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ALLSIDE: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; MIDDLE PART OF SQUARE</w:t>
            </w:r>
          </w:p>
          <w:p w14:paraId="3211044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MOV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CL,[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BP]</w:t>
            </w:r>
          </w:p>
          <w:p w14:paraId="51DD752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DEC CH</w:t>
            </w:r>
          </w:p>
          <w:p w14:paraId="37E51C5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FirstX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</w:t>
            </w:r>
          </w:p>
          <w:p w14:paraId="6B7CD2A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2EAB22F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Cross1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first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X</w:t>
            </w:r>
          </w:p>
          <w:p w14:paraId="7669622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43E6644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</w:t>
            </w:r>
          </w:p>
          <w:p w14:paraId="78A0EA8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Space:</w:t>
            </w:r>
          </w:p>
          <w:p w14:paraId="5053145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1E41186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spaces</w:t>
            </w:r>
            <w:proofErr w:type="spellEnd"/>
          </w:p>
          <w:p w14:paraId="4252722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6FF2EFC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</w:t>
            </w:r>
          </w:p>
          <w:p w14:paraId="55E49CE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CL,01h</w:t>
            </w:r>
          </w:p>
          <w:p w14:paraId="3E64F37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JNE Space</w:t>
            </w:r>
          </w:p>
          <w:p w14:paraId="41DCB4A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FinalX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4B0B731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114BF07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final X</w:t>
            </w:r>
          </w:p>
          <w:p w14:paraId="295498F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2D7C004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CH,00d</w:t>
            </w:r>
          </w:p>
          <w:p w14:paraId="0922D25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JNE ALLSIDE</w:t>
            </w:r>
          </w:p>
          <w:p w14:paraId="17EC692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638B390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6F17103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</w:p>
          <w:p w14:paraId="62D6E06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686CC7E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</w:p>
          <w:p w14:paraId="303EEBD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MOV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CL,[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BP]</w:t>
            </w:r>
          </w:p>
          <w:p w14:paraId="78EABD5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BOTTOM: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BOTTOM OF THE SQUARE</w:t>
            </w:r>
          </w:p>
          <w:p w14:paraId="606FC1A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3A65CD8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of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6E89CEE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37D2D26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</w:t>
            </w:r>
          </w:p>
          <w:p w14:paraId="2DDF721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CL,00d</w:t>
            </w:r>
          </w:p>
          <w:p w14:paraId="7028DC0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JNE BOTTOM  </w:t>
            </w:r>
          </w:p>
          <w:p w14:paraId="6A8E0C8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Ret</w:t>
            </w:r>
          </w:p>
          <w:p w14:paraId="66A457D8" w14:textId="1324FF3C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</w:p>
          <w:p w14:paraId="5D85D8B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3AE6EC1" w14:textId="70112A04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Proc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</w:t>
            </w:r>
          </w:p>
          <w:p w14:paraId="75DBA53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TriTop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</w:t>
            </w:r>
          </w:p>
          <w:p w14:paraId="065F588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12D2EEA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CX,01h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</w:t>
            </w:r>
            <w:proofErr w:type="spellEnd"/>
          </w:p>
          <w:p w14:paraId="411A79C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CH,00h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gave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0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CH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2FBF6DF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Spa1:</w:t>
            </w:r>
          </w:p>
          <w:p w14:paraId="5DEB457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25D40BA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HEİGHT-1</w:t>
            </w:r>
          </w:p>
          <w:p w14:paraId="52CF7BA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7CC69C4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Loop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Spa1 </w:t>
            </w:r>
          </w:p>
          <w:p w14:paraId="6A66A3B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7EA28AD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3CB5A6F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X</w:t>
            </w:r>
          </w:p>
          <w:p w14:paraId="1FD2F63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7B3CADC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61E40A5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</w:p>
          <w:p w14:paraId="046E152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0E2E800B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28F2D7A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DI,01h</w:t>
            </w:r>
          </w:p>
          <w:p w14:paraId="0748CBB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BX,01h</w:t>
            </w:r>
          </w:p>
          <w:p w14:paraId="0EBCB48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;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edited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registers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other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parts</w:t>
            </w:r>
            <w:proofErr w:type="spellEnd"/>
          </w:p>
          <w:p w14:paraId="78657E1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CX,02h</w:t>
            </w:r>
          </w:p>
          <w:p w14:paraId="68A358A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MOV CH,00h</w:t>
            </w:r>
          </w:p>
          <w:p w14:paraId="5D8BE05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47A14428" w14:textId="77777777" w:rsid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340240D9" w14:textId="77777777" w:rsidR="0090597F" w:rsidRDefault="0090597F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A2A7139" w14:textId="6FB2A8CA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TriSide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29468F1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SI,CX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</w:t>
            </w:r>
          </w:p>
          <w:p w14:paraId="12EB669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6BCB08B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Spa2:</w:t>
            </w:r>
          </w:p>
          <w:p w14:paraId="671A433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First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Spaces</w:t>
            </w:r>
            <w:proofErr w:type="spellEnd"/>
          </w:p>
          <w:p w14:paraId="7591CD8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HEİGHT-2 </w:t>
            </w:r>
          </w:p>
          <w:p w14:paraId="75869C7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482E6FB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SI</w:t>
            </w:r>
          </w:p>
          <w:p w14:paraId="388035D1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SI,00h</w:t>
            </w:r>
          </w:p>
          <w:p w14:paraId="299D5C3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Spa2</w:t>
            </w:r>
          </w:p>
          <w:p w14:paraId="14E72975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032E3CE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1FE43E9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X</w:t>
            </w:r>
          </w:p>
          <w:p w14:paraId="12430A2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30E9EB2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18EE7D8D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OtherSpa2:               </w:t>
            </w:r>
          </w:p>
          <w:p w14:paraId="105349E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Second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Spaces</w:t>
            </w:r>
            <w:proofErr w:type="spellEnd"/>
          </w:p>
          <w:p w14:paraId="6647589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SpaceX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</w:t>
            </w:r>
          </w:p>
          <w:p w14:paraId="5A1F919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</w:t>
            </w:r>
          </w:p>
          <w:p w14:paraId="0821592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DI</w:t>
            </w:r>
          </w:p>
          <w:p w14:paraId="0265D3FC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DI,00h</w:t>
            </w:r>
          </w:p>
          <w:p w14:paraId="1782217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OtherSpa2</w:t>
            </w:r>
          </w:p>
          <w:p w14:paraId="764AD7E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3049AB8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1547637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other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X on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same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line</w:t>
            </w:r>
            <w:proofErr w:type="spellEnd"/>
          </w:p>
          <w:p w14:paraId="6EC0AAB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7063304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84044B3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Add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BX,02h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adjust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other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spaces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ın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lower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line</w:t>
            </w:r>
            <w:proofErr w:type="spellEnd"/>
          </w:p>
          <w:p w14:paraId="44985B5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DI,BX</w:t>
            </w:r>
            <w:proofErr w:type="gramEnd"/>
          </w:p>
          <w:p w14:paraId="23F43FE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C43E544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03BF60E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</w:p>
          <w:p w14:paraId="5FF674C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0CEB133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Loop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TriSide</w:t>
            </w:r>
            <w:proofErr w:type="spellEnd"/>
          </w:p>
          <w:p w14:paraId="314C2647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16545B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BP]</w:t>
            </w:r>
          </w:p>
          <w:p w14:paraId="353041B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BX,01h</w:t>
            </w:r>
          </w:p>
          <w:p w14:paraId="1756DBB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BH,00h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edited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registers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other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parts</w:t>
            </w:r>
            <w:proofErr w:type="spellEnd"/>
          </w:p>
          <w:p w14:paraId="7A3785B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CX,[BP]</w:t>
            </w:r>
          </w:p>
          <w:p w14:paraId="3F12C5CE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CH,00h</w:t>
            </w:r>
          </w:p>
          <w:p w14:paraId="4E3B4C5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Add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CX,BX</w:t>
            </w:r>
            <w:proofErr w:type="gramEnd"/>
          </w:p>
          <w:p w14:paraId="435BBFED" w14:textId="2DAA4BB5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62C002C5" w14:textId="08C331D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TriBottom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7B371B46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0C1E5939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Cross2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of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03519EE0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6D48AF92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Loop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TriBottom</w:t>
            </w:r>
            <w:proofErr w:type="spellEnd"/>
          </w:p>
          <w:p w14:paraId="188456BA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Ret</w:t>
            </w:r>
          </w:p>
          <w:p w14:paraId="27FFCA28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DrawTriangle</w:t>
            </w:r>
            <w:proofErr w:type="spellEnd"/>
          </w:p>
          <w:p w14:paraId="1AFB16EF" w14:textId="77777777" w:rsidR="007D6961" w:rsidRPr="0090597F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Finish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550B2400" w14:textId="77777777" w:rsidR="004C5CB1" w:rsidRDefault="007D6961" w:rsidP="007D6961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Ends</w:t>
            </w:r>
            <w:proofErr w:type="spellEnd"/>
          </w:p>
          <w:p w14:paraId="61F076B1" w14:textId="2237E2F9" w:rsidR="00C363EF" w:rsidRPr="00AD143A" w:rsidRDefault="00C363EF" w:rsidP="007D6961">
            <w:pPr>
              <w:spacing w:line="240" w:lineRule="auto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19E12AD1" w14:textId="77777777" w:rsidR="004C5CB1" w:rsidRDefault="004C5CB1" w:rsidP="004C5CB1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86D1786" w14:textId="774799FE" w:rsidR="004C5CB1" w:rsidRDefault="004C5CB1" w:rsidP="00F850E3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RESULTS</w:t>
      </w:r>
    </w:p>
    <w:p w14:paraId="10EB8F00" w14:textId="77777777" w:rsidR="003E158F" w:rsidRPr="00F850E3" w:rsidRDefault="003E158F" w:rsidP="00F850E3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tbl>
      <w:tblPr>
        <w:tblStyle w:val="TabloKlavuzu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4C5CB1" w14:paraId="0C0CB41F" w14:textId="77777777" w:rsidTr="003E158F">
        <w:trPr>
          <w:trHeight w:val="359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AF01" w14:textId="13C299E3" w:rsidR="004C5CB1" w:rsidRDefault="004C5CB1" w:rsidP="007D6961">
            <w:pPr>
              <w:pStyle w:val="ListeParagraf"/>
              <w:spacing w:line="240" w:lineRule="auto"/>
              <w:ind w:left="0"/>
              <w:rPr>
                <w:noProof/>
              </w:rPr>
            </w:pPr>
          </w:p>
          <w:p w14:paraId="40F82E15" w14:textId="31423323" w:rsidR="00F850E3" w:rsidRDefault="007D6961" w:rsidP="007D696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  <w:r w:rsidRPr="007D6961">
              <w:rPr>
                <w:noProof/>
              </w:rPr>
              <w:drawing>
                <wp:inline distT="0" distB="0" distL="0" distR="0" wp14:anchorId="53B09DC1" wp14:editId="39A0DF5D">
                  <wp:extent cx="4391638" cy="1857634"/>
                  <wp:effectExtent l="0" t="0" r="9525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961" w14:paraId="199FDE46" w14:textId="77777777" w:rsidTr="003E158F">
        <w:trPr>
          <w:trHeight w:val="359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2A70" w14:textId="77777777" w:rsidR="007D6961" w:rsidRDefault="007D696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  <w:p w14:paraId="10D0141A" w14:textId="76FBE499" w:rsidR="007D6961" w:rsidRDefault="007D696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  <w:r w:rsidRPr="007D6961">
              <w:rPr>
                <w:noProof/>
              </w:rPr>
              <w:drawing>
                <wp:inline distT="0" distB="0" distL="0" distR="0" wp14:anchorId="387DC096" wp14:editId="4B520FD6">
                  <wp:extent cx="4163006" cy="1876687"/>
                  <wp:effectExtent l="0" t="0" r="9525" b="952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961" w14:paraId="1CC68FDD" w14:textId="77777777" w:rsidTr="003E158F">
        <w:trPr>
          <w:trHeight w:val="3595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3D18" w14:textId="77777777" w:rsidR="007D6961" w:rsidRDefault="007D696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  <w:p w14:paraId="2126DDEF" w14:textId="77777777" w:rsidR="007D6961" w:rsidRDefault="007D696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  <w:r w:rsidRPr="007D6961">
              <w:rPr>
                <w:noProof/>
              </w:rPr>
              <w:drawing>
                <wp:inline distT="0" distB="0" distL="0" distR="0" wp14:anchorId="15C0B39A" wp14:editId="1CB6E2CE">
                  <wp:extent cx="4420217" cy="2448267"/>
                  <wp:effectExtent l="0" t="0" r="0" b="9525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AB034" w14:textId="2F27B3BB" w:rsidR="007D6961" w:rsidRDefault="007D6961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</w:tc>
      </w:tr>
    </w:tbl>
    <w:p w14:paraId="28317FCF" w14:textId="77777777" w:rsidR="007D6961" w:rsidRDefault="007D6961" w:rsidP="00745B59">
      <w:pPr>
        <w:rPr>
          <w:rFonts w:asciiTheme="majorHAnsi" w:hAnsiTheme="majorHAnsi" w:cs="Courier New"/>
          <w:b/>
          <w:sz w:val="24"/>
          <w:szCs w:val="24"/>
        </w:rPr>
      </w:pPr>
    </w:p>
    <w:p w14:paraId="0F48C8BA" w14:textId="0889C404" w:rsidR="004C5CB1" w:rsidRPr="00E36C1D" w:rsidRDefault="004C5CB1" w:rsidP="00E36C1D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E36C1D"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4C5CB1" w14:paraId="5A6B0BBE" w14:textId="77777777" w:rsidTr="00F538D7">
        <w:trPr>
          <w:trHeight w:val="547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60DC" w14:textId="77777777" w:rsidR="004C5CB1" w:rsidRDefault="004C5CB1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127E0" w14:textId="6A71B2FA" w:rsidR="00106D3E" w:rsidRDefault="00106D3E" w:rsidP="00106D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drew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outline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shapes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EC18DB" w14:textId="77777777" w:rsidR="00106D3E" w:rsidRPr="00106D3E" w:rsidRDefault="00106D3E" w:rsidP="00106D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7028B" w14:textId="77777777" w:rsidR="00003744" w:rsidRDefault="00106D3E" w:rsidP="00106D3E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put a lot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proofErr w:type="gram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LEA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do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compared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S / s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T / t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step.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not,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9BE375" w14:textId="77777777" w:rsidR="00106D3E" w:rsidRDefault="00106D3E" w:rsidP="00106D3E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D0CF84" w14:textId="6153FA14" w:rsidR="00106D3E" w:rsidRDefault="00106D3E" w:rsidP="00106D3E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is S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s,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plotting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put  '</w:t>
            </w:r>
            <w:proofErr w:type="gram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X'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on top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sides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, I put an 'X'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1063"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I put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height-2.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I put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another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'X'.</w:t>
            </w:r>
            <w:r w:rsid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height</w:t>
            </w:r>
            <w:r w:rsidR="008E106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, I put 'X' as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="008E1063" w:rsidRPr="008E1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04C92D" w14:textId="77777777" w:rsidR="008E1063" w:rsidRDefault="008E1063" w:rsidP="00106D3E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986F4" w14:textId="136DB17F" w:rsidR="008E1063" w:rsidRDefault="008E1063" w:rsidP="00106D3E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started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I put </w:t>
            </w:r>
            <w:proofErr w:type="spellStart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 w:rsid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height-1 </w:t>
            </w:r>
            <w:proofErr w:type="spellStart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top of </w:t>
            </w:r>
            <w:proofErr w:type="spellStart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proofErr w:type="spellEnd"/>
            <w:r w:rsidRPr="008E1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38D7">
              <w:t xml:space="preserve"> </w:t>
            </w:r>
            <w:proofErr w:type="spellStart"/>
            <w:r w:rsidR="00F538D7">
              <w:t>And</w:t>
            </w:r>
            <w:proofErr w:type="spellEnd"/>
            <w:r w:rsidR="00F538D7">
              <w:t xml:space="preserve"> </w:t>
            </w:r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I put an 'X'</w:t>
            </w:r>
            <w:r w:rsidR="00F538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sides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spaces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put 'X',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put 'X' </w:t>
            </w:r>
            <w:proofErr w:type="spellStart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again</w:t>
            </w:r>
            <w:proofErr w:type="spellEnd"/>
            <w:r w:rsidR="00F538D7" w:rsidRPr="00F53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height</w:t>
            </w:r>
            <w:r w:rsidR="00F538D7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38D7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, I put 'X' as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8D7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 w:rsidR="00F538D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F538D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F538D7" w:rsidRPr="008E10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14:paraId="621F6F24" w14:textId="77777777" w:rsidR="004C5CB1" w:rsidRDefault="004C5CB1" w:rsidP="00E36C1D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354101AC" w14:textId="77777777" w:rsidR="00C363EF" w:rsidRDefault="00C363EF" w:rsidP="0090597F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AF7A433" w14:textId="27710106" w:rsidR="004C5CB1" w:rsidRDefault="004C5CB1" w:rsidP="0090597F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 xml:space="preserve">2. </w:t>
      </w:r>
      <w:proofErr w:type="spellStart"/>
      <w:r>
        <w:rPr>
          <w:rFonts w:asciiTheme="majorHAnsi" w:hAnsiTheme="majorHAnsi" w:cs="Courier New"/>
          <w:b/>
          <w:sz w:val="32"/>
          <w:szCs w:val="32"/>
          <w:u w:val="single"/>
        </w:rPr>
        <w:t>Question</w:t>
      </w:r>
      <w:proofErr w:type="spellEnd"/>
    </w:p>
    <w:p w14:paraId="29628ADC" w14:textId="77777777" w:rsidR="004C5CB1" w:rsidRDefault="004C5CB1" w:rsidP="004C5CB1">
      <w:pPr>
        <w:ind w:left="-567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24"/>
          <w:szCs w:val="24"/>
        </w:rPr>
        <w:t>EMU8086 CODE</w:t>
      </w:r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4C5CB1" w14:paraId="0000AEE6" w14:textId="77777777" w:rsidTr="00AF362A">
        <w:trPr>
          <w:trHeight w:val="6797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17EF" w14:textId="77777777" w:rsidR="00FF0BBE" w:rsidRDefault="00FF0BBE" w:rsidP="002C1972">
            <w:pPr>
              <w:pStyle w:val="ListeParagraf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58B397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.Model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Small</w:t>
            </w:r>
          </w:p>
          <w:p w14:paraId="11EE5A5C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Stack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64</w:t>
            </w:r>
          </w:p>
          <w:p w14:paraId="000D3F3C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.Data</w:t>
            </w:r>
            <w:proofErr w:type="gramEnd"/>
          </w:p>
          <w:p w14:paraId="173FA309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String1 DB "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Press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S/s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, T/t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 ","$"</w:t>
            </w:r>
          </w:p>
          <w:p w14:paraId="7F5E599F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String2 DB 0Ah,0Dh,"Press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enter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of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shape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","$" </w:t>
            </w:r>
          </w:p>
          <w:p w14:paraId="61A12FF3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Select DB 1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(?)</w:t>
            </w:r>
          </w:p>
          <w:p w14:paraId="7FB96965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1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(?)</w:t>
            </w:r>
          </w:p>
          <w:p w14:paraId="070D4C05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NotValid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"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input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","$" </w:t>
            </w:r>
          </w:p>
          <w:p w14:paraId="242A06E7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DB 0Ah,0Dh,"$"</w:t>
            </w:r>
          </w:p>
          <w:p w14:paraId="7B579066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Code</w:t>
            </w:r>
            <w:proofErr w:type="spellEnd"/>
            <w:proofErr w:type="gramEnd"/>
          </w:p>
          <w:p w14:paraId="694B9A01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460096F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PROC Main</w:t>
            </w:r>
          </w:p>
          <w:p w14:paraId="43569E79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AX,Data</w:t>
            </w:r>
            <w:proofErr w:type="spellEnd"/>
            <w:proofErr w:type="gramEnd"/>
          </w:p>
          <w:p w14:paraId="6D0A55CE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DS,AX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408AB579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460C3B1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Start:    </w:t>
            </w:r>
          </w:p>
          <w:p w14:paraId="2F4023E2" w14:textId="4B0F9BC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Lea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BX,Select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SELECTION in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memory</w:t>
            </w:r>
            <w:proofErr w:type="spellEnd"/>
          </w:p>
          <w:p w14:paraId="4AAD72FD" w14:textId="5F5D2A2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Lea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BP,Height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HEIGHT in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memory</w:t>
            </w:r>
            <w:proofErr w:type="spellEnd"/>
          </w:p>
          <w:p w14:paraId="7B211E3C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091EB31" w14:textId="0464CB2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38F89955" w14:textId="7AA18E4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String1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String1</w:t>
            </w:r>
          </w:p>
          <w:p w14:paraId="341F2640" w14:textId="7388797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</w:t>
            </w:r>
          </w:p>
          <w:p w14:paraId="2A0B2CF5" w14:textId="540057F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AH,01h</w:t>
            </w:r>
          </w:p>
          <w:p w14:paraId="09C88654" w14:textId="6D91579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get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selection</w:t>
            </w:r>
            <w:proofErr w:type="spellEnd"/>
          </w:p>
          <w:p w14:paraId="6CD5F764" w14:textId="2A290A6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],AL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selection</w:t>
            </w:r>
            <w:proofErr w:type="spellEnd"/>
          </w:p>
          <w:p w14:paraId="67809DFA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397A54" w14:textId="1AFB727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5416C1AE" w14:textId="13583BEA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String2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String2</w:t>
            </w:r>
          </w:p>
          <w:p w14:paraId="08110FE6" w14:textId="5FC773A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</w:t>
            </w:r>
          </w:p>
          <w:p w14:paraId="119B9C4F" w14:textId="34501493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AH,01h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get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19C84D8E" w14:textId="0540347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    </w:t>
            </w:r>
          </w:p>
          <w:p w14:paraId="345405AC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35C5672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B660236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166A5D18" w14:textId="72A216B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[BP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],AL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098231BF" w14:textId="0E39E31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[BP],48d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in ASCII start at 48 </w:t>
            </w:r>
          </w:p>
          <w:p w14:paraId="62BB1F90" w14:textId="415C3A56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AL,10d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subtract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48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from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exact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</w:t>
            </w:r>
            <w:proofErr w:type="spellEnd"/>
          </w:p>
          <w:p w14:paraId="3FB6B37A" w14:textId="1563E78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Mul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;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multiplied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ten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because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enlarge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image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on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screen</w:t>
            </w:r>
            <w:proofErr w:type="spellEnd"/>
          </w:p>
          <w:p w14:paraId="5F1012D4" w14:textId="2C553F3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[BP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],AL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I put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number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back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memory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. </w:t>
            </w:r>
          </w:p>
          <w:p w14:paraId="06AF421C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C87DFA7" w14:textId="2E8B9563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539BB4FA" w14:textId="3024AF4B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</w:p>
          <w:p w14:paraId="177AB436" w14:textId="4DA54EE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596049D7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DFDAF38" w14:textId="0CE58172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[BX],53h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IF Select Data is S/s</w:t>
            </w:r>
          </w:p>
          <w:p w14:paraId="6837E9AF" w14:textId="636ACA5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440CBF75" w14:textId="6632C23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[BX],73h </w:t>
            </w:r>
          </w:p>
          <w:p w14:paraId="4EE87BD2" w14:textId="24B82D76" w:rsidR="00AF362A" w:rsidRPr="0090597F" w:rsidRDefault="00AF362A" w:rsidP="0090597F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47E318BB" w14:textId="6E40F28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[BX],54h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IF Select Data is T/t</w:t>
            </w:r>
          </w:p>
          <w:p w14:paraId="6E3897EC" w14:textId="0EECD5C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</w:p>
          <w:p w14:paraId="0C291859" w14:textId="175BBF3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[BX],74h  </w:t>
            </w:r>
          </w:p>
          <w:p w14:paraId="1F97B91E" w14:textId="6B6F552A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</w:p>
          <w:p w14:paraId="1AA582E0" w14:textId="407C68AA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S/s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T/t,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code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5A9A9015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696651F" w14:textId="4FF171B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02B23AE5" w14:textId="72DF997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CALL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</w:p>
          <w:p w14:paraId="6E43F36A" w14:textId="7EFE4A67" w:rsidR="00AF362A" w:rsidRPr="0090597F" w:rsidRDefault="00AF362A" w:rsidP="0090597F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Finish</w:t>
            </w:r>
            <w:proofErr w:type="spellEnd"/>
          </w:p>
          <w:p w14:paraId="3FDE1A31" w14:textId="01DB2A46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469F9BB3" w14:textId="1DDB4073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CALL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triangle</w:t>
            </w:r>
            <w:proofErr w:type="spellEnd"/>
          </w:p>
          <w:p w14:paraId="04E5D771" w14:textId="19E9E9B2" w:rsidR="00625BE9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Finish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21B65863" w14:textId="4819127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</w:t>
            </w:r>
          </w:p>
          <w:p w14:paraId="6B699658" w14:textId="4EDD31D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4CB999A4" w14:textId="1FCC761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NotValid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When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S/s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T/t </w:t>
            </w:r>
          </w:p>
          <w:p w14:paraId="0748032C" w14:textId="7BE7C486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  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screen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"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not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input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".</w:t>
            </w:r>
          </w:p>
          <w:p w14:paraId="70AE533F" w14:textId="16EAB0B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AH,9h</w:t>
            </w:r>
          </w:p>
          <w:p w14:paraId="6ABC94CA" w14:textId="74B2383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DX,OFFSET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NextLine</w:t>
            </w:r>
            <w:proofErr w:type="spellEnd"/>
          </w:p>
          <w:p w14:paraId="5FA501CA" w14:textId="37E6597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21h</w:t>
            </w:r>
          </w:p>
          <w:p w14:paraId="58429E9D" w14:textId="6915A73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Start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jumps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Start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select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valid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input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0ECBCD06" w14:textId="21EDBACB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ENDP Main</w:t>
            </w:r>
          </w:p>
          <w:p w14:paraId="3B850671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26F5AB0" w14:textId="77777777" w:rsidR="00C363EF" w:rsidRDefault="00C363EF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C98CE9A" w14:textId="3DB70CB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Proc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DrawTriangle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TO DRAW TRIANGLE</w:t>
            </w:r>
          </w:p>
          <w:p w14:paraId="1D3AC7FC" w14:textId="7AD9AC3B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</w:t>
            </w:r>
            <w:r w:rsidR="008B71D2" w:rsidRPr="0090597F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="008B71D2" w:rsidRPr="0090597F">
              <w:rPr>
                <w:rFonts w:ascii="Courier New" w:hAnsi="Courier New" w:cs="Courier New"/>
                <w:b/>
                <w:sz w:val="18"/>
                <w:szCs w:val="18"/>
              </w:rPr>
              <w:t>00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12H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set 640*480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pixels</w:t>
            </w:r>
            <w:proofErr w:type="spellEnd"/>
          </w:p>
          <w:p w14:paraId="7316C072" w14:textId="20B78902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4AE1D491" w14:textId="43BB87A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54A4A1F4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2936695" w14:textId="77777777" w:rsidR="0012349E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>AX,[</w:t>
            </w:r>
            <w:proofErr w:type="gramEnd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>BP]</w:t>
            </w:r>
          </w:p>
          <w:p w14:paraId="2BD33693" w14:textId="3E2F5858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AH,00h</w:t>
            </w:r>
          </w:p>
          <w:p w14:paraId="60E17413" w14:textId="395CFE5D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BL,02h</w:t>
            </w:r>
          </w:p>
          <w:p w14:paraId="442EF277" w14:textId="3F96F9D2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Div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 </w:t>
            </w:r>
          </w:p>
          <w:p w14:paraId="581898D8" w14:textId="1DFAC46F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CX,320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Starting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points</w:t>
            </w:r>
            <w:proofErr w:type="spellEnd"/>
          </w:p>
          <w:p w14:paraId="42AC7999" w14:textId="384E9351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DX,240</w:t>
            </w:r>
          </w:p>
          <w:p w14:paraId="18E6CFBB" w14:textId="2D2E8775" w:rsidR="00AF362A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DX,AX</w:t>
            </w:r>
            <w:proofErr w:type="gramEnd"/>
          </w:p>
          <w:p w14:paraId="6D0F66BF" w14:textId="77777777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9BBEF1B" w14:textId="48DD545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69D0C529" w14:textId="07FAC3C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RightT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; THE RİGHT EDGE OF THE TRIANGLE </w:t>
            </w:r>
          </w:p>
          <w:p w14:paraId="09289462" w14:textId="46E616E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Places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single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pixel</w:t>
            </w:r>
            <w:proofErr w:type="spellEnd"/>
          </w:p>
          <w:p w14:paraId="74D128F3" w14:textId="7978B45A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Pixel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color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white</w:t>
            </w:r>
            <w:proofErr w:type="spellEnd"/>
          </w:p>
          <w:p w14:paraId="48B256EB" w14:textId="22394C3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   </w:t>
            </w:r>
          </w:p>
          <w:p w14:paraId="7CBD53ED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0649B425" w14:textId="5F4B6F6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</w:t>
            </w:r>
          </w:p>
          <w:p w14:paraId="5490AB75" w14:textId="543C3C62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</w:t>
            </w:r>
          </w:p>
          <w:p w14:paraId="4D0E944D" w14:textId="632F017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    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and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435C1DEC" w14:textId="3E8FA22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  </w:t>
            </w:r>
          </w:p>
          <w:p w14:paraId="3FF4B94E" w14:textId="6DAC937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RightT</w:t>
            </w:r>
            <w:proofErr w:type="spellEnd"/>
          </w:p>
          <w:p w14:paraId="2A75C59F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032B27E7" w14:textId="3D444D4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29A672CE" w14:textId="73813F6A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AL,2  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multiplied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two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for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718F10EB" w14:textId="406ACCE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Mul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1888EE2D" w14:textId="66A088C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BL,AL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</w:p>
          <w:p w14:paraId="5534F955" w14:textId="77777777" w:rsidR="00625BE9" w:rsidRPr="0090597F" w:rsidRDefault="00625BE9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217B0A6" w14:textId="3863515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THE BOTTOM OF THE TRIANGLE</w:t>
            </w:r>
          </w:p>
          <w:p w14:paraId="4271CD5B" w14:textId="71E0B70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  </w:t>
            </w:r>
          </w:p>
          <w:p w14:paraId="22E004BC" w14:textId="1258C32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4F4752CF" w14:textId="0B2DDDDC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7E40C13D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15422C89" w14:textId="79FD197B" w:rsidR="00AF362A" w:rsidRPr="0090597F" w:rsidRDefault="00AF362A" w:rsidP="00AF362A">
            <w:pPr>
              <w:pStyle w:val="ListeParagraf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              </w:t>
            </w:r>
          </w:p>
          <w:p w14:paraId="26B3427D" w14:textId="3460D90F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460A6A29" w14:textId="5E16278B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18977BF1" w14:textId="75F8C0F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067A8640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257CF37C" w14:textId="12F7D73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4595924C" w14:textId="72AB2A5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; THE LEFT EDGE OF THE TRIANGLE</w:t>
            </w:r>
          </w:p>
          <w:p w14:paraId="161A3492" w14:textId="783A1AC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065F790B" w14:textId="7D8E0E4B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552C85C0" w14:textId="79A4E868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2813E799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1EA8B20C" w14:textId="3159464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</w:t>
            </w:r>
          </w:p>
          <w:p w14:paraId="48C34B8D" w14:textId="3BED303F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</w:t>
            </w:r>
          </w:p>
          <w:p w14:paraId="07364E39" w14:textId="13B0003F" w:rsidR="00AF362A" w:rsidRPr="0090597F" w:rsidRDefault="00AF362A" w:rsidP="00C16A30">
            <w:pPr>
              <w:tabs>
                <w:tab w:val="left" w:pos="3000"/>
              </w:tabs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    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,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496386B2" w14:textId="58CE74B6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</w:t>
            </w:r>
          </w:p>
          <w:p w14:paraId="0A333807" w14:textId="32C56FF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LeftT</w:t>
            </w:r>
            <w:proofErr w:type="spellEnd"/>
          </w:p>
          <w:p w14:paraId="69F92474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15F87406" w14:textId="7C3E44A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Ret</w:t>
            </w:r>
          </w:p>
          <w:p w14:paraId="7787C3A6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DrawTriangle</w:t>
            </w:r>
            <w:proofErr w:type="spellEnd"/>
          </w:p>
          <w:p w14:paraId="1907EDB3" w14:textId="77777777" w:rsidR="00625BE9" w:rsidRPr="0090597F" w:rsidRDefault="00625BE9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155FFD7" w14:textId="728FFDC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PROC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TO DRAW SQUARE</w:t>
            </w:r>
          </w:p>
          <w:p w14:paraId="0B44DE29" w14:textId="18CB03F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</w:t>
            </w:r>
            <w:r w:rsidR="008B71D2" w:rsidRPr="0090597F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="008B71D2" w:rsidRPr="0090597F">
              <w:rPr>
                <w:rFonts w:ascii="Courier New" w:hAnsi="Courier New" w:cs="Courier New"/>
                <w:b/>
                <w:sz w:val="18"/>
                <w:szCs w:val="18"/>
              </w:rPr>
              <w:t>00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12H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set 640*480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pixels</w:t>
            </w:r>
            <w:proofErr w:type="spellEnd"/>
          </w:p>
          <w:p w14:paraId="6C0B7287" w14:textId="3DE6286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0E35A89F" w14:textId="6612C42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3B928DBD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6B799259" w14:textId="77777777" w:rsidR="0012349E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>AX,[</w:t>
            </w:r>
            <w:proofErr w:type="gramEnd"/>
            <w:r w:rsidR="0012349E" w:rsidRPr="0090597F">
              <w:rPr>
                <w:rFonts w:ascii="Courier New" w:hAnsi="Courier New" w:cs="Courier New"/>
                <w:b/>
                <w:sz w:val="18"/>
                <w:szCs w:val="18"/>
              </w:rPr>
              <w:t>BP]</w:t>
            </w:r>
          </w:p>
          <w:p w14:paraId="31F042CA" w14:textId="64CCB57B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AH,00h</w:t>
            </w:r>
          </w:p>
          <w:p w14:paraId="693F0CEE" w14:textId="1C5B0EB2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BL,02h</w:t>
            </w:r>
          </w:p>
          <w:p w14:paraId="32E00697" w14:textId="6C4F826D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Div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  </w:t>
            </w:r>
          </w:p>
          <w:p w14:paraId="5769998F" w14:textId="414B7F8A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CX,320</w:t>
            </w:r>
          </w:p>
          <w:p w14:paraId="0934E077" w14:textId="0868B95D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Add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CX,AX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Starting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points</w:t>
            </w:r>
            <w:proofErr w:type="spellEnd"/>
          </w:p>
          <w:p w14:paraId="4C93DCB8" w14:textId="349BCB4D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DX,240</w:t>
            </w:r>
          </w:p>
          <w:p w14:paraId="580A0389" w14:textId="77777777" w:rsidR="0012349E" w:rsidRPr="0090597F" w:rsidRDefault="0012349E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DX,AX</w:t>
            </w:r>
            <w:proofErr w:type="gramEnd"/>
          </w:p>
          <w:p w14:paraId="29426BBD" w14:textId="655DBC34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742C0581" w14:textId="4BC11D4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57DC0984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RightS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; THE RIGHT EDGE OF THE SQUARE</w:t>
            </w:r>
          </w:p>
          <w:p w14:paraId="2F65FD46" w14:textId="22899F6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76B2249E" w14:textId="1D3D56A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7A385277" w14:textId="4674D36B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5DC0A9FF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163324D7" w14:textId="77777777" w:rsid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</w:t>
            </w:r>
          </w:p>
          <w:p w14:paraId="434684C3" w14:textId="74F6F118" w:rsidR="00AF362A" w:rsidRPr="0090597F" w:rsidRDefault="00C363EF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="00AF362A"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="00AF362A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    </w:t>
            </w:r>
          </w:p>
          <w:p w14:paraId="0360009D" w14:textId="092E56A6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15043D5C" w14:textId="163454F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5EB2C059" w14:textId="2B37AE3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RightS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0A89EC94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68459FDD" w14:textId="70AB4943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5212C0AB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THE BOTTOM OF THE SQUARE</w:t>
            </w:r>
          </w:p>
          <w:p w14:paraId="347642BA" w14:textId="4662A92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37EAB4E9" w14:textId="47CE196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09673522" w14:textId="0ADF909B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576E08B5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3350D9CD" w14:textId="6AB8855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    </w:t>
            </w:r>
          </w:p>
          <w:p w14:paraId="3FC06357" w14:textId="613B191D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52AFE096" w14:textId="46EE0CD9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4047CE7B" w14:textId="40A806A2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BottomS</w:t>
            </w:r>
            <w:proofErr w:type="spellEnd"/>
          </w:p>
          <w:p w14:paraId="548CCB62" w14:textId="1FB473D0" w:rsidR="00625BE9" w:rsidRPr="0090597F" w:rsidRDefault="00AF362A" w:rsidP="00625BE9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</w:p>
          <w:p w14:paraId="57035162" w14:textId="04B6203C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398E8007" w14:textId="356FBF3E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 THE LEFT EDGE OF THE SQUARE</w:t>
            </w:r>
          </w:p>
          <w:p w14:paraId="2AD256E0" w14:textId="062034A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625B8A0B" w14:textId="633F0BD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5C56F18A" w14:textId="3DBB50E4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0E7D2D67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73437BF7" w14:textId="53C2BB6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    </w:t>
            </w:r>
          </w:p>
          <w:p w14:paraId="7EF7B1BB" w14:textId="009D4A3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7F6A4EA3" w14:textId="147A3AA2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2C57BF39" w14:textId="6D90B68F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LeftS</w:t>
            </w:r>
            <w:proofErr w:type="spellEnd"/>
          </w:p>
          <w:p w14:paraId="3D4FB8DC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3673B0E1" w14:textId="77F9F6D0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BP]              ;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0F55833B" w14:textId="30280788" w:rsidR="00AF362A" w:rsidRPr="0090597F" w:rsidRDefault="00AF362A" w:rsidP="00C16A30">
            <w:pPr>
              <w:tabs>
                <w:tab w:val="left" w:pos="3075"/>
                <w:tab w:val="left" w:pos="3285"/>
              </w:tabs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TopS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</w:t>
            </w:r>
            <w:r w:rsidR="00C16A30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 THE RIGHT SIDE OF THE SQUARE</w:t>
            </w:r>
          </w:p>
          <w:p w14:paraId="5E981997" w14:textId="23292D5B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0C1AA7AD" w14:textId="12E86231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7A9826A4" w14:textId="561B18B6" w:rsidR="00AF362A" w:rsidRPr="0090597F" w:rsidRDefault="00AF362A" w:rsidP="0012349E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3A0F5B0A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7A24530A" w14:textId="326370E6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    </w:t>
            </w:r>
          </w:p>
          <w:p w14:paraId="5E92A09D" w14:textId="3128E31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3A289C26" w14:textId="13431F14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  </w:t>
            </w:r>
            <w:r w:rsidR="00830431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proofErr w:type="gramStart"/>
            <w:r w:rsidR="00830431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42FB33F9" w14:textId="340B5805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TopS</w:t>
            </w:r>
            <w:proofErr w:type="spellEnd"/>
          </w:p>
          <w:p w14:paraId="3A05ACF3" w14:textId="77777777" w:rsidR="00AF362A" w:rsidRPr="0090597F" w:rsidRDefault="00AF362A" w:rsidP="00AF362A">
            <w:pPr>
              <w:pStyle w:val="ListeParagraf"/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06C8C9C9" w14:textId="3ADD1118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Ret</w:t>
            </w:r>
          </w:p>
          <w:p w14:paraId="5FF1DFE3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ENDP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</w:p>
          <w:p w14:paraId="5D26E653" w14:textId="77777777" w:rsidR="00AF362A" w:rsidRPr="0090597F" w:rsidRDefault="00AF362A" w:rsidP="00AF362A">
            <w:pPr>
              <w:spacing w:line="240" w:lineRule="auto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Finish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6BA171C8" w14:textId="77777777" w:rsidR="000B6070" w:rsidRPr="0090597F" w:rsidRDefault="00AF362A" w:rsidP="00AF362A">
            <w:pPr>
              <w:pStyle w:val="ListeParagraf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Ends</w:t>
            </w:r>
            <w:proofErr w:type="spellEnd"/>
          </w:p>
          <w:p w14:paraId="57F2284B" w14:textId="68CBC069" w:rsidR="00625BE9" w:rsidRPr="00FF0BBE" w:rsidRDefault="00625BE9" w:rsidP="00AF362A">
            <w:pPr>
              <w:pStyle w:val="ListeParagraf"/>
              <w:spacing w:line="240" w:lineRule="aut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74523C96" w14:textId="77777777" w:rsidR="00FF0BBE" w:rsidRDefault="00FF0BBE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4F826D38" w14:textId="77777777" w:rsidR="00625BE9" w:rsidRDefault="00625BE9" w:rsidP="0079757B">
      <w:pPr>
        <w:rPr>
          <w:rFonts w:asciiTheme="majorHAnsi" w:hAnsiTheme="majorHAnsi" w:cs="Courier New"/>
          <w:b/>
          <w:sz w:val="24"/>
          <w:szCs w:val="24"/>
        </w:rPr>
      </w:pPr>
    </w:p>
    <w:p w14:paraId="64F6A223" w14:textId="71CFE49E" w:rsidR="004C5CB1" w:rsidRDefault="004C5CB1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RESULTS </w:t>
      </w:r>
    </w:p>
    <w:tbl>
      <w:tblPr>
        <w:tblStyle w:val="TabloKlavuzu"/>
        <w:tblW w:w="8374" w:type="dxa"/>
        <w:jc w:val="center"/>
        <w:tblInd w:w="0" w:type="dxa"/>
        <w:tblLook w:val="04A0" w:firstRow="1" w:lastRow="0" w:firstColumn="1" w:lastColumn="0" w:noHBand="0" w:noVBand="1"/>
      </w:tblPr>
      <w:tblGrid>
        <w:gridCol w:w="8374"/>
      </w:tblGrid>
      <w:tr w:rsidR="00745B59" w14:paraId="0742DA12" w14:textId="640A4F53" w:rsidTr="009C39A1">
        <w:trPr>
          <w:trHeight w:val="3717"/>
          <w:jc w:val="center"/>
        </w:trPr>
        <w:tc>
          <w:tcPr>
            <w:tcW w:w="8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A404" w14:textId="05200A9D" w:rsidR="00745B59" w:rsidRDefault="00745B59" w:rsidP="00FF0BBE">
            <w:pPr>
              <w:pStyle w:val="ListeParagraf"/>
              <w:spacing w:line="240" w:lineRule="auto"/>
              <w:ind w:left="0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5CFE18E6" w14:textId="348A31A3" w:rsidR="00745B59" w:rsidRDefault="00526ADD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526ADD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349F19C0" wp14:editId="56ABA4EE">
                  <wp:extent cx="2685501" cy="2571750"/>
                  <wp:effectExtent l="0" t="0" r="63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954" cy="260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1B87" w14:textId="329A77FE" w:rsidR="00745B59" w:rsidRDefault="0079757B" w:rsidP="009C39A1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sz w:val="24"/>
                <w:szCs w:val="24"/>
              </w:rPr>
              <w:t>Center</w:t>
            </w:r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of </w:t>
            </w:r>
            <w:proofErr w:type="spellStart"/>
            <w:r>
              <w:rPr>
                <w:rFonts w:asciiTheme="majorHAnsi" w:hAnsiTheme="majorHAnsi" w:cs="Courier New"/>
                <w:b/>
                <w:sz w:val="24"/>
                <w:szCs w:val="24"/>
              </w:rPr>
              <w:t>Square</w:t>
            </w:r>
            <w:proofErr w:type="spellEnd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CX=</w:t>
            </w:r>
            <w:r>
              <w:rPr>
                <w:rFonts w:asciiTheme="majorHAnsi" w:hAnsiTheme="majorHAnsi" w:cs="Courier New"/>
                <w:b/>
                <w:sz w:val="24"/>
                <w:szCs w:val="24"/>
              </w:rPr>
              <w:t>320</w:t>
            </w:r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, DX = </w:t>
            </w:r>
            <w:proofErr w:type="gramStart"/>
            <w:r>
              <w:rPr>
                <w:rFonts w:asciiTheme="majorHAnsi" w:hAnsiTheme="majorHAnsi" w:cs="Courier New"/>
                <w:b/>
                <w:sz w:val="24"/>
                <w:szCs w:val="24"/>
              </w:rPr>
              <w:t>240</w:t>
            </w:r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;</w:t>
            </w:r>
            <w:proofErr w:type="gramEnd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</w:t>
            </w:r>
            <w:proofErr w:type="spellStart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>Height</w:t>
            </w:r>
            <w:proofErr w:type="spellEnd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= 50 </w:t>
            </w:r>
            <w:proofErr w:type="spellStart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>pixels</w:t>
            </w:r>
            <w:proofErr w:type="spellEnd"/>
          </w:p>
        </w:tc>
      </w:tr>
      <w:tr w:rsidR="00745B59" w14:paraId="5ACC44E4" w14:textId="77777777" w:rsidTr="009A4DF0">
        <w:trPr>
          <w:trHeight w:val="2678"/>
          <w:jc w:val="center"/>
        </w:trPr>
        <w:tc>
          <w:tcPr>
            <w:tcW w:w="8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DC8D" w14:textId="77777777" w:rsidR="00745B59" w:rsidRDefault="00745B59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0485A09A" w14:textId="0A6149DC" w:rsidR="00526ADD" w:rsidRDefault="00526ADD" w:rsidP="008465E3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526ADD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485A2E6A" wp14:editId="57E5140F">
                  <wp:extent cx="2695575" cy="2409825"/>
                  <wp:effectExtent l="0" t="0" r="9525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4334F" w14:textId="70E6F115" w:rsidR="009C39A1" w:rsidRDefault="0079757B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Center of </w:t>
            </w:r>
            <w:proofErr w:type="spellStart"/>
            <w:r>
              <w:rPr>
                <w:rFonts w:asciiTheme="majorHAnsi" w:hAnsiTheme="majorHAnsi" w:cs="Courier New"/>
                <w:b/>
                <w:sz w:val="24"/>
                <w:szCs w:val="24"/>
              </w:rPr>
              <w:t>Triangle</w:t>
            </w:r>
            <w:proofErr w:type="spellEnd"/>
            <w:r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CX=320, DX = </w:t>
            </w:r>
            <w:proofErr w:type="gramStart"/>
            <w:r>
              <w:rPr>
                <w:rFonts w:asciiTheme="majorHAnsi" w:hAnsiTheme="majorHAnsi" w:cs="Courier New"/>
                <w:b/>
                <w:sz w:val="24"/>
                <w:szCs w:val="24"/>
              </w:rPr>
              <w:t>240 ;</w:t>
            </w:r>
            <w:proofErr w:type="gramEnd"/>
            <w:r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</w:t>
            </w:r>
            <w:proofErr w:type="spellStart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>Height</w:t>
            </w:r>
            <w:proofErr w:type="spellEnd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= 60pixels</w:t>
            </w:r>
          </w:p>
        </w:tc>
      </w:tr>
      <w:tr w:rsidR="00745B59" w14:paraId="7A2AFE8A" w14:textId="77777777" w:rsidTr="00CD20C4">
        <w:trPr>
          <w:trHeight w:val="6067"/>
          <w:jc w:val="center"/>
        </w:trPr>
        <w:tc>
          <w:tcPr>
            <w:tcW w:w="8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7AC9" w14:textId="77777777" w:rsidR="00745B59" w:rsidRDefault="00745B59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6345631A" w14:textId="4A87579C" w:rsidR="009C39A1" w:rsidRDefault="008465E3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8465E3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0D704F9F" wp14:editId="5D136DB3">
                  <wp:extent cx="3257550" cy="109537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14" cy="109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9129F" w14:textId="2F99356E" w:rsidR="009C39A1" w:rsidRDefault="008465E3" w:rsidP="00CD20C4">
            <w:pPr>
              <w:pStyle w:val="ListeParagraf"/>
              <w:tabs>
                <w:tab w:val="left" w:pos="6180"/>
              </w:tabs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8465E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68A5247" wp14:editId="7D1BCA79">
                  <wp:extent cx="2705100" cy="2400300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93" cy="240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639FA" w14:textId="008B4DBD" w:rsidR="009C39A1" w:rsidRDefault="00184767">
            <w:pPr>
              <w:pStyle w:val="ListeParagraf"/>
              <w:spacing w:line="240" w:lineRule="auto"/>
              <w:ind w:left="0"/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Center of </w:t>
            </w:r>
            <w:proofErr w:type="spellStart"/>
            <w:r>
              <w:rPr>
                <w:rFonts w:asciiTheme="majorHAnsi" w:hAnsiTheme="majorHAnsi" w:cs="Courier New"/>
                <w:b/>
                <w:sz w:val="24"/>
                <w:szCs w:val="24"/>
              </w:rPr>
              <w:t>Triangle</w:t>
            </w:r>
            <w:proofErr w:type="spellEnd"/>
            <w:r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CX=320, DX = 240</w:t>
            </w:r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; </w:t>
            </w:r>
            <w:proofErr w:type="spellStart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>Height</w:t>
            </w:r>
            <w:proofErr w:type="spellEnd"/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 xml:space="preserve"> = </w:t>
            </w:r>
            <w:r w:rsidR="00526ADD">
              <w:rPr>
                <w:rFonts w:asciiTheme="majorHAnsi" w:hAnsiTheme="majorHAnsi" w:cs="Courier New"/>
                <w:b/>
                <w:sz w:val="24"/>
                <w:szCs w:val="24"/>
              </w:rPr>
              <w:t>3</w:t>
            </w:r>
            <w:r w:rsidR="009C39A1">
              <w:rPr>
                <w:rFonts w:asciiTheme="majorHAnsi" w:hAnsiTheme="majorHAnsi" w:cs="Courier New"/>
                <w:b/>
                <w:sz w:val="24"/>
                <w:szCs w:val="24"/>
              </w:rPr>
              <w:t>0pixels</w:t>
            </w:r>
          </w:p>
        </w:tc>
      </w:tr>
    </w:tbl>
    <w:p w14:paraId="26135E66" w14:textId="77777777" w:rsidR="00625BE9" w:rsidRDefault="00625BE9" w:rsidP="00CD20C4">
      <w:pPr>
        <w:rPr>
          <w:rFonts w:asciiTheme="majorHAnsi" w:hAnsiTheme="majorHAnsi" w:cs="Courier New"/>
          <w:b/>
          <w:sz w:val="24"/>
          <w:szCs w:val="24"/>
        </w:rPr>
      </w:pPr>
    </w:p>
    <w:p w14:paraId="0F6214A1" w14:textId="59A4E5DE" w:rsidR="00F14EF6" w:rsidRPr="009C39A1" w:rsidRDefault="004C5CB1" w:rsidP="009C39A1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9A4DF0">
        <w:rPr>
          <w:rFonts w:asciiTheme="majorHAnsi" w:hAnsiTheme="majorHAnsi" w:cs="Courier New"/>
          <w:b/>
          <w:sz w:val="24"/>
          <w:szCs w:val="24"/>
        </w:rPr>
        <w:t xml:space="preserve">COMMENT </w:t>
      </w:r>
    </w:p>
    <w:tbl>
      <w:tblPr>
        <w:tblStyle w:val="TabloKlavuzu"/>
        <w:tblW w:w="10201" w:type="dxa"/>
        <w:tblInd w:w="-567" w:type="dxa"/>
        <w:tblLook w:val="04A0" w:firstRow="1" w:lastRow="0" w:firstColumn="1" w:lastColumn="0" w:noHBand="0" w:noVBand="1"/>
      </w:tblPr>
      <w:tblGrid>
        <w:gridCol w:w="10201"/>
      </w:tblGrid>
      <w:tr w:rsidR="004C5CB1" w14:paraId="041B2562" w14:textId="77777777" w:rsidTr="0090597F">
        <w:trPr>
          <w:trHeight w:val="4103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DED8" w14:textId="77777777" w:rsidR="004C5CB1" w:rsidRDefault="004C5CB1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BA8EF" w14:textId="15CC8A81" w:rsidR="00F538D7" w:rsidRDefault="00F538D7" w:rsidP="00F538D7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put a lot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proofErr w:type="gram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specified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addresses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LEA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do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compared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selection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S / s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T / t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moved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step.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not, I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getting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06D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EA3ABF" w14:textId="4EDCA0F4" w:rsidR="00F538D7" w:rsidRDefault="00F538D7" w:rsidP="00F538D7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3A56A" w14:textId="77777777" w:rsidR="00F538D7" w:rsidRDefault="00F538D7" w:rsidP="00F538D7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First of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I set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640x480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adjusted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drew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4FD766" w14:textId="77777777" w:rsidR="00F538D7" w:rsidRDefault="00F538D7" w:rsidP="00F538D7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79C3E" w14:textId="6F070DCA" w:rsidR="00F538D7" w:rsidRDefault="00F538D7" w:rsidP="00F538D7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consisted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of 3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parts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drawing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consisted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of 4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parts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B87988" w14:textId="4C6AB7DC" w:rsidR="00F14EF6" w:rsidRPr="0090597F" w:rsidRDefault="00F538D7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My CX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behaves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'x'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axis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DX </w:t>
            </w:r>
            <w:proofErr w:type="spellStart"/>
            <w:r w:rsidR="00EE3D92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 xml:space="preserve"> 'y' </w:t>
            </w:r>
            <w:proofErr w:type="spellStart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axis</w:t>
            </w:r>
            <w:proofErr w:type="spellEnd"/>
            <w:r w:rsidRPr="00F53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decreased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increased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CX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DX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continued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time.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continued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proofErr w:type="spellEnd"/>
            <w:r w:rsidR="00EE3D9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2 in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>
              <w:rPr>
                <w:rFonts w:ascii="Times New Roman" w:hAnsi="Times New Roman" w:cs="Times New Roman"/>
                <w:sz w:val="24"/>
                <w:szCs w:val="24"/>
              </w:rPr>
              <w:t>bottom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triangle</w:t>
            </w:r>
            <w:proofErr w:type="spellEnd"/>
            <w:r w:rsidR="00EE3D92" w:rsidRPr="00EE3D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EAF731" w14:textId="26FAD4DE" w:rsidR="004C5CB1" w:rsidRDefault="005A65C4" w:rsidP="0094255C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>3</w:t>
      </w:r>
      <w:r w:rsidR="00E13096">
        <w:rPr>
          <w:rFonts w:asciiTheme="majorHAnsi" w:hAnsiTheme="majorHAnsi" w:cs="Courier New"/>
          <w:b/>
          <w:sz w:val="32"/>
          <w:szCs w:val="32"/>
          <w:u w:val="single"/>
        </w:rPr>
        <w:t>.Question</w:t>
      </w:r>
    </w:p>
    <w:p w14:paraId="0219F76F" w14:textId="5C114280" w:rsidR="004C5CB1" w:rsidRDefault="00E13096" w:rsidP="004C5CB1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E13096">
        <w:rPr>
          <w:rFonts w:asciiTheme="majorHAnsi" w:hAnsiTheme="majorHAnsi" w:cs="Courier New"/>
          <w:b/>
          <w:sz w:val="24"/>
          <w:szCs w:val="24"/>
        </w:rPr>
        <w:t xml:space="preserve">EMU8086 </w:t>
      </w:r>
      <w:proofErr w:type="spellStart"/>
      <w:r w:rsidRPr="00E13096">
        <w:rPr>
          <w:rFonts w:asciiTheme="majorHAnsi" w:hAnsiTheme="majorHAnsi" w:cs="Courier New"/>
          <w:b/>
          <w:sz w:val="24"/>
          <w:szCs w:val="24"/>
        </w:rPr>
        <w:t>Code</w:t>
      </w:r>
      <w:proofErr w:type="spellEnd"/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E13096" w:rsidRPr="00E13096" w14:paraId="1C26ADB7" w14:textId="77777777" w:rsidTr="0094255C">
        <w:trPr>
          <w:trHeight w:val="8923"/>
        </w:trPr>
        <w:tc>
          <w:tcPr>
            <w:tcW w:w="11340" w:type="dxa"/>
          </w:tcPr>
          <w:p w14:paraId="51C9D19D" w14:textId="77777777" w:rsidR="00E13096" w:rsidRPr="00E13096" w:rsidRDefault="00E13096" w:rsidP="004C5C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CF3289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.Model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Small</w:t>
            </w:r>
          </w:p>
          <w:p w14:paraId="3768C55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Stack</w:t>
            </w:r>
            <w:proofErr w:type="spellEnd"/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64</w:t>
            </w:r>
          </w:p>
          <w:p w14:paraId="4967024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.Data</w:t>
            </w:r>
            <w:proofErr w:type="gramEnd"/>
          </w:p>
          <w:p w14:paraId="0FCE502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DW 4 </w:t>
            </w: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dup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0)</w:t>
            </w:r>
          </w:p>
          <w:p w14:paraId="78E6C30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String1 DB "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Press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S/s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, T/t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: ","$"</w:t>
            </w:r>
          </w:p>
          <w:p w14:paraId="47D41CC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String2 DB 0Ah,0Dh,"Press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enter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of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shape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","$" </w:t>
            </w:r>
          </w:p>
          <w:p w14:paraId="2F621F6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Select DB 1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dup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(?)</w:t>
            </w:r>
          </w:p>
          <w:p w14:paraId="625C2D2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DB 1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dup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(?)</w:t>
            </w:r>
          </w:p>
          <w:p w14:paraId="053C1BF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NotValid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DB "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","$" </w:t>
            </w:r>
          </w:p>
          <w:p w14:paraId="6E0A79F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NextLine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DB 0Ah,0Dh,"$"</w:t>
            </w:r>
          </w:p>
          <w:p w14:paraId="22F52C3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proofErr w:type="gramEnd"/>
          </w:p>
          <w:p w14:paraId="32AE9BE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F9F461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PROC Main</w:t>
            </w:r>
          </w:p>
          <w:p w14:paraId="4C51503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AX,Data</w:t>
            </w:r>
            <w:proofErr w:type="spellEnd"/>
            <w:proofErr w:type="gramEnd"/>
          </w:p>
          <w:p w14:paraId="667E9F0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DS,AX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22A6A11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D7F8E6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Start:    </w:t>
            </w:r>
          </w:p>
          <w:p w14:paraId="5187007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Lea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BX,Select</w:t>
            </w:r>
            <w:proofErr w:type="spellEnd"/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SELECTION in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memory</w:t>
            </w:r>
            <w:proofErr w:type="spellEnd"/>
          </w:p>
          <w:p w14:paraId="43291F8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Lea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BP,Height</w:t>
            </w:r>
            <w:proofErr w:type="spellEnd"/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HEIGHT in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memory</w:t>
            </w:r>
            <w:proofErr w:type="spellEnd"/>
          </w:p>
          <w:p w14:paraId="1BAA8F0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93CC57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AH,9h</w:t>
            </w:r>
          </w:p>
          <w:p w14:paraId="2B71727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String1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printf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String1</w:t>
            </w:r>
          </w:p>
          <w:p w14:paraId="3A40936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 </w:t>
            </w:r>
          </w:p>
          <w:p w14:paraId="5A637FE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AH,01h</w:t>
            </w:r>
          </w:p>
          <w:p w14:paraId="362F991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  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selection</w:t>
            </w:r>
            <w:proofErr w:type="spellEnd"/>
          </w:p>
          <w:p w14:paraId="5B0FDF3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[BX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],AL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selection</w:t>
            </w:r>
            <w:proofErr w:type="spellEnd"/>
          </w:p>
          <w:p w14:paraId="0AF32A1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DA3219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AH,9h</w:t>
            </w:r>
          </w:p>
          <w:p w14:paraId="664C077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String2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printf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String2</w:t>
            </w:r>
          </w:p>
          <w:p w14:paraId="0DC6BB1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 </w:t>
            </w:r>
          </w:p>
          <w:p w14:paraId="1C03516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AH,01h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46575255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                  </w:t>
            </w:r>
          </w:p>
          <w:p w14:paraId="1EFE664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0A5FAF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[BP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],AL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1A98F14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Sub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[BP],48d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Numbers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in ASCII start at 48 </w:t>
            </w:r>
          </w:p>
          <w:p w14:paraId="786C0E3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AL,10d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subtract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48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from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find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exact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</w:p>
          <w:p w14:paraId="64698E3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Mul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 I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multiplied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ten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because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enlarge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image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on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</w:p>
          <w:p w14:paraId="4081F68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[BP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],AL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 I put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number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back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memory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</w:p>
          <w:p w14:paraId="54DA658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9754AB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AH,9h</w:t>
            </w:r>
          </w:p>
          <w:p w14:paraId="03BF956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NextLine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67D2C11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</w:t>
            </w:r>
          </w:p>
          <w:p w14:paraId="1B459BA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871B79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[BX],53h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IF Select Data is S/s</w:t>
            </w:r>
          </w:p>
          <w:p w14:paraId="1D9C750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Je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Jump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</w:p>
          <w:p w14:paraId="1642FD6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[BX],73h </w:t>
            </w:r>
          </w:p>
          <w:p w14:paraId="45112BED" w14:textId="18C112E3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Je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</w:p>
          <w:p w14:paraId="3ECF067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[BX],54h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IF Select Data is T/t</w:t>
            </w:r>
          </w:p>
          <w:p w14:paraId="2737647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Je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Jump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</w:p>
          <w:p w14:paraId="1314DD6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[BX],74h  </w:t>
            </w:r>
          </w:p>
          <w:p w14:paraId="227F760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Je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</w:p>
          <w:p w14:paraId="0EE0368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If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S/s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T/t,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code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A97904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3880F4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05BFC655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CALL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</w:p>
          <w:p w14:paraId="292857B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CALL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DetectionSquare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detect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0BB8C63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</w:p>
          <w:p w14:paraId="4A9A010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8CFA2C" w14:textId="77777777" w:rsid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1274956" w14:textId="41FE5EF0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2B35142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CALL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DrawTriangle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</w:p>
          <w:p w14:paraId="2E52E09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</w:p>
          <w:p w14:paraId="3C7E616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76AE1B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</w:p>
          <w:p w14:paraId="3A61FFA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AH,9h</w:t>
            </w:r>
          </w:p>
          <w:p w14:paraId="5C9958C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NotValid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When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S/s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T/t </w:t>
            </w:r>
          </w:p>
          <w:p w14:paraId="01F06D9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  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screen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"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not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".</w:t>
            </w:r>
          </w:p>
          <w:p w14:paraId="7FAA024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AH,9h</w:t>
            </w:r>
          </w:p>
          <w:p w14:paraId="3825C99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DX,OFFSET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NextLine</w:t>
            </w:r>
            <w:proofErr w:type="spellEnd"/>
          </w:p>
          <w:p w14:paraId="1CB28895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21h</w:t>
            </w:r>
          </w:p>
          <w:p w14:paraId="082E8BD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Start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jumps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Start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select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valid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input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C068D5B" w14:textId="408C19C8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ENDP Main</w:t>
            </w:r>
          </w:p>
          <w:p w14:paraId="62699E3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DrawTriangle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TO DRAW TRIANGLE     </w:t>
            </w:r>
          </w:p>
          <w:p w14:paraId="08E7B319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AX,0012H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set 640*480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pixels</w:t>
            </w:r>
            <w:proofErr w:type="spellEnd"/>
          </w:p>
          <w:p w14:paraId="3BCE770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7AB8790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120780D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4E7AC9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BP]</w:t>
            </w:r>
          </w:p>
          <w:p w14:paraId="06D45AC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AH,00h</w:t>
            </w:r>
          </w:p>
          <w:p w14:paraId="1BAB097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BL,02h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Center of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Triangle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(320,240)</w:t>
            </w:r>
          </w:p>
          <w:p w14:paraId="0B96E22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Div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 </w:t>
            </w:r>
          </w:p>
          <w:p w14:paraId="366F271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CX,320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Starting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points</w:t>
            </w:r>
            <w:proofErr w:type="spellEnd"/>
          </w:p>
          <w:p w14:paraId="613C9D2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DX,240</w:t>
            </w:r>
          </w:p>
          <w:p w14:paraId="6D652F7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Sub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DX,AX</w:t>
            </w:r>
            <w:proofErr w:type="gramEnd"/>
          </w:p>
          <w:p w14:paraId="5DDBBE3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21CAB0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30DA191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RightT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; THE RİGHT EDGE OF THE TRIANGLE </w:t>
            </w:r>
          </w:p>
          <w:p w14:paraId="3A01504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Places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single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pixel</w:t>
            </w:r>
            <w:proofErr w:type="spellEnd"/>
          </w:p>
          <w:p w14:paraId="5F70EA1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Pixel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color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white</w:t>
            </w:r>
            <w:proofErr w:type="spellEnd"/>
          </w:p>
          <w:p w14:paraId="16FA63C1" w14:textId="77A3D0FC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1ED1A52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</w:t>
            </w:r>
          </w:p>
          <w:p w14:paraId="6BB8977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</w:t>
            </w:r>
          </w:p>
          <w:p w14:paraId="23968339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and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6034EBF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  </w:t>
            </w:r>
          </w:p>
          <w:p w14:paraId="694D166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RightT</w:t>
            </w:r>
            <w:proofErr w:type="spellEnd"/>
          </w:p>
          <w:p w14:paraId="4D62608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21E5B29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719C033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AL,2 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multiplied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two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bottom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0935491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Mul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</w:t>
            </w:r>
          </w:p>
          <w:p w14:paraId="5C4138F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BL,AL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4D3243A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BottomT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 THE BOTTOM OF THE TRIANGLE</w:t>
            </w:r>
          </w:p>
          <w:p w14:paraId="1C59354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  </w:t>
            </w:r>
          </w:p>
          <w:p w14:paraId="255EC58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</w:t>
            </w:r>
          </w:p>
          <w:p w14:paraId="52344668" w14:textId="00152E73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3A7DDC4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              </w:t>
            </w:r>
          </w:p>
          <w:p w14:paraId="097830C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</w:t>
            </w:r>
          </w:p>
          <w:p w14:paraId="62F37FA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bottom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276240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BottomT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795211D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5C8430E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565459F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LeftT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; THE LEFT EDGE OF THE TRIANGLE</w:t>
            </w:r>
          </w:p>
          <w:p w14:paraId="7D0D43D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</w:t>
            </w:r>
          </w:p>
          <w:p w14:paraId="00F0251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</w:t>
            </w:r>
          </w:p>
          <w:p w14:paraId="516FBBD0" w14:textId="46B563C9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4684F60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</w:t>
            </w:r>
          </w:p>
          <w:p w14:paraId="75DEB25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</w:t>
            </w:r>
          </w:p>
          <w:p w14:paraId="7B6CD15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, CX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8A76AF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</w:t>
            </w:r>
          </w:p>
          <w:p w14:paraId="1520304C" w14:textId="27468F25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LeftT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</w:p>
          <w:p w14:paraId="0EE9952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Ret</w:t>
            </w:r>
          </w:p>
          <w:p w14:paraId="320C905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DrawTriangle</w:t>
            </w:r>
            <w:proofErr w:type="spellEnd"/>
          </w:p>
          <w:p w14:paraId="270A9E9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A656CC2" w14:textId="77777777" w:rsidR="00C363EF" w:rsidRDefault="00C363EF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72F526" w14:textId="59C5F56E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PROC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TO DRAW SQUARE     </w:t>
            </w:r>
          </w:p>
          <w:p w14:paraId="1E339B0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AX,0012H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set 640*480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pixels</w:t>
            </w:r>
            <w:proofErr w:type="spellEnd"/>
          </w:p>
          <w:p w14:paraId="3CCF4EC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780E366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544B09C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C20B4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BP]</w:t>
            </w:r>
          </w:p>
          <w:p w14:paraId="783683C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AH,00h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Center of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(320,240)</w:t>
            </w:r>
          </w:p>
          <w:p w14:paraId="5E6AF20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BL,02h</w:t>
            </w:r>
          </w:p>
          <w:p w14:paraId="47D3534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Div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  </w:t>
            </w:r>
          </w:p>
          <w:p w14:paraId="112DA94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CX,320</w:t>
            </w:r>
          </w:p>
          <w:p w14:paraId="1FC2BE6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CX,AX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Starting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points</w:t>
            </w:r>
            <w:proofErr w:type="spellEnd"/>
          </w:p>
          <w:p w14:paraId="0D0FAAE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DX,240</w:t>
            </w:r>
          </w:p>
          <w:p w14:paraId="2D1BEA7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Sub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DX,AX</w:t>
            </w:r>
            <w:proofErr w:type="gramEnd"/>
          </w:p>
          <w:p w14:paraId="22FF61F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5E7FE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565C75D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34226FA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RightS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; THE RIGHT EDGE OF THE SQUARE</w:t>
            </w:r>
          </w:p>
          <w:p w14:paraId="2823629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</w:t>
            </w:r>
          </w:p>
          <w:p w14:paraId="708A28C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</w:t>
            </w:r>
          </w:p>
          <w:p w14:paraId="7F4B1FA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000B117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43AA693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     </w:t>
            </w:r>
          </w:p>
          <w:p w14:paraId="7B93FC8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</w:t>
            </w:r>
          </w:p>
          <w:p w14:paraId="774CF8A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EEBFE8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RightS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1E8F5AA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7C949C1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6C34204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BottomS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; THE BOTTOM OF THE SQUARE</w:t>
            </w:r>
          </w:p>
          <w:p w14:paraId="26C61CA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</w:t>
            </w:r>
          </w:p>
          <w:p w14:paraId="19451D3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</w:t>
            </w:r>
          </w:p>
          <w:p w14:paraId="0B7D85F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6989322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4F56628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    </w:t>
            </w:r>
          </w:p>
          <w:p w14:paraId="400DC24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</w:t>
            </w:r>
          </w:p>
          <w:p w14:paraId="6AE23E2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0478739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BottomS</w:t>
            </w:r>
            <w:proofErr w:type="spellEnd"/>
          </w:p>
          <w:p w14:paraId="1BF7D5C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0DD01BC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03C6E39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LeftS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; THE LEFT EDGE OF THE SQUARE</w:t>
            </w:r>
          </w:p>
          <w:p w14:paraId="0015A4B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</w:t>
            </w:r>
          </w:p>
          <w:p w14:paraId="595DF02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</w:t>
            </w:r>
          </w:p>
          <w:p w14:paraId="03D2EDE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4DFE5179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3088678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     </w:t>
            </w:r>
          </w:p>
          <w:p w14:paraId="7BF84DF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</w:t>
            </w:r>
          </w:p>
          <w:p w14:paraId="7FD468E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DX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2C9542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LeftS</w:t>
            </w:r>
            <w:proofErr w:type="spellEnd"/>
          </w:p>
          <w:p w14:paraId="50ADA40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307B385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BP]      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keep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022CAB7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TopS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; THE RIGHT SIDE OF THE SQUARE</w:t>
            </w:r>
          </w:p>
          <w:p w14:paraId="06B98EA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AH,0CH</w:t>
            </w:r>
          </w:p>
          <w:p w14:paraId="17A2618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AL,0FH</w:t>
            </w:r>
          </w:p>
          <w:p w14:paraId="4B84661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10H</w:t>
            </w:r>
          </w:p>
          <w:p w14:paraId="314DDDE2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1345EE9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    </w:t>
            </w:r>
          </w:p>
          <w:p w14:paraId="7CDEAEE7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</w:t>
            </w:r>
          </w:p>
          <w:p w14:paraId="05E8DFE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BL,00h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increase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until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reaches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1E1C6A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TopS</w:t>
            </w:r>
            <w:proofErr w:type="spellEnd"/>
          </w:p>
          <w:p w14:paraId="5D8DED0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8CBC80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Ret</w:t>
            </w:r>
          </w:p>
          <w:p w14:paraId="2CC609F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ENDP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DrawSquare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4478220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9AF5FFC" w14:textId="77777777" w:rsid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51FC1F3" w14:textId="77777777" w:rsid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FBDC786" w14:textId="680223AE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Proc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DetectionSquare</w:t>
            </w:r>
            <w:proofErr w:type="spellEnd"/>
          </w:p>
          <w:p w14:paraId="3E9C31E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</w:p>
          <w:p w14:paraId="0932422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BP]</w:t>
            </w:r>
          </w:p>
          <w:p w14:paraId="6821B67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AH,00h       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AL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Register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holding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height</w:t>
            </w:r>
            <w:proofErr w:type="spellEnd"/>
          </w:p>
          <w:p w14:paraId="70614E8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BP,OFFSET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All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edges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of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</w:p>
          <w:p w14:paraId="600DF7A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</w:t>
            </w:r>
            <w:proofErr w:type="spellEnd"/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],CX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; 1.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Edge</w:t>
            </w:r>
            <w:proofErr w:type="spellEnd"/>
          </w:p>
          <w:p w14:paraId="12E238C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[SquareEdges+2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],DX</w:t>
            </w:r>
            <w:proofErr w:type="gramEnd"/>
          </w:p>
          <w:p w14:paraId="0BA8065A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Add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[SquareEdges+2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],AX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; 2.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Edge</w:t>
            </w:r>
            <w:proofErr w:type="spellEnd"/>
          </w:p>
          <w:p w14:paraId="4808740D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[SquareEdges+4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],CX</w:t>
            </w:r>
            <w:proofErr w:type="gramEnd"/>
          </w:p>
          <w:p w14:paraId="0758E9E6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Sub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[SquareEdges+4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],AX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; 3.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Edge</w:t>
            </w:r>
            <w:proofErr w:type="spellEnd"/>
          </w:p>
          <w:p w14:paraId="7911C17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[SquareEdges+6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],DX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; 4.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Edge</w:t>
            </w:r>
            <w:proofErr w:type="spellEnd"/>
          </w:p>
          <w:p w14:paraId="3938EDA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</w:p>
          <w:p w14:paraId="58028C5E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GetXY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74CFC46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Mov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AX,03</w:t>
            </w:r>
          </w:p>
          <w:p w14:paraId="61AF27A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33H</w:t>
            </w:r>
          </w:p>
          <w:p w14:paraId="1790B8A4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Shr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CX,1 </w:t>
            </w:r>
          </w:p>
          <w:p w14:paraId="26081AE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BX,1         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When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press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left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mouse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button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1FFE14D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Je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Interval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;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Goes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to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Interval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control</w:t>
            </w:r>
            <w:proofErr w:type="spellEnd"/>
          </w:p>
          <w:p w14:paraId="717384E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JMP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GetXY</w:t>
            </w:r>
            <w:proofErr w:type="spellEnd"/>
          </w:p>
          <w:p w14:paraId="77BD8BB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3DA605E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It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checks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whether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mouse's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position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is inside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or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outside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of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looking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at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edges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one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one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.   </w:t>
            </w:r>
          </w:p>
          <w:p w14:paraId="253D7D0F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Interval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</w:p>
          <w:p w14:paraId="42F371E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CX,[</w:t>
            </w:r>
            <w:proofErr w:type="spellStart"/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]              </w:t>
            </w:r>
          </w:p>
          <w:p w14:paraId="10649EE1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Getxy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      </w:t>
            </w:r>
          </w:p>
          <w:p w14:paraId="7F2FE4E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SquareEdges+4]</w:t>
            </w:r>
          </w:p>
          <w:p w14:paraId="6B6DFAA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Getxy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14:paraId="75353560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SquareEdges+6]</w:t>
            </w:r>
          </w:p>
          <w:p w14:paraId="154D8EF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Getxy</w:t>
            </w:r>
            <w:proofErr w:type="spellEnd"/>
          </w:p>
          <w:p w14:paraId="5B71C97B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Cmp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DX,[</w:t>
            </w:r>
            <w:proofErr w:type="gram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SquareEdges+2]</w:t>
            </w:r>
          </w:p>
          <w:p w14:paraId="374B5F48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Jnc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Getxy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619320B3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Ret    </w:t>
            </w:r>
          </w:p>
          <w:p w14:paraId="645A612C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Endp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DetectionSquare</w:t>
            </w:r>
            <w:proofErr w:type="spellEnd"/>
          </w:p>
          <w:p w14:paraId="7A4EAF45" w14:textId="77777777" w:rsidR="0094255C" w:rsidRPr="0094255C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Finish</w:t>
            </w:r>
            <w:proofErr w:type="spellEnd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</w:p>
          <w:p w14:paraId="7B1628C3" w14:textId="37A6E58D" w:rsidR="00E13096" w:rsidRPr="00E13096" w:rsidRDefault="0094255C" w:rsidP="0094255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4255C">
              <w:rPr>
                <w:rFonts w:ascii="Courier New" w:hAnsi="Courier New" w:cs="Courier New"/>
                <w:b/>
                <w:sz w:val="20"/>
                <w:szCs w:val="20"/>
              </w:rPr>
              <w:t>Ends</w:t>
            </w:r>
            <w:proofErr w:type="spellEnd"/>
          </w:p>
        </w:tc>
      </w:tr>
    </w:tbl>
    <w:p w14:paraId="1D311D64" w14:textId="77777777" w:rsidR="00E13096" w:rsidRPr="00E13096" w:rsidRDefault="00E13096" w:rsidP="004C5CB1">
      <w:pPr>
        <w:ind w:left="-567"/>
        <w:rPr>
          <w:rFonts w:ascii="Courier New" w:hAnsi="Courier New" w:cs="Courier New"/>
          <w:b/>
          <w:sz w:val="20"/>
          <w:szCs w:val="20"/>
        </w:rPr>
      </w:pPr>
    </w:p>
    <w:p w14:paraId="392FE173" w14:textId="77777777" w:rsidR="0094255C" w:rsidRDefault="0094255C" w:rsidP="00E13096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24E290E8" w14:textId="13BBBE8F" w:rsidR="00E13096" w:rsidRDefault="0094255C" w:rsidP="0094255C">
      <w:pPr>
        <w:ind w:left="-567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COMMENT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E13096" w14:paraId="35C69C8D" w14:textId="77777777" w:rsidTr="00876F53">
        <w:trPr>
          <w:trHeight w:val="3299"/>
        </w:trPr>
        <w:tc>
          <w:tcPr>
            <w:tcW w:w="10206" w:type="dxa"/>
          </w:tcPr>
          <w:p w14:paraId="3C958737" w14:textId="32D3117C" w:rsidR="00E13096" w:rsidRPr="00EE3D92" w:rsidRDefault="00E13096" w:rsidP="00E1309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6529B22" w14:textId="77E1E9E7" w:rsidR="00E13096" w:rsidRPr="00EE3D92" w:rsidRDefault="00EE3D92" w:rsidP="00EE3D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proofErr w:type="spellStart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could</w:t>
            </w:r>
            <w:proofErr w:type="spellEnd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do </w:t>
            </w:r>
            <w:proofErr w:type="spellStart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the</w:t>
            </w:r>
            <w:proofErr w:type="spellEnd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6F5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riangle</w:t>
            </w:r>
            <w:proofErr w:type="spellEnd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  <w:proofErr w:type="spellEnd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  <w:proofErr w:type="spellEnd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</w:t>
            </w:r>
            <w:proofErr w:type="spellStart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this</w:t>
            </w:r>
            <w:proofErr w:type="spellEnd"/>
            <w:r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problem.</w:t>
            </w:r>
            <w:r w:rsidR="00876F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6F53">
              <w:rPr>
                <w:rFonts w:ascii="Times New Roman" w:hAnsi="Times New Roman" w:cs="Times New Roman"/>
                <w:b/>
                <w:sz w:val="24"/>
                <w:szCs w:val="24"/>
              </w:rPr>
              <w:t>Only</w:t>
            </w:r>
            <w:proofErr w:type="spellEnd"/>
            <w:r w:rsidR="00876F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6F53">
              <w:rPr>
                <w:rFonts w:ascii="Times New Roman" w:hAnsi="Times New Roman" w:cs="Times New Roman"/>
                <w:b/>
                <w:sz w:val="24"/>
                <w:szCs w:val="24"/>
              </w:rPr>
              <w:t>Square</w:t>
            </w:r>
            <w:proofErr w:type="spellEnd"/>
            <w:r w:rsidR="00876F53"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6F53"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  <w:proofErr w:type="spellEnd"/>
            <w:r w:rsidR="00876F53"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76F53" w:rsidRPr="00EE3D92">
              <w:rPr>
                <w:rFonts w:ascii="Times New Roman" w:hAnsi="Times New Roman" w:cs="Times New Roman"/>
                <w:b/>
                <w:sz w:val="24"/>
                <w:szCs w:val="24"/>
              </w:rPr>
              <w:t>part</w:t>
            </w:r>
            <w:proofErr w:type="spellEnd"/>
            <w:r w:rsidR="00876F5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EEEFEBF" w14:textId="77777777" w:rsidR="00E13096" w:rsidRDefault="00E13096" w:rsidP="00E130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EC6A4D" w14:textId="09B70ECD" w:rsidR="00EE3D92" w:rsidRDefault="00EE3D92" w:rsidP="00E130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My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explanations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about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drawing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triangle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square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are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available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previous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question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I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will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only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explain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mouse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control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part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7616CC1" w14:textId="77777777" w:rsidR="00EE3D92" w:rsidRDefault="00EE3D92" w:rsidP="00E130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28C2D2" w14:textId="418B1A7E" w:rsidR="00EE3D92" w:rsidRPr="00EE3D92" w:rsidRDefault="00EE3D92" w:rsidP="00E130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opened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4 Word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size </w:t>
            </w:r>
            <w:proofErr w:type="gram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proofErr w:type="gram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memory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for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mouse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control</w:t>
            </w:r>
            <w:proofErr w:type="spellEnd"/>
            <w:r w:rsidRPr="00EE3D9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Here I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think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sides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square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axes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record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them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proofErr w:type="gram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press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left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mouse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button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jumps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into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>interval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check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Then</w:t>
            </w:r>
            <w:proofErr w:type="spellEnd"/>
            <w:r w:rsid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checked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whether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mouse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above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or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below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these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axes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one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by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one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is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outside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square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always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worked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moment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mouse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entered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square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was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finished</w:t>
            </w:r>
            <w:proofErr w:type="spellEnd"/>
            <w:r w:rsidR="00876F53"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6DF79092" w14:textId="4A824420" w:rsidR="00E13096" w:rsidRDefault="00E13096" w:rsidP="00E13096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5A04B29" w14:textId="77777777" w:rsidR="00876F53" w:rsidRDefault="00876F53" w:rsidP="0094255C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2ACEFD88" w14:textId="77777777" w:rsidR="00876F53" w:rsidRDefault="00876F53" w:rsidP="0094255C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10502F14" w14:textId="77777777" w:rsidR="00876F53" w:rsidRDefault="00876F53" w:rsidP="0094255C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04324D08" w14:textId="61E10380" w:rsidR="0094255C" w:rsidRDefault="00EE3D92" w:rsidP="0094255C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  <w:r>
        <w:rPr>
          <w:rFonts w:asciiTheme="majorHAnsi" w:hAnsiTheme="majorHAnsi" w:cs="Courier New"/>
          <w:b/>
          <w:sz w:val="32"/>
          <w:szCs w:val="32"/>
          <w:u w:val="single"/>
        </w:rPr>
        <w:lastRenderedPageBreak/>
        <w:t>4</w:t>
      </w:r>
      <w:r w:rsidR="0094255C">
        <w:rPr>
          <w:rFonts w:asciiTheme="majorHAnsi" w:hAnsiTheme="majorHAnsi" w:cs="Courier New"/>
          <w:b/>
          <w:sz w:val="32"/>
          <w:szCs w:val="32"/>
          <w:u w:val="single"/>
        </w:rPr>
        <w:t>.Question</w:t>
      </w:r>
    </w:p>
    <w:p w14:paraId="18C1D485" w14:textId="77777777" w:rsidR="0094255C" w:rsidRDefault="0094255C" w:rsidP="0094255C">
      <w:pPr>
        <w:ind w:left="-567"/>
        <w:rPr>
          <w:rFonts w:asciiTheme="majorHAnsi" w:hAnsiTheme="majorHAnsi" w:cs="Courier New"/>
          <w:b/>
          <w:sz w:val="24"/>
          <w:szCs w:val="24"/>
        </w:rPr>
      </w:pPr>
      <w:r w:rsidRPr="00E13096">
        <w:rPr>
          <w:rFonts w:asciiTheme="majorHAnsi" w:hAnsiTheme="majorHAnsi" w:cs="Courier New"/>
          <w:b/>
          <w:sz w:val="24"/>
          <w:szCs w:val="24"/>
        </w:rPr>
        <w:t xml:space="preserve">EMU8086 </w:t>
      </w:r>
      <w:proofErr w:type="spellStart"/>
      <w:r w:rsidRPr="00E13096">
        <w:rPr>
          <w:rFonts w:asciiTheme="majorHAnsi" w:hAnsiTheme="majorHAnsi" w:cs="Courier New"/>
          <w:b/>
          <w:sz w:val="24"/>
          <w:szCs w:val="24"/>
        </w:rPr>
        <w:t>Code</w:t>
      </w:r>
      <w:proofErr w:type="spellEnd"/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4255C" w:rsidRPr="00E13096" w14:paraId="4351C737" w14:textId="77777777" w:rsidTr="0090597F">
        <w:trPr>
          <w:trHeight w:val="6655"/>
        </w:trPr>
        <w:tc>
          <w:tcPr>
            <w:tcW w:w="11340" w:type="dxa"/>
          </w:tcPr>
          <w:p w14:paraId="5F02B706" w14:textId="77777777" w:rsidR="0094255C" w:rsidRPr="00E13096" w:rsidRDefault="0094255C" w:rsidP="00F538D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A30E31D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.Model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Small</w:t>
            </w:r>
          </w:p>
          <w:p w14:paraId="0085B07F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Stack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64</w:t>
            </w:r>
          </w:p>
          <w:p w14:paraId="23D0AD43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.Data</w:t>
            </w:r>
            <w:proofErr w:type="gramEnd"/>
          </w:p>
          <w:p w14:paraId="1793B4D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XandY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DW 2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dup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(?)</w:t>
            </w:r>
          </w:p>
          <w:p w14:paraId="188E593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Code</w:t>
            </w:r>
            <w:proofErr w:type="spellEnd"/>
            <w:proofErr w:type="gramEnd"/>
          </w:p>
          <w:p w14:paraId="28025E47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7DE79534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PROC Main</w:t>
            </w:r>
          </w:p>
          <w:p w14:paraId="3853F86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AX,Data</w:t>
            </w:r>
            <w:proofErr w:type="spellEnd"/>
            <w:proofErr w:type="gramEnd"/>
          </w:p>
          <w:p w14:paraId="086E0128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DS,AX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7F2F1EA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4DB8565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MOV AX, 12H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set 640*480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pixels</w:t>
            </w:r>
            <w:proofErr w:type="spellEnd"/>
          </w:p>
          <w:p w14:paraId="33D642A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INT 10H</w:t>
            </w:r>
          </w:p>
          <w:p w14:paraId="3DC870E3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INT 10H</w:t>
            </w:r>
          </w:p>
          <w:p w14:paraId="4D9F9B57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7F174180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Start:</w:t>
            </w:r>
          </w:p>
          <w:p w14:paraId="3A38D718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BX,0000h </w:t>
            </w:r>
          </w:p>
          <w:p w14:paraId="31A0767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Call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Detect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Checks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mouse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button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has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been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pressed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73EE2073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115FDED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Call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If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button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is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pressed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,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there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25F4390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Start</w:t>
            </w:r>
          </w:p>
          <w:p w14:paraId="253C2BA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1063F11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Main</w:t>
            </w:r>
          </w:p>
          <w:p w14:paraId="65252BD7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E0FB630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PROC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Detect</w:t>
            </w:r>
            <w:proofErr w:type="spellEnd"/>
          </w:p>
          <w:p w14:paraId="1BCD3C8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2B98193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Lea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BP,XandY</w:t>
            </w:r>
            <w:proofErr w:type="spellEnd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050CAE86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5290061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MOV AX, 01</w:t>
            </w:r>
          </w:p>
          <w:p w14:paraId="7A46C87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INT 33H</w:t>
            </w:r>
          </w:p>
          <w:p w14:paraId="08867AB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2A1DA7F4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GetXY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:</w:t>
            </w:r>
          </w:p>
          <w:p w14:paraId="4EC0F256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AX,03</w:t>
            </w:r>
          </w:p>
          <w:p w14:paraId="5B1DBE0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33H</w:t>
            </w:r>
          </w:p>
          <w:p w14:paraId="1F0F3AB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Shr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CX,1</w:t>
            </w:r>
          </w:p>
          <w:p w14:paraId="264CCFE8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MOV [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XandY</w:t>
            </w:r>
            <w:proofErr w:type="spellEnd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],CX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; WRITE X COOR. TO MEMORY "X"</w:t>
            </w:r>
          </w:p>
          <w:p w14:paraId="6BD0C50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MOV [XandY+2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],DX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; WRITE Y COOR. TO MEMORY "Y" </w:t>
            </w:r>
          </w:p>
          <w:p w14:paraId="432498C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BX,1</w:t>
            </w:r>
          </w:p>
          <w:p w14:paraId="6E0508E4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Je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</w:t>
            </w:r>
            <w:proofErr w:type="spellEnd"/>
          </w:p>
          <w:p w14:paraId="5232F86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JMP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GetXY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0871797E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Detect</w:t>
            </w:r>
            <w:proofErr w:type="spellEnd"/>
          </w:p>
          <w:p w14:paraId="044E8EF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3CA4683C" w14:textId="4282B57B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PROC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TO DRAW SQUARE     </w:t>
            </w:r>
          </w:p>
          <w:p w14:paraId="57AEF6C7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0A3FABA1" w14:textId="689C8533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Add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XandY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],04h</w:t>
            </w:r>
          </w:p>
          <w:p w14:paraId="47A7ED3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Sub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[XandY+2],04h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Starting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Points</w:t>
            </w:r>
            <w:proofErr w:type="spellEnd"/>
          </w:p>
          <w:p w14:paraId="1043695D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CX,[</w:t>
            </w:r>
            <w:proofErr w:type="spellStart"/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XandY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]</w:t>
            </w:r>
          </w:p>
          <w:p w14:paraId="052DD23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DX,[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XandY+2]</w:t>
            </w:r>
          </w:p>
          <w:p w14:paraId="49E6D2D0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</w:p>
          <w:p w14:paraId="373243F0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BL,10d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1E6527E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RightS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; THE RIGHT EDGE OF THE SQUARE</w:t>
            </w:r>
          </w:p>
          <w:p w14:paraId="29B7A67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057A5198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4098DB5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43231EAD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355CA1AC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    </w:t>
            </w:r>
          </w:p>
          <w:p w14:paraId="3DB3209F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1BF74523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78240D3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RightS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</w:p>
          <w:p w14:paraId="1A1C6F2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6A520BD3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4FE0A8B2" w14:textId="57B232C1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BL,10d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78B48EB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; THE BOTTOM OF THE SQUARE</w:t>
            </w:r>
          </w:p>
          <w:p w14:paraId="41D45C26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0ADFEAE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4B439C9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7BDB7D0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5B053ECB" w14:textId="77777777" w:rsidR="00C363E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</w:t>
            </w:r>
          </w:p>
          <w:p w14:paraId="2E57B75B" w14:textId="697FFF85" w:rsidR="008F476F" w:rsidRPr="0090597F" w:rsidRDefault="00C363E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="008F476F"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="008F476F"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    </w:t>
            </w:r>
          </w:p>
          <w:p w14:paraId="7621DAD3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0BD4B66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7A668107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BottomS</w:t>
            </w:r>
            <w:proofErr w:type="spellEnd"/>
          </w:p>
          <w:p w14:paraId="4970F429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0D53A43C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BL,10d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5CD0556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; THE LEFT EDGE OF THE SQUARE</w:t>
            </w:r>
          </w:p>
          <w:p w14:paraId="3F68644C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22DC8D54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0226A19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1F10E72F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6681AFB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    </w:t>
            </w:r>
          </w:p>
          <w:p w14:paraId="183E244C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230328E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DX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4B45606A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LeftS</w:t>
            </w:r>
            <w:proofErr w:type="spellEnd"/>
          </w:p>
          <w:p w14:paraId="3F90A05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2A632D27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BL,10d    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keep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</w:p>
          <w:p w14:paraId="39C7EFF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TopS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:   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; THE RIGHT SIDE OF THE SQUARE</w:t>
            </w:r>
          </w:p>
          <w:p w14:paraId="464D6C16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AH,0CH</w:t>
            </w:r>
          </w:p>
          <w:p w14:paraId="233858EB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Mov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AL,0FH</w:t>
            </w:r>
          </w:p>
          <w:p w14:paraId="43B7E97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10H</w:t>
            </w:r>
          </w:p>
          <w:p w14:paraId="0183652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</w:p>
          <w:p w14:paraId="28CB44A2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    </w:t>
            </w:r>
          </w:p>
          <w:p w14:paraId="1914C3B0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Dec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</w:t>
            </w:r>
          </w:p>
          <w:p w14:paraId="4CA3E4D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Cmp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BL,00h         </w:t>
            </w:r>
            <w:proofErr w:type="gram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;</w:t>
            </w:r>
            <w:proofErr w:type="gram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CX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increase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until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it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reaches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its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height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.</w:t>
            </w:r>
          </w:p>
          <w:p w14:paraId="468E8FD0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  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Jne</w:t>
            </w:r>
            <w:proofErr w:type="spellEnd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TopS</w:t>
            </w:r>
            <w:proofErr w:type="spellEnd"/>
          </w:p>
          <w:p w14:paraId="66300B35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14:paraId="5C2AD8A1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Ret</w:t>
            </w:r>
          </w:p>
          <w:p w14:paraId="72C5734C" w14:textId="77777777" w:rsidR="008F476F" w:rsidRPr="0090597F" w:rsidRDefault="008F476F" w:rsidP="008F476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 xml:space="preserve">ENDP </w:t>
            </w: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DrawSquare</w:t>
            </w:r>
            <w:proofErr w:type="spellEnd"/>
          </w:p>
          <w:p w14:paraId="5EFD562A" w14:textId="77777777" w:rsidR="0094255C" w:rsidRDefault="008F476F" w:rsidP="008F476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0597F">
              <w:rPr>
                <w:rFonts w:ascii="Courier New" w:hAnsi="Courier New" w:cs="Courier New"/>
                <w:b/>
                <w:sz w:val="18"/>
                <w:szCs w:val="18"/>
              </w:rPr>
              <w:t>Ends</w:t>
            </w:r>
            <w:proofErr w:type="spellEnd"/>
          </w:p>
          <w:p w14:paraId="28EA65D8" w14:textId="6E3E16CB" w:rsidR="008F476F" w:rsidRPr="00E13096" w:rsidRDefault="008F476F" w:rsidP="008F476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33546837" w14:textId="77777777" w:rsidR="0094255C" w:rsidRPr="00E13096" w:rsidRDefault="0094255C" w:rsidP="0094255C">
      <w:pPr>
        <w:ind w:left="-567"/>
        <w:rPr>
          <w:rFonts w:ascii="Courier New" w:hAnsi="Courier New" w:cs="Courier New"/>
          <w:b/>
          <w:sz w:val="20"/>
          <w:szCs w:val="20"/>
        </w:rPr>
      </w:pPr>
    </w:p>
    <w:p w14:paraId="4886F5E2" w14:textId="06C91BD2" w:rsidR="0094255C" w:rsidRDefault="008F476F" w:rsidP="0090597F">
      <w:pPr>
        <w:ind w:left="-1134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RESULTS</w:t>
      </w:r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8F476F" w14:paraId="0C4E39C0" w14:textId="234C3F07" w:rsidTr="0090597F">
        <w:trPr>
          <w:trHeight w:val="4523"/>
        </w:trPr>
        <w:tc>
          <w:tcPr>
            <w:tcW w:w="5670" w:type="dxa"/>
          </w:tcPr>
          <w:p w14:paraId="7C93C84C" w14:textId="77777777" w:rsidR="008F476F" w:rsidRDefault="008F476F" w:rsidP="008F476F">
            <w:pPr>
              <w:jc w:val="center"/>
              <w:rPr>
                <w:noProof/>
              </w:rPr>
            </w:pPr>
          </w:p>
          <w:p w14:paraId="4C780CB6" w14:textId="1F5EC270" w:rsidR="008F476F" w:rsidRDefault="00370BF6" w:rsidP="008F476F">
            <w:pPr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370BF6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11560C45" wp14:editId="332724EC">
                  <wp:extent cx="3409950" cy="245745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38" cy="245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C7AC2" w14:textId="77777777" w:rsidR="008F476F" w:rsidRDefault="008F476F" w:rsidP="008F476F">
            <w:pPr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68C6303C" w14:textId="77777777" w:rsidR="008F476F" w:rsidRDefault="008F476F" w:rsidP="008F476F">
            <w:pPr>
              <w:ind w:left="-106"/>
              <w:jc w:val="center"/>
              <w:rPr>
                <w:noProof/>
              </w:rPr>
            </w:pPr>
          </w:p>
          <w:p w14:paraId="3F1ABED1" w14:textId="6988160A" w:rsidR="00370BF6" w:rsidRDefault="00370BF6" w:rsidP="008F476F">
            <w:pPr>
              <w:ind w:left="-106"/>
              <w:jc w:val="center"/>
              <w:rPr>
                <w:noProof/>
              </w:rPr>
            </w:pPr>
            <w:r w:rsidRPr="00370BF6">
              <w:rPr>
                <w:noProof/>
              </w:rPr>
              <w:drawing>
                <wp:inline distT="0" distB="0" distL="0" distR="0" wp14:anchorId="24C271EC" wp14:editId="6C17845A">
                  <wp:extent cx="3143250" cy="2466975"/>
                  <wp:effectExtent l="0" t="0" r="0" b="952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701" cy="246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90195" w14:textId="77777777" w:rsidR="0090597F" w:rsidRDefault="0090597F" w:rsidP="0094255C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00A22FD" w14:textId="5D3D6C1A" w:rsidR="0094255C" w:rsidRDefault="008F476F" w:rsidP="0094255C">
      <w:pPr>
        <w:ind w:left="-567"/>
        <w:rPr>
          <w:rFonts w:asciiTheme="majorHAnsi" w:hAnsiTheme="majorHAnsi" w:cs="Courier New"/>
          <w:b/>
          <w:sz w:val="24"/>
          <w:szCs w:val="24"/>
        </w:rPr>
      </w:pPr>
      <w:proofErr w:type="spellStart"/>
      <w:r>
        <w:rPr>
          <w:rFonts w:asciiTheme="majorHAnsi" w:hAnsiTheme="majorHAnsi" w:cs="Courier New"/>
          <w:b/>
          <w:sz w:val="24"/>
          <w:szCs w:val="24"/>
        </w:rPr>
        <w:t>Comment</w:t>
      </w:r>
      <w:proofErr w:type="spellEnd"/>
    </w:p>
    <w:tbl>
      <w:tblPr>
        <w:tblStyle w:val="TabloKlavuz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8F476F" w14:paraId="456DFAC3" w14:textId="77777777" w:rsidTr="00C363EF">
        <w:trPr>
          <w:trHeight w:val="1927"/>
        </w:trPr>
        <w:tc>
          <w:tcPr>
            <w:tcW w:w="11340" w:type="dxa"/>
          </w:tcPr>
          <w:p w14:paraId="49543AC1" w14:textId="58D753BC" w:rsidR="008F476F" w:rsidRDefault="008F476F" w:rsidP="009425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B448B5" w14:textId="36B7BDF1" w:rsidR="00876F53" w:rsidRDefault="00876F53" w:rsidP="009425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used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two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procedures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this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code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works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forever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First, I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defined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 16-bit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free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memories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</w:t>
            </w:r>
            <w:proofErr w:type="gram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  <w:proofErr w:type="gram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These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memories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will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take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axes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where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mouse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on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screen</w:t>
            </w:r>
            <w:proofErr w:type="spellEnd"/>
            <w:r w:rsidRPr="00876F5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1FE9347" w14:textId="5E64E4A1" w:rsidR="0090597F" w:rsidRDefault="0090597F" w:rsidP="009425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0D89D7" w14:textId="43327048" w:rsidR="00876F53" w:rsidRPr="0090597F" w:rsidRDefault="0090597F" w:rsidP="009425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My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first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procedure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get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its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position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from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screen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controls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my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left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When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left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click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screen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we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go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other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procedure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It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draws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square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center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which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location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</w:t>
            </w:r>
            <w:proofErr w:type="spellStart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>clicked</w:t>
            </w:r>
            <w:proofErr w:type="spellEnd"/>
            <w:r w:rsidRPr="0090597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on.</w:t>
            </w:r>
          </w:p>
        </w:tc>
      </w:tr>
    </w:tbl>
    <w:p w14:paraId="457AA6DD" w14:textId="77777777" w:rsidR="00C363EF" w:rsidRPr="00E13096" w:rsidRDefault="00C363EF" w:rsidP="00C363EF">
      <w:pPr>
        <w:rPr>
          <w:rFonts w:asciiTheme="majorHAnsi" w:hAnsiTheme="majorHAnsi" w:cs="Courier New"/>
          <w:b/>
          <w:sz w:val="24"/>
          <w:szCs w:val="24"/>
        </w:rPr>
      </w:pPr>
    </w:p>
    <w:sectPr w:rsidR="00C363EF" w:rsidRPr="00E13096" w:rsidSect="00AD143A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0A"/>
    <w:rsid w:val="00003744"/>
    <w:rsid w:val="000B6070"/>
    <w:rsid w:val="00106D3E"/>
    <w:rsid w:val="0012349E"/>
    <w:rsid w:val="00134B0B"/>
    <w:rsid w:val="00184767"/>
    <w:rsid w:val="002C1972"/>
    <w:rsid w:val="002F4C1F"/>
    <w:rsid w:val="0033280A"/>
    <w:rsid w:val="00370BF6"/>
    <w:rsid w:val="00387B90"/>
    <w:rsid w:val="003E158F"/>
    <w:rsid w:val="004C5CB1"/>
    <w:rsid w:val="00526ADD"/>
    <w:rsid w:val="005A65C4"/>
    <w:rsid w:val="00625BE9"/>
    <w:rsid w:val="00656CA3"/>
    <w:rsid w:val="006901D2"/>
    <w:rsid w:val="00745B59"/>
    <w:rsid w:val="0079757B"/>
    <w:rsid w:val="007D6961"/>
    <w:rsid w:val="00830431"/>
    <w:rsid w:val="008465E3"/>
    <w:rsid w:val="00876F53"/>
    <w:rsid w:val="008B71D2"/>
    <w:rsid w:val="008E1063"/>
    <w:rsid w:val="008F476F"/>
    <w:rsid w:val="0090597F"/>
    <w:rsid w:val="0094255C"/>
    <w:rsid w:val="009A4DF0"/>
    <w:rsid w:val="009C39A1"/>
    <w:rsid w:val="00AD143A"/>
    <w:rsid w:val="00AF362A"/>
    <w:rsid w:val="00C16A30"/>
    <w:rsid w:val="00C363EF"/>
    <w:rsid w:val="00CD20C4"/>
    <w:rsid w:val="00E13096"/>
    <w:rsid w:val="00E36C1D"/>
    <w:rsid w:val="00EA79B2"/>
    <w:rsid w:val="00EB4187"/>
    <w:rsid w:val="00EE3D92"/>
    <w:rsid w:val="00F14EF6"/>
    <w:rsid w:val="00F538D7"/>
    <w:rsid w:val="00F850E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7E38"/>
  <w15:chartTrackingRefBased/>
  <w15:docId w15:val="{94B3DD11-AB41-4279-906F-8F2BCA9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B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5CB1"/>
    <w:pPr>
      <w:ind w:left="720"/>
      <w:contextualSpacing/>
    </w:pPr>
  </w:style>
  <w:style w:type="table" w:styleId="TabloKlavuzu">
    <w:name w:val="Table Grid"/>
    <w:basedOn w:val="NormalTablo"/>
    <w:uiPriority w:val="39"/>
    <w:rsid w:val="004C5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15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31</cp:revision>
  <dcterms:created xsi:type="dcterms:W3CDTF">2021-04-09T12:54:00Z</dcterms:created>
  <dcterms:modified xsi:type="dcterms:W3CDTF">2021-04-18T11:57:00Z</dcterms:modified>
</cp:coreProperties>
</file>