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EA1D6" w14:textId="5DAA2406" w:rsidR="00253D5D" w:rsidRDefault="00253D5D" w:rsidP="00ED686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     FLYWAY VS LIQUIBASE</w:t>
      </w:r>
    </w:p>
    <w:p w14:paraId="541C9E63" w14:textId="5DE1E302" w:rsidR="00ED6865" w:rsidRPr="00ED6865" w:rsidRDefault="00ED6865" w:rsidP="00ED686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Similarities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Between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Liquibase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Flyway</w:t>
      </w:r>
      <w:proofErr w:type="spellEnd"/>
    </w:p>
    <w:p w14:paraId="66A1BFA1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open-source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an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extent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help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manage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track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deploy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database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schema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changes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66417DB2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Use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versioned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migration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approach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database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schema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change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797FF951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based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Java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provides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extensive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support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Java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frameworks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like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hyperlink r:id="rId5" w:history="1">
        <w:r w:rsidRPr="00ED6865">
          <w:rPr>
            <w:rFonts w:ascii="Raleway" w:eastAsia="Times New Roman" w:hAnsi="Raleway" w:cs="Times New Roman"/>
            <w:b/>
            <w:bCs/>
            <w:color w:val="267438"/>
            <w:kern w:val="0"/>
            <w:sz w:val="27"/>
            <w:szCs w:val="27"/>
            <w:u w:val="single"/>
            <w:lang w:eastAsia="tr-TR"/>
            <w14:ligatures w14:val="none"/>
          </w:rPr>
          <w:t xml:space="preserve">Spring </w:t>
        </w:r>
        <w:proofErr w:type="spellStart"/>
        <w:r w:rsidRPr="00ED6865">
          <w:rPr>
            <w:rFonts w:ascii="Raleway" w:eastAsia="Times New Roman" w:hAnsi="Raleway" w:cs="Times New Roman"/>
            <w:b/>
            <w:bCs/>
            <w:color w:val="267438"/>
            <w:kern w:val="0"/>
            <w:sz w:val="27"/>
            <w:szCs w:val="27"/>
            <w:u w:val="single"/>
            <w:lang w:eastAsia="tr-TR"/>
            <w14:ligatures w14:val="none"/>
          </w:rPr>
          <w:t>Boot</w:t>
        </w:r>
        <w:proofErr w:type="spellEnd"/>
      </w:hyperlink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"https://www.baeldung.com/vertx"</w:instrText>
      </w:r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ED6865">
        <w:rPr>
          <w:rFonts w:ascii="Raleway" w:eastAsia="Times New Roman" w:hAnsi="Raleway" w:cs="Times New Roman"/>
          <w:b/>
          <w:bCs/>
          <w:color w:val="267438"/>
          <w:kern w:val="0"/>
          <w:sz w:val="27"/>
          <w:szCs w:val="27"/>
          <w:u w:val="single"/>
          <w:lang w:eastAsia="tr-TR"/>
          <w14:ligatures w14:val="none"/>
        </w:rPr>
        <w:t>Vert.x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3D8C8898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Support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integration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build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tools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like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Maven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Gradle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536105E9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Can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run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independently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command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through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provided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scripts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4C2C9B8D" w14:textId="77777777" w:rsidR="00ED6865" w:rsidRPr="00ED6865" w:rsidRDefault="00ED6865" w:rsidP="00ED68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Support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wide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variety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databases</w:t>
      </w:r>
      <w:proofErr w:type="spellEnd"/>
      <w:r w:rsidRPr="00ED6865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2B5BA263" w14:textId="77777777" w:rsidR="000B23EE" w:rsidRDefault="000B23EE"/>
    <w:p w14:paraId="3E676357" w14:textId="77777777" w:rsidR="00ED6865" w:rsidRDefault="00ED6865" w:rsidP="00ED686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Differences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Between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Liquibase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and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 xml:space="preserve">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tr-TR"/>
          <w14:ligatures w14:val="none"/>
        </w:rPr>
        <w:t>Flyway</w:t>
      </w:r>
      <w:proofErr w:type="spellEnd"/>
    </w:p>
    <w:p w14:paraId="2A9238FB" w14:textId="49915AFD" w:rsidR="00ED6865" w:rsidRPr="00ED6865" w:rsidRDefault="00ED6865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Defining</w:t>
      </w:r>
      <w:proofErr w:type="spellEnd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a </w:t>
      </w:r>
      <w:proofErr w:type="spellStart"/>
      <w:r w:rsidRPr="00ED6865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Change</w:t>
      </w:r>
      <w:proofErr w:type="spellEnd"/>
    </w:p>
    <w:p w14:paraId="476C186F" w14:textId="18600CE0" w:rsidR="00ED6865" w:rsidRDefault="00ED6865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uses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SQL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defining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On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hand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flexibility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specify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different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formats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SQL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such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as XML, YAML,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JSON. </w:t>
      </w:r>
    </w:p>
    <w:p w14:paraId="3E6320C8" w14:textId="77777777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CF498CF" w14:textId="77777777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Storing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a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Change</w:t>
      </w:r>
      <w:proofErr w:type="spellEnd"/>
    </w:p>
    <w:p w14:paraId="6076567D" w14:textId="7439CE4B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Both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tools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store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deployed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in a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table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.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migrations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stored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schema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default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table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named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Vurgu"/>
          <w:rFonts w:ascii="Raleway" w:hAnsi="Raleway"/>
          <w:color w:val="000000"/>
          <w:sz w:val="27"/>
          <w:szCs w:val="27"/>
          <w:shd w:val="clear" w:color="auto" w:fill="FFFFFF"/>
        </w:rPr>
        <w:t>flyway_schema_history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Similarly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stores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deployed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migrations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table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named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Vurgu"/>
          <w:rFonts w:ascii="Raleway" w:hAnsi="Raleway"/>
          <w:color w:val="000000"/>
          <w:sz w:val="27"/>
          <w:szCs w:val="27"/>
          <w:shd w:val="clear" w:color="auto" w:fill="FFFFFF"/>
        </w:rPr>
        <w:t>databasechangelog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Both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tools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support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overriding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default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configuration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table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name.</w:t>
      </w:r>
    </w:p>
    <w:p w14:paraId="3BD2E253" w14:textId="77777777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EA194CD" w14:textId="77777777" w:rsid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42E28CE8" w14:textId="3E2EA5F6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Execution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Order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of a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Change</w:t>
      </w:r>
      <w:proofErr w:type="spellEnd"/>
    </w:p>
    <w:p w14:paraId="7C217362" w14:textId="3F585C29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Managing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order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of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comparatively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difficult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order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depends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version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migration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type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filename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Contrarily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uses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separate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file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named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Vurgu"/>
          <w:rFonts w:ascii="Raleway" w:hAnsi="Raleway"/>
          <w:color w:val="000000"/>
          <w:sz w:val="27"/>
          <w:szCs w:val="27"/>
          <w:shd w:val="clear" w:color="auto" w:fill="FFFFFF"/>
        </w:rPr>
        <w:t>master_changelog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 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deployed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order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they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defined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333E9DCE" w14:textId="77777777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7DC26B93" w14:textId="77777777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 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Rollback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a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Change</w:t>
      </w:r>
      <w:proofErr w:type="spellEnd"/>
    </w:p>
    <w:p w14:paraId="11621067" w14:textId="1CAB1DCF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roll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back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everything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undo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specific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migrations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available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only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paid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versions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).</w:t>
      </w:r>
    </w:p>
    <w:p w14:paraId="12401859" w14:textId="64F21C65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also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has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undo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migration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can be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deployed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file name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starts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>
        <w:rPr>
          <w:rStyle w:val="Vurgu"/>
          <w:rFonts w:ascii="Raleway" w:hAnsi="Raleway"/>
          <w:color w:val="000000"/>
          <w:sz w:val="27"/>
          <w:szCs w:val="27"/>
          <w:shd w:val="clear" w:color="auto" w:fill="FFFFFF"/>
        </w:rPr>
        <w:t>U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followed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version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needs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undone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paid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version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also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offers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even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more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complex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undo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functionality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64A2BA1A" w14:textId="10AD83B0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Both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tools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offer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decent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functionality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but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considering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only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free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version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offers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good-to-use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solution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4F5A8DF1" w14:textId="77777777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33491CD" w14:textId="77777777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Selective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Deployment of a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Change</w:t>
      </w:r>
      <w:proofErr w:type="spellEnd"/>
    </w:p>
    <w:p w14:paraId="19D16459" w14:textId="118E28FB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wins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here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when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we’ve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selectively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deploy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change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also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capable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doing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it, but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you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would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have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up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different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configuration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file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each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environment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easily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add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"https://www.liquibase.com/blog/contexts-vs-labels?_ga=2.161326136.488045199.1647282742-629483959.1647282742"</w:instrText>
      </w:r>
      <w:r>
        <w:fldChar w:fldCharType="separate"/>
      </w:r>
      <w:r>
        <w:rPr>
          <w:rStyle w:val="Kpr"/>
          <w:rFonts w:ascii="Raleway" w:hAnsi="Raleway"/>
          <w:color w:val="267438"/>
          <w:sz w:val="27"/>
          <w:szCs w:val="27"/>
          <w:shd w:val="clear" w:color="auto" w:fill="FFFFFF"/>
        </w:rPr>
        <w:t>labels</w:t>
      </w:r>
      <w:proofErr w:type="spellEnd"/>
      <w:r>
        <w:rPr>
          <w:rStyle w:val="Kpr"/>
          <w:rFonts w:ascii="Raleway" w:hAnsi="Raleway"/>
          <w:color w:val="26743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Kpr"/>
          <w:rFonts w:ascii="Raleway" w:hAnsi="Raleway"/>
          <w:color w:val="267438"/>
          <w:sz w:val="27"/>
          <w:szCs w:val="27"/>
          <w:shd w:val="clear" w:color="auto" w:fill="FFFFFF"/>
        </w:rPr>
        <w:t>and</w:t>
      </w:r>
      <w:proofErr w:type="spellEnd"/>
      <w:r>
        <w:rPr>
          <w:rStyle w:val="Kpr"/>
          <w:rFonts w:ascii="Raleway" w:hAnsi="Raleway"/>
          <w:color w:val="26743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Kpr"/>
          <w:rFonts w:ascii="Raleway" w:hAnsi="Raleway"/>
          <w:color w:val="267438"/>
          <w:sz w:val="27"/>
          <w:szCs w:val="27"/>
          <w:shd w:val="clear" w:color="auto" w:fill="FFFFFF"/>
        </w:rPr>
        <w:t>contexts</w:t>
      </w:r>
      <w:proofErr w:type="spellEnd"/>
      <w:r>
        <w:fldChar w:fldCharType="end"/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ensure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deployment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certain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places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1527251" w14:textId="77777777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F7D5182" w14:textId="77777777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Snapshots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&amp; </w:t>
      </w: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Comparing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Databases</w:t>
      </w:r>
    </w:p>
    <w:p w14:paraId="2937CB95" w14:textId="1A659749" w:rsidR="00CD017D" w:rsidRDefault="00CD017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Liquibase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allows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users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take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snapshot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current</w:t>
      </w:r>
      <w:proofErr w:type="spellEnd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Raleway" w:hAnsi="Raleway"/>
          <w:color w:val="000000"/>
          <w:sz w:val="27"/>
          <w:szCs w:val="27"/>
          <w:shd w:val="clear" w:color="auto" w:fill="FFFFFF"/>
        </w:rPr>
        <w:t>state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 of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use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state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compare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another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lastRenderedPageBreak/>
        <w:t>would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be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very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helpful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scenarios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like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failover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replication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 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Flyway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hand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doesn’t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support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snapshot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features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28F5109B" w14:textId="77777777" w:rsidR="00CD017D" w:rsidRPr="00CD017D" w:rsidRDefault="00CD017D" w:rsidP="00CD017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proofErr w:type="spellStart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Conditional</w:t>
      </w:r>
      <w:proofErr w:type="spellEnd"/>
      <w:r w:rsidRPr="00CD017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Deployment</w:t>
      </w:r>
    </w:p>
    <w:p w14:paraId="7BC50CBE" w14:textId="77777777" w:rsidR="00CD017D" w:rsidRDefault="00CD017D" w:rsidP="00CD017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Liquibase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offers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an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added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feature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called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pre-conditions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> </w:t>
      </w:r>
      <w:proofErr w:type="spellStart"/>
      <w:r>
        <w:rPr>
          <w:rFonts w:ascii="Raleway" w:hAnsi="Raleway"/>
          <w:color w:val="000000"/>
          <w:sz w:val="27"/>
          <w:szCs w:val="27"/>
        </w:rPr>
        <w:t>Preconditions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allow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users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to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apply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changes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based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on </w:t>
      </w:r>
      <w:proofErr w:type="spellStart"/>
      <w:r>
        <w:rPr>
          <w:rFonts w:ascii="Raleway" w:hAnsi="Raleway"/>
          <w:color w:val="000000"/>
          <w:sz w:val="27"/>
          <w:szCs w:val="27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current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state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of </w:t>
      </w:r>
      <w:proofErr w:type="spellStart"/>
      <w:r>
        <w:rPr>
          <w:rFonts w:ascii="Raleway" w:hAnsi="Raleway"/>
          <w:color w:val="000000"/>
          <w:sz w:val="27"/>
          <w:szCs w:val="27"/>
        </w:rPr>
        <w:t>the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database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. A </w:t>
      </w:r>
      <w:proofErr w:type="spellStart"/>
      <w:r>
        <w:rPr>
          <w:rFonts w:ascii="Raleway" w:hAnsi="Raleway"/>
          <w:color w:val="000000"/>
          <w:sz w:val="27"/>
          <w:szCs w:val="27"/>
        </w:rPr>
        <w:t>changeset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will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only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execute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if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it </w:t>
      </w:r>
      <w:proofErr w:type="spellStart"/>
      <w:r>
        <w:rPr>
          <w:rFonts w:ascii="Raleway" w:hAnsi="Raleway"/>
          <w:color w:val="000000"/>
          <w:sz w:val="27"/>
          <w:szCs w:val="27"/>
        </w:rPr>
        <w:t>passes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these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preconditions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14:paraId="5186D3CD" w14:textId="77777777" w:rsidR="00CD017D" w:rsidRDefault="00CD017D" w:rsidP="00CD017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Flyway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on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the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other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hand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doesn’t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support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this</w:t>
      </w:r>
      <w:proofErr w:type="spellEnd"/>
      <w:r>
        <w:rPr>
          <w:rStyle w:val="Gl"/>
          <w:rFonts w:ascii="Raleway" w:eastAsiaTheme="majorEastAsia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 But </w:t>
      </w:r>
      <w:proofErr w:type="spellStart"/>
      <w:r>
        <w:rPr>
          <w:rFonts w:ascii="Raleway" w:hAnsi="Raleway"/>
          <w:color w:val="000000"/>
          <w:sz w:val="27"/>
          <w:szCs w:val="27"/>
        </w:rPr>
        <w:t>through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procedures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</w:t>
      </w:r>
      <w:proofErr w:type="spellStart"/>
      <w:r>
        <w:rPr>
          <w:rFonts w:ascii="Raleway" w:hAnsi="Raleway"/>
          <w:color w:val="000000"/>
          <w:sz w:val="27"/>
          <w:szCs w:val="27"/>
        </w:rPr>
        <w:t>we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can </w:t>
      </w:r>
      <w:proofErr w:type="spellStart"/>
      <w:r>
        <w:rPr>
          <w:rFonts w:ascii="Raleway" w:hAnsi="Raleway"/>
          <w:color w:val="000000"/>
          <w:sz w:val="27"/>
          <w:szCs w:val="27"/>
        </w:rPr>
        <w:t>apply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conditions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in </w:t>
      </w:r>
      <w:proofErr w:type="spellStart"/>
      <w:r>
        <w:rPr>
          <w:rFonts w:ascii="Raleway" w:hAnsi="Raleway"/>
          <w:color w:val="000000"/>
          <w:sz w:val="27"/>
          <w:szCs w:val="27"/>
        </w:rPr>
        <w:t>most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SQL-</w:t>
      </w:r>
      <w:proofErr w:type="spellStart"/>
      <w:r>
        <w:rPr>
          <w:rFonts w:ascii="Raleway" w:hAnsi="Raleway"/>
          <w:color w:val="000000"/>
          <w:sz w:val="27"/>
          <w:szCs w:val="27"/>
        </w:rPr>
        <w:t>based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databases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14:paraId="69D44776" w14:textId="77777777" w:rsidR="00CD017D" w:rsidRDefault="00CD017D"/>
    <w:sectPr w:rsidR="00CD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48FC"/>
    <w:multiLevelType w:val="multilevel"/>
    <w:tmpl w:val="76E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26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4D"/>
    <w:rsid w:val="000B23EE"/>
    <w:rsid w:val="00253D5D"/>
    <w:rsid w:val="002665D6"/>
    <w:rsid w:val="004F6383"/>
    <w:rsid w:val="00640168"/>
    <w:rsid w:val="00701E4D"/>
    <w:rsid w:val="00C94811"/>
    <w:rsid w:val="00CD017D"/>
    <w:rsid w:val="00DF123D"/>
    <w:rsid w:val="00E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A11C"/>
  <w15:chartTrackingRefBased/>
  <w15:docId w15:val="{2C81D6D2-D404-4B34-A574-5D9CB6BF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0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0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0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0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1E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1E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1E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1E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1E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1E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1E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1E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1E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1E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1E4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semiHidden/>
    <w:unhideWhenUsed/>
    <w:rsid w:val="00ED686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CD017D"/>
    <w:rPr>
      <w:b/>
      <w:bCs/>
    </w:rPr>
  </w:style>
  <w:style w:type="character" w:styleId="Vurgu">
    <w:name w:val="Emphasis"/>
    <w:basedOn w:val="VarsaylanParagrafYazTipi"/>
    <w:uiPriority w:val="20"/>
    <w:qFormat/>
    <w:rsid w:val="00CD01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Gelen</dc:creator>
  <cp:keywords/>
  <dc:description/>
  <cp:lastModifiedBy>Ege Gelen</cp:lastModifiedBy>
  <cp:revision>5</cp:revision>
  <dcterms:created xsi:type="dcterms:W3CDTF">2024-07-11T11:35:00Z</dcterms:created>
  <dcterms:modified xsi:type="dcterms:W3CDTF">2024-07-11T11:41:00Z</dcterms:modified>
</cp:coreProperties>
</file>