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F25" w:rsidRDefault="00EE4F25" w:rsidP="006D535E">
      <w:pPr>
        <w:pStyle w:val="a8"/>
        <w:rPr>
          <w:kern w:val="0"/>
        </w:rPr>
      </w:pPr>
      <w:r w:rsidRPr="004B5C4E">
        <w:rPr>
          <w:rFonts w:hint="eastAsia"/>
          <w:kern w:val="0"/>
        </w:rPr>
        <w:t>LTE</w:t>
      </w:r>
      <w:r w:rsidRPr="004B5C4E">
        <w:rPr>
          <w:rFonts w:hint="eastAsia"/>
          <w:kern w:val="0"/>
        </w:rPr>
        <w:t>系统信息</w:t>
      </w:r>
      <w:r w:rsidRPr="004B5C4E">
        <w:rPr>
          <w:rFonts w:hint="eastAsia"/>
          <w:kern w:val="0"/>
        </w:rPr>
        <w:t>(MIB</w:t>
      </w:r>
      <w:r w:rsidRPr="004B5C4E">
        <w:rPr>
          <w:rFonts w:hint="eastAsia"/>
          <w:kern w:val="0"/>
        </w:rPr>
        <w:t>和</w:t>
      </w:r>
      <w:r w:rsidRPr="004B5C4E">
        <w:rPr>
          <w:rFonts w:hint="eastAsia"/>
          <w:kern w:val="0"/>
        </w:rPr>
        <w:t>SIB</w:t>
      </w:r>
      <w:r w:rsidRPr="004B5C4E">
        <w:rPr>
          <w:rFonts w:hint="eastAsia"/>
          <w:kern w:val="0"/>
        </w:rPr>
        <w:t>）</w:t>
      </w:r>
    </w:p>
    <w:p w:rsidR="00EE4F25" w:rsidRPr="00C347DE" w:rsidRDefault="00EE4F25" w:rsidP="00C347DE">
      <w:pPr>
        <w:pStyle w:val="2"/>
        <w:keepNext/>
        <w:keepLines/>
        <w:widowControl w:val="0"/>
        <w:spacing w:before="0" w:beforeAutospacing="0" w:after="0" w:afterAutospacing="0"/>
        <w:jc w:val="both"/>
        <w:rPr>
          <w:rFonts w:asciiTheme="majorHAnsi" w:eastAsiaTheme="majorEastAsia" w:hAnsiTheme="majorHAnsi" w:cstheme="majorBidi" w:hint="eastAsia"/>
          <w:kern w:val="2"/>
          <w:sz w:val="22"/>
          <w:szCs w:val="32"/>
        </w:rPr>
      </w:pPr>
      <w:r w:rsidRPr="00C347DE">
        <w:rPr>
          <w:rFonts w:asciiTheme="majorHAnsi" w:eastAsiaTheme="majorEastAsia" w:hAnsiTheme="majorHAnsi" w:cstheme="majorBidi"/>
          <w:kern w:val="2"/>
          <w:sz w:val="22"/>
          <w:szCs w:val="32"/>
        </w:rPr>
        <w:t xml:space="preserve">1.1 </w:t>
      </w:r>
      <w:r w:rsidRPr="00C347DE">
        <w:rPr>
          <w:rFonts w:asciiTheme="majorHAnsi" w:eastAsiaTheme="majorEastAsia" w:hAnsiTheme="majorHAnsi" w:cstheme="majorBidi"/>
          <w:kern w:val="2"/>
          <w:sz w:val="22"/>
          <w:szCs w:val="32"/>
        </w:rPr>
        <w:t>概述</w:t>
      </w:r>
    </w:p>
    <w:p w:rsidR="004B5C4E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>系统信息分成</w:t>
      </w:r>
      <w:r w:rsidRPr="004D7CA6">
        <w:rPr>
          <w:rFonts w:ascii="simsun" w:hAnsi="simsun"/>
          <w:szCs w:val="20"/>
        </w:rPr>
        <w:t>Master</w:t>
      </w:r>
      <w:r w:rsidR="004B5C4E" w:rsidRPr="004D7CA6">
        <w:rPr>
          <w:rFonts w:ascii="simsun" w:hAnsi="simsun" w:hint="eastAsia"/>
          <w:szCs w:val="20"/>
        </w:rPr>
        <w:t xml:space="preserve"> </w:t>
      </w:r>
      <w:r w:rsidRPr="004D7CA6">
        <w:rPr>
          <w:rFonts w:ascii="simsun" w:hAnsi="simsun"/>
          <w:szCs w:val="20"/>
        </w:rPr>
        <w:t>Information</w:t>
      </w:r>
      <w:r w:rsidR="004B5C4E" w:rsidRPr="004D7CA6">
        <w:rPr>
          <w:rFonts w:ascii="simsun" w:hAnsi="simsun" w:hint="eastAsia"/>
          <w:szCs w:val="20"/>
        </w:rPr>
        <w:t xml:space="preserve"> </w:t>
      </w:r>
      <w:r w:rsidRPr="004D7CA6">
        <w:rPr>
          <w:rFonts w:ascii="simsun" w:hAnsi="simsun"/>
          <w:szCs w:val="20"/>
        </w:rPr>
        <w:t>Block(MIB)</w:t>
      </w:r>
      <w:r w:rsidRPr="004B5C4E">
        <w:rPr>
          <w:rFonts w:ascii="simsun" w:hAnsi="simsun"/>
          <w:szCs w:val="20"/>
        </w:rPr>
        <w:t>和</w:t>
      </w:r>
      <w:r w:rsidRPr="004D7CA6">
        <w:rPr>
          <w:rFonts w:ascii="simsun" w:hAnsi="simsun"/>
          <w:szCs w:val="20"/>
        </w:rPr>
        <w:t>多个</w:t>
      </w:r>
      <w:r w:rsidRPr="004D7CA6">
        <w:rPr>
          <w:rFonts w:ascii="simsun" w:hAnsi="simsun"/>
          <w:szCs w:val="20"/>
        </w:rPr>
        <w:t>System</w:t>
      </w:r>
      <w:r w:rsidR="004B5C4E" w:rsidRPr="004D7CA6">
        <w:rPr>
          <w:rFonts w:ascii="simsun" w:hAnsi="simsun" w:hint="eastAsia"/>
          <w:szCs w:val="20"/>
        </w:rPr>
        <w:t xml:space="preserve"> </w:t>
      </w:r>
      <w:r w:rsidRPr="004D7CA6">
        <w:rPr>
          <w:rFonts w:ascii="simsun" w:hAnsi="simsun"/>
          <w:szCs w:val="20"/>
        </w:rPr>
        <w:t>Information</w:t>
      </w:r>
      <w:r w:rsidR="004B5C4E" w:rsidRPr="004D7CA6">
        <w:rPr>
          <w:rFonts w:ascii="simsun" w:hAnsi="simsun" w:hint="eastAsia"/>
          <w:szCs w:val="20"/>
        </w:rPr>
        <w:t xml:space="preserve"> </w:t>
      </w:r>
      <w:r w:rsidRPr="004D7CA6">
        <w:rPr>
          <w:rFonts w:ascii="simsun" w:hAnsi="simsun"/>
          <w:szCs w:val="20"/>
        </w:rPr>
        <w:t>Blocks (SIBs)</w:t>
      </w:r>
      <w:r w:rsidRPr="004B5C4E">
        <w:rPr>
          <w:rFonts w:ascii="simsun" w:hAnsi="simsun"/>
          <w:szCs w:val="20"/>
        </w:rPr>
        <w:t>。</w:t>
      </w:r>
    </w:p>
    <w:p w:rsidR="004B5C4E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>MIB</w:t>
      </w:r>
      <w:r w:rsidRPr="004B5C4E">
        <w:rPr>
          <w:rFonts w:ascii="simsun" w:hAnsi="simsun"/>
          <w:szCs w:val="20"/>
        </w:rPr>
        <w:t>包括有限个最重要、最常用的传输参数，其需要从该小区中获得其它的信息，同时其在</w:t>
      </w:r>
      <w:r w:rsidRPr="004B5C4E">
        <w:rPr>
          <w:rFonts w:ascii="simsun" w:hAnsi="simsun"/>
          <w:szCs w:val="20"/>
        </w:rPr>
        <w:t xml:space="preserve"> BCH</w:t>
      </w:r>
      <w:r w:rsidRPr="004B5C4E">
        <w:rPr>
          <w:rFonts w:ascii="simsun" w:hAnsi="simsun"/>
          <w:szCs w:val="20"/>
        </w:rPr>
        <w:t>上进行传输。</w:t>
      </w:r>
    </w:p>
    <w:p w:rsidR="00657DA2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>在</w:t>
      </w:r>
      <w:r w:rsidRPr="004D7CA6">
        <w:rPr>
          <w:rFonts w:ascii="simsun" w:hAnsi="simsun"/>
          <w:szCs w:val="20"/>
        </w:rPr>
        <w:t>System</w:t>
      </w:r>
      <w:r w:rsidR="004B5C4E" w:rsidRPr="004D7CA6">
        <w:rPr>
          <w:rFonts w:ascii="simsun" w:hAnsi="simsun" w:hint="eastAsia"/>
          <w:szCs w:val="20"/>
        </w:rPr>
        <w:t xml:space="preserve"> </w:t>
      </w:r>
      <w:r w:rsidRPr="004D7CA6">
        <w:rPr>
          <w:rFonts w:ascii="simsun" w:hAnsi="simsun"/>
          <w:szCs w:val="20"/>
        </w:rPr>
        <w:t>Information (SI)</w:t>
      </w:r>
      <w:r w:rsidRPr="004B5C4E">
        <w:rPr>
          <w:rFonts w:ascii="simsun" w:hAnsi="simsun"/>
          <w:szCs w:val="20"/>
        </w:rPr>
        <w:t>消息中承载的是</w:t>
      </w:r>
      <w:r w:rsidRPr="004D7CA6">
        <w:rPr>
          <w:rFonts w:ascii="simsun" w:hAnsi="simsun"/>
          <w:szCs w:val="20"/>
        </w:rPr>
        <w:t>SIB</w:t>
      </w:r>
      <w:r w:rsidR="007556FC" w:rsidRPr="004D7CA6">
        <w:rPr>
          <w:rFonts w:ascii="simsun" w:hAnsi="simsun" w:hint="eastAsia"/>
          <w:szCs w:val="20"/>
        </w:rPr>
        <w:t>2~11</w:t>
      </w:r>
      <w:r w:rsidRPr="004B5C4E">
        <w:rPr>
          <w:rFonts w:ascii="simsun" w:hAnsi="simsun"/>
          <w:szCs w:val="20"/>
        </w:rPr>
        <w:t>，而不是</w:t>
      </w:r>
      <w:r w:rsidR="007556FC" w:rsidRPr="004D7CA6">
        <w:rPr>
          <w:rFonts w:ascii="simsun" w:hAnsi="simsun" w:hint="eastAsia"/>
          <w:szCs w:val="20"/>
        </w:rPr>
        <w:t>SIB1</w:t>
      </w:r>
      <w:r w:rsidRPr="004B5C4E">
        <w:rPr>
          <w:rFonts w:ascii="simsun" w:hAnsi="simsun"/>
          <w:szCs w:val="20"/>
        </w:rPr>
        <w:t>，</w:t>
      </w:r>
      <w:r w:rsidRPr="004B5C4E">
        <w:rPr>
          <w:rFonts w:ascii="simsun" w:hAnsi="simsun"/>
          <w:szCs w:val="20"/>
        </w:rPr>
        <w:t>SIB</w:t>
      </w:r>
      <w:r w:rsidR="007556FC">
        <w:rPr>
          <w:rFonts w:ascii="simsun" w:hAnsi="simsun" w:hint="eastAsia"/>
          <w:szCs w:val="20"/>
        </w:rPr>
        <w:t>2~11</w:t>
      </w:r>
      <w:r w:rsidRPr="004B5C4E">
        <w:rPr>
          <w:rFonts w:ascii="simsun" w:hAnsi="simsun"/>
          <w:szCs w:val="20"/>
        </w:rPr>
        <w:t>到</w:t>
      </w:r>
      <w:r w:rsidRPr="004B5C4E">
        <w:rPr>
          <w:rFonts w:ascii="simsun" w:hAnsi="simsun"/>
          <w:szCs w:val="20"/>
        </w:rPr>
        <w:t>SI</w:t>
      </w:r>
      <w:r w:rsidRPr="004B5C4E">
        <w:rPr>
          <w:rFonts w:ascii="simsun" w:hAnsi="simsun"/>
          <w:szCs w:val="20"/>
        </w:rPr>
        <w:t>消息的映射是灵活配置的，</w:t>
      </w:r>
      <w:r w:rsidRPr="00E640A1">
        <w:rPr>
          <w:rFonts w:ascii="simsun" w:hAnsi="simsun"/>
          <w:color w:val="FF0000"/>
          <w:szCs w:val="20"/>
        </w:rPr>
        <w:t>由在</w:t>
      </w:r>
      <w:r w:rsidR="004B5C4E" w:rsidRPr="00E640A1">
        <w:rPr>
          <w:rFonts w:ascii="simsun" w:hAnsi="simsun" w:hint="eastAsia"/>
          <w:color w:val="FF0000"/>
          <w:szCs w:val="20"/>
        </w:rPr>
        <w:t>SIB1</w:t>
      </w:r>
      <w:r w:rsidRPr="00E640A1">
        <w:rPr>
          <w:rFonts w:ascii="simsun" w:hAnsi="simsun"/>
          <w:color w:val="FF0000"/>
          <w:szCs w:val="20"/>
        </w:rPr>
        <w:t>中包含的</w:t>
      </w:r>
      <w:r w:rsidRPr="00E640A1">
        <w:rPr>
          <w:rFonts w:ascii="simsun" w:hAnsi="simsun"/>
          <w:color w:val="FF0000"/>
          <w:szCs w:val="20"/>
        </w:rPr>
        <w:t xml:space="preserve"> scheduling</w:t>
      </w:r>
      <w:r w:rsidR="004B5C4E" w:rsidRPr="00E640A1">
        <w:rPr>
          <w:rFonts w:ascii="simsun" w:hAnsi="simsun" w:hint="eastAsia"/>
          <w:color w:val="FF0000"/>
          <w:szCs w:val="20"/>
        </w:rPr>
        <w:t xml:space="preserve"> </w:t>
      </w:r>
      <w:r w:rsidRPr="00E640A1">
        <w:rPr>
          <w:rFonts w:ascii="simsun" w:hAnsi="simsun"/>
          <w:color w:val="FF0000"/>
          <w:szCs w:val="20"/>
        </w:rPr>
        <w:t>Info</w:t>
      </w:r>
      <w:r w:rsidR="004B5C4E" w:rsidRPr="00E640A1">
        <w:rPr>
          <w:rFonts w:ascii="simsun" w:hAnsi="simsun" w:hint="eastAsia"/>
          <w:color w:val="FF0000"/>
          <w:szCs w:val="20"/>
        </w:rPr>
        <w:t xml:space="preserve"> </w:t>
      </w:r>
      <w:r w:rsidRPr="00E640A1">
        <w:rPr>
          <w:rFonts w:ascii="simsun" w:hAnsi="simsun"/>
          <w:color w:val="FF0000"/>
          <w:szCs w:val="20"/>
        </w:rPr>
        <w:t>List</w:t>
      </w:r>
      <w:r w:rsidRPr="004D7CA6">
        <w:rPr>
          <w:rFonts w:ascii="simsun" w:hAnsi="simsun"/>
          <w:szCs w:val="20"/>
        </w:rPr>
        <w:t xml:space="preserve"> </w:t>
      </w:r>
      <w:r w:rsidRPr="004B5C4E">
        <w:rPr>
          <w:rFonts w:ascii="simsun" w:hAnsi="simsun"/>
          <w:szCs w:val="20"/>
        </w:rPr>
        <w:t>进行配置，此外还有一些约束</w:t>
      </w:r>
      <w:r w:rsidR="007556FC">
        <w:rPr>
          <w:rFonts w:ascii="simsun" w:hAnsi="simsun" w:hint="eastAsia"/>
          <w:szCs w:val="20"/>
        </w:rPr>
        <w:t>：</w:t>
      </w:r>
      <w:r w:rsidRPr="004B5C4E">
        <w:rPr>
          <w:rFonts w:ascii="simsun" w:hAnsi="simsun"/>
          <w:szCs w:val="20"/>
        </w:rPr>
        <w:t>即</w:t>
      </w:r>
      <w:r w:rsidRPr="004D7CA6">
        <w:rPr>
          <w:rFonts w:ascii="simsun" w:hAnsi="simsun"/>
          <w:szCs w:val="20"/>
        </w:rPr>
        <w:t>每个</w:t>
      </w:r>
      <w:r w:rsidRPr="004D7CA6">
        <w:rPr>
          <w:rFonts w:ascii="simsun" w:hAnsi="simsun"/>
          <w:szCs w:val="20"/>
        </w:rPr>
        <w:t>SIB</w:t>
      </w:r>
      <w:r w:rsidRPr="004B5C4E">
        <w:rPr>
          <w:rFonts w:ascii="simsun" w:hAnsi="simsun"/>
          <w:szCs w:val="20"/>
        </w:rPr>
        <w:t>仅仅包含在</w:t>
      </w:r>
      <w:r w:rsidRPr="004D7CA6">
        <w:rPr>
          <w:rFonts w:ascii="simsun" w:hAnsi="simsun"/>
          <w:szCs w:val="20"/>
        </w:rPr>
        <w:t>单个</w:t>
      </w:r>
      <w:r w:rsidRPr="004D7CA6">
        <w:rPr>
          <w:rFonts w:ascii="simsun" w:hAnsi="simsun"/>
          <w:szCs w:val="20"/>
        </w:rPr>
        <w:t xml:space="preserve"> SI</w:t>
      </w:r>
      <w:r w:rsidRPr="004B5C4E">
        <w:rPr>
          <w:rFonts w:ascii="simsun" w:hAnsi="simsun"/>
          <w:szCs w:val="20"/>
        </w:rPr>
        <w:t>消息中，</w:t>
      </w:r>
      <w:r w:rsidRPr="004D7CA6">
        <w:rPr>
          <w:rFonts w:ascii="simsun" w:hAnsi="simsun"/>
          <w:szCs w:val="20"/>
        </w:rPr>
        <w:t>仅仅具有相同调度要求（周期）的</w:t>
      </w:r>
      <w:r w:rsidRPr="004D7CA6">
        <w:rPr>
          <w:rFonts w:ascii="simsun" w:hAnsi="simsun"/>
          <w:szCs w:val="20"/>
        </w:rPr>
        <w:t>SIB</w:t>
      </w:r>
      <w:r w:rsidRPr="004D7CA6">
        <w:rPr>
          <w:rFonts w:ascii="simsun" w:hAnsi="simsun"/>
          <w:szCs w:val="20"/>
        </w:rPr>
        <w:t>能映射到相同的</w:t>
      </w:r>
      <w:r w:rsidRPr="004D7CA6">
        <w:rPr>
          <w:rFonts w:ascii="simsun" w:hAnsi="simsun"/>
          <w:szCs w:val="20"/>
        </w:rPr>
        <w:t>SI</w:t>
      </w:r>
      <w:r w:rsidRPr="004D7CA6">
        <w:rPr>
          <w:rFonts w:ascii="simsun" w:hAnsi="simsun"/>
          <w:szCs w:val="20"/>
        </w:rPr>
        <w:t>消息</w:t>
      </w:r>
      <w:r w:rsidRPr="004B5C4E">
        <w:rPr>
          <w:rFonts w:ascii="simsun" w:hAnsi="simsun"/>
          <w:szCs w:val="20"/>
        </w:rPr>
        <w:t>，并且</w:t>
      </w:r>
      <w:r w:rsidRPr="00E640A1">
        <w:rPr>
          <w:rFonts w:ascii="simsun" w:hAnsi="simsun"/>
          <w:color w:val="FF0000"/>
          <w:szCs w:val="20"/>
        </w:rPr>
        <w:t>SystemInformationBlockType2</w:t>
      </w:r>
      <w:r w:rsidRPr="00E640A1">
        <w:rPr>
          <w:rFonts w:ascii="simsun" w:hAnsi="simsun"/>
          <w:color w:val="FF0000"/>
          <w:szCs w:val="20"/>
        </w:rPr>
        <w:t>总是可以映射到对应于</w:t>
      </w:r>
      <w:r w:rsidRPr="00E640A1">
        <w:rPr>
          <w:rFonts w:ascii="simsun" w:hAnsi="simsun"/>
          <w:color w:val="FF0000"/>
          <w:szCs w:val="20"/>
        </w:rPr>
        <w:t xml:space="preserve"> schedulingInfoList</w:t>
      </w:r>
      <w:r w:rsidRPr="00E640A1">
        <w:rPr>
          <w:rFonts w:ascii="simsun" w:hAnsi="simsun"/>
          <w:color w:val="FF0000"/>
          <w:szCs w:val="20"/>
        </w:rPr>
        <w:t>中</w:t>
      </w:r>
      <w:r w:rsidRPr="00E640A1">
        <w:rPr>
          <w:rFonts w:ascii="simsun" w:hAnsi="simsun"/>
          <w:color w:val="FF0000"/>
          <w:szCs w:val="20"/>
        </w:rPr>
        <w:t>SI</w:t>
      </w:r>
      <w:r w:rsidRPr="00E640A1">
        <w:rPr>
          <w:rFonts w:ascii="simsun" w:hAnsi="simsun"/>
          <w:color w:val="FF0000"/>
          <w:szCs w:val="20"/>
        </w:rPr>
        <w:t>消息列表第一个条目的</w:t>
      </w:r>
      <w:r w:rsidRPr="00E640A1">
        <w:rPr>
          <w:rFonts w:ascii="simsun" w:hAnsi="simsun"/>
          <w:color w:val="FF0000"/>
          <w:szCs w:val="20"/>
        </w:rPr>
        <w:t>SI</w:t>
      </w:r>
      <w:r w:rsidRPr="004B5C4E">
        <w:rPr>
          <w:rFonts w:ascii="simsun" w:hAnsi="simsun"/>
          <w:szCs w:val="20"/>
        </w:rPr>
        <w:t>消息。可能会有多个传输具有相同周期的</w:t>
      </w:r>
      <w:r w:rsidRPr="004B5C4E">
        <w:rPr>
          <w:rFonts w:ascii="simsun" w:hAnsi="simsun"/>
          <w:szCs w:val="20"/>
        </w:rPr>
        <w:t>SI</w:t>
      </w:r>
      <w:r w:rsidRPr="004B5C4E">
        <w:rPr>
          <w:rFonts w:ascii="simsun" w:hAnsi="simsun"/>
          <w:szCs w:val="20"/>
        </w:rPr>
        <w:t>消息。</w:t>
      </w:r>
    </w:p>
    <w:p w:rsidR="00EE4F25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D7CA6">
        <w:rPr>
          <w:rFonts w:ascii="simsun" w:hAnsi="simsun"/>
          <w:szCs w:val="20"/>
        </w:rPr>
        <w:t>SystemInformationBlockType1</w:t>
      </w:r>
      <w:r w:rsidRPr="004B5C4E">
        <w:rPr>
          <w:rFonts w:ascii="simsun" w:hAnsi="simsun"/>
          <w:szCs w:val="20"/>
        </w:rPr>
        <w:t>和所有的</w:t>
      </w:r>
      <w:r w:rsidRPr="004B5C4E">
        <w:rPr>
          <w:rFonts w:ascii="simsun" w:hAnsi="simsun"/>
          <w:szCs w:val="20"/>
        </w:rPr>
        <w:t>SI</w:t>
      </w:r>
      <w:r w:rsidRPr="004B5C4E">
        <w:rPr>
          <w:rFonts w:ascii="simsun" w:hAnsi="simsun"/>
          <w:szCs w:val="20"/>
        </w:rPr>
        <w:t>消息是传输在</w:t>
      </w:r>
      <w:r w:rsidR="00E640A1">
        <w:rPr>
          <w:rFonts w:ascii="simsun" w:hAnsi="simsun" w:hint="eastAsia"/>
          <w:szCs w:val="20"/>
        </w:rPr>
        <w:t>PDSCH</w:t>
      </w:r>
      <w:r w:rsidRPr="004B5C4E">
        <w:rPr>
          <w:rFonts w:ascii="simsun" w:hAnsi="simsun"/>
          <w:szCs w:val="20"/>
        </w:rPr>
        <w:t>。</w:t>
      </w:r>
    </w:p>
    <w:p w:rsidR="00EE4F25" w:rsidRPr="00C347DE" w:rsidRDefault="00EE4F25" w:rsidP="00C347DE">
      <w:pPr>
        <w:pStyle w:val="2"/>
        <w:keepNext/>
        <w:keepLines/>
        <w:widowControl w:val="0"/>
        <w:spacing w:before="0" w:beforeAutospacing="0" w:after="0" w:afterAutospacing="0"/>
        <w:jc w:val="both"/>
        <w:rPr>
          <w:rFonts w:asciiTheme="majorHAnsi" w:eastAsiaTheme="majorEastAsia" w:hAnsiTheme="majorHAnsi" w:cstheme="majorBidi" w:hint="eastAsia"/>
          <w:kern w:val="2"/>
          <w:sz w:val="22"/>
          <w:szCs w:val="32"/>
        </w:rPr>
      </w:pPr>
      <w:r w:rsidRPr="00C347DE">
        <w:rPr>
          <w:rFonts w:asciiTheme="majorHAnsi" w:eastAsiaTheme="majorEastAsia" w:hAnsiTheme="majorHAnsi" w:cstheme="majorBidi"/>
          <w:kern w:val="2"/>
          <w:sz w:val="22"/>
          <w:szCs w:val="32"/>
        </w:rPr>
        <w:t xml:space="preserve">1.2 </w:t>
      </w:r>
      <w:r w:rsidRPr="00C347DE">
        <w:rPr>
          <w:rFonts w:asciiTheme="majorHAnsi" w:eastAsiaTheme="majorEastAsia" w:hAnsiTheme="majorHAnsi" w:cstheme="majorBidi"/>
          <w:kern w:val="2"/>
          <w:sz w:val="22"/>
          <w:szCs w:val="32"/>
        </w:rPr>
        <w:t>调度</w:t>
      </w:r>
    </w:p>
    <w:p w:rsidR="00EE4F25" w:rsidRPr="004B5C4E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bookmarkStart w:id="0" w:name="OLE_LINK19"/>
      <w:r w:rsidRPr="004B5C4E">
        <w:rPr>
          <w:rFonts w:ascii="simsun" w:hAnsi="simsun"/>
          <w:szCs w:val="20"/>
        </w:rPr>
        <w:t>MIB</w:t>
      </w:r>
      <w:bookmarkEnd w:id="0"/>
      <w:r w:rsidRPr="004B5C4E">
        <w:rPr>
          <w:rFonts w:ascii="simsun" w:hAnsi="simsun"/>
          <w:szCs w:val="20"/>
        </w:rPr>
        <w:t>使用一种固定的、具有</w:t>
      </w:r>
      <w:r w:rsidRPr="004B5C4E">
        <w:rPr>
          <w:rFonts w:ascii="simsun" w:hAnsi="simsun"/>
          <w:szCs w:val="20"/>
        </w:rPr>
        <w:t xml:space="preserve">40 ms </w:t>
      </w:r>
      <w:r w:rsidRPr="004B5C4E">
        <w:rPr>
          <w:rFonts w:ascii="simsun" w:hAnsi="simsun"/>
          <w:szCs w:val="20"/>
        </w:rPr>
        <w:t>周期的调度，以及在</w:t>
      </w:r>
      <w:r w:rsidRPr="004B5C4E">
        <w:rPr>
          <w:rFonts w:ascii="simsun" w:hAnsi="simsun"/>
          <w:szCs w:val="20"/>
        </w:rPr>
        <w:t>40 ms</w:t>
      </w:r>
      <w:r w:rsidRPr="004B5C4E">
        <w:rPr>
          <w:rFonts w:ascii="simsun" w:hAnsi="simsun"/>
          <w:szCs w:val="20"/>
        </w:rPr>
        <w:t>时间内重传方式。</w:t>
      </w:r>
      <w:r w:rsidRPr="004B5C4E">
        <w:rPr>
          <w:rFonts w:ascii="simsun" w:hAnsi="simsun"/>
          <w:szCs w:val="20"/>
        </w:rPr>
        <w:t>MIB</w:t>
      </w:r>
      <w:r w:rsidRPr="004B5C4E">
        <w:rPr>
          <w:rFonts w:ascii="simsun" w:hAnsi="simsun"/>
          <w:szCs w:val="20"/>
        </w:rPr>
        <w:t>的第一次传输是安排在无线帧的</w:t>
      </w:r>
      <w:r w:rsidRPr="00F04519">
        <w:rPr>
          <w:rFonts w:ascii="simsun" w:hAnsi="simsun"/>
          <w:color w:val="FF0000"/>
          <w:szCs w:val="20"/>
        </w:rPr>
        <w:t>子帧</w:t>
      </w:r>
      <w:r w:rsidR="00657DA2" w:rsidRPr="00F04519">
        <w:rPr>
          <w:rFonts w:ascii="simsun" w:hAnsi="simsun"/>
          <w:color w:val="FF0000"/>
          <w:szCs w:val="20"/>
        </w:rPr>
        <w:t>#</w:t>
      </w:r>
      <w:r w:rsidR="00657DA2" w:rsidRPr="00F04519">
        <w:rPr>
          <w:rFonts w:ascii="simsun" w:hAnsi="simsun" w:hint="eastAsia"/>
          <w:color w:val="FF0000"/>
          <w:szCs w:val="20"/>
        </w:rPr>
        <w:t>0</w:t>
      </w:r>
      <w:r w:rsidRPr="004B5C4E">
        <w:rPr>
          <w:rFonts w:ascii="simsun" w:hAnsi="simsun"/>
          <w:szCs w:val="20"/>
        </w:rPr>
        <w:t>中，其中满足系统帧号</w:t>
      </w:r>
      <w:r w:rsidRPr="00F04519">
        <w:rPr>
          <w:rFonts w:ascii="simsun" w:hAnsi="simsun"/>
          <w:color w:val="FF0000"/>
          <w:szCs w:val="20"/>
        </w:rPr>
        <w:t>SFN mod 4 = 0</w:t>
      </w:r>
      <w:r w:rsidRPr="004B5C4E">
        <w:rPr>
          <w:rFonts w:ascii="simsun" w:hAnsi="simsun"/>
          <w:szCs w:val="20"/>
        </w:rPr>
        <w:t>，同时</w:t>
      </w:r>
      <w:r w:rsidRPr="00F04519">
        <w:rPr>
          <w:rFonts w:ascii="simsun" w:hAnsi="simsun"/>
          <w:color w:val="FF0000"/>
          <w:szCs w:val="20"/>
        </w:rPr>
        <w:t>重传是安排在其它所有无线帧的子帧</w:t>
      </w:r>
      <w:r w:rsidRPr="00F04519">
        <w:rPr>
          <w:rFonts w:ascii="simsun" w:hAnsi="simsun"/>
          <w:color w:val="FF0000"/>
          <w:szCs w:val="20"/>
        </w:rPr>
        <w:t xml:space="preserve"> #0</w:t>
      </w:r>
      <w:r w:rsidRPr="00F04519">
        <w:rPr>
          <w:rFonts w:ascii="simsun" w:hAnsi="simsun"/>
          <w:color w:val="FF0000"/>
          <w:szCs w:val="20"/>
        </w:rPr>
        <w:t>中。</w:t>
      </w:r>
    </w:p>
    <w:p w:rsidR="00EE4F25" w:rsidRPr="004B5C4E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D7CA6">
        <w:rPr>
          <w:rFonts w:ascii="simsun" w:hAnsi="simsun"/>
          <w:szCs w:val="20"/>
        </w:rPr>
        <w:t>SystemInformationBlockType1</w:t>
      </w:r>
      <w:r w:rsidRPr="004B5C4E">
        <w:rPr>
          <w:rFonts w:ascii="simsun" w:hAnsi="simsun"/>
          <w:szCs w:val="20"/>
        </w:rPr>
        <w:t>应用一种固定的、具有</w:t>
      </w:r>
      <w:r w:rsidRPr="004B5C4E">
        <w:rPr>
          <w:rFonts w:ascii="simsun" w:hAnsi="simsun"/>
          <w:szCs w:val="20"/>
        </w:rPr>
        <w:t>80 ms</w:t>
      </w:r>
      <w:r w:rsidRPr="004B5C4E">
        <w:rPr>
          <w:rFonts w:ascii="simsun" w:hAnsi="simsun"/>
          <w:szCs w:val="20"/>
        </w:rPr>
        <w:t>周期的调度，以及在</w:t>
      </w:r>
      <w:r w:rsidRPr="00F04519">
        <w:rPr>
          <w:rFonts w:ascii="simsun" w:hAnsi="simsun"/>
          <w:color w:val="FF0000"/>
          <w:szCs w:val="20"/>
        </w:rPr>
        <w:t>80 ms</w:t>
      </w:r>
      <w:r w:rsidRPr="00F04519">
        <w:rPr>
          <w:rFonts w:ascii="simsun" w:hAnsi="simsun"/>
          <w:color w:val="FF0000"/>
          <w:szCs w:val="20"/>
        </w:rPr>
        <w:t>时间</w:t>
      </w:r>
      <w:r w:rsidRPr="004B5C4E">
        <w:rPr>
          <w:rFonts w:ascii="simsun" w:hAnsi="simsun"/>
          <w:szCs w:val="20"/>
        </w:rPr>
        <w:t>内重传方式。</w:t>
      </w:r>
      <w:r w:rsidRPr="004D7CA6">
        <w:rPr>
          <w:rFonts w:ascii="simsun" w:hAnsi="simsun"/>
          <w:szCs w:val="20"/>
        </w:rPr>
        <w:t>SystemInformationBlockType1</w:t>
      </w:r>
      <w:r w:rsidRPr="004B5C4E">
        <w:rPr>
          <w:rFonts w:ascii="simsun" w:hAnsi="simsun"/>
          <w:szCs w:val="20"/>
        </w:rPr>
        <w:t xml:space="preserve"> </w:t>
      </w:r>
      <w:r w:rsidRPr="004B5C4E">
        <w:rPr>
          <w:rFonts w:ascii="simsun" w:hAnsi="simsun"/>
          <w:szCs w:val="20"/>
        </w:rPr>
        <w:t>的第一次传输是安排在无线帧的</w:t>
      </w:r>
      <w:r w:rsidRPr="00F04519">
        <w:rPr>
          <w:rFonts w:ascii="simsun" w:hAnsi="simsun"/>
          <w:color w:val="FF0000"/>
          <w:szCs w:val="20"/>
        </w:rPr>
        <w:t>子帧</w:t>
      </w:r>
      <w:r w:rsidRPr="00F04519">
        <w:rPr>
          <w:rFonts w:ascii="simsun" w:hAnsi="simsun"/>
          <w:color w:val="FF0000"/>
          <w:szCs w:val="20"/>
        </w:rPr>
        <w:t>#5</w:t>
      </w:r>
      <w:r w:rsidRPr="004B5C4E">
        <w:rPr>
          <w:rFonts w:ascii="simsun" w:hAnsi="simsun"/>
          <w:szCs w:val="20"/>
        </w:rPr>
        <w:t>中，其中满足系统帧号</w:t>
      </w:r>
      <w:r w:rsidRPr="00F04519">
        <w:rPr>
          <w:rFonts w:ascii="simsun" w:hAnsi="simsun"/>
          <w:color w:val="FF0000"/>
          <w:szCs w:val="20"/>
        </w:rPr>
        <w:t>SFN mod 8 = 0</w:t>
      </w:r>
      <w:r w:rsidRPr="004B5C4E">
        <w:rPr>
          <w:rFonts w:ascii="simsun" w:hAnsi="simsun"/>
          <w:szCs w:val="20"/>
        </w:rPr>
        <w:t>，同时</w:t>
      </w:r>
      <w:r w:rsidRPr="00F04519">
        <w:rPr>
          <w:rFonts w:ascii="simsun" w:hAnsi="simsun"/>
          <w:color w:val="FF0000"/>
          <w:szCs w:val="20"/>
        </w:rPr>
        <w:t>重传是安排在其它所有无线帧的子帧</w:t>
      </w:r>
      <w:r w:rsidRPr="00F04519">
        <w:rPr>
          <w:rFonts w:ascii="simsun" w:hAnsi="simsun"/>
          <w:color w:val="FF0000"/>
          <w:szCs w:val="20"/>
        </w:rPr>
        <w:t xml:space="preserve"> #5</w:t>
      </w:r>
      <w:r w:rsidRPr="00F04519">
        <w:rPr>
          <w:rFonts w:ascii="simsun" w:hAnsi="simsun"/>
          <w:color w:val="FF0000"/>
          <w:szCs w:val="20"/>
        </w:rPr>
        <w:t>中，其中满足系统帧号</w:t>
      </w:r>
      <w:r w:rsidRPr="00F04519">
        <w:rPr>
          <w:rFonts w:ascii="simsun" w:hAnsi="simsun"/>
          <w:color w:val="FF0000"/>
          <w:szCs w:val="20"/>
        </w:rPr>
        <w:t>SFN mod 2 = 0</w:t>
      </w:r>
      <w:r w:rsidRPr="004B5C4E">
        <w:rPr>
          <w:rFonts w:ascii="simsun" w:hAnsi="simsun"/>
          <w:szCs w:val="20"/>
        </w:rPr>
        <w:t>。</w:t>
      </w:r>
    </w:p>
    <w:p w:rsidR="00EE4F25" w:rsidRPr="004B5C4E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>在周期时域窗口内，使用</w:t>
      </w:r>
      <w:r w:rsidRPr="004D7CA6">
        <w:rPr>
          <w:rFonts w:ascii="simsun" w:hAnsi="simsun"/>
          <w:szCs w:val="20"/>
        </w:rPr>
        <w:t>动态调度的方式来传输</w:t>
      </w:r>
      <w:r w:rsidRPr="004D7CA6">
        <w:rPr>
          <w:rFonts w:ascii="simsun" w:hAnsi="simsun"/>
          <w:szCs w:val="20"/>
        </w:rPr>
        <w:t>SI</w:t>
      </w:r>
      <w:r w:rsidRPr="004B5C4E">
        <w:rPr>
          <w:rFonts w:ascii="simsun" w:hAnsi="simsun"/>
          <w:szCs w:val="20"/>
        </w:rPr>
        <w:t>消息。每个</w:t>
      </w:r>
      <w:r w:rsidRPr="004B5C4E">
        <w:rPr>
          <w:rFonts w:ascii="simsun" w:hAnsi="simsun"/>
          <w:szCs w:val="20"/>
        </w:rPr>
        <w:t>SI</w:t>
      </w:r>
      <w:r w:rsidRPr="004B5C4E">
        <w:rPr>
          <w:rFonts w:ascii="simsun" w:hAnsi="simsun"/>
          <w:szCs w:val="20"/>
        </w:rPr>
        <w:t>消息是与一个</w:t>
      </w:r>
      <w:r w:rsidRPr="004B5C4E">
        <w:rPr>
          <w:rFonts w:ascii="simsun" w:hAnsi="simsun"/>
          <w:szCs w:val="20"/>
        </w:rPr>
        <w:t>SI-window</w:t>
      </w:r>
      <w:r w:rsidRPr="004B5C4E">
        <w:rPr>
          <w:rFonts w:ascii="simsun" w:hAnsi="simsun"/>
          <w:szCs w:val="20"/>
        </w:rPr>
        <w:t>相关联，并且不同</w:t>
      </w:r>
      <w:r w:rsidRPr="004B5C4E">
        <w:rPr>
          <w:rFonts w:ascii="simsun" w:hAnsi="simsun"/>
          <w:szCs w:val="20"/>
        </w:rPr>
        <w:t xml:space="preserve">SI </w:t>
      </w:r>
      <w:r w:rsidRPr="004B5C4E">
        <w:rPr>
          <w:rFonts w:ascii="simsun" w:hAnsi="simsun"/>
          <w:szCs w:val="20"/>
        </w:rPr>
        <w:t>消息的</w:t>
      </w:r>
      <w:r w:rsidRPr="004B5C4E">
        <w:rPr>
          <w:rFonts w:ascii="simsun" w:hAnsi="simsun"/>
          <w:szCs w:val="20"/>
        </w:rPr>
        <w:t>SI-window</w:t>
      </w:r>
      <w:r w:rsidRPr="004B5C4E">
        <w:rPr>
          <w:rFonts w:ascii="simsun" w:hAnsi="simsun"/>
          <w:szCs w:val="20"/>
        </w:rPr>
        <w:t>相互不重叠。那也就是说，在一个</w:t>
      </w:r>
      <w:r w:rsidRPr="004B5C4E">
        <w:rPr>
          <w:rFonts w:ascii="simsun" w:hAnsi="simsun"/>
          <w:szCs w:val="20"/>
        </w:rPr>
        <w:t>SI-window</w:t>
      </w:r>
      <w:r w:rsidRPr="004B5C4E">
        <w:rPr>
          <w:rFonts w:ascii="simsun" w:hAnsi="simsun"/>
          <w:szCs w:val="20"/>
        </w:rPr>
        <w:t>内仅能传输相应的</w:t>
      </w:r>
      <w:r w:rsidRPr="004B5C4E">
        <w:rPr>
          <w:rFonts w:ascii="simsun" w:hAnsi="simsun"/>
          <w:szCs w:val="20"/>
        </w:rPr>
        <w:t>SI</w:t>
      </w:r>
      <w:r w:rsidRPr="004B5C4E">
        <w:rPr>
          <w:rFonts w:ascii="simsun" w:hAnsi="simsun"/>
          <w:szCs w:val="20"/>
        </w:rPr>
        <w:t>。对于所有的</w:t>
      </w:r>
      <w:r w:rsidRPr="004B5C4E">
        <w:rPr>
          <w:rFonts w:ascii="simsun" w:hAnsi="simsun"/>
          <w:szCs w:val="20"/>
        </w:rPr>
        <w:t>SI</w:t>
      </w:r>
      <w:r w:rsidRPr="004B5C4E">
        <w:rPr>
          <w:rFonts w:ascii="simsun" w:hAnsi="simsun"/>
          <w:szCs w:val="20"/>
        </w:rPr>
        <w:t>消息，</w:t>
      </w:r>
      <w:r w:rsidRPr="004B5C4E">
        <w:rPr>
          <w:rFonts w:ascii="simsun" w:hAnsi="simsun"/>
          <w:szCs w:val="20"/>
        </w:rPr>
        <w:t>SI-window</w:t>
      </w:r>
      <w:r w:rsidRPr="004B5C4E">
        <w:rPr>
          <w:rFonts w:ascii="simsun" w:hAnsi="simsun"/>
          <w:szCs w:val="20"/>
        </w:rPr>
        <w:t>的长度是一样的，也是可以配置的。在该</w:t>
      </w:r>
      <w:r w:rsidRPr="004B5C4E">
        <w:rPr>
          <w:rFonts w:ascii="simsun" w:hAnsi="simsun"/>
          <w:szCs w:val="20"/>
        </w:rPr>
        <w:t>SI-window</w:t>
      </w:r>
      <w:r w:rsidRPr="004B5C4E">
        <w:rPr>
          <w:rFonts w:ascii="simsun" w:hAnsi="simsun"/>
          <w:szCs w:val="20"/>
        </w:rPr>
        <w:t>内，相应的</w:t>
      </w:r>
      <w:r w:rsidRPr="004B5C4E">
        <w:rPr>
          <w:rFonts w:ascii="simsun" w:hAnsi="simsun"/>
          <w:szCs w:val="20"/>
        </w:rPr>
        <w:t>SI</w:t>
      </w:r>
      <w:r w:rsidRPr="004B5C4E">
        <w:rPr>
          <w:rFonts w:ascii="simsun" w:hAnsi="simsun"/>
          <w:szCs w:val="20"/>
        </w:rPr>
        <w:t>消息能被传输多次，但是在除了在</w:t>
      </w:r>
      <w:r w:rsidRPr="004B5C4E">
        <w:rPr>
          <w:rFonts w:ascii="simsun" w:hAnsi="simsun"/>
          <w:szCs w:val="20"/>
        </w:rPr>
        <w:t>MBSFN</w:t>
      </w:r>
      <w:r w:rsidRPr="004B5C4E">
        <w:rPr>
          <w:rFonts w:ascii="simsun" w:hAnsi="simsun"/>
          <w:szCs w:val="20"/>
        </w:rPr>
        <w:t>子帧、</w:t>
      </w:r>
      <w:r w:rsidRPr="004B5C4E">
        <w:rPr>
          <w:rFonts w:ascii="simsun" w:hAnsi="simsun"/>
          <w:szCs w:val="20"/>
        </w:rPr>
        <w:t>TDD</w:t>
      </w:r>
      <w:r w:rsidRPr="004B5C4E">
        <w:rPr>
          <w:rFonts w:ascii="simsun" w:hAnsi="simsun"/>
          <w:szCs w:val="20"/>
        </w:rPr>
        <w:t>上行子帧、以及无线帧的子帧</w:t>
      </w:r>
      <w:r w:rsidRPr="004B5C4E">
        <w:rPr>
          <w:rFonts w:ascii="simsun" w:hAnsi="simsun"/>
          <w:szCs w:val="20"/>
        </w:rPr>
        <w:t>#5</w:t>
      </w:r>
      <w:r w:rsidRPr="004B5C4E">
        <w:rPr>
          <w:rFonts w:ascii="simsun" w:hAnsi="simsun"/>
          <w:szCs w:val="20"/>
        </w:rPr>
        <w:t>中同时满足系统帧号</w:t>
      </w:r>
      <w:r w:rsidRPr="004B5C4E">
        <w:rPr>
          <w:rFonts w:ascii="simsun" w:hAnsi="simsun"/>
          <w:szCs w:val="20"/>
        </w:rPr>
        <w:t>SFN mod 2 = 0</w:t>
      </w:r>
      <w:r w:rsidRPr="004B5C4E">
        <w:rPr>
          <w:rFonts w:ascii="simsun" w:hAnsi="simsun"/>
          <w:szCs w:val="20"/>
        </w:rPr>
        <w:t>之外的任一个子帧中。</w:t>
      </w:r>
      <w:r w:rsidRPr="004B5C4E">
        <w:rPr>
          <w:rFonts w:ascii="simsun" w:hAnsi="simsun"/>
          <w:szCs w:val="20"/>
        </w:rPr>
        <w:t>UE</w:t>
      </w:r>
      <w:r w:rsidRPr="004B5C4E">
        <w:rPr>
          <w:rFonts w:ascii="simsun" w:hAnsi="simsun"/>
          <w:szCs w:val="20"/>
        </w:rPr>
        <w:t>从</w:t>
      </w:r>
      <w:r w:rsidRPr="004B5C4E">
        <w:rPr>
          <w:rFonts w:ascii="simsun" w:hAnsi="simsun"/>
          <w:szCs w:val="20"/>
        </w:rPr>
        <w:t>PDCCH</w:t>
      </w:r>
      <w:r w:rsidRPr="004B5C4E">
        <w:rPr>
          <w:rFonts w:ascii="simsun" w:hAnsi="simsun"/>
          <w:szCs w:val="20"/>
        </w:rPr>
        <w:t>（详见</w:t>
      </w:r>
      <w:r w:rsidRPr="004B5C4E">
        <w:rPr>
          <w:rFonts w:ascii="simsun" w:hAnsi="simsun"/>
          <w:szCs w:val="20"/>
        </w:rPr>
        <w:t>TS 36.321 [6]</w:t>
      </w:r>
      <w:r w:rsidRPr="004B5C4E">
        <w:rPr>
          <w:rFonts w:ascii="simsun" w:hAnsi="simsun"/>
          <w:szCs w:val="20"/>
        </w:rPr>
        <w:t>）上解码的</w:t>
      </w:r>
      <w:r w:rsidRPr="00F04519">
        <w:rPr>
          <w:rFonts w:ascii="simsun" w:hAnsi="simsun"/>
          <w:color w:val="FF0000"/>
          <w:szCs w:val="20"/>
        </w:rPr>
        <w:t>SI-RNTI</w:t>
      </w:r>
      <w:r w:rsidRPr="00F04519">
        <w:rPr>
          <w:rFonts w:ascii="simsun" w:hAnsi="simsun"/>
          <w:color w:val="FF0000"/>
          <w:szCs w:val="20"/>
        </w:rPr>
        <w:t>中获得具体的时域调度</w:t>
      </w:r>
      <w:r w:rsidRPr="004B5C4E">
        <w:rPr>
          <w:rFonts w:ascii="simsun" w:hAnsi="simsun"/>
          <w:szCs w:val="20"/>
        </w:rPr>
        <w:t>（其它信息，比如频域调度、使用的传输格式）。</w:t>
      </w:r>
    </w:p>
    <w:p w:rsidR="00EE4F25" w:rsidRPr="004B5C4E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>只有一个</w:t>
      </w:r>
      <w:r w:rsidRPr="004B5C4E">
        <w:rPr>
          <w:rFonts w:ascii="simsun" w:hAnsi="simsun"/>
          <w:szCs w:val="20"/>
        </w:rPr>
        <w:t xml:space="preserve"> SI-RNTI</w:t>
      </w:r>
      <w:r w:rsidRPr="004B5C4E">
        <w:rPr>
          <w:rFonts w:ascii="simsun" w:hAnsi="simsun"/>
          <w:szCs w:val="20"/>
        </w:rPr>
        <w:t>用于处理</w:t>
      </w:r>
      <w:r w:rsidRPr="004D7CA6">
        <w:rPr>
          <w:rFonts w:ascii="simsun" w:hAnsi="simsun"/>
          <w:szCs w:val="20"/>
        </w:rPr>
        <w:t>SystemInformationBlockType1</w:t>
      </w:r>
      <w:r w:rsidRPr="004B5C4E">
        <w:rPr>
          <w:rFonts w:ascii="simsun" w:hAnsi="simsun"/>
          <w:szCs w:val="20"/>
        </w:rPr>
        <w:t xml:space="preserve"> </w:t>
      </w:r>
      <w:r w:rsidRPr="004B5C4E">
        <w:rPr>
          <w:rFonts w:ascii="simsun" w:hAnsi="simsun"/>
          <w:szCs w:val="20"/>
        </w:rPr>
        <w:t>，和所有的</w:t>
      </w:r>
      <w:r w:rsidRPr="004B5C4E">
        <w:rPr>
          <w:rFonts w:ascii="simsun" w:hAnsi="simsun"/>
          <w:szCs w:val="20"/>
        </w:rPr>
        <w:t>SI</w:t>
      </w:r>
      <w:r w:rsidRPr="004B5C4E">
        <w:rPr>
          <w:rFonts w:ascii="simsun" w:hAnsi="simsun"/>
          <w:szCs w:val="20"/>
        </w:rPr>
        <w:t>消息。</w:t>
      </w:r>
    </w:p>
    <w:p w:rsidR="00EE4F25" w:rsidRPr="004B5C4E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D7CA6">
        <w:rPr>
          <w:rFonts w:ascii="simsun" w:hAnsi="simsun"/>
          <w:szCs w:val="20"/>
        </w:rPr>
        <w:t>SystemInformationBlockType1</w:t>
      </w:r>
      <w:r w:rsidRPr="004B5C4E">
        <w:rPr>
          <w:rFonts w:ascii="simsun" w:hAnsi="simsun"/>
          <w:szCs w:val="20"/>
        </w:rPr>
        <w:t xml:space="preserve"> </w:t>
      </w:r>
      <w:r w:rsidRPr="004B5C4E">
        <w:rPr>
          <w:rFonts w:ascii="simsun" w:hAnsi="simsun"/>
          <w:szCs w:val="20"/>
        </w:rPr>
        <w:t>配置</w:t>
      </w:r>
      <w:r w:rsidRPr="004B5C4E">
        <w:rPr>
          <w:rFonts w:ascii="simsun" w:hAnsi="simsun"/>
          <w:szCs w:val="20"/>
        </w:rPr>
        <w:t>SI-window</w:t>
      </w:r>
      <w:r w:rsidRPr="004B5C4E">
        <w:rPr>
          <w:rFonts w:ascii="simsun" w:hAnsi="simsun"/>
          <w:szCs w:val="20"/>
        </w:rPr>
        <w:t>的长度，以及</w:t>
      </w:r>
      <w:r w:rsidRPr="004B5C4E">
        <w:rPr>
          <w:rFonts w:ascii="simsun" w:hAnsi="simsun"/>
          <w:szCs w:val="20"/>
        </w:rPr>
        <w:t>SI</w:t>
      </w:r>
      <w:r w:rsidRPr="004B5C4E">
        <w:rPr>
          <w:rFonts w:ascii="simsun" w:hAnsi="simsun"/>
          <w:szCs w:val="20"/>
        </w:rPr>
        <w:t>消息的传输周期。</w:t>
      </w:r>
    </w:p>
    <w:p w:rsidR="00EE4F25" w:rsidRPr="004B5C4E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 xml:space="preserve">The IE </w:t>
      </w:r>
      <w:r w:rsidRPr="004D7CA6">
        <w:rPr>
          <w:rFonts w:ascii="simsun" w:hAnsi="simsun"/>
          <w:szCs w:val="20"/>
        </w:rPr>
        <w:t>SystemInformationBlockType2</w:t>
      </w:r>
      <w:r w:rsidRPr="004B5C4E">
        <w:rPr>
          <w:rFonts w:ascii="simsun" w:hAnsi="simsun"/>
          <w:szCs w:val="20"/>
        </w:rPr>
        <w:t xml:space="preserve"> contains radio resource configuration information that is common for all Ues</w:t>
      </w:r>
      <w:r w:rsidRPr="004B5C4E">
        <w:rPr>
          <w:rFonts w:ascii="simsun" w:hAnsi="simsun"/>
          <w:szCs w:val="20"/>
        </w:rPr>
        <w:t>。</w:t>
      </w:r>
      <w:r w:rsidR="00F04519">
        <w:rPr>
          <w:rFonts w:ascii="simsun" w:hAnsi="simsun" w:hint="eastAsia"/>
          <w:szCs w:val="20"/>
        </w:rPr>
        <w:t>（</w:t>
      </w:r>
      <w:r w:rsidR="00F04519">
        <w:rPr>
          <w:rFonts w:ascii="simsun" w:hAnsi="simsun" w:hint="eastAsia"/>
          <w:szCs w:val="20"/>
        </w:rPr>
        <w:t>UE</w:t>
      </w:r>
      <w:r w:rsidR="00F04519">
        <w:rPr>
          <w:rFonts w:ascii="simsun" w:hAnsi="simsun" w:hint="eastAsia"/>
          <w:szCs w:val="20"/>
        </w:rPr>
        <w:t>的公共无线资源配置）</w:t>
      </w:r>
    </w:p>
    <w:p w:rsidR="00EE4F25" w:rsidRPr="004B5C4E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 xml:space="preserve">The IE </w:t>
      </w:r>
      <w:r w:rsidRPr="004D7CA6">
        <w:rPr>
          <w:rFonts w:ascii="simsun" w:hAnsi="simsun"/>
          <w:szCs w:val="20"/>
        </w:rPr>
        <w:t>SystemInformationBlockType3</w:t>
      </w:r>
      <w:r w:rsidRPr="004B5C4E">
        <w:rPr>
          <w:rFonts w:ascii="simsun" w:hAnsi="simsun"/>
          <w:szCs w:val="20"/>
        </w:rPr>
        <w:t xml:space="preserve"> contains cell re-selection information common for intra-frequency</w:t>
      </w:r>
      <w:r w:rsidRPr="004B5C4E">
        <w:rPr>
          <w:rFonts w:ascii="simsun" w:hAnsi="simsun"/>
          <w:szCs w:val="20"/>
        </w:rPr>
        <w:t>（同频）</w:t>
      </w:r>
      <w:r w:rsidRPr="004B5C4E">
        <w:rPr>
          <w:rFonts w:ascii="simsun" w:hAnsi="simsun"/>
          <w:szCs w:val="20"/>
        </w:rPr>
        <w:t>, inter-frequency</w:t>
      </w:r>
      <w:r w:rsidRPr="004B5C4E">
        <w:rPr>
          <w:rFonts w:ascii="simsun" w:hAnsi="simsun"/>
          <w:szCs w:val="20"/>
        </w:rPr>
        <w:t>（异频）</w:t>
      </w:r>
      <w:r w:rsidRPr="004B5C4E">
        <w:rPr>
          <w:rFonts w:ascii="simsun" w:hAnsi="simsun"/>
          <w:szCs w:val="20"/>
        </w:rPr>
        <w:t xml:space="preserve"> and/ or inter-RAT cell re-selection (i.e. applicable for more than one type of cell re-selection but not necessarily all) as well as intra-frequency cell re-selection information other than neighbouring cell related.</w:t>
      </w:r>
      <w:r w:rsidR="00F04519">
        <w:rPr>
          <w:rFonts w:ascii="simsun" w:hAnsi="simsun" w:hint="eastAsia"/>
          <w:szCs w:val="20"/>
        </w:rPr>
        <w:t>（同频、异频的小区重选信息）</w:t>
      </w:r>
    </w:p>
    <w:p w:rsidR="00EE4F25" w:rsidRPr="004B5C4E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 xml:space="preserve">The IE </w:t>
      </w:r>
      <w:r w:rsidRPr="004D7CA6">
        <w:rPr>
          <w:rFonts w:ascii="simsun" w:hAnsi="simsun"/>
          <w:szCs w:val="20"/>
        </w:rPr>
        <w:t>SystemInformationBlockType4</w:t>
      </w:r>
      <w:r w:rsidRPr="004B5C4E">
        <w:rPr>
          <w:rFonts w:ascii="simsun" w:hAnsi="simsun"/>
          <w:szCs w:val="20"/>
        </w:rPr>
        <w:t xml:space="preserve"> contains neighbouring cell related information relevant only for intra-frequency cell re-selection. The IE includes cells with specific re-selection parameters as well as blacklisted cells.</w:t>
      </w:r>
      <w:r w:rsidR="00F04519">
        <w:rPr>
          <w:rFonts w:ascii="simsun" w:hAnsi="simsun" w:hint="eastAsia"/>
          <w:szCs w:val="20"/>
        </w:rPr>
        <w:t>（同频的小区重选的邻区信息和参数）</w:t>
      </w:r>
    </w:p>
    <w:p w:rsidR="00EE4F25" w:rsidRPr="004B5C4E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 xml:space="preserve">The IE </w:t>
      </w:r>
      <w:r w:rsidRPr="004D7CA6">
        <w:rPr>
          <w:rFonts w:ascii="simsun" w:hAnsi="simsun"/>
          <w:szCs w:val="20"/>
        </w:rPr>
        <w:t>SystemInformationBlockType5</w:t>
      </w:r>
      <w:r w:rsidRPr="004B5C4E">
        <w:rPr>
          <w:rFonts w:ascii="simsun" w:hAnsi="simsun"/>
          <w:szCs w:val="20"/>
        </w:rPr>
        <w:t xml:space="preserve"> contains information relevant only for inter-frequency cell re-selection i.e. information about other E</w:t>
      </w:r>
      <w:r w:rsidRPr="004B5C4E">
        <w:rPr>
          <w:rFonts w:ascii="simsun" w:hAnsi="simsun"/>
          <w:szCs w:val="20"/>
        </w:rPr>
        <w:noBreakHyphen/>
        <w:t>UTRA frequencies and inter-frequency neighbouring cells relevant for cell re-selection. The IE includes cell re-selection parameters common for a frequency as well as cell specific re-selection parameters.</w:t>
      </w:r>
    </w:p>
    <w:p w:rsidR="00EE4F25" w:rsidRPr="004B5C4E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lastRenderedPageBreak/>
        <w:t xml:space="preserve">The IE </w:t>
      </w:r>
      <w:r w:rsidRPr="004D7CA6">
        <w:rPr>
          <w:rFonts w:ascii="simsun" w:hAnsi="simsun"/>
          <w:szCs w:val="20"/>
        </w:rPr>
        <w:t>SystemInformationBlockType6</w:t>
      </w:r>
      <w:r w:rsidRPr="004B5C4E">
        <w:rPr>
          <w:rFonts w:ascii="simsun" w:hAnsi="simsun"/>
          <w:szCs w:val="20"/>
        </w:rPr>
        <w:t xml:space="preserve"> contains information relevant only for inter-RAT cell re-selection i.e. information about UTRA frequencies and UTRA neighbouring cells relevant for cell re-selection. The IE includes cell re-selection parameters common for a frequency.-3G</w:t>
      </w:r>
      <w:r w:rsidRPr="004B5C4E">
        <w:rPr>
          <w:rFonts w:ascii="simsun" w:hAnsi="simsun"/>
          <w:szCs w:val="20"/>
        </w:rPr>
        <w:t>网络</w:t>
      </w:r>
    </w:p>
    <w:p w:rsidR="00EE4F25" w:rsidRPr="004B5C4E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 xml:space="preserve">The IE </w:t>
      </w:r>
      <w:r w:rsidRPr="004D7CA6">
        <w:rPr>
          <w:rFonts w:ascii="simsun" w:hAnsi="simsun"/>
          <w:szCs w:val="20"/>
        </w:rPr>
        <w:t>SystemInformationBlockType7</w:t>
      </w:r>
      <w:r w:rsidRPr="004B5C4E">
        <w:rPr>
          <w:rFonts w:ascii="simsun" w:hAnsi="simsun"/>
          <w:szCs w:val="20"/>
        </w:rPr>
        <w:t xml:space="preserve"> contains information relevant only for inter-RAT cell re-selection i.e. information about GERAN frequencies relevant for cell re-selection. The IE includes cell re-selection parameters for each frequency.-GSM/EDGE</w:t>
      </w:r>
      <w:r w:rsidRPr="004B5C4E">
        <w:rPr>
          <w:rFonts w:ascii="simsun" w:hAnsi="simsun"/>
          <w:szCs w:val="20"/>
        </w:rPr>
        <w:t>网络</w:t>
      </w:r>
    </w:p>
    <w:p w:rsidR="00EE4F25" w:rsidRPr="004B5C4E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 xml:space="preserve">The IE </w:t>
      </w:r>
      <w:r w:rsidRPr="004D7CA6">
        <w:rPr>
          <w:rFonts w:ascii="simsun" w:hAnsi="simsun"/>
          <w:szCs w:val="20"/>
        </w:rPr>
        <w:t>SystemInformationBlockType8</w:t>
      </w:r>
      <w:r w:rsidRPr="004B5C4E">
        <w:rPr>
          <w:rFonts w:ascii="simsun" w:hAnsi="simsun"/>
          <w:szCs w:val="20"/>
        </w:rPr>
        <w:t xml:space="preserve"> contains information relevant only for inter-RAT cell re-selection i.e. information about CDMA2000 frequencies and CDMA2000 neighbouring cells relevant for cell re-selection. The IE includes cell re-selection parameters common for a frequency as well as cell specific re-selection parameters.- CDMA2000</w:t>
      </w:r>
      <w:r w:rsidRPr="004B5C4E">
        <w:rPr>
          <w:rFonts w:ascii="simsun" w:hAnsi="simsun"/>
          <w:szCs w:val="20"/>
        </w:rPr>
        <w:t>网络</w:t>
      </w:r>
    </w:p>
    <w:p w:rsidR="00EE4F25" w:rsidRPr="004B5C4E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 xml:space="preserve">The IE </w:t>
      </w:r>
      <w:r w:rsidRPr="004D7CA6">
        <w:rPr>
          <w:rFonts w:ascii="simsun" w:hAnsi="simsun"/>
          <w:szCs w:val="20"/>
        </w:rPr>
        <w:t>SystemInformationBlockType9</w:t>
      </w:r>
      <w:r w:rsidRPr="004B5C4E">
        <w:rPr>
          <w:rFonts w:ascii="simsun" w:hAnsi="simsun"/>
          <w:szCs w:val="20"/>
        </w:rPr>
        <w:t xml:space="preserve"> contains a home eNB name (HNB Name).-</w:t>
      </w:r>
      <w:r w:rsidRPr="004B5C4E">
        <w:rPr>
          <w:rFonts w:ascii="simsun" w:hAnsi="simsun"/>
          <w:szCs w:val="20"/>
        </w:rPr>
        <w:t>家庭基站</w:t>
      </w:r>
    </w:p>
    <w:p w:rsidR="00EE4F25" w:rsidRPr="004B5C4E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 xml:space="preserve">The IE </w:t>
      </w:r>
      <w:r w:rsidRPr="004D7CA6">
        <w:rPr>
          <w:rFonts w:ascii="simsun" w:hAnsi="simsun"/>
          <w:szCs w:val="20"/>
        </w:rPr>
        <w:t>SystemInformationBlockType10</w:t>
      </w:r>
      <w:r w:rsidRPr="004B5C4E">
        <w:rPr>
          <w:rFonts w:ascii="simsun" w:hAnsi="simsun"/>
          <w:szCs w:val="20"/>
        </w:rPr>
        <w:t xml:space="preserve"> contains an ETWS primary notification.</w:t>
      </w:r>
    </w:p>
    <w:p w:rsidR="00EE4F25" w:rsidRPr="004B5C4E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 xml:space="preserve">The IE </w:t>
      </w:r>
      <w:r w:rsidRPr="004D7CA6">
        <w:rPr>
          <w:rFonts w:ascii="simsun" w:hAnsi="simsun"/>
          <w:szCs w:val="20"/>
        </w:rPr>
        <w:t>SystemInformationBlockType11</w:t>
      </w:r>
      <w:r w:rsidRPr="004B5C4E">
        <w:rPr>
          <w:rFonts w:ascii="simsun" w:hAnsi="simsun"/>
          <w:szCs w:val="20"/>
        </w:rPr>
        <w:t xml:space="preserve"> contains an ETWS secondary notification</w:t>
      </w:r>
    </w:p>
    <w:p w:rsidR="00EE4F25" w:rsidRPr="004B5C4E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 xml:space="preserve">The IE </w:t>
      </w:r>
      <w:r w:rsidRPr="004D7CA6">
        <w:rPr>
          <w:rFonts w:ascii="simsun" w:hAnsi="simsun"/>
          <w:szCs w:val="20"/>
        </w:rPr>
        <w:t>SystemInformationBlockType12</w:t>
      </w:r>
      <w:r w:rsidRPr="004B5C4E">
        <w:rPr>
          <w:rFonts w:ascii="simsun" w:hAnsi="simsun"/>
          <w:szCs w:val="20"/>
        </w:rPr>
        <w:t xml:space="preserve"> contains a CMAS notification.</w:t>
      </w:r>
    </w:p>
    <w:p w:rsidR="00642356" w:rsidRDefault="00642356" w:rsidP="004D7CA6">
      <w:pPr>
        <w:ind w:firstLineChars="200" w:firstLine="420"/>
        <w:rPr>
          <w:rFonts w:ascii="simsun" w:hAnsi="simsun" w:hint="eastAsia"/>
          <w:szCs w:val="20"/>
        </w:rPr>
      </w:pPr>
    </w:p>
    <w:p w:rsidR="00642356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>对于</w:t>
      </w:r>
      <w:r w:rsidRPr="004B5C4E">
        <w:rPr>
          <w:rFonts w:ascii="simsun" w:hAnsi="simsun"/>
          <w:szCs w:val="20"/>
        </w:rPr>
        <w:t>PHY</w:t>
      </w:r>
      <w:r w:rsidRPr="004B5C4E">
        <w:rPr>
          <w:rFonts w:ascii="simsun" w:hAnsi="simsun"/>
          <w:szCs w:val="20"/>
        </w:rPr>
        <w:t>来说，一般不作</w:t>
      </w:r>
      <w:r w:rsidRPr="004B5C4E">
        <w:rPr>
          <w:rFonts w:ascii="simsun" w:hAnsi="simsun"/>
          <w:szCs w:val="20"/>
        </w:rPr>
        <w:t>SIB</w:t>
      </w:r>
      <w:r w:rsidRPr="004B5C4E">
        <w:rPr>
          <w:rFonts w:ascii="simsun" w:hAnsi="simsun"/>
          <w:szCs w:val="20"/>
        </w:rPr>
        <w:t>的解析，只是接收</w:t>
      </w:r>
      <w:r w:rsidRPr="004B5C4E">
        <w:rPr>
          <w:rFonts w:ascii="simsun" w:hAnsi="simsun"/>
          <w:szCs w:val="20"/>
        </w:rPr>
        <w:t>SIB</w:t>
      </w:r>
      <w:r w:rsidRPr="004B5C4E">
        <w:rPr>
          <w:rFonts w:ascii="simsun" w:hAnsi="simsun"/>
          <w:szCs w:val="20"/>
        </w:rPr>
        <w:t>并上报。只要高层协议栈没有下发命令停止接收，则</w:t>
      </w:r>
      <w:r w:rsidRPr="004B5C4E">
        <w:rPr>
          <w:rFonts w:ascii="simsun" w:hAnsi="simsun"/>
          <w:szCs w:val="20"/>
        </w:rPr>
        <w:t>PHY</w:t>
      </w:r>
      <w:r w:rsidRPr="004B5C4E">
        <w:rPr>
          <w:rFonts w:ascii="simsun" w:hAnsi="simsun"/>
          <w:szCs w:val="20"/>
        </w:rPr>
        <w:t>要持续检测</w:t>
      </w:r>
      <w:r w:rsidRPr="004B5C4E">
        <w:rPr>
          <w:rFonts w:ascii="simsun" w:hAnsi="simsun"/>
          <w:szCs w:val="20"/>
        </w:rPr>
        <w:t>PDCCH</w:t>
      </w:r>
      <w:r w:rsidRPr="004B5C4E">
        <w:rPr>
          <w:rFonts w:ascii="simsun" w:hAnsi="simsun"/>
          <w:szCs w:val="20"/>
        </w:rPr>
        <w:t>的</w:t>
      </w:r>
      <w:r w:rsidRPr="004B5C4E">
        <w:rPr>
          <w:rFonts w:ascii="simsun" w:hAnsi="simsun"/>
          <w:szCs w:val="20"/>
        </w:rPr>
        <w:t>SI-RNTI</w:t>
      </w:r>
      <w:r w:rsidRPr="004B5C4E">
        <w:rPr>
          <w:rFonts w:ascii="simsun" w:hAnsi="simsun"/>
          <w:szCs w:val="20"/>
        </w:rPr>
        <w:t>，并接收后面的</w:t>
      </w:r>
      <w:r w:rsidRPr="004B5C4E">
        <w:rPr>
          <w:rFonts w:ascii="simsun" w:hAnsi="simsun"/>
          <w:szCs w:val="20"/>
        </w:rPr>
        <w:t>PDSCH</w:t>
      </w:r>
      <w:r w:rsidRPr="004B5C4E">
        <w:rPr>
          <w:rFonts w:ascii="simsun" w:hAnsi="simsun"/>
          <w:szCs w:val="20"/>
        </w:rPr>
        <w:t>。</w:t>
      </w:r>
    </w:p>
    <w:p w:rsidR="00642356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>DRX</w:t>
      </w:r>
      <w:r w:rsidRPr="004B5C4E">
        <w:rPr>
          <w:rFonts w:ascii="simsun" w:hAnsi="simsun"/>
          <w:szCs w:val="20"/>
        </w:rPr>
        <w:t>在</w:t>
      </w:r>
      <w:r w:rsidRPr="004B5C4E">
        <w:rPr>
          <w:rFonts w:ascii="simsun" w:hAnsi="simsun"/>
          <w:szCs w:val="20"/>
        </w:rPr>
        <w:t>MAC</w:t>
      </w:r>
      <w:r w:rsidRPr="004B5C4E">
        <w:rPr>
          <w:rFonts w:ascii="simsun" w:hAnsi="simsun"/>
          <w:szCs w:val="20"/>
        </w:rPr>
        <w:t>层的概念，应该是说对</w:t>
      </w:r>
      <w:r w:rsidRPr="004B5C4E">
        <w:rPr>
          <w:rFonts w:ascii="simsun" w:hAnsi="simsun"/>
          <w:szCs w:val="20"/>
        </w:rPr>
        <w:t>PDCCH</w:t>
      </w:r>
      <w:r w:rsidRPr="004B5C4E">
        <w:rPr>
          <w:rFonts w:ascii="simsun" w:hAnsi="simsun"/>
          <w:szCs w:val="20"/>
        </w:rPr>
        <w:t>的监视是否是持续的还是周期性的，</w:t>
      </w:r>
      <w:r w:rsidRPr="004B5C4E">
        <w:rPr>
          <w:rFonts w:ascii="simsun" w:hAnsi="simsun"/>
          <w:szCs w:val="20"/>
        </w:rPr>
        <w:t>DRX</w:t>
      </w:r>
      <w:r w:rsidRPr="004B5C4E">
        <w:rPr>
          <w:rFonts w:ascii="simsun" w:hAnsi="simsun"/>
          <w:szCs w:val="20"/>
        </w:rPr>
        <w:t>功能的启用与否只在</w:t>
      </w:r>
      <w:r w:rsidRPr="004B5C4E">
        <w:rPr>
          <w:rFonts w:ascii="simsun" w:hAnsi="simsun"/>
          <w:szCs w:val="20"/>
        </w:rPr>
        <w:t>RRC connect</w:t>
      </w:r>
      <w:r w:rsidRPr="004B5C4E">
        <w:rPr>
          <w:rFonts w:ascii="simsun" w:hAnsi="simsun"/>
          <w:szCs w:val="20"/>
        </w:rPr>
        <w:t>状态下才有意义。</w:t>
      </w:r>
    </w:p>
    <w:p w:rsidR="00642356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>BCCH</w:t>
      </w:r>
      <w:r w:rsidRPr="004B5C4E">
        <w:rPr>
          <w:rFonts w:ascii="simsun" w:hAnsi="simsun"/>
          <w:szCs w:val="20"/>
        </w:rPr>
        <w:t>映射到</w:t>
      </w:r>
      <w:r w:rsidRPr="004B5C4E">
        <w:rPr>
          <w:rFonts w:ascii="simsun" w:hAnsi="simsun"/>
          <w:szCs w:val="20"/>
        </w:rPr>
        <w:t>DLSCH</w:t>
      </w:r>
      <w:r w:rsidRPr="004B5C4E">
        <w:rPr>
          <w:rFonts w:ascii="simsun" w:hAnsi="simsun"/>
          <w:szCs w:val="20"/>
        </w:rPr>
        <w:t>上的</w:t>
      </w:r>
      <w:r w:rsidRPr="004B5C4E">
        <w:rPr>
          <w:rFonts w:ascii="simsun" w:hAnsi="simsun"/>
          <w:szCs w:val="20"/>
        </w:rPr>
        <w:t>PDU</w:t>
      </w:r>
      <w:r w:rsidRPr="004B5C4E">
        <w:rPr>
          <w:rFonts w:ascii="simsun" w:hAnsi="simsun"/>
          <w:szCs w:val="20"/>
        </w:rPr>
        <w:t>是通过</w:t>
      </w:r>
      <w:r w:rsidRPr="004B5C4E">
        <w:rPr>
          <w:rFonts w:ascii="simsun" w:hAnsi="simsun"/>
          <w:szCs w:val="20"/>
        </w:rPr>
        <w:t>SI-RNTI</w:t>
      </w:r>
      <w:r w:rsidRPr="004B5C4E">
        <w:rPr>
          <w:rFonts w:ascii="simsun" w:hAnsi="simsun"/>
          <w:szCs w:val="20"/>
        </w:rPr>
        <w:t>在物理层</w:t>
      </w:r>
      <w:r w:rsidRPr="004B5C4E">
        <w:rPr>
          <w:rFonts w:ascii="simsun" w:hAnsi="simsun"/>
          <w:szCs w:val="20"/>
        </w:rPr>
        <w:t>CRC</w:t>
      </w:r>
      <w:r w:rsidRPr="004B5C4E">
        <w:rPr>
          <w:rFonts w:ascii="simsun" w:hAnsi="simsun"/>
          <w:szCs w:val="20"/>
        </w:rPr>
        <w:t>之后在</w:t>
      </w:r>
      <w:r w:rsidRPr="004B5C4E">
        <w:rPr>
          <w:rFonts w:ascii="simsun" w:hAnsi="simsun"/>
          <w:szCs w:val="20"/>
        </w:rPr>
        <w:t>PDSCH</w:t>
      </w:r>
      <w:r w:rsidRPr="004B5C4E">
        <w:rPr>
          <w:rFonts w:ascii="simsun" w:hAnsi="simsun"/>
          <w:szCs w:val="20"/>
        </w:rPr>
        <w:t>上发送的，这其中包含</w:t>
      </w:r>
      <w:r w:rsidRPr="004B5C4E">
        <w:rPr>
          <w:rFonts w:ascii="simsun" w:hAnsi="simsun"/>
          <w:szCs w:val="20"/>
        </w:rPr>
        <w:t>SIB1</w:t>
      </w:r>
      <w:r w:rsidRPr="004B5C4E">
        <w:rPr>
          <w:rFonts w:ascii="simsun" w:hAnsi="simsun"/>
          <w:szCs w:val="20"/>
        </w:rPr>
        <w:t>和</w:t>
      </w:r>
      <w:r w:rsidRPr="004B5C4E">
        <w:rPr>
          <w:rFonts w:ascii="simsun" w:hAnsi="simsun"/>
          <w:szCs w:val="20"/>
        </w:rPr>
        <w:t>SIB2</w:t>
      </w:r>
      <w:r w:rsidRPr="004B5C4E">
        <w:rPr>
          <w:rFonts w:ascii="simsun" w:hAnsi="simsun"/>
          <w:szCs w:val="20"/>
        </w:rPr>
        <w:t>的内容，</w:t>
      </w:r>
      <w:r w:rsidRPr="004B5C4E">
        <w:rPr>
          <w:rFonts w:ascii="simsun" w:hAnsi="simsun"/>
          <w:szCs w:val="20"/>
        </w:rPr>
        <w:t>PBCH</w:t>
      </w:r>
      <w:r w:rsidRPr="004B5C4E">
        <w:rPr>
          <w:rFonts w:ascii="simsun" w:hAnsi="simsun"/>
          <w:szCs w:val="20"/>
        </w:rPr>
        <w:t>上发送的</w:t>
      </w:r>
      <w:r w:rsidRPr="004B5C4E">
        <w:rPr>
          <w:rFonts w:ascii="simsun" w:hAnsi="simsun"/>
          <w:szCs w:val="20"/>
        </w:rPr>
        <w:t>MIB</w:t>
      </w:r>
      <w:r w:rsidRPr="004B5C4E">
        <w:rPr>
          <w:rFonts w:ascii="simsun" w:hAnsi="simsun"/>
          <w:szCs w:val="20"/>
        </w:rPr>
        <w:t>只包含三个内容：系统带宽，系统帧号，</w:t>
      </w:r>
      <w:r w:rsidRPr="004B5C4E">
        <w:rPr>
          <w:rFonts w:ascii="simsun" w:hAnsi="simsun"/>
          <w:szCs w:val="20"/>
        </w:rPr>
        <w:t>PHICH</w:t>
      </w:r>
      <w:r w:rsidRPr="004B5C4E">
        <w:rPr>
          <w:rFonts w:ascii="simsun" w:hAnsi="simsun"/>
          <w:szCs w:val="20"/>
        </w:rPr>
        <w:t>配置信息。</w:t>
      </w:r>
    </w:p>
    <w:p w:rsidR="00642356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>UE</w:t>
      </w:r>
      <w:r w:rsidRPr="004B5C4E">
        <w:rPr>
          <w:rFonts w:ascii="simsun" w:hAnsi="simsun"/>
          <w:szCs w:val="20"/>
        </w:rPr>
        <w:t>在两种搜索空间完成</w:t>
      </w:r>
      <w:r w:rsidRPr="004B5C4E">
        <w:rPr>
          <w:rFonts w:ascii="simsun" w:hAnsi="simsun"/>
          <w:szCs w:val="20"/>
        </w:rPr>
        <w:t>PDCCH</w:t>
      </w:r>
      <w:r w:rsidRPr="004B5C4E">
        <w:rPr>
          <w:rFonts w:ascii="simsun" w:hAnsi="simsun"/>
          <w:szCs w:val="20"/>
        </w:rPr>
        <w:t>的解码工作，一种是</w:t>
      </w:r>
      <w:r w:rsidRPr="004B5C4E">
        <w:rPr>
          <w:rFonts w:ascii="simsun" w:hAnsi="simsun"/>
          <w:szCs w:val="20"/>
        </w:rPr>
        <w:t>common search space</w:t>
      </w:r>
      <w:r w:rsidRPr="004B5C4E">
        <w:rPr>
          <w:rFonts w:ascii="simsun" w:hAnsi="simsun"/>
          <w:szCs w:val="20"/>
        </w:rPr>
        <w:t>，另一种是</w:t>
      </w:r>
      <w:r w:rsidRPr="004B5C4E">
        <w:rPr>
          <w:rFonts w:ascii="simsun" w:hAnsi="simsun"/>
          <w:szCs w:val="20"/>
        </w:rPr>
        <w:t>UE-specific search space</w:t>
      </w:r>
      <w:r w:rsidRPr="004B5C4E">
        <w:rPr>
          <w:rFonts w:ascii="simsun" w:hAnsi="simsun"/>
          <w:szCs w:val="20"/>
        </w:rPr>
        <w:t>，前者起始位置固定，用于存放由</w:t>
      </w:r>
      <w:r w:rsidRPr="004B5C4E">
        <w:rPr>
          <w:rFonts w:ascii="simsun" w:hAnsi="simsun"/>
          <w:szCs w:val="20"/>
        </w:rPr>
        <w:t>RARNTI</w:t>
      </w:r>
      <w:r w:rsidRPr="004B5C4E">
        <w:rPr>
          <w:rFonts w:ascii="simsun" w:hAnsi="simsun"/>
          <w:szCs w:val="20"/>
        </w:rPr>
        <w:t>，</w:t>
      </w:r>
      <w:r w:rsidRPr="004B5C4E">
        <w:rPr>
          <w:rFonts w:ascii="simsun" w:hAnsi="simsun"/>
          <w:szCs w:val="20"/>
        </w:rPr>
        <w:t>SIRNTI</w:t>
      </w:r>
      <w:r w:rsidRPr="004B5C4E">
        <w:rPr>
          <w:rFonts w:ascii="simsun" w:hAnsi="simsun"/>
          <w:szCs w:val="20"/>
        </w:rPr>
        <w:t>，</w:t>
      </w:r>
      <w:r w:rsidRPr="004B5C4E">
        <w:rPr>
          <w:rFonts w:ascii="simsun" w:hAnsi="simsun"/>
          <w:szCs w:val="20"/>
        </w:rPr>
        <w:t>PRNTI</w:t>
      </w:r>
      <w:r w:rsidRPr="004B5C4E">
        <w:rPr>
          <w:rFonts w:ascii="simsun" w:hAnsi="simsun"/>
          <w:szCs w:val="20"/>
        </w:rPr>
        <w:t>标识的</w:t>
      </w:r>
      <w:r w:rsidRPr="004B5C4E">
        <w:rPr>
          <w:rFonts w:ascii="simsun" w:hAnsi="simsun"/>
          <w:szCs w:val="20"/>
        </w:rPr>
        <w:t>TB</w:t>
      </w:r>
      <w:r w:rsidRPr="004B5C4E">
        <w:rPr>
          <w:rFonts w:ascii="simsun" w:hAnsi="simsun"/>
          <w:szCs w:val="20"/>
        </w:rPr>
        <w:t>。</w:t>
      </w:r>
    </w:p>
    <w:p w:rsidR="00642356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>当上层指示物理层需要读取</w:t>
      </w:r>
      <w:r w:rsidRPr="004B5C4E">
        <w:rPr>
          <w:rFonts w:ascii="simsun" w:hAnsi="simsun"/>
          <w:szCs w:val="20"/>
        </w:rPr>
        <w:t>SIB</w:t>
      </w:r>
      <w:r w:rsidRPr="004B5C4E">
        <w:rPr>
          <w:rFonts w:ascii="simsun" w:hAnsi="simsun"/>
          <w:szCs w:val="20"/>
        </w:rPr>
        <w:t>后，物理层可以在第一个搜素空间搜索</w:t>
      </w:r>
      <w:r w:rsidRPr="004B5C4E">
        <w:rPr>
          <w:rFonts w:ascii="simsun" w:hAnsi="simsun"/>
          <w:szCs w:val="20"/>
        </w:rPr>
        <w:t>SIRNTI</w:t>
      </w:r>
      <w:r w:rsidRPr="004B5C4E">
        <w:rPr>
          <w:rFonts w:ascii="simsun" w:hAnsi="simsun"/>
          <w:szCs w:val="20"/>
        </w:rPr>
        <w:t>标识的</w:t>
      </w:r>
      <w:r w:rsidRPr="004B5C4E">
        <w:rPr>
          <w:rFonts w:ascii="simsun" w:hAnsi="simsun"/>
          <w:szCs w:val="20"/>
        </w:rPr>
        <w:t>TB</w:t>
      </w:r>
      <w:r w:rsidRPr="004B5C4E">
        <w:rPr>
          <w:rFonts w:ascii="simsun" w:hAnsi="simsun"/>
          <w:szCs w:val="20"/>
        </w:rPr>
        <w:t>。</w:t>
      </w:r>
    </w:p>
    <w:p w:rsidR="00642356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>UE</w:t>
      </w:r>
      <w:r w:rsidRPr="004B5C4E">
        <w:rPr>
          <w:rFonts w:ascii="simsun" w:hAnsi="simsun"/>
          <w:szCs w:val="20"/>
        </w:rPr>
        <w:t>读取</w:t>
      </w:r>
      <w:r w:rsidRPr="004B5C4E">
        <w:rPr>
          <w:rFonts w:ascii="simsun" w:hAnsi="simsun"/>
          <w:szCs w:val="20"/>
        </w:rPr>
        <w:t>PDSCH</w:t>
      </w:r>
      <w:r w:rsidRPr="004B5C4E">
        <w:rPr>
          <w:rFonts w:ascii="simsun" w:hAnsi="simsun"/>
          <w:szCs w:val="20"/>
        </w:rPr>
        <w:t>中的</w:t>
      </w:r>
      <w:r w:rsidRPr="004B5C4E">
        <w:rPr>
          <w:rFonts w:ascii="simsun" w:hAnsi="simsun"/>
          <w:szCs w:val="20"/>
        </w:rPr>
        <w:t>BCCH</w:t>
      </w:r>
      <w:r w:rsidRPr="004B5C4E">
        <w:rPr>
          <w:rFonts w:ascii="simsun" w:hAnsi="simsun"/>
          <w:szCs w:val="20"/>
        </w:rPr>
        <w:t>，与读取</w:t>
      </w:r>
      <w:r w:rsidRPr="004B5C4E">
        <w:rPr>
          <w:rFonts w:ascii="simsun" w:hAnsi="simsun"/>
          <w:szCs w:val="20"/>
        </w:rPr>
        <w:t>PDCCH</w:t>
      </w:r>
      <w:r w:rsidRPr="004B5C4E">
        <w:rPr>
          <w:rFonts w:ascii="simsun" w:hAnsi="simsun"/>
          <w:szCs w:val="20"/>
        </w:rPr>
        <w:t>，获得</w:t>
      </w:r>
      <w:r w:rsidRPr="004B5C4E">
        <w:rPr>
          <w:rFonts w:ascii="simsun" w:hAnsi="simsun"/>
          <w:szCs w:val="20"/>
        </w:rPr>
        <w:t>control information</w:t>
      </w:r>
      <w:r w:rsidRPr="004B5C4E">
        <w:rPr>
          <w:rFonts w:ascii="simsun" w:hAnsi="simsun"/>
          <w:szCs w:val="20"/>
        </w:rPr>
        <w:t>过程属于</w:t>
      </w:r>
      <w:r w:rsidRPr="004B5C4E">
        <w:rPr>
          <w:rFonts w:ascii="simsun" w:hAnsi="simsun"/>
          <w:szCs w:val="20"/>
        </w:rPr>
        <w:t>control plane</w:t>
      </w:r>
      <w:r w:rsidRPr="004B5C4E">
        <w:rPr>
          <w:rFonts w:ascii="simsun" w:hAnsi="simsun"/>
          <w:szCs w:val="20"/>
        </w:rPr>
        <w:t>的内容，在小区搜索过程中，要判断是否能够驻留该小区，应该有一个</w:t>
      </w:r>
      <w:r w:rsidRPr="004B5C4E">
        <w:rPr>
          <w:rFonts w:ascii="simsun" w:hAnsi="simsun"/>
          <w:szCs w:val="20"/>
        </w:rPr>
        <w:t>SIB</w:t>
      </w:r>
      <w:r w:rsidRPr="004B5C4E">
        <w:rPr>
          <w:rFonts w:ascii="simsun" w:hAnsi="simsun"/>
          <w:szCs w:val="20"/>
        </w:rPr>
        <w:t>接收过程，而因为</w:t>
      </w:r>
      <w:r w:rsidRPr="004B5C4E">
        <w:rPr>
          <w:rFonts w:ascii="simsun" w:hAnsi="simsun"/>
          <w:szCs w:val="20"/>
        </w:rPr>
        <w:t>BCCH</w:t>
      </w:r>
      <w:r w:rsidRPr="004B5C4E">
        <w:rPr>
          <w:rFonts w:ascii="simsun" w:hAnsi="simsun"/>
          <w:szCs w:val="20"/>
        </w:rPr>
        <w:t>映射到物理信道上也是</w:t>
      </w:r>
      <w:r w:rsidRPr="004B5C4E">
        <w:rPr>
          <w:rFonts w:ascii="simsun" w:hAnsi="simsun"/>
          <w:szCs w:val="20"/>
        </w:rPr>
        <w:t>PDSCH</w:t>
      </w:r>
      <w:r w:rsidRPr="004B5C4E">
        <w:rPr>
          <w:rFonts w:ascii="simsun" w:hAnsi="simsun"/>
          <w:szCs w:val="20"/>
        </w:rPr>
        <w:t>，要接收</w:t>
      </w:r>
      <w:r w:rsidRPr="004B5C4E">
        <w:rPr>
          <w:rFonts w:ascii="simsun" w:hAnsi="simsun"/>
          <w:szCs w:val="20"/>
        </w:rPr>
        <w:t>BCCH</w:t>
      </w:r>
      <w:r w:rsidRPr="004B5C4E">
        <w:rPr>
          <w:rFonts w:ascii="simsun" w:hAnsi="simsun"/>
          <w:szCs w:val="20"/>
        </w:rPr>
        <w:t>，前面这些过程不能或缺。当然了，这个过程并不是永久性做下去，高层协议栈判断，如果接收到了想要的</w:t>
      </w:r>
      <w:r w:rsidRPr="004B5C4E">
        <w:rPr>
          <w:rFonts w:ascii="simsun" w:hAnsi="simsun"/>
          <w:szCs w:val="20"/>
        </w:rPr>
        <w:t>SIB</w:t>
      </w:r>
      <w:r w:rsidRPr="004B5C4E">
        <w:rPr>
          <w:rFonts w:ascii="simsun" w:hAnsi="simsun"/>
          <w:szCs w:val="20"/>
        </w:rPr>
        <w:t>，就可以停下来了。</w:t>
      </w:r>
    </w:p>
    <w:p w:rsidR="00642356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4B5C4E">
        <w:rPr>
          <w:rFonts w:ascii="simsun" w:hAnsi="simsun"/>
          <w:szCs w:val="20"/>
        </w:rPr>
        <w:t>SIB</w:t>
      </w:r>
      <w:r w:rsidRPr="004B5C4E">
        <w:rPr>
          <w:rFonts w:ascii="simsun" w:hAnsi="simsun"/>
          <w:szCs w:val="20"/>
        </w:rPr>
        <w:t>的接收其实也并不一定需要一直接收检测，你说的</w:t>
      </w:r>
      <w:r w:rsidRPr="004B5C4E">
        <w:rPr>
          <w:rFonts w:ascii="simsun" w:hAnsi="simsun"/>
          <w:szCs w:val="20"/>
        </w:rPr>
        <w:t>DRX</w:t>
      </w:r>
      <w:r w:rsidRPr="004B5C4E">
        <w:rPr>
          <w:rFonts w:ascii="simsun" w:hAnsi="simsun"/>
          <w:szCs w:val="20"/>
        </w:rPr>
        <w:t>可以有这样的作法：在通过</w:t>
      </w:r>
      <w:r w:rsidRPr="004B5C4E">
        <w:rPr>
          <w:rFonts w:ascii="simsun" w:hAnsi="simsun"/>
          <w:szCs w:val="20"/>
        </w:rPr>
        <w:t>PBCCH</w:t>
      </w:r>
      <w:r w:rsidRPr="004B5C4E">
        <w:rPr>
          <w:rFonts w:ascii="simsun" w:hAnsi="simsun"/>
          <w:szCs w:val="20"/>
        </w:rPr>
        <w:t>获得</w:t>
      </w:r>
      <w:r w:rsidRPr="004B5C4E">
        <w:rPr>
          <w:rFonts w:ascii="simsun" w:hAnsi="simsun"/>
          <w:szCs w:val="20"/>
        </w:rPr>
        <w:t>MIB</w:t>
      </w:r>
      <w:r w:rsidRPr="004B5C4E">
        <w:rPr>
          <w:rFonts w:ascii="simsun" w:hAnsi="simsun"/>
          <w:szCs w:val="20"/>
        </w:rPr>
        <w:t>以后，可以判断出想要的</w:t>
      </w:r>
      <w:r w:rsidRPr="004B5C4E">
        <w:rPr>
          <w:rFonts w:ascii="simsun" w:hAnsi="simsun"/>
          <w:szCs w:val="20"/>
        </w:rPr>
        <w:t>SIB</w:t>
      </w:r>
      <w:r w:rsidRPr="004B5C4E">
        <w:rPr>
          <w:rFonts w:ascii="simsun" w:hAnsi="simsun"/>
          <w:szCs w:val="20"/>
        </w:rPr>
        <w:t>的位置，只在该位置上接收</w:t>
      </w:r>
      <w:r w:rsidRPr="004B5C4E">
        <w:rPr>
          <w:rFonts w:ascii="simsun" w:hAnsi="simsun"/>
          <w:szCs w:val="20"/>
        </w:rPr>
        <w:t>PDSCH</w:t>
      </w:r>
      <w:r w:rsidRPr="004B5C4E">
        <w:rPr>
          <w:rFonts w:ascii="simsun" w:hAnsi="simsun"/>
          <w:szCs w:val="20"/>
        </w:rPr>
        <w:t>就可以了。这样可以省电，但是需要</w:t>
      </w:r>
      <w:r w:rsidRPr="004B5C4E">
        <w:rPr>
          <w:rFonts w:ascii="simsun" w:hAnsi="simsun"/>
          <w:szCs w:val="20"/>
        </w:rPr>
        <w:t>HLS</w:t>
      </w:r>
      <w:r w:rsidRPr="004B5C4E">
        <w:rPr>
          <w:rFonts w:ascii="simsun" w:hAnsi="simsun"/>
          <w:szCs w:val="20"/>
        </w:rPr>
        <w:t>和</w:t>
      </w:r>
      <w:r w:rsidRPr="004B5C4E">
        <w:rPr>
          <w:rFonts w:ascii="simsun" w:hAnsi="simsun"/>
          <w:szCs w:val="20"/>
        </w:rPr>
        <w:t>PHY</w:t>
      </w:r>
      <w:r w:rsidRPr="004B5C4E">
        <w:rPr>
          <w:rFonts w:ascii="simsun" w:hAnsi="simsun"/>
          <w:szCs w:val="20"/>
        </w:rPr>
        <w:t>交互更加紧密，需要能够根据帧号唯一确定想要的</w:t>
      </w:r>
      <w:r w:rsidRPr="004B5C4E">
        <w:rPr>
          <w:rFonts w:ascii="simsun" w:hAnsi="simsun"/>
          <w:szCs w:val="20"/>
        </w:rPr>
        <w:t>SIB</w:t>
      </w:r>
      <w:r w:rsidRPr="004B5C4E">
        <w:rPr>
          <w:rFonts w:ascii="simsun" w:hAnsi="simsun"/>
          <w:szCs w:val="20"/>
        </w:rPr>
        <w:t>的位置。</w:t>
      </w:r>
    </w:p>
    <w:p w:rsidR="009E350C" w:rsidRPr="004B5C4E" w:rsidRDefault="00EE4F25" w:rsidP="004D7CA6">
      <w:pPr>
        <w:ind w:firstLineChars="200" w:firstLine="420"/>
        <w:rPr>
          <w:rFonts w:ascii="simsun" w:hAnsi="simsun" w:hint="eastAsia"/>
          <w:szCs w:val="20"/>
        </w:rPr>
      </w:pPr>
      <w:r w:rsidRPr="00F04519">
        <w:rPr>
          <w:rFonts w:ascii="simsun" w:hAnsi="simsun"/>
          <w:color w:val="FF0000"/>
          <w:szCs w:val="20"/>
        </w:rPr>
        <w:t>在数据接收过程中，</w:t>
      </w:r>
      <w:r w:rsidRPr="00F04519">
        <w:rPr>
          <w:rFonts w:ascii="simsun" w:hAnsi="simsun"/>
          <w:color w:val="FF0000"/>
          <w:szCs w:val="20"/>
        </w:rPr>
        <w:t>UE</w:t>
      </w:r>
      <w:r w:rsidRPr="00F04519">
        <w:rPr>
          <w:rFonts w:ascii="simsun" w:hAnsi="simsun"/>
          <w:color w:val="FF0000"/>
          <w:szCs w:val="20"/>
        </w:rPr>
        <w:t>还要根据接收信号测量频偏并进行纠正</w:t>
      </w:r>
      <w:r w:rsidRPr="004B5C4E">
        <w:rPr>
          <w:rFonts w:ascii="simsun" w:hAnsi="simsun"/>
          <w:szCs w:val="20"/>
        </w:rPr>
        <w:t>，实现和</w:t>
      </w:r>
      <w:r w:rsidRPr="004B5C4E">
        <w:rPr>
          <w:rFonts w:ascii="simsun" w:hAnsi="simsun"/>
          <w:szCs w:val="20"/>
        </w:rPr>
        <w:t>eNB</w:t>
      </w:r>
      <w:r w:rsidRPr="004B5C4E">
        <w:rPr>
          <w:rFonts w:ascii="simsun" w:hAnsi="simsun"/>
          <w:szCs w:val="20"/>
        </w:rPr>
        <w:t>的频率同步；</w:t>
      </w:r>
      <w:r w:rsidRPr="004B5C4E">
        <w:rPr>
          <w:rFonts w:ascii="simsun" w:hAnsi="simsun"/>
          <w:szCs w:val="20"/>
        </w:rPr>
        <w:t xml:space="preserve"> UE</w:t>
      </w:r>
      <w:r w:rsidRPr="004B5C4E">
        <w:rPr>
          <w:rFonts w:ascii="simsun" w:hAnsi="simsun"/>
          <w:szCs w:val="20"/>
        </w:rPr>
        <w:t>的频偏校正，应该在读取</w:t>
      </w:r>
      <w:r w:rsidRPr="004B5C4E">
        <w:rPr>
          <w:rFonts w:ascii="simsun" w:hAnsi="simsun"/>
          <w:szCs w:val="20"/>
        </w:rPr>
        <w:t>PBCH</w:t>
      </w:r>
      <w:r w:rsidRPr="004B5C4E">
        <w:rPr>
          <w:rFonts w:ascii="simsun" w:hAnsi="simsun"/>
          <w:szCs w:val="20"/>
        </w:rPr>
        <w:t>等控制信道过程中获得纠正。频偏估计和纠正不必等到滑窗结束，只要确信当前频点上有</w:t>
      </w:r>
      <w:r w:rsidRPr="004B5C4E">
        <w:rPr>
          <w:rFonts w:ascii="simsun" w:hAnsi="simsun"/>
          <w:szCs w:val="20"/>
        </w:rPr>
        <w:t>LTE</w:t>
      </w:r>
      <w:r w:rsidRPr="004B5C4E">
        <w:rPr>
          <w:rFonts w:ascii="simsun" w:hAnsi="simsun"/>
          <w:szCs w:val="20"/>
        </w:rPr>
        <w:t>信号，则可以根据</w:t>
      </w:r>
      <w:r w:rsidRPr="004B5C4E">
        <w:rPr>
          <w:rFonts w:ascii="simsun" w:hAnsi="simsun"/>
          <w:szCs w:val="20"/>
        </w:rPr>
        <w:t>OFDM</w:t>
      </w:r>
      <w:r w:rsidRPr="004B5C4E">
        <w:rPr>
          <w:rFonts w:ascii="simsun" w:hAnsi="simsun"/>
          <w:szCs w:val="20"/>
        </w:rPr>
        <w:t>信号的特点做</w:t>
      </w:r>
      <w:r w:rsidRPr="004B5C4E">
        <w:rPr>
          <w:rFonts w:ascii="simsun" w:hAnsi="simsun"/>
          <w:szCs w:val="20"/>
        </w:rPr>
        <w:t>FOE</w:t>
      </w:r>
      <w:r w:rsidRPr="004B5C4E">
        <w:rPr>
          <w:rFonts w:ascii="simsun" w:hAnsi="simsun"/>
          <w:szCs w:val="20"/>
        </w:rPr>
        <w:t>，并纠正频偏。不过只有滑窗成功，才可以得到</w:t>
      </w:r>
      <w:r w:rsidRPr="004B5C4E">
        <w:rPr>
          <w:rFonts w:ascii="simsun" w:hAnsi="simsun"/>
          <w:szCs w:val="20"/>
        </w:rPr>
        <w:t>PBCH</w:t>
      </w:r>
      <w:r w:rsidRPr="004B5C4E">
        <w:rPr>
          <w:rFonts w:ascii="simsun" w:hAnsi="simsun"/>
          <w:szCs w:val="20"/>
        </w:rPr>
        <w:t>。</w:t>
      </w:r>
    </w:p>
    <w:sectPr w:rsidR="009E350C" w:rsidRPr="004B5C4E" w:rsidSect="00561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60F" w:rsidRDefault="00BD060F" w:rsidP="00EE4F25">
      <w:r>
        <w:separator/>
      </w:r>
    </w:p>
  </w:endnote>
  <w:endnote w:type="continuationSeparator" w:id="1">
    <w:p w:rsidR="00BD060F" w:rsidRDefault="00BD060F" w:rsidP="00EE4F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60F" w:rsidRDefault="00BD060F" w:rsidP="00EE4F25">
      <w:r>
        <w:separator/>
      </w:r>
    </w:p>
  </w:footnote>
  <w:footnote w:type="continuationSeparator" w:id="1">
    <w:p w:rsidR="00BD060F" w:rsidRDefault="00BD060F" w:rsidP="00EE4F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F25"/>
    <w:rsid w:val="00087E73"/>
    <w:rsid w:val="004B5C4E"/>
    <w:rsid w:val="004D7CA6"/>
    <w:rsid w:val="00561D8D"/>
    <w:rsid w:val="00642356"/>
    <w:rsid w:val="00657DA2"/>
    <w:rsid w:val="006D535E"/>
    <w:rsid w:val="00725203"/>
    <w:rsid w:val="007556FC"/>
    <w:rsid w:val="00782AD0"/>
    <w:rsid w:val="008F1F6D"/>
    <w:rsid w:val="009E350C"/>
    <w:rsid w:val="00BD060F"/>
    <w:rsid w:val="00C06D43"/>
    <w:rsid w:val="00C347DE"/>
    <w:rsid w:val="00E640A1"/>
    <w:rsid w:val="00EE4F25"/>
    <w:rsid w:val="00F04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D8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E4F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4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4F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4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4F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4F2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Document Map"/>
    <w:basedOn w:val="a"/>
    <w:link w:val="Char1"/>
    <w:uiPriority w:val="99"/>
    <w:semiHidden/>
    <w:unhideWhenUsed/>
    <w:rsid w:val="00EE4F2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E4F25"/>
    <w:rPr>
      <w:rFonts w:ascii="宋体" w:eastAsia="宋体"/>
      <w:sz w:val="18"/>
      <w:szCs w:val="18"/>
    </w:rPr>
  </w:style>
  <w:style w:type="character" w:styleId="a6">
    <w:name w:val="Emphasis"/>
    <w:basedOn w:val="a0"/>
    <w:uiPriority w:val="20"/>
    <w:qFormat/>
    <w:rsid w:val="00EE4F25"/>
    <w:rPr>
      <w:i w:val="0"/>
      <w:iCs w:val="0"/>
    </w:rPr>
  </w:style>
  <w:style w:type="paragraph" w:styleId="a7">
    <w:name w:val="Normal (Web)"/>
    <w:basedOn w:val="a"/>
    <w:uiPriority w:val="99"/>
    <w:unhideWhenUsed/>
    <w:rsid w:val="00EE4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2"/>
    <w:uiPriority w:val="10"/>
    <w:qFormat/>
    <w:rsid w:val="006D53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6D535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595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5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4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4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6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1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22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6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9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9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639</Words>
  <Characters>3648</Characters>
  <Application>Microsoft Office Word</Application>
  <DocSecurity>0</DocSecurity>
  <Lines>30</Lines>
  <Paragraphs>8</Paragraphs>
  <ScaleCrop>false</ScaleCrop>
  <Company>maze</Company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houzhiwei</cp:lastModifiedBy>
  <cp:revision>12</cp:revision>
  <dcterms:created xsi:type="dcterms:W3CDTF">2012-06-12T08:17:00Z</dcterms:created>
  <dcterms:modified xsi:type="dcterms:W3CDTF">2015-08-13T06:37:00Z</dcterms:modified>
</cp:coreProperties>
</file>