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6E02" w:rsidRPr="00297053" w:rsidRDefault="006263D1" w:rsidP="00297053">
      <w:pPr>
        <w:pStyle w:val="2"/>
        <w:spacing w:before="0" w:after="0" w:line="415" w:lineRule="auto"/>
        <w:rPr>
          <w:kern w:val="0"/>
          <w:sz w:val="24"/>
          <w:szCs w:val="24"/>
        </w:rPr>
      </w:pPr>
      <w:r w:rsidRPr="00297053">
        <w:rPr>
          <w:rFonts w:hint="eastAsia"/>
          <w:kern w:val="0"/>
          <w:sz w:val="24"/>
          <w:szCs w:val="24"/>
        </w:rPr>
        <w:t>1.</w:t>
      </w:r>
      <w:bookmarkStart w:id="0" w:name="OLE_LINK3"/>
      <w:bookmarkStart w:id="1" w:name="OLE_LINK4"/>
      <w:r w:rsidRPr="00297053">
        <w:rPr>
          <w:rFonts w:hint="eastAsia"/>
          <w:kern w:val="0"/>
          <w:sz w:val="24"/>
          <w:szCs w:val="24"/>
        </w:rPr>
        <w:t>+EUSIM</w:t>
      </w:r>
      <w:bookmarkEnd w:id="0"/>
      <w:bookmarkEnd w:id="1"/>
      <w:r w:rsidRPr="00297053">
        <w:rPr>
          <w:rFonts w:hint="eastAsia"/>
          <w:kern w:val="0"/>
          <w:sz w:val="24"/>
          <w:szCs w:val="24"/>
        </w:rPr>
        <w:t>:</w:t>
      </w:r>
      <w:r w:rsidR="00DF57CF">
        <w:rPr>
          <w:rFonts w:hint="eastAsia"/>
          <w:kern w:val="0"/>
          <w:sz w:val="24"/>
          <w:szCs w:val="24"/>
        </w:rPr>
        <w:t>SIM</w:t>
      </w:r>
      <w:r w:rsidR="00DF57CF">
        <w:rPr>
          <w:rFonts w:hint="eastAsia"/>
          <w:kern w:val="0"/>
          <w:sz w:val="24"/>
          <w:szCs w:val="24"/>
        </w:rPr>
        <w:t>卡的类型</w:t>
      </w:r>
    </w:p>
    <w:p w:rsidR="006263D1" w:rsidRDefault="006263D1">
      <w:r>
        <w:rPr>
          <w:noProof/>
        </w:rPr>
        <w:drawing>
          <wp:inline distT="0" distB="0" distL="0" distR="0">
            <wp:extent cx="5274310" cy="385896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3D1" w:rsidRDefault="00E362AE"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274310" cy="312701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7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35A" w:rsidRPr="00E7535A" w:rsidRDefault="00E7535A" w:rsidP="00E7535A">
      <w:pPr>
        <w:pStyle w:val="2"/>
        <w:spacing w:before="0" w:after="0" w:line="415" w:lineRule="auto"/>
        <w:rPr>
          <w:kern w:val="0"/>
          <w:sz w:val="24"/>
          <w:szCs w:val="24"/>
        </w:rPr>
      </w:pPr>
      <w:r w:rsidRPr="00E7535A">
        <w:rPr>
          <w:rFonts w:hint="eastAsia"/>
          <w:kern w:val="0"/>
          <w:sz w:val="24"/>
          <w:szCs w:val="24"/>
        </w:rPr>
        <w:lastRenderedPageBreak/>
        <w:t>2.</w:t>
      </w:r>
      <w:r w:rsidRPr="00E7535A">
        <w:rPr>
          <w:kern w:val="0"/>
          <w:sz w:val="24"/>
          <w:szCs w:val="24"/>
        </w:rPr>
        <w:t>AT+ECTMODE</w:t>
      </w:r>
      <w:r w:rsidRPr="00E7535A">
        <w:rPr>
          <w:rFonts w:hint="eastAsia"/>
          <w:kern w:val="0"/>
          <w:sz w:val="24"/>
          <w:szCs w:val="24"/>
        </w:rPr>
        <w:t>:</w:t>
      </w:r>
      <w:r w:rsidR="00D03168">
        <w:rPr>
          <w:rFonts w:hint="eastAsia"/>
          <w:kern w:val="0"/>
          <w:sz w:val="24"/>
          <w:szCs w:val="24"/>
        </w:rPr>
        <w:t>设置</w:t>
      </w:r>
      <w:r w:rsidR="009440DD">
        <w:rPr>
          <w:rFonts w:hint="eastAsia"/>
          <w:kern w:val="0"/>
          <w:sz w:val="24"/>
          <w:szCs w:val="24"/>
        </w:rPr>
        <w:t xml:space="preserve">CT </w:t>
      </w:r>
      <w:r w:rsidR="00D03168">
        <w:rPr>
          <w:rFonts w:hint="eastAsia"/>
          <w:kern w:val="0"/>
          <w:sz w:val="24"/>
          <w:szCs w:val="24"/>
        </w:rPr>
        <w:t>LTE</w:t>
      </w:r>
      <w:r w:rsidR="00D03168">
        <w:rPr>
          <w:rFonts w:hint="eastAsia"/>
          <w:kern w:val="0"/>
          <w:sz w:val="24"/>
          <w:szCs w:val="24"/>
        </w:rPr>
        <w:t>模式</w:t>
      </w:r>
      <w:r w:rsidR="009440DD">
        <w:rPr>
          <w:rFonts w:hint="eastAsia"/>
          <w:kern w:val="0"/>
          <w:sz w:val="24"/>
          <w:szCs w:val="24"/>
        </w:rPr>
        <w:t>（</w:t>
      </w:r>
      <w:r w:rsidR="009440DD">
        <w:rPr>
          <w:rFonts w:hint="eastAsia"/>
          <w:kern w:val="0"/>
          <w:sz w:val="24"/>
          <w:szCs w:val="24"/>
        </w:rPr>
        <w:t>CT</w:t>
      </w:r>
      <w:r w:rsidR="00DF6055">
        <w:rPr>
          <w:rFonts w:hint="eastAsia"/>
          <w:kern w:val="0"/>
          <w:sz w:val="24"/>
          <w:szCs w:val="24"/>
        </w:rPr>
        <w:t>:</w:t>
      </w:r>
      <w:r w:rsidR="009440DD">
        <w:rPr>
          <w:rFonts w:hint="eastAsia"/>
          <w:kern w:val="0"/>
          <w:sz w:val="24"/>
          <w:szCs w:val="24"/>
        </w:rPr>
        <w:t>ChinaTelecom</w:t>
      </w:r>
      <w:r w:rsidR="009440DD">
        <w:rPr>
          <w:rFonts w:hint="eastAsia"/>
          <w:kern w:val="0"/>
          <w:sz w:val="24"/>
          <w:szCs w:val="24"/>
        </w:rPr>
        <w:t>中国电信）</w:t>
      </w:r>
    </w:p>
    <w:p w:rsidR="00E7535A" w:rsidRDefault="00E7535A">
      <w:r>
        <w:rPr>
          <w:noProof/>
        </w:rPr>
        <w:drawing>
          <wp:inline distT="0" distB="0" distL="0" distR="0">
            <wp:extent cx="5274310" cy="410126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460" w:rsidRPr="00862460" w:rsidRDefault="00862460" w:rsidP="00862460">
      <w:pPr>
        <w:pStyle w:val="2"/>
        <w:spacing w:before="0" w:after="0" w:line="415" w:lineRule="auto"/>
        <w:rPr>
          <w:kern w:val="0"/>
          <w:sz w:val="24"/>
          <w:szCs w:val="24"/>
        </w:rPr>
      </w:pPr>
      <w:r w:rsidRPr="00862460">
        <w:rPr>
          <w:rFonts w:hint="eastAsia"/>
          <w:kern w:val="0"/>
          <w:sz w:val="24"/>
          <w:szCs w:val="24"/>
        </w:rPr>
        <w:lastRenderedPageBreak/>
        <w:t>3.</w:t>
      </w:r>
      <w:r w:rsidRPr="00862460">
        <w:rPr>
          <w:kern w:val="0"/>
          <w:sz w:val="24"/>
          <w:szCs w:val="24"/>
        </w:rPr>
        <w:t>+</w:t>
      </w:r>
      <w:bookmarkStart w:id="2" w:name="OLE_LINK12"/>
      <w:bookmarkStart w:id="3" w:name="OLE_LINK13"/>
      <w:bookmarkStart w:id="4" w:name="OLE_LINK16"/>
      <w:bookmarkStart w:id="5" w:name="OLE_LINK17"/>
      <w:r w:rsidRPr="00862460">
        <w:rPr>
          <w:kern w:val="0"/>
          <w:sz w:val="24"/>
          <w:szCs w:val="24"/>
        </w:rPr>
        <w:t>ESIMS</w:t>
      </w:r>
      <w:bookmarkEnd w:id="2"/>
      <w:bookmarkEnd w:id="3"/>
      <w:bookmarkEnd w:id="4"/>
      <w:bookmarkEnd w:id="5"/>
      <w:r w:rsidRPr="00862460">
        <w:rPr>
          <w:rFonts w:hint="eastAsia"/>
          <w:kern w:val="0"/>
          <w:sz w:val="24"/>
          <w:szCs w:val="24"/>
        </w:rPr>
        <w:t>:</w:t>
      </w:r>
      <w:r w:rsidR="00E07315">
        <w:rPr>
          <w:rFonts w:hint="eastAsia"/>
          <w:kern w:val="0"/>
          <w:sz w:val="24"/>
          <w:szCs w:val="24"/>
        </w:rPr>
        <w:t>SIM</w:t>
      </w:r>
      <w:r w:rsidR="00E07315">
        <w:rPr>
          <w:rFonts w:hint="eastAsia"/>
          <w:kern w:val="0"/>
          <w:sz w:val="24"/>
          <w:szCs w:val="24"/>
        </w:rPr>
        <w:t>卡是否插入及相关原因</w:t>
      </w:r>
    </w:p>
    <w:p w:rsidR="00862460" w:rsidRDefault="00B74C61">
      <w:r>
        <w:rPr>
          <w:noProof/>
        </w:rPr>
        <w:drawing>
          <wp:inline distT="0" distB="0" distL="0" distR="0">
            <wp:extent cx="3429000" cy="48958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62460" w:rsidRDefault="00B74C61">
      <w:r>
        <w:rPr>
          <w:noProof/>
        </w:rPr>
        <w:drawing>
          <wp:inline distT="0" distB="0" distL="0" distR="0">
            <wp:extent cx="2838450" cy="343852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D91" w:rsidRPr="00C52D91" w:rsidRDefault="00C52D91" w:rsidP="00C52D91">
      <w:pPr>
        <w:pStyle w:val="2"/>
        <w:spacing w:before="0" w:after="0" w:line="240" w:lineRule="auto"/>
        <w:rPr>
          <w:sz w:val="22"/>
        </w:rPr>
      </w:pPr>
      <w:r w:rsidRPr="00C52D91">
        <w:rPr>
          <w:rFonts w:hint="eastAsia"/>
          <w:sz w:val="22"/>
        </w:rPr>
        <w:lastRenderedPageBreak/>
        <w:t>4.</w:t>
      </w:r>
      <w:r w:rsidRPr="00C52D91">
        <w:rPr>
          <w:sz w:val="22"/>
        </w:rPr>
        <w:t>+</w:t>
      </w:r>
      <w:bookmarkStart w:id="6" w:name="OLE_LINK14"/>
      <w:bookmarkStart w:id="7" w:name="OLE_LINK15"/>
      <w:r w:rsidRPr="00C52D91">
        <w:rPr>
          <w:sz w:val="22"/>
        </w:rPr>
        <w:t>UIMST</w:t>
      </w:r>
      <w:bookmarkEnd w:id="6"/>
      <w:bookmarkEnd w:id="7"/>
      <w:r w:rsidR="00241A87">
        <w:rPr>
          <w:rFonts w:hint="eastAsia"/>
          <w:sz w:val="22"/>
        </w:rPr>
        <w:t>:</w:t>
      </w:r>
    </w:p>
    <w:p w:rsidR="00B0203C" w:rsidRDefault="00C52D91">
      <w:r>
        <w:rPr>
          <w:noProof/>
        </w:rPr>
        <w:drawing>
          <wp:inline distT="0" distB="0" distL="0" distR="0">
            <wp:extent cx="5114925" cy="209550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03C" w:rsidRDefault="00B0203C">
      <w:pPr>
        <w:widowControl/>
        <w:jc w:val="left"/>
      </w:pPr>
      <w:r>
        <w:br w:type="page"/>
      </w:r>
    </w:p>
    <w:p w:rsidR="00F53C2E" w:rsidRPr="00F53C2E" w:rsidRDefault="00F53C2E" w:rsidP="00F53C2E">
      <w:pPr>
        <w:pStyle w:val="2"/>
        <w:spacing w:before="0" w:after="0" w:line="240" w:lineRule="auto"/>
        <w:rPr>
          <w:sz w:val="22"/>
        </w:rPr>
      </w:pPr>
      <w:r w:rsidRPr="00F53C2E">
        <w:rPr>
          <w:rFonts w:hint="eastAsia"/>
          <w:sz w:val="22"/>
        </w:rPr>
        <w:lastRenderedPageBreak/>
        <w:t>5.</w:t>
      </w:r>
      <w:r w:rsidRPr="00F53C2E">
        <w:rPr>
          <w:sz w:val="22"/>
        </w:rPr>
        <w:t>+VSER</w:t>
      </w:r>
      <w:r>
        <w:rPr>
          <w:rFonts w:hint="eastAsia"/>
          <w:sz w:val="22"/>
        </w:rPr>
        <w:t>:</w:t>
      </w:r>
      <w:r w:rsidR="005F6F05">
        <w:rPr>
          <w:rFonts w:hint="eastAsia"/>
          <w:sz w:val="22"/>
        </w:rPr>
        <w:t>网络服务状态</w:t>
      </w:r>
    </w:p>
    <w:p w:rsidR="00F53C2E" w:rsidRDefault="00F53C2E">
      <w:r>
        <w:rPr>
          <w:noProof/>
        </w:rPr>
        <w:drawing>
          <wp:inline distT="0" distB="0" distL="0" distR="0">
            <wp:extent cx="5274310" cy="192554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5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C2E" w:rsidRDefault="00F53C2E">
      <w:r>
        <w:rPr>
          <w:noProof/>
        </w:rPr>
        <w:drawing>
          <wp:inline distT="0" distB="0" distL="0" distR="0">
            <wp:extent cx="1638300" cy="260985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AF3" w:rsidRDefault="00F53C2E">
      <w:r>
        <w:rPr>
          <w:noProof/>
        </w:rPr>
        <w:drawing>
          <wp:inline distT="0" distB="0" distL="0" distR="0">
            <wp:extent cx="4429125" cy="75247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822" w:rsidRDefault="00350822">
      <w:pPr>
        <w:widowControl/>
        <w:jc w:val="left"/>
      </w:pPr>
      <w:r>
        <w:br w:type="page"/>
      </w:r>
    </w:p>
    <w:p w:rsidR="00C10AF3" w:rsidRPr="00C10AF3" w:rsidRDefault="00C10AF3" w:rsidP="00C10AF3">
      <w:pPr>
        <w:pStyle w:val="2"/>
        <w:spacing w:before="0" w:after="0" w:line="240" w:lineRule="auto"/>
        <w:rPr>
          <w:sz w:val="22"/>
        </w:rPr>
      </w:pPr>
      <w:r w:rsidRPr="00C10AF3">
        <w:rPr>
          <w:rFonts w:hint="eastAsia"/>
          <w:sz w:val="22"/>
        </w:rPr>
        <w:lastRenderedPageBreak/>
        <w:t>6.AT+EMDSTATUS</w:t>
      </w:r>
      <w:r>
        <w:rPr>
          <w:rFonts w:hint="eastAsia"/>
          <w:sz w:val="22"/>
        </w:rPr>
        <w:t>:</w:t>
      </w:r>
    </w:p>
    <w:p w:rsidR="00C10AF3" w:rsidRDefault="00C10AF3">
      <w:r>
        <w:rPr>
          <w:noProof/>
        </w:rPr>
        <w:drawing>
          <wp:inline distT="0" distB="0" distL="0" distR="0">
            <wp:extent cx="5274310" cy="97047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0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D09" w:rsidRDefault="00CE3726">
      <w:pPr>
        <w:rPr>
          <w:rFonts w:asciiTheme="majorHAnsi" w:eastAsiaTheme="majorEastAsia" w:hAnsiTheme="majorHAnsi" w:cstheme="majorBidi"/>
          <w:b/>
          <w:bCs/>
          <w:sz w:val="22"/>
          <w:szCs w:val="32"/>
        </w:rPr>
      </w:pPr>
      <w:r>
        <w:rPr>
          <w:noProof/>
        </w:rPr>
        <w:drawing>
          <wp:inline distT="0" distB="0" distL="0" distR="0">
            <wp:extent cx="5610225" cy="52006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AF3" w:rsidRPr="00BA1D09" w:rsidRDefault="002F354E" w:rsidP="00BA1D09">
      <w:pPr>
        <w:pStyle w:val="2"/>
        <w:spacing w:before="0" w:after="0" w:line="240" w:lineRule="auto"/>
        <w:rPr>
          <w:sz w:val="22"/>
        </w:rPr>
      </w:pPr>
      <w:r w:rsidRPr="002F354E">
        <w:rPr>
          <w:rFonts w:hint="eastAsia"/>
          <w:sz w:val="22"/>
        </w:rPr>
        <w:lastRenderedPageBreak/>
        <w:t>7.AT+COPS:</w:t>
      </w:r>
      <w:r w:rsidR="00F57192">
        <w:rPr>
          <w:rFonts w:hint="eastAsia"/>
          <w:sz w:val="22"/>
        </w:rPr>
        <w:t>选择网路运营商</w:t>
      </w:r>
    </w:p>
    <w:p w:rsidR="002F354E" w:rsidRDefault="002F354E">
      <w:r>
        <w:rPr>
          <w:noProof/>
        </w:rPr>
        <w:drawing>
          <wp:inline distT="0" distB="0" distL="0" distR="0">
            <wp:extent cx="5274310" cy="568540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5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54E" w:rsidRDefault="002F354E">
      <w:r>
        <w:rPr>
          <w:noProof/>
        </w:rPr>
        <w:lastRenderedPageBreak/>
        <w:drawing>
          <wp:inline distT="0" distB="0" distL="0" distR="0">
            <wp:extent cx="4695825" cy="45148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4AA" w:rsidRDefault="005F61DC">
      <w:r w:rsidRPr="005F61DC">
        <w:rPr>
          <w:noProof/>
        </w:rPr>
        <w:drawing>
          <wp:inline distT="0" distB="0" distL="0" distR="0">
            <wp:extent cx="1676400" cy="190500"/>
            <wp:effectExtent l="19050" t="0" r="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F68" w:rsidRDefault="00842F68">
      <w:pPr>
        <w:widowControl/>
        <w:jc w:val="left"/>
      </w:pPr>
      <w:r>
        <w:br w:type="page"/>
      </w:r>
    </w:p>
    <w:p w:rsidR="00842F68" w:rsidRPr="00516593" w:rsidRDefault="00516593" w:rsidP="00516593">
      <w:pPr>
        <w:pStyle w:val="2"/>
        <w:spacing w:before="0" w:after="0" w:line="240" w:lineRule="auto"/>
        <w:rPr>
          <w:sz w:val="22"/>
        </w:rPr>
      </w:pPr>
      <w:r w:rsidRPr="00516593">
        <w:rPr>
          <w:rFonts w:hint="eastAsia"/>
          <w:sz w:val="22"/>
        </w:rPr>
        <w:lastRenderedPageBreak/>
        <w:t>8</w:t>
      </w:r>
      <w:r w:rsidR="00842F68" w:rsidRPr="00516593">
        <w:rPr>
          <w:rFonts w:hint="eastAsia"/>
          <w:sz w:val="22"/>
        </w:rPr>
        <w:t>.CGACT</w:t>
      </w:r>
      <w:r w:rsidR="00DF6055">
        <w:rPr>
          <w:rFonts w:hint="eastAsia"/>
          <w:sz w:val="22"/>
        </w:rPr>
        <w:t>:</w:t>
      </w:r>
      <w:r w:rsidR="00087982">
        <w:rPr>
          <w:rFonts w:hint="eastAsia"/>
          <w:sz w:val="22"/>
        </w:rPr>
        <w:t>激活或去活</w:t>
      </w:r>
      <w:r w:rsidR="00087982">
        <w:rPr>
          <w:rFonts w:hint="eastAsia"/>
          <w:sz w:val="22"/>
        </w:rPr>
        <w:t>PDP</w:t>
      </w:r>
      <w:r w:rsidR="00087982">
        <w:rPr>
          <w:rFonts w:hint="eastAsia"/>
          <w:sz w:val="22"/>
        </w:rPr>
        <w:t>上下文</w:t>
      </w:r>
    </w:p>
    <w:p w:rsidR="00842F68" w:rsidRDefault="00842F68">
      <w:r>
        <w:rPr>
          <w:noProof/>
        </w:rPr>
        <w:drawing>
          <wp:inline distT="0" distB="0" distL="0" distR="0">
            <wp:extent cx="5274310" cy="626117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6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593" w:rsidRDefault="00516593">
      <w:pPr>
        <w:widowControl/>
        <w:jc w:val="left"/>
      </w:pPr>
      <w:r>
        <w:br w:type="page"/>
      </w:r>
    </w:p>
    <w:p w:rsidR="0090643E" w:rsidRPr="00516593" w:rsidRDefault="00516593" w:rsidP="00516593">
      <w:pPr>
        <w:pStyle w:val="2"/>
        <w:spacing w:before="0" w:after="0" w:line="240" w:lineRule="auto"/>
        <w:rPr>
          <w:sz w:val="22"/>
        </w:rPr>
      </w:pPr>
      <w:r>
        <w:rPr>
          <w:rFonts w:hint="eastAsia"/>
          <w:sz w:val="22"/>
        </w:rPr>
        <w:lastRenderedPageBreak/>
        <w:t>9.</w:t>
      </w:r>
      <w:r w:rsidR="0090643E" w:rsidRPr="00516593">
        <w:rPr>
          <w:rFonts w:hint="eastAsia"/>
          <w:sz w:val="22"/>
        </w:rPr>
        <w:t>CSQ:</w:t>
      </w:r>
      <w:r w:rsidR="003D5995">
        <w:rPr>
          <w:rFonts w:hint="eastAsia"/>
          <w:sz w:val="22"/>
        </w:rPr>
        <w:t>显示信号质量</w:t>
      </w:r>
    </w:p>
    <w:p w:rsidR="0090643E" w:rsidRDefault="0090643E">
      <w:r>
        <w:rPr>
          <w:noProof/>
        </w:rPr>
        <w:drawing>
          <wp:inline distT="0" distB="0" distL="0" distR="0">
            <wp:extent cx="5274310" cy="6611576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11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593" w:rsidRDefault="00516593">
      <w:pPr>
        <w:widowControl/>
        <w:jc w:val="left"/>
      </w:pPr>
      <w:r>
        <w:br w:type="page"/>
      </w:r>
    </w:p>
    <w:p w:rsidR="0090643E" w:rsidRPr="00516593" w:rsidRDefault="00516593" w:rsidP="00516593">
      <w:pPr>
        <w:pStyle w:val="2"/>
        <w:spacing w:before="0" w:after="0" w:line="240" w:lineRule="auto"/>
        <w:rPr>
          <w:sz w:val="22"/>
        </w:rPr>
      </w:pPr>
      <w:r>
        <w:rPr>
          <w:rFonts w:hint="eastAsia"/>
          <w:sz w:val="22"/>
        </w:rPr>
        <w:lastRenderedPageBreak/>
        <w:t>10.</w:t>
      </w:r>
      <w:r w:rsidR="0090643E" w:rsidRPr="00516593">
        <w:rPr>
          <w:rFonts w:hint="eastAsia"/>
          <w:sz w:val="22"/>
        </w:rPr>
        <w:t>CGPADDR:</w:t>
      </w:r>
      <w:r w:rsidR="00BD3EA3">
        <w:rPr>
          <w:rFonts w:hint="eastAsia"/>
          <w:sz w:val="22"/>
        </w:rPr>
        <w:t>显示</w:t>
      </w:r>
      <w:r w:rsidR="00BD3EA3">
        <w:rPr>
          <w:rFonts w:hint="eastAsia"/>
          <w:sz w:val="22"/>
        </w:rPr>
        <w:t>PDP</w:t>
      </w:r>
      <w:r w:rsidR="00BD3EA3">
        <w:rPr>
          <w:rFonts w:hint="eastAsia"/>
          <w:sz w:val="22"/>
        </w:rPr>
        <w:t>地址</w:t>
      </w:r>
    </w:p>
    <w:p w:rsidR="0090643E" w:rsidRDefault="0090643E">
      <w:r>
        <w:rPr>
          <w:noProof/>
        </w:rPr>
        <w:drawing>
          <wp:inline distT="0" distB="0" distL="0" distR="0">
            <wp:extent cx="5274310" cy="6506625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0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4E3" w:rsidRDefault="003254E3">
      <w:r>
        <w:rPr>
          <w:rFonts w:hint="eastAsia"/>
          <w:noProof/>
        </w:rPr>
        <w:drawing>
          <wp:inline distT="0" distB="0" distL="0" distR="0">
            <wp:extent cx="2200275" cy="152400"/>
            <wp:effectExtent l="19050" t="0" r="9525" b="0"/>
            <wp:docPr id="1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F46" w:rsidRDefault="00DA4F46">
      <w:pPr>
        <w:widowControl/>
        <w:jc w:val="left"/>
      </w:pPr>
      <w:r>
        <w:br w:type="page"/>
      </w:r>
    </w:p>
    <w:p w:rsidR="005263B7" w:rsidRPr="00DA4F46" w:rsidRDefault="00DA4F46" w:rsidP="00DA4F46">
      <w:pPr>
        <w:pStyle w:val="2"/>
        <w:spacing w:before="0" w:after="0" w:line="240" w:lineRule="auto"/>
        <w:rPr>
          <w:sz w:val="22"/>
        </w:rPr>
      </w:pPr>
      <w:r w:rsidRPr="00DA4F46">
        <w:rPr>
          <w:rFonts w:hint="eastAsia"/>
          <w:sz w:val="22"/>
        </w:rPr>
        <w:lastRenderedPageBreak/>
        <w:t>11.</w:t>
      </w:r>
      <w:r w:rsidR="005263B7" w:rsidRPr="00DA4F46">
        <w:rPr>
          <w:rFonts w:hint="eastAsia"/>
          <w:sz w:val="22"/>
        </w:rPr>
        <w:t>AT+CLCC</w:t>
      </w:r>
      <w:r w:rsidR="00DF6055">
        <w:rPr>
          <w:rFonts w:hint="eastAsia"/>
          <w:sz w:val="22"/>
        </w:rPr>
        <w:t>:</w:t>
      </w:r>
      <w:r w:rsidR="005263B7" w:rsidRPr="00DA4F46">
        <w:rPr>
          <w:rFonts w:hint="eastAsia"/>
          <w:sz w:val="22"/>
        </w:rPr>
        <w:t>列出当前的通话</w:t>
      </w:r>
    </w:p>
    <w:p w:rsidR="00516593" w:rsidRDefault="00516593">
      <w:r>
        <w:rPr>
          <w:noProof/>
        </w:rPr>
        <w:drawing>
          <wp:inline distT="0" distB="0" distL="0" distR="0">
            <wp:extent cx="5274310" cy="700301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03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593" w:rsidRDefault="00516593">
      <w:r>
        <w:rPr>
          <w:noProof/>
        </w:rPr>
        <w:drawing>
          <wp:inline distT="0" distB="0" distL="0" distR="0">
            <wp:extent cx="5274310" cy="676669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6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2CD" w:rsidRDefault="001B22CD">
      <w:r>
        <w:rPr>
          <w:noProof/>
        </w:rPr>
        <w:drawing>
          <wp:inline distT="0" distB="0" distL="0" distR="0">
            <wp:extent cx="2638425" cy="16192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2CD" w:rsidRDefault="001B22CD">
      <w:r>
        <w:rPr>
          <w:noProof/>
        </w:rPr>
        <w:drawing>
          <wp:inline distT="0" distB="0" distL="0" distR="0">
            <wp:extent cx="2590800" cy="1428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822" w:rsidRDefault="00350822">
      <w:pPr>
        <w:widowControl/>
        <w:jc w:val="left"/>
      </w:pPr>
      <w:r>
        <w:br w:type="page"/>
      </w:r>
    </w:p>
    <w:p w:rsidR="00350822" w:rsidRPr="00DF6055" w:rsidRDefault="00350822" w:rsidP="00DF6055">
      <w:pPr>
        <w:pStyle w:val="2"/>
        <w:spacing w:before="0" w:after="0" w:line="240" w:lineRule="auto"/>
        <w:rPr>
          <w:sz w:val="22"/>
        </w:rPr>
      </w:pPr>
      <w:r w:rsidRPr="00DF6055">
        <w:rPr>
          <w:rFonts w:hint="eastAsia"/>
          <w:sz w:val="22"/>
        </w:rPr>
        <w:lastRenderedPageBreak/>
        <w:t>12.CGPRCO</w:t>
      </w:r>
      <w:r w:rsidR="00DF6055">
        <w:rPr>
          <w:rFonts w:hint="eastAsia"/>
          <w:sz w:val="22"/>
        </w:rPr>
        <w:t>:</w:t>
      </w:r>
      <w:r w:rsidR="000E70B3">
        <w:rPr>
          <w:rFonts w:hint="eastAsia"/>
          <w:sz w:val="22"/>
        </w:rPr>
        <w:t>GPRS</w:t>
      </w:r>
      <w:r w:rsidR="000E70B3">
        <w:rPr>
          <w:rFonts w:hint="eastAsia"/>
          <w:sz w:val="22"/>
        </w:rPr>
        <w:t>协议配置</w:t>
      </w:r>
    </w:p>
    <w:p w:rsidR="00350822" w:rsidRDefault="00350822">
      <w:r>
        <w:rPr>
          <w:noProof/>
        </w:rPr>
        <w:drawing>
          <wp:inline distT="0" distB="0" distL="0" distR="0">
            <wp:extent cx="5274310" cy="6311070"/>
            <wp:effectExtent l="19050" t="0" r="2540" b="0"/>
            <wp:docPr id="1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1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822" w:rsidRDefault="00350822">
      <w:r>
        <w:rPr>
          <w:noProof/>
        </w:rPr>
        <w:drawing>
          <wp:inline distT="0" distB="0" distL="0" distR="0">
            <wp:extent cx="5274310" cy="569234"/>
            <wp:effectExtent l="19050" t="0" r="2540" b="0"/>
            <wp:docPr id="1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9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4FD" w:rsidRDefault="00350822">
      <w:r>
        <w:rPr>
          <w:noProof/>
        </w:rPr>
        <w:drawing>
          <wp:inline distT="0" distB="0" distL="0" distR="0">
            <wp:extent cx="4448175" cy="161925"/>
            <wp:effectExtent l="19050" t="0" r="9525" b="0"/>
            <wp:docPr id="1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4FD" w:rsidRDefault="007744FD">
      <w:pPr>
        <w:widowControl/>
        <w:jc w:val="left"/>
      </w:pPr>
      <w:r>
        <w:br w:type="page"/>
      </w:r>
    </w:p>
    <w:p w:rsidR="00350822" w:rsidRPr="007744FD" w:rsidRDefault="007744FD" w:rsidP="007744FD">
      <w:pPr>
        <w:pStyle w:val="2"/>
        <w:spacing w:before="0" w:after="0" w:line="240" w:lineRule="auto"/>
        <w:rPr>
          <w:sz w:val="22"/>
        </w:rPr>
      </w:pPr>
      <w:r w:rsidRPr="007744FD">
        <w:rPr>
          <w:rFonts w:hint="eastAsia"/>
          <w:sz w:val="22"/>
        </w:rPr>
        <w:lastRenderedPageBreak/>
        <w:t>13.</w:t>
      </w:r>
      <w:r>
        <w:rPr>
          <w:rFonts w:hint="eastAsia"/>
          <w:sz w:val="22"/>
        </w:rPr>
        <w:t>+</w:t>
      </w:r>
      <w:r w:rsidRPr="007744FD">
        <w:rPr>
          <w:sz w:val="22"/>
        </w:rPr>
        <w:t>EI3GPPIRAT</w:t>
      </w:r>
      <w:r>
        <w:rPr>
          <w:rFonts w:hint="eastAsia"/>
          <w:sz w:val="22"/>
        </w:rPr>
        <w:t>:</w:t>
      </w:r>
      <w:r>
        <w:rPr>
          <w:rFonts w:hint="eastAsia"/>
          <w:sz w:val="22"/>
        </w:rPr>
        <w:t>接入技术的切换状态</w:t>
      </w:r>
    </w:p>
    <w:p w:rsidR="007744FD" w:rsidRDefault="007744FD">
      <w:r>
        <w:rPr>
          <w:noProof/>
        </w:rPr>
        <w:drawing>
          <wp:inline distT="0" distB="0" distL="0" distR="0">
            <wp:extent cx="5274310" cy="4972921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442" w:rsidRDefault="007744FD">
      <w:r>
        <w:rPr>
          <w:noProof/>
        </w:rPr>
        <w:lastRenderedPageBreak/>
        <w:drawing>
          <wp:inline distT="0" distB="0" distL="0" distR="0">
            <wp:extent cx="5274310" cy="3960447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442" w:rsidRDefault="00190442">
      <w:pPr>
        <w:widowControl/>
        <w:jc w:val="left"/>
      </w:pPr>
      <w:r>
        <w:br w:type="page"/>
      </w:r>
    </w:p>
    <w:p w:rsidR="007744FD" w:rsidRPr="00B674AA" w:rsidRDefault="00190442" w:rsidP="00B674AA">
      <w:pPr>
        <w:pStyle w:val="2"/>
        <w:spacing w:before="0" w:after="0" w:line="240" w:lineRule="auto"/>
        <w:rPr>
          <w:sz w:val="22"/>
        </w:rPr>
      </w:pPr>
      <w:r w:rsidRPr="00B674AA">
        <w:rPr>
          <w:rFonts w:hint="eastAsia"/>
          <w:sz w:val="22"/>
        </w:rPr>
        <w:lastRenderedPageBreak/>
        <w:t>14.+CEREG:EPS</w:t>
      </w:r>
      <w:r w:rsidRPr="00B674AA">
        <w:rPr>
          <w:rFonts w:hint="eastAsia"/>
          <w:sz w:val="22"/>
        </w:rPr>
        <w:t>网络注册状态</w:t>
      </w:r>
    </w:p>
    <w:p w:rsidR="00317C2E" w:rsidRDefault="005906E5">
      <w:r>
        <w:rPr>
          <w:noProof/>
        </w:rPr>
        <w:drawing>
          <wp:inline distT="0" distB="0" distL="0" distR="0">
            <wp:extent cx="5274310" cy="4513771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3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E51" w:rsidRDefault="004C3E51">
      <w:pPr>
        <w:widowControl/>
        <w:jc w:val="left"/>
      </w:pPr>
      <w:r>
        <w:br w:type="page"/>
      </w:r>
    </w:p>
    <w:p w:rsidR="004C3E51" w:rsidRPr="00EC453A" w:rsidRDefault="004C3E51" w:rsidP="00EC453A">
      <w:pPr>
        <w:pStyle w:val="2"/>
        <w:spacing w:before="0" w:after="0" w:line="240" w:lineRule="auto"/>
        <w:rPr>
          <w:sz w:val="22"/>
        </w:rPr>
      </w:pPr>
      <w:r w:rsidRPr="00EC453A">
        <w:rPr>
          <w:rFonts w:hint="eastAsia"/>
          <w:sz w:val="22"/>
        </w:rPr>
        <w:lastRenderedPageBreak/>
        <w:t>15.</w:t>
      </w:r>
      <w:r w:rsidR="00B32EE8">
        <w:rPr>
          <w:rFonts w:hint="eastAsia"/>
          <w:sz w:val="22"/>
        </w:rPr>
        <w:t>AT</w:t>
      </w:r>
      <w:r w:rsidRPr="00EC453A">
        <w:rPr>
          <w:rFonts w:hint="eastAsia"/>
          <w:sz w:val="22"/>
        </w:rPr>
        <w:t>+CESQ:</w:t>
      </w:r>
      <w:r w:rsidRPr="00EC453A">
        <w:rPr>
          <w:rFonts w:hint="eastAsia"/>
          <w:sz w:val="22"/>
        </w:rPr>
        <w:t>扩展信号质量</w:t>
      </w:r>
    </w:p>
    <w:p w:rsidR="000441FE" w:rsidRDefault="0022645A" w:rsidP="00B674AA">
      <w:pPr>
        <w:widowControl/>
        <w:jc w:val="left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64" type="#_x0000_t202" style="position:absolute;margin-left:194.25pt;margin-top:117.9pt;width:47.25pt;height:21.75pt;z-index:251665408" strokecolor="red" strokeweight="1.5pt">
            <v:textbox>
              <w:txbxContent>
                <w:p w:rsidR="00F5612B" w:rsidRPr="00F5612B" w:rsidRDefault="00F5612B">
                  <w:pPr>
                    <w:rPr>
                      <w:b/>
                      <w:color w:val="FF0000"/>
                      <w:sz w:val="24"/>
                      <w:szCs w:val="24"/>
                    </w:rPr>
                  </w:pPr>
                  <w:r w:rsidRPr="00F5612B">
                    <w:rPr>
                      <w:rFonts w:hint="eastAsia"/>
                      <w:b/>
                      <w:color w:val="FF0000"/>
                      <w:sz w:val="24"/>
                      <w:szCs w:val="24"/>
                    </w:rPr>
                    <w:t>UTRA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0" type="#_x0000_t32" style="position:absolute;margin-left:93pt;margin-top:85.65pt;width:118.5pt;height:75pt;z-index:251662336" o:connectortype="straight" strokecolor="red" strokeweight="1.5pt">
            <v:stroke endarrow="block"/>
          </v:shape>
        </w:pict>
      </w:r>
      <w:r>
        <w:rPr>
          <w:noProof/>
        </w:rPr>
        <w:pict>
          <v:shape id="_x0000_s2061" type="#_x0000_t32" style="position:absolute;margin-left:255.75pt;margin-top:85.65pt;width:121.5pt;height:75pt;flip:x;z-index:251663360" o:connectortype="straight" strokecolor="red" strokeweight="1.5pt">
            <v:stroke endarrow="block"/>
          </v:shape>
        </w:pict>
      </w:r>
      <w:r>
        <w:rPr>
          <w:noProof/>
        </w:rPr>
        <w:pict>
          <v:shape id="_x0000_s2062" type="#_x0000_t32" style="position:absolute;margin-left:3in;margin-top:85.65pt;width:161.25pt;height:75pt;flip:x;z-index:251664384" o:connectortype="straight" strokecolor="red" strokeweight="1.5pt">
            <v:stroke endarrow="block"/>
          </v:shape>
        </w:pict>
      </w:r>
      <w:r>
        <w:rPr>
          <w:noProof/>
        </w:rPr>
        <w:pict>
          <v:rect id="_x0000_s2058" style="position:absolute;margin-left:278.1pt;margin-top:149.4pt;width:89.25pt;height:25.5pt;z-index:251660288" strokecolor="red" strokeweight="1.5pt">
            <v:fill opacity="0"/>
          </v:rect>
        </w:pict>
      </w:r>
      <w:r>
        <w:rPr>
          <w:noProof/>
        </w:rPr>
        <w:pict>
          <v:rect id="_x0000_s2054" style="position:absolute;margin-left:100.35pt;margin-top:149.4pt;width:89.25pt;height:25.5pt;z-index:251658240" strokecolor="red" strokeweight="1.5pt">
            <v:fill opacity="0"/>
          </v:rect>
        </w:pict>
      </w:r>
      <w:r>
        <w:rPr>
          <w:noProof/>
        </w:rPr>
        <w:pict>
          <v:shape id="_x0000_s2055" type="#_x0000_t202" style="position:absolute;margin-left:114pt;margin-top:143.4pt;width:63.75pt;height:25.5pt;z-index:251659264" stroked="f">
            <v:fill opacity="0"/>
            <v:textbox style="mso-next-textbox:#_x0000_s2055">
              <w:txbxContent>
                <w:p w:rsidR="00CF2DB8" w:rsidRPr="00CF2DB8" w:rsidRDefault="00CF2DB8">
                  <w:pPr>
                    <w:rPr>
                      <w:b/>
                      <w:color w:val="FF0000"/>
                      <w:sz w:val="24"/>
                      <w:szCs w:val="24"/>
                    </w:rPr>
                  </w:pPr>
                  <w:r w:rsidRPr="00CF2DB8">
                    <w:rPr>
                      <w:rFonts w:hint="eastAsia"/>
                      <w:b/>
                      <w:color w:val="FF0000"/>
                      <w:sz w:val="24"/>
                      <w:szCs w:val="24"/>
                    </w:rPr>
                    <w:t>GERAN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59" type="#_x0000_t202" style="position:absolute;margin-left:291.75pt;margin-top:143.4pt;width:63.75pt;height:25.5pt;z-index:251661312" stroked="f">
            <v:fill opacity="0"/>
            <v:textbox style="mso-next-textbox:#_x0000_s2059">
              <w:txbxContent>
                <w:p w:rsidR="00CF2DB8" w:rsidRPr="00CF2DB8" w:rsidRDefault="00CF2DB8">
                  <w:pPr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color w:val="FF0000"/>
                      <w:sz w:val="24"/>
                      <w:szCs w:val="24"/>
                    </w:rPr>
                    <w:t>E-UTRA</w:t>
                  </w:r>
                </w:p>
              </w:txbxContent>
            </v:textbox>
          </v:shape>
        </w:pict>
      </w:r>
      <w:r w:rsidR="004C3E51">
        <w:rPr>
          <w:noProof/>
        </w:rPr>
        <w:drawing>
          <wp:inline distT="0" distB="0" distL="0" distR="0">
            <wp:extent cx="5274310" cy="3744925"/>
            <wp:effectExtent l="19050" t="0" r="2540" b="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1FE" w:rsidRDefault="000441FE">
      <w:pPr>
        <w:widowControl/>
        <w:jc w:val="left"/>
      </w:pPr>
      <w:r>
        <w:br w:type="page"/>
      </w:r>
    </w:p>
    <w:p w:rsidR="000441FE" w:rsidRPr="00706927" w:rsidRDefault="000441FE" w:rsidP="00706927">
      <w:pPr>
        <w:pStyle w:val="2"/>
        <w:spacing w:before="0" w:after="0" w:line="240" w:lineRule="auto"/>
        <w:rPr>
          <w:sz w:val="22"/>
        </w:rPr>
      </w:pPr>
      <w:r w:rsidRPr="00706927">
        <w:rPr>
          <w:rFonts w:hint="eastAsia"/>
          <w:sz w:val="22"/>
        </w:rPr>
        <w:lastRenderedPageBreak/>
        <w:t>16.</w:t>
      </w:r>
      <w:r w:rsidR="00B27F78">
        <w:rPr>
          <w:rFonts w:hint="eastAsia"/>
          <w:sz w:val="22"/>
        </w:rPr>
        <w:t>AT+</w:t>
      </w:r>
      <w:r w:rsidRPr="00706927">
        <w:rPr>
          <w:rFonts w:hint="eastAsia"/>
          <w:sz w:val="22"/>
        </w:rPr>
        <w:t>ECSQ:</w:t>
      </w:r>
      <w:r w:rsidRPr="00706927">
        <w:rPr>
          <w:rFonts w:hint="eastAsia"/>
          <w:sz w:val="22"/>
        </w:rPr>
        <w:t>接收信号水平</w:t>
      </w:r>
    </w:p>
    <w:p w:rsidR="00E83EED" w:rsidRDefault="000441FE" w:rsidP="00B674AA">
      <w:pPr>
        <w:widowControl/>
        <w:jc w:val="left"/>
      </w:pPr>
      <w:r>
        <w:rPr>
          <w:noProof/>
        </w:rPr>
        <w:drawing>
          <wp:inline distT="0" distB="0" distL="0" distR="0">
            <wp:extent cx="5274310" cy="2136429"/>
            <wp:effectExtent l="19050" t="0" r="2540" b="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6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EED" w:rsidRDefault="00E83EED">
      <w:pPr>
        <w:widowControl/>
        <w:jc w:val="left"/>
      </w:pPr>
      <w:r>
        <w:br w:type="page"/>
      </w:r>
    </w:p>
    <w:p w:rsidR="00E83EED" w:rsidRPr="00F70A93" w:rsidRDefault="00E83EED" w:rsidP="00F70A93">
      <w:pPr>
        <w:pStyle w:val="2"/>
        <w:spacing w:before="0" w:after="0" w:line="240" w:lineRule="auto"/>
        <w:rPr>
          <w:sz w:val="22"/>
        </w:rPr>
      </w:pPr>
      <w:r w:rsidRPr="00F70A93">
        <w:rPr>
          <w:rFonts w:hint="eastAsia"/>
          <w:sz w:val="22"/>
        </w:rPr>
        <w:lastRenderedPageBreak/>
        <w:t>17.</w:t>
      </w:r>
      <w:r w:rsidR="00F70A93" w:rsidRPr="00F70A93">
        <w:rPr>
          <w:sz w:val="22"/>
        </w:rPr>
        <w:t>ETHERMAL</w:t>
      </w:r>
    </w:p>
    <w:p w:rsidR="00E83EED" w:rsidRDefault="00E83EED" w:rsidP="00B674AA">
      <w:pPr>
        <w:widowControl/>
        <w:jc w:val="left"/>
      </w:pPr>
      <w:r>
        <w:rPr>
          <w:noProof/>
        </w:rPr>
        <w:drawing>
          <wp:inline distT="0" distB="0" distL="0" distR="0">
            <wp:extent cx="5274310" cy="6421263"/>
            <wp:effectExtent l="19050" t="0" r="2540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21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A7D" w:rsidRDefault="00E83EED" w:rsidP="00C94B11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7068663"/>
            <wp:effectExtent l="19050" t="0" r="2540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68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7C2E">
        <w:br w:type="page"/>
      </w:r>
      <w:r w:rsidR="00C94B11" w:rsidRPr="00BE03D0">
        <w:rPr>
          <w:rFonts w:asciiTheme="majorHAnsi" w:eastAsiaTheme="majorEastAsia" w:hAnsiTheme="majorHAnsi" w:cstheme="majorBidi" w:hint="eastAsia"/>
          <w:b/>
          <w:bCs/>
          <w:sz w:val="22"/>
          <w:szCs w:val="32"/>
        </w:rPr>
        <w:lastRenderedPageBreak/>
        <w:t>18.</w:t>
      </w:r>
      <w:r w:rsidR="00BE03D0" w:rsidRPr="00BE03D0">
        <w:rPr>
          <w:rFonts w:asciiTheme="majorHAnsi" w:eastAsiaTheme="majorEastAsia" w:hAnsiTheme="majorHAnsi" w:cstheme="majorBidi" w:hint="eastAsia"/>
          <w:b/>
          <w:bCs/>
          <w:sz w:val="22"/>
          <w:szCs w:val="32"/>
        </w:rPr>
        <w:t>AT+CREG</w:t>
      </w:r>
    </w:p>
    <w:p w:rsidR="00C94B11" w:rsidRDefault="00C94B11" w:rsidP="00C94B11">
      <w:pPr>
        <w:widowControl/>
        <w:jc w:val="left"/>
      </w:pPr>
      <w:r>
        <w:rPr>
          <w:noProof/>
        </w:rPr>
        <w:drawing>
          <wp:inline distT="0" distB="0" distL="0" distR="0">
            <wp:extent cx="5274310" cy="2962627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B11" w:rsidRDefault="00C94B11" w:rsidP="00C94B11">
      <w:pPr>
        <w:widowControl/>
        <w:jc w:val="left"/>
      </w:pPr>
      <w:r>
        <w:rPr>
          <w:noProof/>
        </w:rPr>
        <w:drawing>
          <wp:inline distT="0" distB="0" distL="0" distR="0">
            <wp:extent cx="4838700" cy="1562100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B11" w:rsidRDefault="00C94B11" w:rsidP="00C94B11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4844614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B11" w:rsidRDefault="00C94B11" w:rsidP="00C94B11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4835515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94B11" w:rsidSect="00746E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F0DAB" w:rsidRDefault="006F0DAB" w:rsidP="006263D1">
      <w:r>
        <w:separator/>
      </w:r>
    </w:p>
  </w:endnote>
  <w:endnote w:type="continuationSeparator" w:id="1">
    <w:p w:rsidR="006F0DAB" w:rsidRDefault="006F0DAB" w:rsidP="006263D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F0DAB" w:rsidRDefault="006F0DAB" w:rsidP="006263D1">
      <w:r>
        <w:separator/>
      </w:r>
    </w:p>
  </w:footnote>
  <w:footnote w:type="continuationSeparator" w:id="1">
    <w:p w:rsidR="006F0DAB" w:rsidRDefault="006F0DAB" w:rsidP="006263D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263D1"/>
    <w:rsid w:val="0001174D"/>
    <w:rsid w:val="00031C80"/>
    <w:rsid w:val="000441FE"/>
    <w:rsid w:val="00087982"/>
    <w:rsid w:val="000E70B3"/>
    <w:rsid w:val="00190442"/>
    <w:rsid w:val="001B22CD"/>
    <w:rsid w:val="0022645A"/>
    <w:rsid w:val="00241A87"/>
    <w:rsid w:val="00243F7D"/>
    <w:rsid w:val="00292839"/>
    <w:rsid w:val="00297053"/>
    <w:rsid w:val="002F354E"/>
    <w:rsid w:val="00317C2E"/>
    <w:rsid w:val="003254E3"/>
    <w:rsid w:val="00350822"/>
    <w:rsid w:val="003D5995"/>
    <w:rsid w:val="003D62F8"/>
    <w:rsid w:val="004A7488"/>
    <w:rsid w:val="004C3E51"/>
    <w:rsid w:val="00516278"/>
    <w:rsid w:val="00516593"/>
    <w:rsid w:val="005263B7"/>
    <w:rsid w:val="005906E5"/>
    <w:rsid w:val="005F61DC"/>
    <w:rsid w:val="005F6F05"/>
    <w:rsid w:val="006263D1"/>
    <w:rsid w:val="006F0DAB"/>
    <w:rsid w:val="006F7523"/>
    <w:rsid w:val="00706927"/>
    <w:rsid w:val="0071273C"/>
    <w:rsid w:val="00746E02"/>
    <w:rsid w:val="00767A7D"/>
    <w:rsid w:val="007744FD"/>
    <w:rsid w:val="007D4AB5"/>
    <w:rsid w:val="00803C10"/>
    <w:rsid w:val="00814EC6"/>
    <w:rsid w:val="008230EC"/>
    <w:rsid w:val="00842F68"/>
    <w:rsid w:val="00862460"/>
    <w:rsid w:val="0086748D"/>
    <w:rsid w:val="008C5712"/>
    <w:rsid w:val="0090643E"/>
    <w:rsid w:val="00922685"/>
    <w:rsid w:val="009440DD"/>
    <w:rsid w:val="009A0A66"/>
    <w:rsid w:val="00A130A3"/>
    <w:rsid w:val="00AC00A0"/>
    <w:rsid w:val="00B0203C"/>
    <w:rsid w:val="00B27F78"/>
    <w:rsid w:val="00B32EE8"/>
    <w:rsid w:val="00B42C70"/>
    <w:rsid w:val="00B5329E"/>
    <w:rsid w:val="00B674AA"/>
    <w:rsid w:val="00B74C61"/>
    <w:rsid w:val="00BA1D09"/>
    <w:rsid w:val="00BA614D"/>
    <w:rsid w:val="00BD3EA3"/>
    <w:rsid w:val="00BE03D0"/>
    <w:rsid w:val="00C10AF3"/>
    <w:rsid w:val="00C52D91"/>
    <w:rsid w:val="00C94B11"/>
    <w:rsid w:val="00C97D9F"/>
    <w:rsid w:val="00CE3726"/>
    <w:rsid w:val="00CF2DB8"/>
    <w:rsid w:val="00D03168"/>
    <w:rsid w:val="00DA4F46"/>
    <w:rsid w:val="00DF57CF"/>
    <w:rsid w:val="00DF6055"/>
    <w:rsid w:val="00E07315"/>
    <w:rsid w:val="00E362AE"/>
    <w:rsid w:val="00E7535A"/>
    <w:rsid w:val="00E83EED"/>
    <w:rsid w:val="00EC453A"/>
    <w:rsid w:val="00F53C2E"/>
    <w:rsid w:val="00F5612B"/>
    <w:rsid w:val="00F57192"/>
    <w:rsid w:val="00F70A93"/>
    <w:rsid w:val="00F95D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  <o:rules v:ext="edit">
        <o:r id="V:Rule4" type="connector" idref="#_x0000_s2062"/>
        <o:r id="V:Rule5" type="connector" idref="#_x0000_s2060"/>
        <o:r id="V:Rule6" type="connector" idref="#_x0000_s206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6E02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970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263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263D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263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263D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263D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263D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970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2"/>
    <w:uiPriority w:val="99"/>
    <w:semiHidden/>
    <w:unhideWhenUsed/>
    <w:rsid w:val="00E362A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E362AE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2023</TotalTime>
  <Pages>23</Pages>
  <Words>63</Words>
  <Characters>381</Characters>
  <Application>Microsoft Office Word</Application>
  <DocSecurity>0</DocSecurity>
  <Lines>11</Lines>
  <Paragraphs>9</Paragraphs>
  <ScaleCrop>false</ScaleCrop>
  <Company>China</Company>
  <LinksUpToDate>false</LinksUpToDate>
  <CharactersWithSpaces>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houzhiwei</dc:creator>
  <cp:keywords/>
  <dc:description/>
  <cp:lastModifiedBy>houzhiwei</cp:lastModifiedBy>
  <cp:revision>63</cp:revision>
  <dcterms:created xsi:type="dcterms:W3CDTF">2015-07-24T06:39:00Z</dcterms:created>
  <dcterms:modified xsi:type="dcterms:W3CDTF">2015-09-30T11:25:00Z</dcterms:modified>
</cp:coreProperties>
</file>