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python爬虫开发记录（爬疫情数据）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本文的目的是来记录我们小组三人的开发记录，我们三人所编写的程序是爬取相关疫情 的数据，生成相应的表格形式的数据，最后进行可视化的操作。生成的疫情数据是可利用资源，供我们其他相关研究使用。以下将要开始讨论我们在开发过程中学习的记录，以及遇到的难点的记录。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开发过程中的学习的记录：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了解了网页的一般构成：网页一般由三部分组成，分别是 HTML（超文本标记语言）、CSS（层叠样式表）和 JavaScript（简称“JS”动态脚本语言）。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获取网页http信息并进行编解码操作：认识了第一个爬虫库 urllib，以及urlopen(),Request()方法的使用。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1097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用户代理池：即访问网页的主机型号类型等，利用用户代理池是一种反爬技术。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73609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正则表达式的学习：在使用 Python 编写爬虫的过程中，re 模块通常做为一种解析方法来使用。通过审查网页元素来获取网页的大体结构，然后使用解析模块来提取你想要的网页信息，最终实现数据的抓取。</w:t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5269865" cy="34925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5234940" cy="304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绘制生成表格：</w:t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5268595" cy="356552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可视化操作：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具体可视化的几个文件如下：</w:t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2590800" cy="80772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这是选取世界疫情地图的一部分实现代码：主要是通过获取先前爬取来的数据之后，将疫情数据数据中的国家名字转换成我们可视化地图上的国家名字，并根据疫情数据来生成相应的国家颜色。</w:t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5266055" cy="2986405"/>
            <wp:effectExtent l="0" t="0" r="698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5267325" cy="2353310"/>
            <wp:effectExtent l="0" t="0" r="5715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开发过程中的难点记录：</w:t>
      </w:r>
    </w:p>
    <w:p>
      <w:pPr>
        <w:numPr>
          <w:ilvl w:val="0"/>
          <w:numId w:val="3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下载问题：在编写python爬虫程序的时候，通常需要使用一些第三方库文件，有些库文件和python环境不匹配导致运行不成功。</w:t>
      </w:r>
    </w:p>
    <w:p>
      <w:pPr>
        <w:numPr>
          <w:ilvl w:val="0"/>
          <w:numId w:val="3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环境问题：在编写python程序的时候通常需要调试好python，不然导致程序运行总出错或者干脆不运行。</w:t>
      </w:r>
    </w:p>
    <w:p>
      <w:pPr>
        <w:numPr>
          <w:ilvl w:val="0"/>
          <w:numId w:val="3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代码问题：basemap的参数数字不符合要，通过在网上寻找解决方案，找到数字进行替换成功解决问题。</w:t>
      </w:r>
    </w:p>
    <w:p>
      <w:pPr>
        <w:numPr>
          <w:ilvl w:val="0"/>
          <w:numId w:val="3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其他问题：爬取的网页源代码需要转换成Python文件，且需要多次确认数据类型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5.过程问题：可视化的建立部分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E1EF1D"/>
    <w:multiLevelType w:val="singleLevel"/>
    <w:tmpl w:val="C0E1EF1D"/>
    <w:lvl w:ilvl="0" w:tentative="0">
      <w:start w:val="1"/>
      <w:numFmt w:val="chineseCounting"/>
      <w:suff w:val="nothing"/>
      <w:lvlText w:val="%1、"/>
      <w:lvlJc w:val="left"/>
      <w:pPr>
        <w:ind w:left="210" w:leftChars="0" w:firstLine="0" w:firstLineChars="0"/>
      </w:pPr>
      <w:rPr>
        <w:rFonts w:hint="eastAsia"/>
      </w:rPr>
    </w:lvl>
  </w:abstractNum>
  <w:abstractNum w:abstractNumId="1">
    <w:nsid w:val="0472A9A1"/>
    <w:multiLevelType w:val="singleLevel"/>
    <w:tmpl w:val="0472A9A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2">
    <w:nsid w:val="49670945"/>
    <w:multiLevelType w:val="singleLevel"/>
    <w:tmpl w:val="496709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kNWRjNzVmZWNiNTU2NzQzNjM1NjE0OTk5NzllNDYifQ=="/>
  </w:docVars>
  <w:rsids>
    <w:rsidRoot w:val="00000000"/>
    <w:rsid w:val="21E45940"/>
    <w:rsid w:val="27D316C3"/>
    <w:rsid w:val="39563E10"/>
    <w:rsid w:val="5C0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675</Words>
  <Characters>759</Characters>
  <Lines>0</Lines>
  <Paragraphs>0</Paragraphs>
  <TotalTime>99</TotalTime>
  <ScaleCrop>false</ScaleCrop>
  <LinksUpToDate>false</LinksUpToDate>
  <CharactersWithSpaces>768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2022-12-19T11:26:00Z</dcterms:created>
  <dc:creator>选择与被选</dc:creator>
  <cp:lastModifiedBy>零</cp:lastModifiedBy>
  <dcterms:modified xsi:type="dcterms:W3CDTF">2022-12-20T03:04:34Z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20CDF79E78744582B5DAE1256C140328</vt:lpwstr>
  </property>
</Properties>
</file>