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E332" w14:textId="5DBF0673" w:rsidR="00E3131E" w:rsidRDefault="009315C2" w:rsidP="009315C2">
      <w:pPr>
        <w:pStyle w:val="Titel"/>
        <w:rPr>
          <w:lang w:val="nl-NL"/>
        </w:rPr>
      </w:pPr>
      <w:r>
        <w:rPr>
          <w:lang w:val="nl-NL"/>
        </w:rPr>
        <w:t xml:space="preserve">Web development </w:t>
      </w:r>
    </w:p>
    <w:p w14:paraId="14474AD6" w14:textId="75722798" w:rsidR="009315C2" w:rsidRPr="009315C2" w:rsidRDefault="009315C2" w:rsidP="009315C2">
      <w:pPr>
        <w:pStyle w:val="Lijstalinea"/>
        <w:numPr>
          <w:ilvl w:val="0"/>
          <w:numId w:val="1"/>
        </w:numPr>
        <w:rPr>
          <w:lang w:val="nl-NL"/>
        </w:rPr>
      </w:pPr>
      <w:r w:rsidRPr="009315C2">
        <w:rPr>
          <w:lang w:val="nl-NL"/>
        </w:rPr>
        <w:t xml:space="preserve">Head =&gt; </w:t>
      </w:r>
      <w:r w:rsidRPr="009315C2">
        <w:rPr>
          <w:b/>
          <w:bCs/>
          <w:i/>
          <w:iCs/>
          <w:lang w:val="nl-NL"/>
        </w:rPr>
        <w:t xml:space="preserve">! </w:t>
      </w:r>
      <w:r w:rsidRPr="009315C2">
        <w:rPr>
          <w:lang w:val="nl-NL"/>
        </w:rPr>
        <w:t>+</w:t>
      </w:r>
      <w:r w:rsidRPr="009315C2">
        <w:rPr>
          <w:b/>
          <w:bCs/>
          <w:i/>
          <w:iCs/>
          <w:lang w:val="nl-NL"/>
        </w:rPr>
        <w:t xml:space="preserve"> tab</w:t>
      </w:r>
    </w:p>
    <w:p w14:paraId="3765DC2B" w14:textId="2F8E95C4" w:rsidR="009315C2" w:rsidRDefault="003643DE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&lt;br&gt; =&gt; enter</w:t>
      </w:r>
    </w:p>
    <w:p w14:paraId="0C145BB2" w14:textId="40B074C6" w:rsidR="003643DE" w:rsidRDefault="003643DE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&lt;p&gt; =&gt; paragraaf</w:t>
      </w:r>
    </w:p>
    <w:p w14:paraId="4C7C990F" w14:textId="548101E3" w:rsidR="003643DE" w:rsidRDefault="00436634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&lt;strong&gt; =&gt; int vet</w:t>
      </w:r>
    </w:p>
    <w:p w14:paraId="743239E1" w14:textId="0264362E" w:rsidR="00436634" w:rsidRDefault="00436634" w:rsidP="009315C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&lt;em&gt; =&gt; cursief</w:t>
      </w:r>
    </w:p>
    <w:p w14:paraId="597F324A" w14:textId="4D0126F6" w:rsidR="00436634" w:rsidRDefault="00436634" w:rsidP="00436634">
      <w:pPr>
        <w:ind w:left="360"/>
        <w:rPr>
          <w:lang w:val="nl-NL"/>
        </w:rPr>
      </w:pPr>
      <w:r>
        <w:rPr>
          <w:lang w:val="nl-NL"/>
        </w:rPr>
        <w:t>Unordered list</w:t>
      </w:r>
    </w:p>
    <w:p w14:paraId="40408DD3" w14:textId="64862001" w:rsidR="00436634" w:rsidRDefault="00DF1936" w:rsidP="00DF1936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&lt;ul&gt;</w:t>
      </w:r>
    </w:p>
    <w:p w14:paraId="0886BEC7" w14:textId="27070C3C" w:rsidR="00DF1936" w:rsidRPr="00DF1936" w:rsidRDefault="00DF1936" w:rsidP="00DF1936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&lt;il&gt;</w:t>
      </w:r>
    </w:p>
    <w:p w14:paraId="58416471" w14:textId="546D167D" w:rsidR="00436634" w:rsidRDefault="00436634" w:rsidP="00436634">
      <w:pPr>
        <w:ind w:left="360"/>
        <w:rPr>
          <w:lang w:val="nl-NL"/>
        </w:rPr>
      </w:pPr>
      <w:r>
        <w:rPr>
          <w:lang w:val="nl-NL"/>
        </w:rPr>
        <w:t>Ordered list</w:t>
      </w:r>
    </w:p>
    <w:p w14:paraId="78049831" w14:textId="5DF8730A" w:rsidR="00DF1936" w:rsidRDefault="00DF1936" w:rsidP="00DF1936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&lt;ol&gt;</w:t>
      </w:r>
    </w:p>
    <w:p w14:paraId="1F62323B" w14:textId="0C94A703" w:rsidR="00DF1936" w:rsidRDefault="00DF1936" w:rsidP="00DF1936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&lt;il&gt;</w:t>
      </w:r>
    </w:p>
    <w:p w14:paraId="3DD7CEA5" w14:textId="39356B3A" w:rsidR="00DF1936" w:rsidRDefault="00DF1936" w:rsidP="00DF1936">
      <w:pPr>
        <w:rPr>
          <w:lang w:val="nl-NL"/>
        </w:rPr>
      </w:pPr>
      <w:r>
        <w:rPr>
          <w:lang w:val="nl-NL"/>
        </w:rPr>
        <w:t>Definition list</w:t>
      </w:r>
    </w:p>
    <w:p w14:paraId="515F553A" w14:textId="012AE46A" w:rsidR="00DF1936" w:rsidRDefault="00DF1936" w:rsidP="00DF1936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&lt;dl&gt;</w:t>
      </w:r>
    </w:p>
    <w:p w14:paraId="65897512" w14:textId="45093D0D" w:rsidR="00DF1936" w:rsidRDefault="00DF1936" w:rsidP="00DF1936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&lt;dt&gt;</w:t>
      </w:r>
    </w:p>
    <w:p w14:paraId="0E77FF61" w14:textId="52BB0A40" w:rsidR="0052471E" w:rsidRDefault="0052471E" w:rsidP="0052471E">
      <w:pPr>
        <w:rPr>
          <w:lang w:val="nl-NL"/>
        </w:rPr>
      </w:pPr>
      <w:r>
        <w:rPr>
          <w:lang w:val="nl-NL"/>
        </w:rPr>
        <w:t>Entiteiten</w:t>
      </w:r>
    </w:p>
    <w:p w14:paraId="6C8515C9" w14:textId="5468B33E" w:rsidR="0052471E" w:rsidRDefault="00000000" w:rsidP="0052471E">
      <w:pPr>
        <w:pStyle w:val="Lijstalinea"/>
        <w:numPr>
          <w:ilvl w:val="0"/>
          <w:numId w:val="2"/>
        </w:numPr>
        <w:rPr>
          <w:lang w:val="nl-NL"/>
        </w:rPr>
      </w:pPr>
      <w:hyperlink r:id="rId5" w:history="1">
        <w:r w:rsidR="0052471E" w:rsidRPr="00477079">
          <w:rPr>
            <w:rStyle w:val="Hyperlink"/>
            <w:lang w:val="nl-NL"/>
          </w:rPr>
          <w:t>https://www.html-totaal.be/18.0-symbolen.htm</w:t>
        </w:r>
      </w:hyperlink>
    </w:p>
    <w:p w14:paraId="196C4964" w14:textId="69BFFA9D" w:rsidR="0052471E" w:rsidRDefault="008307A2" w:rsidP="0052471E">
      <w:pPr>
        <w:rPr>
          <w:lang w:val="nl-NL"/>
        </w:rPr>
      </w:pPr>
      <w:r>
        <w:rPr>
          <w:lang w:val="nl-NL"/>
        </w:rPr>
        <w:t>Commentaar</w:t>
      </w:r>
    </w:p>
    <w:p w14:paraId="04FE367A" w14:textId="0E274D44" w:rsidR="008307A2" w:rsidRDefault="008307A2" w:rsidP="008307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&lt;!--commentaar--&gt;</w:t>
      </w:r>
    </w:p>
    <w:p w14:paraId="7714610B" w14:textId="3ADC90F4" w:rsidR="008307A2" w:rsidRDefault="008307A2" w:rsidP="008307A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Zie ppt</w:t>
      </w:r>
    </w:p>
    <w:p w14:paraId="3AB1BFBA" w14:textId="49AFA662" w:rsidR="006B2D54" w:rsidRDefault="006B2D54" w:rsidP="006B2D54">
      <w:pPr>
        <w:rPr>
          <w:lang w:val="nl-NL"/>
        </w:rPr>
      </w:pPr>
      <w:r>
        <w:rPr>
          <w:lang w:val="nl-NL"/>
        </w:rPr>
        <w:t>Target</w:t>
      </w:r>
    </w:p>
    <w:p w14:paraId="6CD65473" w14:textId="66AD1FE1" w:rsidR="006B2D54" w:rsidRDefault="006B2D54" w:rsidP="006B2D54">
      <w:pPr>
        <w:pStyle w:val="Lijstalinea"/>
        <w:numPr>
          <w:ilvl w:val="0"/>
          <w:numId w:val="3"/>
        </w:numPr>
        <w:rPr>
          <w:lang w:val="en-GB"/>
        </w:rPr>
      </w:pPr>
      <w:r w:rsidRPr="006B2D54">
        <w:rPr>
          <w:lang w:val="en-GB"/>
        </w:rPr>
        <w:t>&lt;a href=</w:t>
      </w:r>
      <w:r>
        <w:rPr>
          <w:lang w:val="en-GB"/>
        </w:rPr>
        <w:t>”</w:t>
      </w:r>
      <w:hyperlink r:id="rId6" w:history="1">
        <w:r w:rsidRPr="00B209D9">
          <w:rPr>
            <w:rStyle w:val="Hyperlink"/>
            <w:lang w:val="en-GB"/>
          </w:rPr>
          <w:t>https://www.howest.be</w:t>
        </w:r>
      </w:hyperlink>
      <w:r>
        <w:rPr>
          <w:lang w:val="en-GB"/>
        </w:rPr>
        <w:t>”</w:t>
      </w:r>
      <w:r w:rsidRPr="006B2D54">
        <w:rPr>
          <w:highlight w:val="yellow"/>
          <w:lang w:val="en-GB"/>
        </w:rPr>
        <w:t>target=”</w:t>
      </w:r>
      <w:r>
        <w:rPr>
          <w:highlight w:val="yellow"/>
          <w:lang w:val="en-GB"/>
        </w:rPr>
        <w:t>_</w:t>
      </w:r>
      <w:r w:rsidRPr="006B2D54">
        <w:rPr>
          <w:highlight w:val="yellow"/>
          <w:lang w:val="en-GB"/>
        </w:rPr>
        <w:t>blank</w:t>
      </w:r>
      <w:r>
        <w:rPr>
          <w:lang w:val="en-GB"/>
        </w:rPr>
        <w:t>”&gt;howest&lt;/a&gt;</w:t>
      </w:r>
    </w:p>
    <w:p w14:paraId="04BABCA8" w14:textId="0A89E1EE" w:rsidR="006B2D54" w:rsidRPr="006B2D54" w:rsidRDefault="006B2D54" w:rsidP="006B2D5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Nieuw tablad/pagina</w:t>
      </w:r>
    </w:p>
    <w:p w14:paraId="3C6EC32C" w14:textId="375FB69C" w:rsidR="00DF1936" w:rsidRDefault="00B06D67" w:rsidP="00DF1936">
      <w:r w:rsidRPr="00B06D67">
        <w:t>In een andere map</w:t>
      </w:r>
      <w:r>
        <w:t xml:space="preserve"> (submap) (=&gt;geen </w:t>
      </w:r>
      <w:r w:rsidRPr="002327D2">
        <w:rPr>
          <w:highlight w:val="yellow"/>
        </w:rPr>
        <w:t>/ voor de mapnaam!!! =&gt;”/map/ NIET DOEN</w:t>
      </w:r>
      <w:r>
        <w:t>)</w:t>
      </w:r>
    </w:p>
    <w:p w14:paraId="48B5F0BA" w14:textId="6DED4DA5" w:rsidR="00B06D67" w:rsidRDefault="00B06D67" w:rsidP="00B06D67">
      <w:pPr>
        <w:pStyle w:val="Lijstalinea"/>
        <w:numPr>
          <w:ilvl w:val="0"/>
          <w:numId w:val="4"/>
        </w:numPr>
      </w:pPr>
      <w:r>
        <w:t>Lijsten</w:t>
      </w:r>
      <w:r w:rsidRPr="00B06D67">
        <w:rPr>
          <w:highlight w:val="yellow"/>
        </w:rPr>
        <w:t>/</w:t>
      </w:r>
      <w:r>
        <w:t>unorderedlist.html</w:t>
      </w:r>
    </w:p>
    <w:p w14:paraId="43C89E04" w14:textId="434B668C" w:rsidR="00B06D67" w:rsidRDefault="00B06D67" w:rsidP="00B06D67">
      <w:r>
        <w:t>Andere map (hoger, geen submap)</w:t>
      </w:r>
    </w:p>
    <w:p w14:paraId="3EA9D609" w14:textId="3AF337F3" w:rsidR="00B06D67" w:rsidRPr="00B06D67" w:rsidRDefault="00E5145F" w:rsidP="00B06D67">
      <w:pPr>
        <w:pStyle w:val="Lijstalinea"/>
        <w:numPr>
          <w:ilvl w:val="0"/>
          <w:numId w:val="4"/>
        </w:numPr>
      </w:pPr>
      <w:r>
        <w:t>../</w:t>
      </w:r>
      <w:r w:rsidR="00B06D67">
        <w:t>Lijsten</w:t>
      </w:r>
      <w:r w:rsidR="00B06D67" w:rsidRPr="00B06D67">
        <w:rPr>
          <w:highlight w:val="yellow"/>
        </w:rPr>
        <w:t>/</w:t>
      </w:r>
      <w:r w:rsidR="00B06D67">
        <w:t>unorderedlist.html</w:t>
      </w:r>
    </w:p>
    <w:p w14:paraId="4F5362C6" w14:textId="5B858EED" w:rsidR="00436634" w:rsidRPr="00B06D67" w:rsidRDefault="002327D2" w:rsidP="002327D2">
      <w:r>
        <w:t>Zie PPT voor meer padverwijzingen</w:t>
      </w:r>
    </w:p>
    <w:sectPr w:rsidR="00436634" w:rsidRPr="00B06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B58"/>
    <w:multiLevelType w:val="hybridMultilevel"/>
    <w:tmpl w:val="665A12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02897"/>
    <w:multiLevelType w:val="hybridMultilevel"/>
    <w:tmpl w:val="A8D447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E20A8"/>
    <w:multiLevelType w:val="hybridMultilevel"/>
    <w:tmpl w:val="F2BCD1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1143F"/>
    <w:multiLevelType w:val="hybridMultilevel"/>
    <w:tmpl w:val="2EDADC3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96281">
    <w:abstractNumId w:val="1"/>
  </w:num>
  <w:num w:numId="2" w16cid:durableId="1719208980">
    <w:abstractNumId w:val="3"/>
  </w:num>
  <w:num w:numId="3" w16cid:durableId="1569917370">
    <w:abstractNumId w:val="2"/>
  </w:num>
  <w:num w:numId="4" w16cid:durableId="24025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C2"/>
    <w:rsid w:val="002327D2"/>
    <w:rsid w:val="002E257B"/>
    <w:rsid w:val="003643DE"/>
    <w:rsid w:val="003D01CE"/>
    <w:rsid w:val="00436634"/>
    <w:rsid w:val="0052471E"/>
    <w:rsid w:val="00600422"/>
    <w:rsid w:val="00624FF3"/>
    <w:rsid w:val="006B2D54"/>
    <w:rsid w:val="008307A2"/>
    <w:rsid w:val="008E2BE4"/>
    <w:rsid w:val="009315C2"/>
    <w:rsid w:val="00AD300F"/>
    <w:rsid w:val="00B06D67"/>
    <w:rsid w:val="00CD7E70"/>
    <w:rsid w:val="00DF1936"/>
    <w:rsid w:val="00E5145F"/>
    <w:rsid w:val="00E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E6B3"/>
  <w15:chartTrackingRefBased/>
  <w15:docId w15:val="{2F4B3AA8-3308-494E-AA58-8607162D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315C2"/>
    <w:pPr>
      <w:spacing w:after="36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3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315C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2471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4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est.be" TargetMode="External"/><Relationship Id="rId5" Type="http://schemas.openxmlformats.org/officeDocument/2006/relationships/hyperlink" Target="https://www.html-totaal.be/18.0-symbole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Eggermont</dc:creator>
  <cp:keywords/>
  <dc:description/>
  <cp:lastModifiedBy>Tomas Eggermont</cp:lastModifiedBy>
  <cp:revision>6</cp:revision>
  <dcterms:created xsi:type="dcterms:W3CDTF">2022-09-19T10:14:00Z</dcterms:created>
  <dcterms:modified xsi:type="dcterms:W3CDTF">2022-09-27T08:05:00Z</dcterms:modified>
</cp:coreProperties>
</file>