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CC527" w14:textId="256B7023" w:rsidR="0086650D" w:rsidRDefault="00E43E6C" w:rsidP="00E43E6C">
      <w:proofErr w:type="spellStart"/>
      <w:r>
        <w:t>Pressure</w:t>
      </w:r>
      <w:proofErr w:type="spellEnd"/>
      <w:r>
        <w:t xml:space="preserve"> Solutions</w:t>
      </w:r>
    </w:p>
    <w:p w14:paraId="2B2749E7" w14:textId="05975E2A" w:rsidR="00E43E6C" w:rsidRDefault="00E43E6C" w:rsidP="00E43E6C">
      <w:pPr>
        <w:pStyle w:val="berschrift11"/>
      </w:pPr>
      <w:r>
        <w:t>Passive</w:t>
      </w:r>
    </w:p>
    <w:p w14:paraId="524E96F8" w14:textId="09EF8CAE" w:rsidR="00EF0546" w:rsidRPr="00EF0546" w:rsidRDefault="00E43E6C" w:rsidP="00EF0546">
      <w:pPr>
        <w:pStyle w:val="berschrift21"/>
      </w:pPr>
      <w:proofErr w:type="spellStart"/>
      <w:r>
        <w:t>Vent</w:t>
      </w:r>
      <w:proofErr w:type="spellEnd"/>
      <w:r w:rsidR="00F162F0">
        <w:t>(s)</w:t>
      </w:r>
    </w:p>
    <w:p w14:paraId="35E870B7" w14:textId="12F072C1" w:rsidR="00EF0546" w:rsidRDefault="00EF0546" w:rsidP="00F162F0">
      <w:pPr>
        <w:pStyle w:val="berschrift21"/>
        <w:numPr>
          <w:ilvl w:val="0"/>
          <w:numId w:val="0"/>
        </w:numPr>
        <w:ind w:left="576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9C0DB98" wp14:editId="64C7245D">
            <wp:simplePos x="0" y="0"/>
            <wp:positionH relativeFrom="column">
              <wp:posOffset>281820</wp:posOffset>
            </wp:positionH>
            <wp:positionV relativeFrom="paragraph">
              <wp:posOffset>10573</wp:posOffset>
            </wp:positionV>
            <wp:extent cx="2474635" cy="2087434"/>
            <wp:effectExtent l="0" t="0" r="1905" b="8255"/>
            <wp:wrapTight wrapText="bothSides">
              <wp:wrapPolygon edited="0">
                <wp:start x="0" y="0"/>
                <wp:lineTo x="0" y="21488"/>
                <wp:lineTo x="21450" y="21488"/>
                <wp:lineTo x="21450" y="0"/>
                <wp:lineTo x="0" y="0"/>
              </wp:wrapPolygon>
            </wp:wrapTight>
            <wp:docPr id="11349962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635" cy="208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42ECC" w14:textId="78BE1D8D" w:rsidR="00EF0546" w:rsidRDefault="00EF0546" w:rsidP="00F162F0">
      <w:pPr>
        <w:pStyle w:val="berschrift21"/>
        <w:numPr>
          <w:ilvl w:val="0"/>
          <w:numId w:val="0"/>
        </w:numPr>
        <w:ind w:left="576"/>
        <w:rPr>
          <w:lang w:val="en-US"/>
        </w:rPr>
      </w:pPr>
    </w:p>
    <w:p w14:paraId="1BB98ECE" w14:textId="26211745" w:rsidR="00F162F0" w:rsidRPr="00F162F0" w:rsidRDefault="00F162F0" w:rsidP="00D200DC">
      <w:pPr>
        <w:pStyle w:val="berschrift21"/>
        <w:numPr>
          <w:ilvl w:val="0"/>
          <w:numId w:val="0"/>
        </w:numPr>
        <w:ind w:left="576"/>
        <w:rPr>
          <w:lang w:val="en-US"/>
        </w:rPr>
      </w:pPr>
      <w:r w:rsidRPr="00F162F0">
        <w:rPr>
          <w:lang w:val="en-US"/>
        </w:rPr>
        <w:t>Releasing pressure upon ascent</w:t>
      </w:r>
      <w:r>
        <w:rPr>
          <w:lang w:val="en-US"/>
        </w:rPr>
        <w:t xml:space="preserve"> and taking air in trough the descent.</w:t>
      </w:r>
      <w:r w:rsidR="00D200DC">
        <w:rPr>
          <w:lang w:val="en-US"/>
        </w:rPr>
        <w:t xml:space="preserve"> Vents block outside air so thermal stability via ascent is possible.</w:t>
      </w:r>
    </w:p>
    <w:p w14:paraId="0E76123F" w14:textId="1518C42A" w:rsidR="00E43E6C" w:rsidRDefault="00E43E6C" w:rsidP="00E43E6C">
      <w:pPr>
        <w:pStyle w:val="berschrift21"/>
        <w:numPr>
          <w:ilvl w:val="0"/>
          <w:numId w:val="0"/>
        </w:numPr>
        <w:ind w:left="576"/>
        <w:rPr>
          <w:lang w:val="en-US"/>
        </w:rPr>
      </w:pPr>
    </w:p>
    <w:p w14:paraId="12869D68" w14:textId="77777777" w:rsidR="00D200DC" w:rsidRDefault="00D200DC" w:rsidP="00E43E6C">
      <w:pPr>
        <w:pStyle w:val="berschrift21"/>
        <w:numPr>
          <w:ilvl w:val="0"/>
          <w:numId w:val="0"/>
        </w:numPr>
        <w:ind w:left="576"/>
        <w:rPr>
          <w:lang w:val="en-US"/>
        </w:rPr>
      </w:pPr>
    </w:p>
    <w:p w14:paraId="3896B699" w14:textId="77777777" w:rsidR="00D200DC" w:rsidRDefault="00D200DC" w:rsidP="00E43E6C">
      <w:pPr>
        <w:pStyle w:val="berschrift21"/>
        <w:numPr>
          <w:ilvl w:val="0"/>
          <w:numId w:val="0"/>
        </w:numPr>
        <w:ind w:left="576"/>
        <w:rPr>
          <w:lang w:val="en-US"/>
        </w:rPr>
      </w:pPr>
    </w:p>
    <w:p w14:paraId="404B5515" w14:textId="77777777" w:rsidR="00D200DC" w:rsidRPr="00EF0546" w:rsidRDefault="00D200DC" w:rsidP="00E43E6C">
      <w:pPr>
        <w:pStyle w:val="berschrift21"/>
        <w:numPr>
          <w:ilvl w:val="0"/>
          <w:numId w:val="0"/>
        </w:numPr>
        <w:ind w:left="576"/>
        <w:rPr>
          <w:lang w:val="en-US"/>
        </w:rPr>
      </w:pPr>
    </w:p>
    <w:tbl>
      <w:tblPr>
        <w:tblStyle w:val="Tabellenraster"/>
        <w:tblW w:w="0" w:type="auto"/>
        <w:tblInd w:w="576" w:type="dxa"/>
        <w:tblLook w:val="04A0" w:firstRow="1" w:lastRow="0" w:firstColumn="1" w:lastColumn="0" w:noHBand="0" w:noVBand="1"/>
      </w:tblPr>
      <w:tblGrid>
        <w:gridCol w:w="4230"/>
        <w:gridCol w:w="4256"/>
      </w:tblGrid>
      <w:tr w:rsidR="00E43341" w14:paraId="54F8BE5F" w14:textId="77777777" w:rsidTr="00F162F0">
        <w:tc>
          <w:tcPr>
            <w:tcW w:w="4531" w:type="dxa"/>
          </w:tcPr>
          <w:p w14:paraId="68BE09BC" w14:textId="60D3941F" w:rsidR="00F162F0" w:rsidRDefault="00F162F0" w:rsidP="00F162F0">
            <w:pPr>
              <w:pStyle w:val="berschrift21"/>
              <w:numPr>
                <w:ilvl w:val="0"/>
                <w:numId w:val="0"/>
              </w:numPr>
            </w:pPr>
            <w:r>
              <w:t>Pro</w:t>
            </w:r>
          </w:p>
        </w:tc>
        <w:tc>
          <w:tcPr>
            <w:tcW w:w="4531" w:type="dxa"/>
          </w:tcPr>
          <w:p w14:paraId="5D886788" w14:textId="52D5B4BC" w:rsidR="00F162F0" w:rsidRDefault="00F162F0" w:rsidP="00F162F0">
            <w:pPr>
              <w:pStyle w:val="berschrift21"/>
              <w:numPr>
                <w:ilvl w:val="0"/>
                <w:numId w:val="0"/>
              </w:numPr>
            </w:pPr>
            <w:r>
              <w:t>Contra</w:t>
            </w:r>
          </w:p>
        </w:tc>
      </w:tr>
      <w:tr w:rsidR="00F162F0" w:rsidRPr="00E43341" w14:paraId="31DC5F9E" w14:textId="77777777" w:rsidTr="00F162F0">
        <w:tc>
          <w:tcPr>
            <w:tcW w:w="4531" w:type="dxa"/>
          </w:tcPr>
          <w:p w14:paraId="7B33EDC7" w14:textId="11E59D7F" w:rsidR="00F162F0" w:rsidRDefault="00F162F0" w:rsidP="00F162F0">
            <w:pPr>
              <w:pStyle w:val="berschrift21"/>
              <w:numPr>
                <w:ilvl w:val="0"/>
                <w:numId w:val="6"/>
              </w:numPr>
            </w:pPr>
            <w:r>
              <w:t>Super easy</w:t>
            </w:r>
          </w:p>
          <w:p w14:paraId="5E99073F" w14:textId="77777777" w:rsidR="00F162F0" w:rsidRDefault="00F162F0" w:rsidP="00F162F0">
            <w:pPr>
              <w:pStyle w:val="berschrift21"/>
              <w:numPr>
                <w:ilvl w:val="0"/>
                <w:numId w:val="6"/>
              </w:numPr>
            </w:pPr>
            <w:proofErr w:type="spellStart"/>
            <w:r>
              <w:t>Cheap</w:t>
            </w:r>
            <w:proofErr w:type="spellEnd"/>
          </w:p>
          <w:p w14:paraId="43A91A85" w14:textId="36573F05" w:rsidR="00F162F0" w:rsidRDefault="00F162F0" w:rsidP="00E43341">
            <w:pPr>
              <w:pStyle w:val="berschrift21"/>
              <w:numPr>
                <w:ilvl w:val="0"/>
                <w:numId w:val="6"/>
              </w:numPr>
            </w:pPr>
            <w:r>
              <w:t>Reliable</w:t>
            </w:r>
          </w:p>
        </w:tc>
        <w:tc>
          <w:tcPr>
            <w:tcW w:w="4531" w:type="dxa"/>
          </w:tcPr>
          <w:p w14:paraId="3F8DB5DD" w14:textId="3A86B00F" w:rsidR="00F162F0" w:rsidRPr="00E43341" w:rsidRDefault="00E43341" w:rsidP="00F162F0">
            <w:pPr>
              <w:pStyle w:val="berschrift21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proofErr w:type="gramStart"/>
            <w:r w:rsidRPr="00E43341">
              <w:rPr>
                <w:lang w:val="en-US"/>
              </w:rPr>
              <w:t>Lets</w:t>
            </w:r>
            <w:proofErr w:type="spellEnd"/>
            <w:proofErr w:type="gramEnd"/>
            <w:r w:rsidRPr="00E43341">
              <w:rPr>
                <w:lang w:val="en-US"/>
              </w:rPr>
              <w:t xml:space="preserve"> in air on the descent</w:t>
            </w:r>
            <w:r>
              <w:rPr>
                <w:lang w:val="en-US"/>
              </w:rPr>
              <w:t>,</w:t>
            </w:r>
          </w:p>
          <w:p w14:paraId="496B3BA7" w14:textId="7BB17B53" w:rsidR="00E43341" w:rsidRPr="00E43341" w:rsidRDefault="00E43341" w:rsidP="00E43341">
            <w:pPr>
              <w:pStyle w:val="berschrift21"/>
              <w:numPr>
                <w:ilvl w:val="0"/>
                <w:numId w:val="0"/>
              </w:numPr>
              <w:ind w:left="720"/>
              <w:rPr>
                <w:lang w:val="en-US"/>
              </w:rPr>
            </w:pPr>
            <w:r>
              <w:rPr>
                <w:lang w:val="en-US"/>
              </w:rPr>
              <w:t>cooling difficult</w:t>
            </w:r>
            <w:r w:rsidR="00EF0546">
              <w:rPr>
                <w:lang w:val="en-US"/>
              </w:rPr>
              <w:t xml:space="preserve"> (but not impossible if good managed)</w:t>
            </w:r>
          </w:p>
        </w:tc>
      </w:tr>
    </w:tbl>
    <w:p w14:paraId="30788241" w14:textId="77777777" w:rsidR="00F162F0" w:rsidRPr="00E43341" w:rsidRDefault="00F162F0" w:rsidP="00F162F0">
      <w:pPr>
        <w:pStyle w:val="berschrift21"/>
        <w:numPr>
          <w:ilvl w:val="0"/>
          <w:numId w:val="0"/>
        </w:numPr>
        <w:ind w:left="576" w:hanging="576"/>
        <w:rPr>
          <w:lang w:val="en-US"/>
        </w:rPr>
      </w:pPr>
    </w:p>
    <w:p w14:paraId="53F8D9E8" w14:textId="77777777" w:rsidR="00F162F0" w:rsidRPr="00E43341" w:rsidRDefault="00F162F0" w:rsidP="00E43E6C">
      <w:pPr>
        <w:pStyle w:val="berschrift21"/>
        <w:numPr>
          <w:ilvl w:val="0"/>
          <w:numId w:val="0"/>
        </w:numPr>
        <w:ind w:left="576"/>
        <w:rPr>
          <w:lang w:val="en-US"/>
        </w:rPr>
      </w:pPr>
    </w:p>
    <w:p w14:paraId="1FF901AD" w14:textId="61EED404" w:rsidR="00E43E6C" w:rsidRDefault="00E43E6C" w:rsidP="00E43E6C">
      <w:pPr>
        <w:pStyle w:val="berschrift21"/>
        <w:rPr>
          <w:rStyle w:val="Fett"/>
          <w:b w:val="0"/>
          <w:bCs w:val="0"/>
        </w:rPr>
      </w:pPr>
      <w:r w:rsidRPr="00E43E6C">
        <w:rPr>
          <w:rStyle w:val="Fett"/>
          <w:b w:val="0"/>
          <w:bCs w:val="0"/>
        </w:rPr>
        <w:t>Variable Volume Chamber</w:t>
      </w:r>
    </w:p>
    <w:p w14:paraId="3CE15E83" w14:textId="28E2419B" w:rsidR="0065001F" w:rsidRDefault="00E43341" w:rsidP="0065001F">
      <w:pPr>
        <w:pStyle w:val="berschrift21"/>
        <w:numPr>
          <w:ilvl w:val="0"/>
          <w:numId w:val="0"/>
        </w:numPr>
        <w:ind w:left="576"/>
        <w:rPr>
          <w:lang w:val="en-US"/>
        </w:rPr>
      </w:pPr>
      <w:r w:rsidRPr="00E43341">
        <w:rPr>
          <w:lang w:val="en-US"/>
        </w:rPr>
        <w:drawing>
          <wp:anchor distT="0" distB="0" distL="114300" distR="114300" simplePos="0" relativeHeight="251659264" behindDoc="1" locked="0" layoutInCell="1" allowOverlap="1" wp14:anchorId="3CEA4004" wp14:editId="1921C08F">
            <wp:simplePos x="0" y="0"/>
            <wp:positionH relativeFrom="column">
              <wp:posOffset>2891119</wp:posOffset>
            </wp:positionH>
            <wp:positionV relativeFrom="paragraph">
              <wp:posOffset>592086</wp:posOffset>
            </wp:positionV>
            <wp:extent cx="3070919" cy="1751445"/>
            <wp:effectExtent l="0" t="0" r="0" b="1270"/>
            <wp:wrapTight wrapText="bothSides">
              <wp:wrapPolygon edited="0">
                <wp:start x="0" y="0"/>
                <wp:lineTo x="0" y="21381"/>
                <wp:lineTo x="21439" y="21381"/>
                <wp:lineTo x="21439" y="0"/>
                <wp:lineTo x="0" y="0"/>
              </wp:wrapPolygon>
            </wp:wrapTight>
            <wp:docPr id="1870741218" name="Grafik 1" descr="Ein Bild, das medizinische Ausrüstung, Spritze, Nadel, Im Hau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41218" name="Grafik 1" descr="Ein Bild, das medizinische Ausrüstung, Spritze, Nadel, Im Haus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919" cy="175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A7084D7" wp14:editId="46B4976B">
            <wp:simplePos x="0" y="0"/>
            <wp:positionH relativeFrom="column">
              <wp:posOffset>-151903</wp:posOffset>
            </wp:positionH>
            <wp:positionV relativeFrom="paragraph">
              <wp:posOffset>456845</wp:posOffset>
            </wp:positionV>
            <wp:extent cx="3154049" cy="1860197"/>
            <wp:effectExtent l="0" t="0" r="8255" b="6985"/>
            <wp:wrapSquare wrapText="bothSides"/>
            <wp:docPr id="182611298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12980" name="Grafik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049" cy="186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01F" w:rsidRPr="0065001F">
        <w:rPr>
          <w:lang w:val="en-US"/>
        </w:rPr>
        <w:t>A flexible chamber or bag inside the payload can expand or contract with changes in pressure. This helps to minimize pressure differentials and maintain a more constant internal pressure.</w:t>
      </w:r>
    </w:p>
    <w:p w14:paraId="104FB33B" w14:textId="59761602" w:rsidR="00E43341" w:rsidRDefault="00E43341" w:rsidP="0065001F">
      <w:pPr>
        <w:pStyle w:val="berschrift21"/>
        <w:numPr>
          <w:ilvl w:val="0"/>
          <w:numId w:val="0"/>
        </w:numPr>
        <w:ind w:left="576"/>
        <w:rPr>
          <w:lang w:val="en-US"/>
        </w:rPr>
      </w:pPr>
    </w:p>
    <w:p w14:paraId="1C972049" w14:textId="23FE167B" w:rsidR="00E43341" w:rsidRDefault="00E43341" w:rsidP="0065001F">
      <w:pPr>
        <w:pStyle w:val="berschrift21"/>
        <w:numPr>
          <w:ilvl w:val="0"/>
          <w:numId w:val="0"/>
        </w:numPr>
        <w:ind w:left="576"/>
        <w:rPr>
          <w:lang w:val="en-US"/>
        </w:rPr>
      </w:pPr>
    </w:p>
    <w:tbl>
      <w:tblPr>
        <w:tblStyle w:val="Tabellenraster"/>
        <w:tblW w:w="0" w:type="auto"/>
        <w:tblInd w:w="576" w:type="dxa"/>
        <w:tblLook w:val="04A0" w:firstRow="1" w:lastRow="0" w:firstColumn="1" w:lastColumn="0" w:noHBand="0" w:noVBand="1"/>
      </w:tblPr>
      <w:tblGrid>
        <w:gridCol w:w="4261"/>
        <w:gridCol w:w="4225"/>
      </w:tblGrid>
      <w:tr w:rsidR="00E43341" w14:paraId="5DD4ACFF" w14:textId="77777777" w:rsidTr="00E43341">
        <w:tc>
          <w:tcPr>
            <w:tcW w:w="4531" w:type="dxa"/>
          </w:tcPr>
          <w:p w14:paraId="4BDE801F" w14:textId="539681C4" w:rsidR="00E43341" w:rsidRDefault="00E43341" w:rsidP="0065001F">
            <w:pPr>
              <w:pStyle w:val="berschrift21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Pro</w:t>
            </w:r>
          </w:p>
        </w:tc>
        <w:tc>
          <w:tcPr>
            <w:tcW w:w="4531" w:type="dxa"/>
          </w:tcPr>
          <w:p w14:paraId="31E5F42A" w14:textId="4A2159F0" w:rsidR="00E43341" w:rsidRDefault="00E43341" w:rsidP="0065001F">
            <w:pPr>
              <w:pStyle w:val="berschrift21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Contra</w:t>
            </w:r>
          </w:p>
        </w:tc>
      </w:tr>
      <w:tr w:rsidR="00E43341" w14:paraId="7F42350C" w14:textId="77777777" w:rsidTr="00E43341">
        <w:tc>
          <w:tcPr>
            <w:tcW w:w="4531" w:type="dxa"/>
          </w:tcPr>
          <w:p w14:paraId="7382F9EC" w14:textId="01E77EE0" w:rsidR="00E43341" w:rsidRDefault="00EF0546" w:rsidP="00E43341">
            <w:pPr>
              <w:pStyle w:val="berschrift21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Constant temperature -&gt; n</w:t>
            </w:r>
            <w:r w:rsidR="00E43341">
              <w:rPr>
                <w:lang w:val="en-US"/>
              </w:rPr>
              <w:t>o cooling on the descent</w:t>
            </w:r>
          </w:p>
          <w:p w14:paraId="42FDA640" w14:textId="77777777" w:rsidR="00E43341" w:rsidRDefault="00E43341" w:rsidP="0065001F">
            <w:pPr>
              <w:pStyle w:val="berschrift21"/>
              <w:numPr>
                <w:ilvl w:val="0"/>
                <w:numId w:val="0"/>
              </w:numPr>
              <w:rPr>
                <w:lang w:val="en-US"/>
              </w:rPr>
            </w:pPr>
          </w:p>
        </w:tc>
        <w:tc>
          <w:tcPr>
            <w:tcW w:w="4531" w:type="dxa"/>
          </w:tcPr>
          <w:p w14:paraId="64514D11" w14:textId="77777777" w:rsidR="00E43341" w:rsidRDefault="00E43341" w:rsidP="00E43341">
            <w:pPr>
              <w:pStyle w:val="berschrift21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  <w:p w14:paraId="17DFC982" w14:textId="191DECD0" w:rsidR="00E43341" w:rsidRPr="00E43341" w:rsidRDefault="00E43341" w:rsidP="00E43341">
            <w:pPr>
              <w:pStyle w:val="berschrift21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Expensive</w:t>
            </w:r>
          </w:p>
        </w:tc>
      </w:tr>
    </w:tbl>
    <w:p w14:paraId="7DCF629A" w14:textId="77777777" w:rsidR="00E43341" w:rsidRDefault="00E43341" w:rsidP="0065001F">
      <w:pPr>
        <w:pStyle w:val="berschrift21"/>
        <w:numPr>
          <w:ilvl w:val="0"/>
          <w:numId w:val="0"/>
        </w:numPr>
        <w:ind w:left="576"/>
        <w:rPr>
          <w:lang w:val="en-US"/>
        </w:rPr>
      </w:pPr>
    </w:p>
    <w:p w14:paraId="456A0442" w14:textId="4CC9AAD6" w:rsidR="00EF0546" w:rsidRDefault="00EF0546" w:rsidP="0065001F">
      <w:pPr>
        <w:pStyle w:val="berschrift21"/>
        <w:numPr>
          <w:ilvl w:val="0"/>
          <w:numId w:val="0"/>
        </w:numPr>
        <w:ind w:left="576"/>
        <w:rPr>
          <w:lang w:val="en-US"/>
        </w:rPr>
      </w:pPr>
      <w:r>
        <w:rPr>
          <w:lang w:val="en-US"/>
        </w:rPr>
        <w:t xml:space="preserve">Maybe possible with a </w:t>
      </w:r>
      <w:r w:rsidR="00D200DC">
        <w:rPr>
          <w:lang w:val="en-US"/>
        </w:rPr>
        <w:t xml:space="preserve">modified </w:t>
      </w:r>
      <w:r>
        <w:rPr>
          <w:lang w:val="en-US"/>
        </w:rPr>
        <w:t>hydraulic car brake system?</w:t>
      </w:r>
    </w:p>
    <w:p w14:paraId="28D5B74D" w14:textId="77777777" w:rsidR="00D200DC" w:rsidRDefault="00D200DC" w:rsidP="0065001F">
      <w:pPr>
        <w:pStyle w:val="berschrift21"/>
        <w:numPr>
          <w:ilvl w:val="0"/>
          <w:numId w:val="0"/>
        </w:numPr>
        <w:ind w:left="576"/>
        <w:rPr>
          <w:lang w:val="en-US"/>
        </w:rPr>
      </w:pPr>
    </w:p>
    <w:p w14:paraId="6BDA970E" w14:textId="77777777" w:rsidR="00E43341" w:rsidRDefault="00E43341" w:rsidP="00E43341">
      <w:pPr>
        <w:pStyle w:val="berschrift21"/>
      </w:pPr>
      <w:r>
        <w:t>Membrane</w:t>
      </w:r>
    </w:p>
    <w:p w14:paraId="413A6D70" w14:textId="77777777" w:rsidR="002E2EFC" w:rsidRDefault="002E2EFC" w:rsidP="002E2EFC">
      <w:pPr>
        <w:pStyle w:val="berschrift21"/>
        <w:numPr>
          <w:ilvl w:val="0"/>
          <w:numId w:val="0"/>
        </w:numPr>
        <w:ind w:left="576"/>
        <w:rPr>
          <w:lang w:val="en-US"/>
        </w:rPr>
      </w:pPr>
      <w:r w:rsidRPr="0065001F">
        <w:rPr>
          <w:lang w:val="en-US"/>
        </w:rPr>
        <w:t>A flexible membrane or diaphragm can separate the payload into two sections. As pressure changes, the membrane flexes, helping to equalize pressure differentials.</w:t>
      </w:r>
    </w:p>
    <w:p w14:paraId="79854B42" w14:textId="77777777" w:rsidR="002E2EFC" w:rsidRDefault="002E2EFC" w:rsidP="002E2EFC">
      <w:pPr>
        <w:pStyle w:val="berschrift21"/>
        <w:numPr>
          <w:ilvl w:val="0"/>
          <w:numId w:val="0"/>
        </w:numPr>
        <w:ind w:left="576"/>
        <w:rPr>
          <w:lang w:val="en-US"/>
        </w:rPr>
      </w:pPr>
      <w:r>
        <w:rPr>
          <w:lang w:val="en-US"/>
        </w:rPr>
        <w:t>This Membrane would be one of the walls of the payload.</w:t>
      </w:r>
    </w:p>
    <w:p w14:paraId="09A5208F" w14:textId="79920231" w:rsidR="002E2EFC" w:rsidRDefault="002E2EFC" w:rsidP="002E2EFC">
      <w:pPr>
        <w:pStyle w:val="berschrift11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Difficult to find a suitable </w:t>
      </w:r>
      <w:proofErr w:type="gramStart"/>
      <w:r w:rsidR="00EF0546">
        <w:rPr>
          <w:lang w:val="en-US"/>
        </w:rPr>
        <w:t>m</w:t>
      </w:r>
      <w:r>
        <w:rPr>
          <w:lang w:val="en-US"/>
        </w:rPr>
        <w:t>embrane</w:t>
      </w:r>
      <w:proofErr w:type="gramEnd"/>
    </w:p>
    <w:p w14:paraId="1EDED1E9" w14:textId="458B1110" w:rsidR="002E2EFC" w:rsidRDefault="00EF0546" w:rsidP="002E2EFC">
      <w:pPr>
        <w:pStyle w:val="berschrift11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Huge </w:t>
      </w:r>
      <w:r w:rsidR="002E2EFC">
        <w:rPr>
          <w:lang w:val="en-US"/>
        </w:rPr>
        <w:t>Thermal losses</w:t>
      </w:r>
    </w:p>
    <w:p w14:paraId="713D3345" w14:textId="408D324F" w:rsidR="00D200DC" w:rsidRPr="0065001F" w:rsidRDefault="00D200DC" w:rsidP="002E2EFC">
      <w:pPr>
        <w:pStyle w:val="berschrift11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Hard to engineer to </w:t>
      </w:r>
      <w:proofErr w:type="gramStart"/>
      <w:r>
        <w:rPr>
          <w:lang w:val="en-US"/>
        </w:rPr>
        <w:t>reliability</w:t>
      </w:r>
      <w:proofErr w:type="gramEnd"/>
    </w:p>
    <w:p w14:paraId="07C59038" w14:textId="77777777" w:rsidR="002E2EFC" w:rsidRPr="00D200DC" w:rsidRDefault="002E2EFC" w:rsidP="002E2EFC">
      <w:pPr>
        <w:pStyle w:val="berschrift21"/>
        <w:numPr>
          <w:ilvl w:val="0"/>
          <w:numId w:val="0"/>
        </w:numPr>
        <w:ind w:left="576"/>
        <w:rPr>
          <w:lang w:val="en-US"/>
        </w:rPr>
      </w:pPr>
    </w:p>
    <w:p w14:paraId="1AB70BCC" w14:textId="10480139" w:rsidR="002E2EFC" w:rsidRDefault="002E2EFC" w:rsidP="00E43341">
      <w:pPr>
        <w:pStyle w:val="berschrift21"/>
      </w:pPr>
      <w:r>
        <w:t xml:space="preserve">Vacuum </w:t>
      </w:r>
      <w:proofErr w:type="spellStart"/>
      <w:r>
        <w:t>chamber</w:t>
      </w:r>
      <w:proofErr w:type="spellEnd"/>
    </w:p>
    <w:p w14:paraId="4AE3191F" w14:textId="3CFD1012" w:rsidR="002E2EFC" w:rsidRDefault="002E2EFC" w:rsidP="002E2EFC">
      <w:pPr>
        <w:pStyle w:val="berschrift21"/>
        <w:numPr>
          <w:ilvl w:val="0"/>
          <w:numId w:val="0"/>
        </w:numPr>
        <w:ind w:left="576"/>
      </w:pPr>
      <w:r w:rsidRPr="002E2EFC">
        <w:drawing>
          <wp:anchor distT="0" distB="0" distL="114300" distR="114300" simplePos="0" relativeHeight="251660288" behindDoc="1" locked="0" layoutInCell="1" allowOverlap="1" wp14:anchorId="535E5EB3" wp14:editId="01474232">
            <wp:simplePos x="0" y="0"/>
            <wp:positionH relativeFrom="column">
              <wp:posOffset>366297</wp:posOffset>
            </wp:positionH>
            <wp:positionV relativeFrom="paragraph">
              <wp:posOffset>3122</wp:posOffset>
            </wp:positionV>
            <wp:extent cx="2071788" cy="2316080"/>
            <wp:effectExtent l="0" t="0" r="5080" b="8255"/>
            <wp:wrapTight wrapText="bothSides">
              <wp:wrapPolygon edited="0">
                <wp:start x="0" y="0"/>
                <wp:lineTo x="0" y="21499"/>
                <wp:lineTo x="21454" y="21499"/>
                <wp:lineTo x="21454" y="0"/>
                <wp:lineTo x="0" y="0"/>
              </wp:wrapPolygon>
            </wp:wrapTight>
            <wp:docPr id="160695839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5839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788" cy="231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FE138" w14:textId="4F5CDB9D" w:rsidR="00EF0546" w:rsidRDefault="00EF0546" w:rsidP="002E2EFC">
      <w:pPr>
        <w:pStyle w:val="berschrift21"/>
        <w:numPr>
          <w:ilvl w:val="0"/>
          <w:numId w:val="0"/>
        </w:numPr>
        <w:ind w:left="576"/>
        <w:rPr>
          <w:lang w:val="en-US"/>
        </w:rPr>
      </w:pPr>
      <w:r w:rsidRPr="00EF0546">
        <w:rPr>
          <w:lang w:val="en-US"/>
        </w:rPr>
        <w:t>The experiment is contained i</w:t>
      </w:r>
      <w:r>
        <w:rPr>
          <w:lang w:val="en-US"/>
        </w:rPr>
        <w:t>n a (probably glass) container and pressurized to the pressure between min and max amplitude.</w:t>
      </w:r>
    </w:p>
    <w:p w14:paraId="563F45FA" w14:textId="77777777" w:rsidR="00D200DC" w:rsidRDefault="00D200DC" w:rsidP="002E2EFC">
      <w:pPr>
        <w:pStyle w:val="berschrift21"/>
        <w:numPr>
          <w:ilvl w:val="0"/>
          <w:numId w:val="0"/>
        </w:numPr>
        <w:ind w:left="576"/>
        <w:rPr>
          <w:lang w:val="en-US"/>
        </w:rPr>
      </w:pPr>
    </w:p>
    <w:p w14:paraId="613570AA" w14:textId="77777777" w:rsidR="00D200DC" w:rsidRDefault="00D200DC" w:rsidP="002E2EFC">
      <w:pPr>
        <w:pStyle w:val="berschrift21"/>
        <w:numPr>
          <w:ilvl w:val="0"/>
          <w:numId w:val="0"/>
        </w:numPr>
        <w:ind w:left="576"/>
        <w:rPr>
          <w:lang w:val="en-US"/>
        </w:rPr>
      </w:pPr>
    </w:p>
    <w:p w14:paraId="7EC1D95B" w14:textId="77777777" w:rsidR="00D200DC" w:rsidRDefault="00D200DC" w:rsidP="002E2EFC">
      <w:pPr>
        <w:pStyle w:val="berschrift21"/>
        <w:numPr>
          <w:ilvl w:val="0"/>
          <w:numId w:val="0"/>
        </w:numPr>
        <w:ind w:left="576"/>
        <w:rPr>
          <w:lang w:val="en-US"/>
        </w:rPr>
      </w:pPr>
    </w:p>
    <w:p w14:paraId="6FE050CB" w14:textId="77777777" w:rsidR="00D200DC" w:rsidRDefault="00D200DC" w:rsidP="002E2EFC">
      <w:pPr>
        <w:pStyle w:val="berschrift21"/>
        <w:numPr>
          <w:ilvl w:val="0"/>
          <w:numId w:val="0"/>
        </w:numPr>
        <w:ind w:left="576"/>
        <w:rPr>
          <w:lang w:val="en-US"/>
        </w:rPr>
      </w:pPr>
    </w:p>
    <w:p w14:paraId="4D380B44" w14:textId="77777777" w:rsidR="00D200DC" w:rsidRDefault="00D200DC" w:rsidP="002E2EFC">
      <w:pPr>
        <w:pStyle w:val="berschrift21"/>
        <w:numPr>
          <w:ilvl w:val="0"/>
          <w:numId w:val="0"/>
        </w:numPr>
        <w:ind w:left="576"/>
        <w:rPr>
          <w:lang w:val="en-US"/>
        </w:rPr>
      </w:pPr>
    </w:p>
    <w:tbl>
      <w:tblPr>
        <w:tblStyle w:val="Tabellenraster"/>
        <w:tblW w:w="0" w:type="auto"/>
        <w:tblInd w:w="576" w:type="dxa"/>
        <w:tblLook w:val="04A0" w:firstRow="1" w:lastRow="0" w:firstColumn="1" w:lastColumn="0" w:noHBand="0" w:noVBand="1"/>
      </w:tblPr>
      <w:tblGrid>
        <w:gridCol w:w="4209"/>
        <w:gridCol w:w="4277"/>
      </w:tblGrid>
      <w:tr w:rsidR="00EF0546" w14:paraId="2BC37ACE" w14:textId="77777777" w:rsidTr="00EF0546">
        <w:tc>
          <w:tcPr>
            <w:tcW w:w="4531" w:type="dxa"/>
          </w:tcPr>
          <w:p w14:paraId="3F0DFDE9" w14:textId="7B1557A7" w:rsidR="00EF0546" w:rsidRDefault="00EF0546" w:rsidP="002E2EFC">
            <w:pPr>
              <w:pStyle w:val="berschrift21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Pro</w:t>
            </w:r>
          </w:p>
        </w:tc>
        <w:tc>
          <w:tcPr>
            <w:tcW w:w="4531" w:type="dxa"/>
          </w:tcPr>
          <w:p w14:paraId="16D2B055" w14:textId="1F1F4DB3" w:rsidR="00EF0546" w:rsidRDefault="00EF0546" w:rsidP="002E2EFC">
            <w:pPr>
              <w:pStyle w:val="berschrift21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Contra</w:t>
            </w:r>
          </w:p>
        </w:tc>
      </w:tr>
      <w:tr w:rsidR="00EF0546" w14:paraId="0F80CCF5" w14:textId="77777777" w:rsidTr="00EF0546">
        <w:tc>
          <w:tcPr>
            <w:tcW w:w="4531" w:type="dxa"/>
          </w:tcPr>
          <w:p w14:paraId="513A1EFD" w14:textId="77777777" w:rsidR="00EF0546" w:rsidRDefault="00EF0546" w:rsidP="00EF0546">
            <w:pPr>
              <w:pStyle w:val="berschrift21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Reliable</w:t>
            </w:r>
          </w:p>
          <w:p w14:paraId="4DD58F4D" w14:textId="5D261C1E" w:rsidR="00EF0546" w:rsidRPr="00EF0546" w:rsidRDefault="00EF0546" w:rsidP="00EF0546">
            <w:pPr>
              <w:pStyle w:val="berschrift21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Giga Chad in terms of heating</w:t>
            </w:r>
          </w:p>
          <w:p w14:paraId="054B0715" w14:textId="3772778F" w:rsidR="00EF0546" w:rsidRPr="00EF0546" w:rsidRDefault="00EF0546" w:rsidP="00EF0546">
            <w:pPr>
              <w:pStyle w:val="berschrift21"/>
              <w:numPr>
                <w:ilvl w:val="0"/>
                <w:numId w:val="0"/>
              </w:numPr>
              <w:ind w:left="720"/>
              <w:rPr>
                <w:lang w:val="en-US"/>
              </w:rPr>
            </w:pPr>
          </w:p>
        </w:tc>
        <w:tc>
          <w:tcPr>
            <w:tcW w:w="4531" w:type="dxa"/>
          </w:tcPr>
          <w:p w14:paraId="1A29675E" w14:textId="59FB417E" w:rsidR="00EF0546" w:rsidRDefault="00EF0546" w:rsidP="00EF0546">
            <w:pPr>
              <w:pStyle w:val="berschrift21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Power/electric contacts very difficult</w:t>
            </w:r>
          </w:p>
          <w:p w14:paraId="5D3ABC87" w14:textId="77777777" w:rsidR="00EF0546" w:rsidRDefault="00EF0546" w:rsidP="00EF0546">
            <w:pPr>
              <w:pStyle w:val="berschrift21"/>
              <w:numPr>
                <w:ilvl w:val="0"/>
                <w:numId w:val="0"/>
              </w:numPr>
              <w:ind w:left="720"/>
              <w:rPr>
                <w:lang w:val="en-US"/>
              </w:rPr>
            </w:pPr>
            <w:r>
              <w:rPr>
                <w:lang w:val="en-US"/>
              </w:rPr>
              <w:t>(wireless transmission?)</w:t>
            </w:r>
          </w:p>
          <w:p w14:paraId="071A4B97" w14:textId="15E84E96" w:rsidR="00EF0546" w:rsidRDefault="00EF0546" w:rsidP="00EF0546">
            <w:pPr>
              <w:pStyle w:val="berschrift21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Could heat up too much. (bad)</w:t>
            </w:r>
          </w:p>
          <w:p w14:paraId="2A5B66BB" w14:textId="050F7F8E" w:rsidR="00EF0546" w:rsidRDefault="00EF0546" w:rsidP="00EF0546">
            <w:pPr>
              <w:pStyle w:val="berschrift21"/>
              <w:numPr>
                <w:ilvl w:val="0"/>
                <w:numId w:val="10"/>
              </w:numPr>
              <w:rPr>
                <w:lang w:val="en-US"/>
              </w:rPr>
            </w:pPr>
            <w:proofErr w:type="spellStart"/>
            <w:r>
              <w:t>very</w:t>
            </w:r>
            <w:proofErr w:type="spellEnd"/>
            <w:r>
              <w:t xml:space="preserve"> e</w:t>
            </w:r>
            <w:proofErr w:type="spellStart"/>
            <w:r>
              <w:rPr>
                <w:lang w:val="en-US"/>
              </w:rPr>
              <w:t>xpensive</w:t>
            </w:r>
            <w:proofErr w:type="spellEnd"/>
          </w:p>
        </w:tc>
      </w:tr>
    </w:tbl>
    <w:p w14:paraId="2335F3C7" w14:textId="77777777" w:rsidR="00EF0546" w:rsidRPr="00EF0546" w:rsidRDefault="00EF0546" w:rsidP="002E2EFC">
      <w:pPr>
        <w:pStyle w:val="berschrift21"/>
        <w:numPr>
          <w:ilvl w:val="0"/>
          <w:numId w:val="0"/>
        </w:numPr>
        <w:ind w:left="576"/>
        <w:rPr>
          <w:lang w:val="en-US"/>
        </w:rPr>
      </w:pPr>
    </w:p>
    <w:p w14:paraId="0221F5AD" w14:textId="77777777" w:rsidR="00E43341" w:rsidRPr="00EF0546" w:rsidRDefault="00E43341" w:rsidP="00E43341">
      <w:pPr>
        <w:pStyle w:val="berschrift21"/>
        <w:numPr>
          <w:ilvl w:val="0"/>
          <w:numId w:val="0"/>
        </w:numPr>
        <w:ind w:left="576" w:hanging="576"/>
        <w:rPr>
          <w:lang w:val="en-US"/>
        </w:rPr>
      </w:pPr>
    </w:p>
    <w:p w14:paraId="695B78B3" w14:textId="42F7B110" w:rsidR="002E2EFC" w:rsidRDefault="00E43341" w:rsidP="002E2EFC">
      <w:pPr>
        <w:pStyle w:val="berschrift21"/>
      </w:pPr>
      <w:r>
        <w:t>Hole</w:t>
      </w:r>
    </w:p>
    <w:p w14:paraId="3CEA8ABC" w14:textId="3D18567E" w:rsidR="00E43341" w:rsidRDefault="00E43341" w:rsidP="00E43341">
      <w:pPr>
        <w:pStyle w:val="berschrift21"/>
        <w:numPr>
          <w:ilvl w:val="0"/>
          <w:numId w:val="0"/>
        </w:numPr>
        <w:ind w:left="576"/>
        <w:rPr>
          <w:lang w:val="en-US"/>
        </w:rPr>
      </w:pPr>
      <w:r w:rsidRPr="00F162F0">
        <w:rPr>
          <w:lang w:val="en-US"/>
        </w:rPr>
        <w:t xml:space="preserve">Like vent but worse because of </w:t>
      </w:r>
      <w:r>
        <w:rPr>
          <w:lang w:val="en-US"/>
        </w:rPr>
        <w:t>dissipating of</w:t>
      </w:r>
      <w:r w:rsidRPr="00F162F0">
        <w:rPr>
          <w:lang w:val="en-US"/>
        </w:rPr>
        <w:t xml:space="preserve"> heat.</w:t>
      </w:r>
    </w:p>
    <w:p w14:paraId="465CDE51" w14:textId="77777777" w:rsidR="002E2EFC" w:rsidRPr="00E43341" w:rsidRDefault="002E2EFC" w:rsidP="00E43341">
      <w:pPr>
        <w:pStyle w:val="berschrift21"/>
        <w:numPr>
          <w:ilvl w:val="0"/>
          <w:numId w:val="0"/>
        </w:numPr>
        <w:ind w:left="576"/>
        <w:rPr>
          <w:rStyle w:val="Fett"/>
          <w:b w:val="0"/>
          <w:bCs w:val="0"/>
          <w:lang w:val="en-US"/>
        </w:rPr>
      </w:pPr>
    </w:p>
    <w:p w14:paraId="70212DA0" w14:textId="15966C11" w:rsidR="00E43E6C" w:rsidRPr="00E43E6C" w:rsidRDefault="00E43E6C" w:rsidP="00E43E6C">
      <w:pPr>
        <w:pStyle w:val="berschrift11"/>
        <w:rPr>
          <w:rStyle w:val="Fett"/>
          <w:b w:val="0"/>
          <w:bCs w:val="0"/>
        </w:rPr>
      </w:pPr>
      <w:r w:rsidRPr="00E43E6C">
        <w:rPr>
          <w:rStyle w:val="Fett"/>
          <w:b w:val="0"/>
          <w:bCs w:val="0"/>
        </w:rPr>
        <w:t>Aktive</w:t>
      </w:r>
    </w:p>
    <w:p w14:paraId="64357D31" w14:textId="093C8614" w:rsidR="00E43E6C" w:rsidRDefault="00E43E6C" w:rsidP="00E43E6C">
      <w:pPr>
        <w:pStyle w:val="berschrift21"/>
        <w:rPr>
          <w:rStyle w:val="Fett"/>
          <w:b w:val="0"/>
          <w:bCs w:val="0"/>
        </w:rPr>
      </w:pPr>
      <w:r w:rsidRPr="00E43E6C">
        <w:rPr>
          <w:rStyle w:val="Fett"/>
          <w:b w:val="0"/>
          <w:bCs w:val="0"/>
        </w:rPr>
        <w:t>Pump</w:t>
      </w:r>
    </w:p>
    <w:p w14:paraId="0DC59DA1" w14:textId="032B8326" w:rsidR="00EF0546" w:rsidRPr="00EF0546" w:rsidRDefault="00EF0546" w:rsidP="00EF0546">
      <w:pPr>
        <w:pStyle w:val="berschrift21"/>
        <w:numPr>
          <w:ilvl w:val="0"/>
          <w:numId w:val="0"/>
        </w:numPr>
        <w:ind w:left="576"/>
        <w:rPr>
          <w:rStyle w:val="Fett"/>
          <w:b w:val="0"/>
          <w:bCs w:val="0"/>
          <w:lang w:val="en-US"/>
        </w:rPr>
      </w:pPr>
      <w:r w:rsidRPr="00EF0546">
        <w:rPr>
          <w:rStyle w:val="Fett"/>
          <w:b w:val="0"/>
          <w:bCs w:val="0"/>
          <w:lang w:val="en-US"/>
        </w:rPr>
        <w:t>Bad Idea. We don´t</w:t>
      </w:r>
      <w:r>
        <w:rPr>
          <w:rStyle w:val="Fett"/>
          <w:b w:val="0"/>
          <w:bCs w:val="0"/>
          <w:lang w:val="en-US"/>
        </w:rPr>
        <w:t xml:space="preserve"> have the power and its complicated.</w:t>
      </w:r>
    </w:p>
    <w:p w14:paraId="5282597E" w14:textId="77777777" w:rsidR="00E43E6C" w:rsidRPr="00EF0546" w:rsidRDefault="00E43E6C" w:rsidP="00E43E6C">
      <w:pPr>
        <w:rPr>
          <w:lang w:val="en-US"/>
        </w:rPr>
      </w:pPr>
    </w:p>
    <w:p w14:paraId="630224BF" w14:textId="77777777" w:rsidR="00E43E6C" w:rsidRPr="00EF0546" w:rsidRDefault="00E43E6C">
      <w:pPr>
        <w:rPr>
          <w:lang w:val="en-US"/>
        </w:rPr>
      </w:pPr>
    </w:p>
    <w:p w14:paraId="537AA0E6" w14:textId="77777777" w:rsidR="00E43E6C" w:rsidRPr="00EF0546" w:rsidRDefault="00E43E6C">
      <w:pPr>
        <w:rPr>
          <w:lang w:val="en-US"/>
        </w:rPr>
      </w:pPr>
    </w:p>
    <w:sectPr w:rsidR="00E43E6C" w:rsidRPr="00EF05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6A8A"/>
    <w:multiLevelType w:val="hybridMultilevel"/>
    <w:tmpl w:val="DAA6C21A"/>
    <w:lvl w:ilvl="0" w:tplc="0407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09D26221"/>
    <w:multiLevelType w:val="hybridMultilevel"/>
    <w:tmpl w:val="9C40AA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D1995"/>
    <w:multiLevelType w:val="hybridMultilevel"/>
    <w:tmpl w:val="62FE36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1726C"/>
    <w:multiLevelType w:val="hybridMultilevel"/>
    <w:tmpl w:val="AF2E2AF4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B1838"/>
    <w:multiLevelType w:val="hybridMultilevel"/>
    <w:tmpl w:val="8D30E218"/>
    <w:lvl w:ilvl="0" w:tplc="0407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31985FDA"/>
    <w:multiLevelType w:val="hybridMultilevel"/>
    <w:tmpl w:val="D4708C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D695C"/>
    <w:multiLevelType w:val="multilevel"/>
    <w:tmpl w:val="92B468CE"/>
    <w:lvl w:ilvl="0">
      <w:start w:val="1"/>
      <w:numFmt w:val="decimal"/>
      <w:pStyle w:val="berschrift11"/>
      <w:lvlText w:val="%1"/>
      <w:lvlJc w:val="left"/>
      <w:pPr>
        <w:ind w:left="432" w:hanging="432"/>
      </w:pPr>
    </w:lvl>
    <w:lvl w:ilvl="1">
      <w:start w:val="1"/>
      <w:numFmt w:val="decimal"/>
      <w:pStyle w:val="berschrift21"/>
      <w:lvlText w:val="%1.%2"/>
      <w:lvlJc w:val="left"/>
      <w:pPr>
        <w:ind w:left="576" w:hanging="576"/>
      </w:pPr>
    </w:lvl>
    <w:lvl w:ilvl="2">
      <w:start w:val="1"/>
      <w:numFmt w:val="decimal"/>
      <w:pStyle w:val="berschrift31"/>
      <w:lvlText w:val="%1.%2.%3"/>
      <w:lvlJc w:val="left"/>
      <w:pPr>
        <w:ind w:left="720" w:hanging="720"/>
      </w:pPr>
    </w:lvl>
    <w:lvl w:ilvl="3">
      <w:start w:val="1"/>
      <w:numFmt w:val="decimal"/>
      <w:pStyle w:val="berschrift41"/>
      <w:lvlText w:val="%1.%2.%3.%4"/>
      <w:lvlJc w:val="left"/>
      <w:pPr>
        <w:ind w:left="864" w:hanging="864"/>
      </w:p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14512A3"/>
    <w:multiLevelType w:val="hybridMultilevel"/>
    <w:tmpl w:val="7346C294"/>
    <w:lvl w:ilvl="0" w:tplc="0407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577B4CFC"/>
    <w:multiLevelType w:val="hybridMultilevel"/>
    <w:tmpl w:val="F86844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10B21"/>
    <w:multiLevelType w:val="hybridMultilevel"/>
    <w:tmpl w:val="72906118"/>
    <w:lvl w:ilvl="0" w:tplc="0407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 w16cid:durableId="1707676702">
    <w:abstractNumId w:val="1"/>
  </w:num>
  <w:num w:numId="2" w16cid:durableId="1193229599">
    <w:abstractNumId w:val="3"/>
  </w:num>
  <w:num w:numId="3" w16cid:durableId="122430572">
    <w:abstractNumId w:val="2"/>
  </w:num>
  <w:num w:numId="4" w16cid:durableId="530146311">
    <w:abstractNumId w:val="6"/>
  </w:num>
  <w:num w:numId="5" w16cid:durableId="1086878334">
    <w:abstractNumId w:val="4"/>
  </w:num>
  <w:num w:numId="6" w16cid:durableId="1043476991">
    <w:abstractNumId w:val="5"/>
  </w:num>
  <w:num w:numId="7" w16cid:durableId="392704399">
    <w:abstractNumId w:val="0"/>
  </w:num>
  <w:num w:numId="8" w16cid:durableId="1100686157">
    <w:abstractNumId w:val="9"/>
  </w:num>
  <w:num w:numId="9" w16cid:durableId="1404572741">
    <w:abstractNumId w:val="7"/>
  </w:num>
  <w:num w:numId="10" w16cid:durableId="19813042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6C"/>
    <w:rsid w:val="002E2EFC"/>
    <w:rsid w:val="0065001F"/>
    <w:rsid w:val="0086650D"/>
    <w:rsid w:val="00AD33A9"/>
    <w:rsid w:val="00D200DC"/>
    <w:rsid w:val="00D362E3"/>
    <w:rsid w:val="00E43341"/>
    <w:rsid w:val="00E43E6C"/>
    <w:rsid w:val="00EF0546"/>
    <w:rsid w:val="00F1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9B4C9"/>
  <w15:chartTrackingRefBased/>
  <w15:docId w15:val="{6CDAF6A2-5D84-44E8-8121-E132338EE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3E6C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E43E6C"/>
    <w:rPr>
      <w:b/>
      <w:bCs/>
    </w:rPr>
  </w:style>
  <w:style w:type="paragraph" w:customStyle="1" w:styleId="berschrift11">
    <w:name w:val="Überschrift 11"/>
    <w:basedOn w:val="Standard"/>
    <w:rsid w:val="00E43E6C"/>
    <w:pPr>
      <w:numPr>
        <w:numId w:val="4"/>
      </w:numPr>
    </w:pPr>
  </w:style>
  <w:style w:type="paragraph" w:customStyle="1" w:styleId="berschrift21">
    <w:name w:val="Überschrift 21"/>
    <w:basedOn w:val="Standard"/>
    <w:rsid w:val="00E43E6C"/>
    <w:pPr>
      <w:numPr>
        <w:ilvl w:val="1"/>
        <w:numId w:val="4"/>
      </w:numPr>
    </w:pPr>
  </w:style>
  <w:style w:type="paragraph" w:customStyle="1" w:styleId="berschrift31">
    <w:name w:val="Überschrift 31"/>
    <w:basedOn w:val="Standard"/>
    <w:rsid w:val="00E43E6C"/>
    <w:pPr>
      <w:numPr>
        <w:ilvl w:val="2"/>
        <w:numId w:val="4"/>
      </w:numPr>
    </w:pPr>
  </w:style>
  <w:style w:type="paragraph" w:customStyle="1" w:styleId="berschrift41">
    <w:name w:val="Überschrift 41"/>
    <w:basedOn w:val="Standard"/>
    <w:rsid w:val="00E43E6C"/>
    <w:pPr>
      <w:numPr>
        <w:ilvl w:val="3"/>
        <w:numId w:val="4"/>
      </w:numPr>
    </w:pPr>
  </w:style>
  <w:style w:type="paragraph" w:customStyle="1" w:styleId="berschrift51">
    <w:name w:val="Überschrift 51"/>
    <w:basedOn w:val="Standard"/>
    <w:rsid w:val="00E43E6C"/>
    <w:pPr>
      <w:numPr>
        <w:ilvl w:val="4"/>
        <w:numId w:val="4"/>
      </w:numPr>
    </w:pPr>
  </w:style>
  <w:style w:type="paragraph" w:customStyle="1" w:styleId="berschrift61">
    <w:name w:val="Überschrift 61"/>
    <w:basedOn w:val="Standard"/>
    <w:rsid w:val="00E43E6C"/>
    <w:pPr>
      <w:numPr>
        <w:ilvl w:val="5"/>
        <w:numId w:val="4"/>
      </w:numPr>
    </w:pPr>
  </w:style>
  <w:style w:type="paragraph" w:customStyle="1" w:styleId="berschrift71">
    <w:name w:val="Überschrift 71"/>
    <w:basedOn w:val="Standard"/>
    <w:rsid w:val="00E43E6C"/>
    <w:pPr>
      <w:numPr>
        <w:ilvl w:val="6"/>
        <w:numId w:val="4"/>
      </w:numPr>
    </w:pPr>
  </w:style>
  <w:style w:type="paragraph" w:customStyle="1" w:styleId="berschrift81">
    <w:name w:val="Überschrift 81"/>
    <w:basedOn w:val="Standard"/>
    <w:rsid w:val="00E43E6C"/>
    <w:pPr>
      <w:numPr>
        <w:ilvl w:val="7"/>
        <w:numId w:val="4"/>
      </w:numPr>
    </w:pPr>
  </w:style>
  <w:style w:type="paragraph" w:customStyle="1" w:styleId="berschrift91">
    <w:name w:val="Überschrift 91"/>
    <w:basedOn w:val="Standard"/>
    <w:rsid w:val="00E43E6C"/>
    <w:pPr>
      <w:numPr>
        <w:ilvl w:val="8"/>
        <w:numId w:val="4"/>
      </w:numPr>
    </w:pPr>
  </w:style>
  <w:style w:type="table" w:styleId="Tabellenraster">
    <w:name w:val="Table Grid"/>
    <w:basedOn w:val="NormaleTabelle"/>
    <w:uiPriority w:val="39"/>
    <w:rsid w:val="00F16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Fynn Gewiese</dc:creator>
  <cp:keywords/>
  <dc:description/>
  <cp:lastModifiedBy>Fynn Gewiese</cp:lastModifiedBy>
  <cp:revision>4</cp:revision>
  <dcterms:created xsi:type="dcterms:W3CDTF">2023-12-25T12:27:00Z</dcterms:created>
  <dcterms:modified xsi:type="dcterms:W3CDTF">2023-12-25T18:51:00Z</dcterms:modified>
</cp:coreProperties>
</file>