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BMPlexSans-bold.ttf" ContentType="application/x-font-ttf"/>
  <Override PartName="/word/fonts/IBMPlexSans-boldItalic.ttf" ContentType="application/x-font-ttf"/>
  <Override PartName="/word/fonts/IBMPlexSans-italic.ttf" ContentType="application/x-font-ttf"/>
  <Override PartName="/word/fonts/IBMPlex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IBM Plex Sans" w:cs="IBM Plex Sans" w:eastAsia="IBM Plex Sans" w:hAnsi="IBM Plex Sans"/>
          <w:b w:val="1"/>
          <w:bCs w:val="1"/>
          <w:color w:val="0477bf"/>
          <w:sz w:val="20"/>
          <w:szCs w:val="20"/>
          <w:rtl w:val="0"/>
        </w:rPr>
        <w:t xml:space="preserve">D8TAOPS</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Fonts w:ascii="IBM Plex Sans" w:cs="IBM Plex Sans" w:eastAsia="IBM Plex Sans" w:hAnsi="IBM Plex Sans"/>
          <w:b w:val="1"/>
          <w:bCs w:val="1"/>
          <w:color w:val="1b3a5c"/>
          <w:sz w:val="36"/>
          <w:szCs w:val="36"/>
          <w:rtl w:val="0"/>
        </w:rPr>
        <w:t xml:space="preserve">DocumentIntakeAgent Runbook</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IBM Plex Sans" w:cs="IBM Plex Sans" w:eastAsia="IBM Plex Sans" w:hAnsi="IBM Plex Sans"/>
          <w:color w:val="666666"/>
          <w:sz w:val="22"/>
          <w:szCs w:val="22"/>
          <w:rtl w:val="0"/>
        </w:rPr>
        <w:t xml:space="preserve">KCU Loan Audit Platform — Track 1 (Application)</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IBM Plex Sans" w:cs="IBM Plex Sans" w:eastAsia="IBM Plex Sans" w:hAnsi="IBM Plex Sans"/>
          <w:sz w:val="20"/>
          <w:szCs w:val="20"/>
          <w:rtl w:val="0"/>
        </w:rPr>
        <w:t xml:space="preserve">Prepared by: Gregg Eiler  |  Version: v4  |  Status: Draft  |  Date: April 2026</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Fonts w:ascii="IBM Plex Sans" w:cs="IBM Plex Sans" w:eastAsia="IBM Plex Sans" w:hAnsi="IBM Plex Sans"/>
          <w:i w:val="1"/>
          <w:iCs w:val="1"/>
          <w:color w:val="555555"/>
          <w:sz w:val="20"/>
          <w:szCs w:val="20"/>
          <w:rtl w:val="0"/>
        </w:rPr>
        <w:t>Audience: Casey Brown, Derek Watson — KCU Software Engineering</w:t>
      </w:r>
      <w:r w:rsidDel="00000000" w:rsidR="00000000" w:rsidRPr="00000000">
        <w:rPr>
          <w:rtl w:val="0"/>
        </w:rPr>
      </w:r>
    </w:p>
    <w:p>
      <w:pPr>
        <w:spacing w:after="80"/>
      </w:pPr>
      <w:r>
        <w:rPr>
          <w:i/>
        </w:rPr>
        <w:t xml:space="preserve">This runbook is written for the KCU software engineering team (Casey Brown, Derek Watson). These users operate in DEV and TST environments only. Production access is restricted to the KCU infrastructure team.</w:t>
      </w:r>
    </w:p>
    <w:p w:rsidR="00000000" w:rsidDel="00000000" w:rsidP="00000000" w:rsidRDefault="00000000" w:rsidRPr="00000000" w14:paraId="00000006">
      <w:pPr>
        <w:spacing w:after="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07">
            <w:pPr>
              <w:rPr/>
            </w:pPr>
            <w:r w:rsidDel="00000000" w:rsidR="00000000" w:rsidRPr="00000000">
              <w:rPr>
                <w:rFonts w:ascii="IBM Plex Sans" w:cs="IBM Plex Sans" w:eastAsia="IBM Plex Sans" w:hAnsi="IBM Plex Sans"/>
                <w:b w:val="1"/>
                <w:bCs w:val="1"/>
                <w:color w:val="ffffff"/>
                <w:sz w:val="24"/>
                <w:szCs w:val="24"/>
                <w:rtl w:val="0"/>
              </w:rPr>
              <w:t xml:space="preserve">1. What This Runbook Is For</w:t>
            </w:r>
            <w:r w:rsidDel="00000000" w:rsidR="00000000" w:rsidRPr="00000000">
              <w:rPr>
                <w:rtl w:val="0"/>
              </w:rPr>
            </w:r>
          </w:p>
        </w:tc>
      </w:tr>
    </w:tbl>
    <w:p w:rsidR="00000000" w:rsidDel="00000000" w:rsidP="00000000" w:rsidRDefault="00000000" w:rsidRPr="00000000" w14:paraId="00000008">
      <w:pPr>
        <w:spacing w:after="160" w:lineRule="auto"/>
        <w:rPr/>
      </w:pP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Fonts w:ascii="IBM Plex Sans" w:cs="IBM Plex Sans" w:eastAsia="IBM Plex Sans" w:hAnsi="IBM Plex Sans"/>
          <w:b w:val="0"/>
          <w:bCs w:val="0"/>
          <w:sz w:val="20"/>
          <w:szCs w:val="20"/>
          <w:rtl w:val="0"/>
        </w:rPr>
        <w:t xml:space="preserve">This runbook covers Agent 1 — DocumentIntakeAgent — the entry point of the Loan Audit pipeline. Use it when: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You need to verify that Agent 1 ran successfully.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A loan has no audit output and you are diagnosing an intake failure.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You need to understand Agent 1's role before escalating to D8TAOPS.</w:t>
      </w:r>
    </w:p>
    <w:p w:rsidR="00000000" w:rsidDel="00000000" w:rsidP="00000000" w:rsidRDefault="00000000" w:rsidRPr="00000000" w14:paraId="0000000D">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IBM Plex Sans" w:cs="IBM Plex Sans" w:eastAsia="IBM Plex Sans" w:hAnsi="IBM Plex Sans"/>
                <w:b w:val="1"/>
                <w:bCs w:val="1"/>
                <w:color w:val="ffffff"/>
                <w:sz w:val="24"/>
                <w:szCs w:val="24"/>
                <w:rtl w:val="0"/>
              </w:rPr>
              <w:t xml:space="preserve">2. Ownership Boundary</w:t>
            </w:r>
            <w:r w:rsidDel="00000000" w:rsidR="00000000" w:rsidRPr="00000000">
              <w:rPr>
                <w:rtl w:val="0"/>
              </w:rPr>
            </w:r>
          </w:p>
        </w:tc>
      </w:tr>
    </w:tbl>
    <w:p w:rsidR="00000000" w:rsidDel="00000000" w:rsidP="00000000" w:rsidRDefault="00000000" w:rsidRPr="00000000" w14:paraId="0000000F">
      <w:pPr>
        <w:spacing w:after="160" w:lineRule="auto"/>
        <w:rPr/>
      </w:pP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Fonts w:ascii="IBM Plex Sans" w:cs="IBM Plex Sans" w:eastAsia="IBM Plex Sans" w:hAnsi="IBM Plex Sans"/>
          <w:b w:val="0"/>
          <w:bCs w:val="0"/>
          <w:sz w:val="20"/>
          <w:szCs w:val="20"/>
          <w:rtl w:val="0"/>
        </w:rPr>
        <w:t xml:space="preserve">KCU is responsible for upstream data preparation and depositing loan files into the ml-episys Azure Blob Storage container. Once files are picked up by the D8TAOPS pipeline, operational responsibility transfers to D8TAOPS.</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IBM Plex Sans" w:cs="IBM Plex Sans" w:eastAsia="IBM Plex Sans" w:hAnsi="IBM Plex Sans"/>
          <w:b w:val="0"/>
          <w:bCs w:val="0"/>
          <w:sz w:val="20"/>
          <w:szCs w:val="20"/>
          <w:rtl w:val="0"/>
        </w:rPr>
        <w:t xml:space="preserve">If an issue occurs before files reach Azure Blob Storage — KCU owns resolution. If an issue occurs after files are in Azure Blob Storage — escalate to D8TAOPS at help@d8taops.com.</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IBM Plex Sans" w:cs="IBM Plex Sans" w:eastAsia="IBM Plex Sans" w:hAnsi="IBM Plex Sans"/>
                <w:b w:val="1"/>
                <w:bCs w:val="1"/>
                <w:color w:val="ffffff"/>
                <w:sz w:val="24"/>
                <w:szCs w:val="24"/>
                <w:rtl w:val="0"/>
              </w:rPr>
              <w:t xml:space="preserve">3. How Files Arrive Before Agent 1 Runs</w:t>
            </w:r>
            <w:r w:rsidDel="00000000" w:rsidR="00000000" w:rsidRPr="00000000">
              <w:rPr>
                <w:rtl w:val="0"/>
              </w:rPr>
            </w:r>
          </w:p>
        </w:tc>
      </w:tr>
    </w:tbl>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Fonts w:ascii="IBM Plex Sans" w:cs="IBM Plex Sans" w:eastAsia="IBM Plex Sans" w:hAnsi="IBM Plex Sans"/>
          <w:b w:val="0"/>
          <w:bCs w:val="0"/>
          <w:sz w:val="20"/>
          <w:szCs w:val="20"/>
          <w:rtl w:val="0"/>
        </w:rPr>
        <w:t xml:space="preserve">Agent 1 reads loan files from the ml-episys Azure Blob container. These files are deposited by the KCU automated ingest pipeline.</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tl w:val="0"/>
        </w:rPr>
      </w:r>
    </w:p>
    <w:p w:rsidR="00000000" w:rsidDel="00000000" w:rsidP="00000000" w:rsidRDefault="00000000" w:rsidRPr="00000000" w14:paraId="00000017">
      <w:pPr>
        <w:pStyle w:val="Heading3"/>
        <w:spacing w:after="80" w:before="200" w:lineRule="auto"/>
        <w:rPr/>
      </w:pPr>
      <w:r w:rsidDel="00000000" w:rsidR="00000000" w:rsidRPr="00000000">
        <w:rPr>
          <w:rFonts w:ascii="IBM Plex Sans" w:cs="IBM Plex Sans" w:eastAsia="IBM Plex Sans" w:hAnsi="IBM Plex Sans"/>
          <w:b w:val="1"/>
          <w:bCs w:val="1"/>
          <w:color w:val="1b3a5c"/>
          <w:sz w:val="24"/>
          <w:szCs w:val="24"/>
          <w:rtl w:val="0"/>
        </w:rPr>
        <w:t xml:space="preserve">Ingest Pipeline Timing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IBM Plex Sans" w:cs="IBM Plex Sans" w:eastAsia="IBM Plex Sans" w:hAnsi="IBM Plex Sans"/>
                <w:b w:val="1"/>
                <w:bCs w:val="1"/>
                <w:color w:val="ffffff"/>
                <w:sz w:val="18"/>
                <w:szCs w:val="18"/>
                <w:rtl w:val="0"/>
              </w:rPr>
              <w:t xml:space="preserve">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IBM Plex Sans" w:cs="IBM Plex Sans" w:eastAsia="IBM Plex Sans" w:hAnsi="IBM Plex Sans"/>
                <w:b w:val="1"/>
                <w:bCs w:val="1"/>
                <w:color w:val="ffffff"/>
                <w:sz w:val="18"/>
                <w:szCs w:val="18"/>
                <w:rtl w:val="0"/>
              </w:rPr>
              <w:t xml:space="preserve">Event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IBM Plex Sans" w:cs="IBM Plex Sans" w:eastAsia="IBM Plex Sans" w:hAnsi="IBM Plex Sans"/>
                <w:b w:val="0"/>
                <w:bCs w:val="0"/>
                <w:color w:val="000000"/>
                <w:sz w:val="18"/>
                <w:szCs w:val="18"/>
                <w:rtl w:val="0"/>
              </w:rPr>
              <w:t xml:space="preserve">2:30 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IBM Plex Sans" w:cs="IBM Plex Sans" w:eastAsia="IBM Plex Sans" w:hAnsi="IBM Plex Sans"/>
                <w:b w:val="0"/>
                <w:bCs w:val="0"/>
                <w:color w:val="000000"/>
                <w:sz w:val="18"/>
                <w:szCs w:val="18"/>
                <w:rtl w:val="0"/>
              </w:rPr>
              <w:t xml:space="preserve">MeridianLink DocDownload begins — documents transfer to staging share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IBM Plex Sans" w:cs="IBM Plex Sans" w:eastAsia="IBM Plex Sans" w:hAnsi="IBM Plex Sans"/>
                <w:b w:val="0"/>
                <w:bCs w:val="0"/>
                <w:color w:val="000000"/>
                <w:sz w:val="18"/>
                <w:szCs w:val="18"/>
                <w:rtl w:val="0"/>
              </w:rPr>
              <w:t xml:space="preserve">After Core Import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IBM Plex Sans" w:cs="IBM Plex Sans" w:eastAsia="IBM Plex Sans" w:hAnsi="IBM Plex Sans"/>
                <w:b w:val="0"/>
                <w:bCs w:val="0"/>
                <w:color w:val="000000"/>
                <w:sz w:val="18"/>
                <w:szCs w:val="18"/>
                <w:rtl w:val="0"/>
              </w:rPr>
              <w:t xml:space="preserve">SQL Job AI_AUDIT runs — generates JSON extracts, moves docs, updates status table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IBM Plex Sans" w:cs="IBM Plex Sans" w:eastAsia="IBM Plex Sans" w:hAnsi="IBM Plex Sans"/>
                <w:b w:val="0"/>
                <w:bCs w:val="0"/>
                <w:color w:val="000000"/>
                <w:sz w:val="18"/>
                <w:szCs w:val="18"/>
                <w:rtl w:val="0"/>
              </w:rPr>
              <w:t xml:space="preserve">After Ready 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IBM Plex Sans" w:cs="IBM Plex Sans" w:eastAsia="IBM Plex Sans" w:hAnsi="IBM Plex Sans"/>
                <w:b w:val="0"/>
                <w:bCs w:val="0"/>
                <w:color w:val="000000"/>
                <w:sz w:val="18"/>
                <w:szCs w:val="18"/>
                <w:rtl w:val="0"/>
              </w:rPr>
              <w:t xml:space="preserve">ADF pipeline deposits files to ml-episys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IBM Plex Sans" w:cs="IBM Plex Sans" w:eastAsia="IBM Plex Sans" w:hAnsi="IBM Plex Sans"/>
                <w:b w:val="0"/>
                <w:bCs w:val="0"/>
                <w:color w:val="000000"/>
                <w:sz w:val="18"/>
                <w:szCs w:val="18"/>
                <w:rtl w:val="0"/>
              </w:rPr>
              <w:t xml:space="preserve">6:00 AM Pacific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IBM Plex Sans" w:cs="IBM Plex Sans" w:eastAsia="IBM Plex Sans" w:hAnsi="IBM Plex Sans"/>
                <w:b w:val="0"/>
                <w:bCs w:val="0"/>
                <w:color w:val="000000"/>
                <w:sz w:val="18"/>
                <w:szCs w:val="18"/>
                <w:rtl w:val="0"/>
              </w:rPr>
              <w:t xml:space="preserve">D8TAOPS pipeline triggers — Agent 1 begins processing</w:t>
            </w:r>
            <w:r w:rsidDel="00000000" w:rsidR="00000000" w:rsidRPr="00000000">
              <w:rPr>
                <w:rtl w:val="0"/>
              </w:rPr>
            </w:r>
          </w:p>
        </w:tc>
      </w:tr>
    </w:tbl>
    <w:p w:rsidR="00000000" w:rsidDel="00000000" w:rsidP="00000000" w:rsidRDefault="00000000" w:rsidRPr="00000000" w14:paraId="00000022">
      <w:pPr>
        <w:spacing w:after="160" w:lineRule="auto"/>
        <w:rPr/>
      </w:pP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rFonts w:ascii="IBM Plex Sans" w:cs="IBM Plex Sans" w:eastAsia="IBM Plex Sans" w:hAnsi="IBM Plex Sans"/>
          <w:b w:val="0"/>
          <w:bCs w:val="0"/>
          <w:sz w:val="20"/>
          <w:szCs w:val="20"/>
          <w:rtl w:val="0"/>
        </w:rPr>
        <w:t xml:space="preserve">Operational note: If files are missing from ml-episys when the 6 AM job runs, the root cause is in the KCU ingest pipeline — not the D8TAOPS agent layer. Route these issues to the Track 3 team (Sree Mattaparthi, Jesse Ryen).</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rFonts w:ascii="IBM Plex Sans" w:cs="IBM Plex Sans" w:eastAsia="IBM Plex Sans" w:hAnsi="IBM Plex Sans"/>
                <w:b w:val="1"/>
                <w:bCs w:val="1"/>
                <w:color w:val="ffffff"/>
                <w:sz w:val="24"/>
                <w:szCs w:val="24"/>
                <w:rtl w:val="0"/>
              </w:rPr>
              <w:t xml:space="preserve">4. What Agent 1 Does</w:t>
            </w:r>
            <w:r w:rsidDel="00000000" w:rsidR="00000000" w:rsidRPr="00000000">
              <w:rPr>
                <w:rtl w:val="0"/>
              </w:rPr>
            </w:r>
          </w:p>
        </w:tc>
      </w:tr>
    </w:tbl>
    <w:p w:rsidR="00000000" w:rsidDel="00000000" w:rsidP="00000000" w:rsidRDefault="00000000" w:rsidRPr="00000000" w14:paraId="00000026">
      <w:pPr>
        <w:spacing w:after="160" w:lineRule="auto"/>
        <w:rPr/>
      </w:pP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rFonts w:ascii="IBM Plex Sans" w:cs="IBM Plex Sans" w:eastAsia="IBM Plex Sans" w:hAnsi="IBM Plex Sans"/>
          <w:b w:val="0"/>
          <w:bCs w:val="0"/>
          <w:sz w:val="20"/>
          <w:szCs w:val="20"/>
          <w:rtl w:val="0"/>
        </w:rPr>
        <w:t xml:space="preserve">The DocumentIntakeAgent processes each loan folder in ml-episys. For each loan, it: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Reads the folder path from the workflow message.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Extracts text from PDFs using digital text extraction and OCR for scanned content.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Detects signatures on key loan documents.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Chunks extracted text and stores embeddings in ChromaDB.</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Populates the data structure: signStatus, fileCount, pdf_short_names.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Passes the complete dataDict to Agent 2.</w:t>
      </w:r>
    </w:p>
    <w:p w:rsidR="00000000" w:rsidDel="00000000" w:rsidP="00000000" w:rsidRDefault="00000000" w:rsidRPr="00000000" w14:paraId="0000002E">
      <w:pPr>
        <w:spacing w:after="160" w:lineRule="auto"/>
        <w:rPr/>
      </w:pP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rFonts w:ascii="IBM Plex Sans" w:cs="IBM Plex Sans" w:eastAsia="IBM Plex Sans" w:hAnsi="IBM Plex Sans"/>
          <w:b w:val="0"/>
          <w:bCs w:val="0"/>
          <w:sz w:val="20"/>
          <w:szCs w:val="20"/>
          <w:rtl w:val="0"/>
        </w:rPr>
        <w:t xml:space="preserve">Loan types supported: Signature, Visa, PLOC, ODLOC.</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rFonts w:ascii="IBM Plex Sans" w:cs="IBM Plex Sans" w:eastAsia="IBM Plex Sans" w:hAnsi="IBM Plex Sans"/>
                <w:b w:val="1"/>
                <w:bCs w:val="1"/>
                <w:color w:val="ffffff"/>
                <w:sz w:val="24"/>
                <w:szCs w:val="24"/>
                <w:rtl w:val="0"/>
              </w:rPr>
              <w:t xml:space="preserve">5. Step 0 — Pre-Flight Check</w:t>
            </w:r>
            <w:r w:rsidDel="00000000" w:rsidR="00000000" w:rsidRPr="00000000">
              <w:rPr>
                <w:rtl w:val="0"/>
              </w:rPr>
            </w:r>
          </w:p>
        </w:tc>
      </w:tr>
    </w:tbl>
    <w:p w:rsidR="00000000" w:rsidDel="00000000" w:rsidP="00000000" w:rsidRDefault="00000000" w:rsidRPr="00000000" w14:paraId="00000032">
      <w:pPr>
        <w:spacing w:after="160" w:lineRule="auto"/>
        <w:rPr/>
      </w:pP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rFonts w:ascii="IBM Plex Sans" w:cs="IBM Plex Sans" w:eastAsia="IBM Plex Sans" w:hAnsi="IBM Plex Sans"/>
          <w:b w:val="0"/>
          <w:bCs w:val="0"/>
          <w:sz w:val="20"/>
          <w:szCs w:val="20"/>
          <w:rtl w:val="0"/>
        </w:rPr>
        <w:t xml:space="preserve">Before concluding that Agent 1 failed, complete these two checks first.</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tl w:val="0"/>
        </w:rPr>
      </w:r>
    </w:p>
    <w:p w:rsidR="00000000" w:rsidDel="00000000" w:rsidP="00000000" w:rsidRDefault="00000000" w:rsidRPr="00000000" w14:paraId="00000035">
      <w:pPr>
        <w:pStyle w:val="Heading3"/>
        <w:spacing w:after="80" w:before="200" w:lineRule="auto"/>
        <w:rPr/>
      </w:pPr>
      <w:r w:rsidDel="00000000" w:rsidR="00000000" w:rsidRPr="00000000">
        <w:rPr>
          <w:rFonts w:ascii="IBM Plex Sans" w:cs="IBM Plex Sans" w:eastAsia="IBM Plex Sans" w:hAnsi="IBM Plex Sans"/>
          <w:b w:val="1"/>
          <w:bCs w:val="1"/>
          <w:color w:val="1b3a5c"/>
          <w:sz w:val="24"/>
          <w:szCs w:val="24"/>
          <w:rtl w:val="0"/>
        </w:rPr>
        <w:t xml:space="preserve">5a. Blob Verification — Confirm Files Landed</w:t>
      </w:r>
      <w:r w:rsidDel="00000000" w:rsidR="00000000" w:rsidRPr="00000000">
        <w:rPr>
          <w:rtl w:val="0"/>
        </w:rPr>
      </w:r>
    </w:p>
    <w:p w:rsidR="00000000" w:rsidDel="00000000" w:rsidP="00000000" w:rsidRDefault="00000000" w:rsidRPr="00000000" w14:paraId="00000036">
      <w:pPr>
        <w:spacing w:after="100" w:lineRule="auto"/>
        <w:rPr/>
      </w:pPr>
      <w:r w:rsidDel="00000000" w:rsidR="00000000" w:rsidRPr="00000000">
        <w:rPr>
          <w:rFonts w:ascii="IBM Plex Sans" w:cs="IBM Plex Sans" w:eastAsia="IBM Plex Sans" w:hAnsi="IBM Plex Sans"/>
          <w:b w:val="1"/>
          <w:bCs w:val="1"/>
          <w:color w:val="cc0000"/>
          <w:sz w:val="20"/>
          <w:szCs w:val="20"/>
          <w:rtl w:val="0"/>
        </w:rPr>
        <w:t xml:space="preserve">⚠ PLACEHOLDER — Casey Brown: confirm exact steps to verify files are present in the ml-episys container. Include the method — Azure Storage Explorer, Azure Portal, CLI, or log review.</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tl w:val="0"/>
        </w:rPr>
      </w:r>
    </w:p>
    <w:p w:rsidR="00000000" w:rsidDel="00000000" w:rsidP="00000000" w:rsidRDefault="00000000" w:rsidRPr="00000000" w14:paraId="00000038">
      <w:pPr>
        <w:pStyle w:val="Heading3"/>
        <w:spacing w:after="80" w:before="200" w:lineRule="auto"/>
        <w:rPr/>
      </w:pPr>
      <w:r w:rsidDel="00000000" w:rsidR="00000000" w:rsidRPr="00000000">
        <w:rPr>
          <w:rFonts w:ascii="IBM Plex Sans" w:cs="IBM Plex Sans" w:eastAsia="IBM Plex Sans" w:hAnsi="IBM Plex Sans"/>
          <w:b w:val="1"/>
          <w:bCs w:val="1"/>
          <w:color w:val="1b3a5c"/>
          <w:sz w:val="24"/>
          <w:szCs w:val="24"/>
          <w:rtl w:val="0"/>
        </w:rPr>
        <w:t xml:space="preserve">5b. Cron Confirmation — Confirm the 6 AM Job Fired</w:t>
      </w:r>
      <w:r w:rsidDel="00000000" w:rsidR="00000000" w:rsidRPr="00000000">
        <w:rPr>
          <w:rtl w:val="0"/>
        </w:rPr>
      </w:r>
    </w:p>
    <w:p w:rsidR="00000000" w:rsidDel="00000000" w:rsidP="00000000" w:rsidRDefault="00000000" w:rsidRPr="00000000" w14:paraId="00000039">
      <w:pPr>
        <w:spacing w:after="100" w:lineRule="auto"/>
        <w:rPr/>
      </w:pPr>
      <w:r w:rsidDel="00000000" w:rsidR="00000000" w:rsidRPr="00000000">
        <w:rPr>
          <w:rFonts w:ascii="IBM Plex Sans" w:cs="IBM Plex Sans" w:eastAsia="IBM Plex Sans" w:hAnsi="IBM Plex Sans"/>
          <w:b w:val="1"/>
          <w:bCs w:val="1"/>
          <w:color w:val="cc0000"/>
          <w:sz w:val="20"/>
          <w:szCs w:val="20"/>
          <w:rtl w:val="0"/>
        </w:rPr>
        <w:t xml:space="preserve">⚠ PLACEHOLDER — Casey Brown: confirm how to verify the 6 AM cron job executed. Is there a log, monitoring view, or specific place to check? If cron did not fire, confirm whether Scott McCoskery is the right contact.</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rFonts w:ascii="IBM Plex Sans" w:cs="IBM Plex Sans" w:eastAsia="IBM Plex Sans" w:hAnsi="IBM Plex Sans"/>
                <w:b w:val="1"/>
                <w:bCs w:val="1"/>
                <w:color w:val="ffffff"/>
                <w:sz w:val="24"/>
                <w:szCs w:val="24"/>
                <w:rtl w:val="0"/>
              </w:rPr>
              <w:t xml:space="preserve">6. Verifying Agent 1 Ran Successfully</w:t>
            </w:r>
            <w:r w:rsidDel="00000000" w:rsidR="00000000" w:rsidRPr="00000000">
              <w:rPr>
                <w:rtl w:val="0"/>
              </w:rPr>
            </w:r>
          </w:p>
        </w:tc>
      </w:tr>
    </w:tbl>
    <w:p w:rsidR="00000000" w:rsidDel="00000000" w:rsidP="00000000" w:rsidRDefault="00000000" w:rsidRPr="00000000" w14:paraId="0000003C">
      <w:pPr>
        <w:spacing w:after="160" w:lineRule="auto"/>
        <w:rPr/>
      </w:pPr>
      <w:r w:rsidDel="00000000" w:rsidR="00000000" w:rsidRPr="00000000">
        <w:rPr>
          <w:rtl w:val="0"/>
        </w:rPr>
      </w:r>
    </w:p>
    <w:p w:rsidR="00000000" w:rsidDel="00000000" w:rsidP="00000000" w:rsidRDefault="00000000" w:rsidRPr="00000000" w14:paraId="0000003D">
      <w:pPr>
        <w:spacing w:after="100" w:lineRule="auto"/>
        <w:rPr/>
      </w:pPr>
      <w:r w:rsidDel="00000000" w:rsidR="00000000" w:rsidRPr="00000000">
        <w:rPr>
          <w:rFonts w:ascii="IBM Plex Sans" w:cs="IBM Plex Sans" w:eastAsia="IBM Plex Sans" w:hAnsi="IBM Plex Sans"/>
          <w:b w:val="0"/>
          <w:bCs w:val="0"/>
          <w:sz w:val="20"/>
          <w:szCs w:val="20"/>
          <w:rtl w:val="0"/>
        </w:rPr>
        <w:t xml:space="preserve">When Agent 1 completes successfully, the dataDict will have these fields populated: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IBM Plex Sans" w:cs="IBM Plex Sans" w:eastAsia="IBM Plex Sans" w:hAnsi="IBM Plex Sans"/>
                <w:b w:val="1"/>
                <w:bCs w:val="1"/>
                <w:color w:val="ffffff"/>
                <w:sz w:val="18"/>
                <w:szCs w:val="18"/>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IBM Plex Sans" w:cs="IBM Plex Sans" w:eastAsia="IBM Plex Sans" w:hAnsi="IBM Plex Sans"/>
                <w:b w:val="1"/>
                <w:bCs w:val="1"/>
                <w:color w:val="ffffff"/>
                <w:sz w:val="18"/>
                <w:szCs w:val="18"/>
                <w:rtl w:val="0"/>
              </w:rPr>
              <w:t xml:space="preserve">What It Contains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IBM Plex Sans" w:cs="IBM Plex Sans" w:eastAsia="IBM Plex Sans" w:hAnsi="IBM Plex Sans"/>
                <w:b w:val="1"/>
                <w:bCs w:val="1"/>
                <w:color w:val="000000"/>
                <w:sz w:val="18"/>
                <w:szCs w:val="18"/>
                <w:rtl w:val="0"/>
              </w:rPr>
              <w:t xml:space="preserve">signStatus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IBM Plex Sans" w:cs="IBM Plex Sans" w:eastAsia="IBM Plex Sans" w:hAnsi="IBM Plex Sans"/>
                <w:b w:val="0"/>
                <w:bCs w:val="0"/>
                <w:color w:val="000000"/>
                <w:sz w:val="18"/>
                <w:szCs w:val="18"/>
                <w:rtl w:val="0"/>
              </w:rPr>
              <w:t xml:space="preserve">Signature detection results per document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IBM Plex Sans" w:cs="IBM Plex Sans" w:eastAsia="IBM Plex Sans" w:hAnsi="IBM Plex Sans"/>
                <w:b w:val="1"/>
                <w:bCs w:val="1"/>
                <w:color w:val="000000"/>
                <w:sz w:val="18"/>
                <w:szCs w:val="18"/>
                <w:rtl w:val="0"/>
              </w:rPr>
              <w:t xml:space="preserve">fileCount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IBM Plex Sans" w:cs="IBM Plex Sans" w:eastAsia="IBM Plex Sans" w:hAnsi="IBM Plex Sans"/>
                <w:b w:val="0"/>
                <w:bCs w:val="0"/>
                <w:color w:val="000000"/>
                <w:sz w:val="18"/>
                <w:szCs w:val="18"/>
                <w:rtl w:val="0"/>
              </w:rPr>
              <w:t xml:space="preserve">Count of documents processed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IBM Plex Sans" w:cs="IBM Plex Sans" w:eastAsia="IBM Plex Sans" w:hAnsi="IBM Plex Sans"/>
                <w:b w:val="1"/>
                <w:bCs w:val="1"/>
                <w:color w:val="000000"/>
                <w:sz w:val="18"/>
                <w:szCs w:val="18"/>
                <w:rtl w:val="0"/>
              </w:rPr>
              <w:t xml:space="preserve">pdf_short_names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IBM Plex Sans" w:cs="IBM Plex Sans" w:eastAsia="IBM Plex Sans" w:hAnsi="IBM Plex Sans"/>
                <w:b w:val="0"/>
                <w:bCs w:val="0"/>
                <w:color w:val="000000"/>
                <w:sz w:val="18"/>
                <w:szCs w:val="18"/>
                <w:rtl w:val="0"/>
              </w:rPr>
              <w:t xml:space="preserve">File reference mapping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IBM Plex Sans" w:cs="IBM Plex Sans" w:eastAsia="IBM Plex Sans" w:hAnsi="IBM Plex Sans"/>
                <w:b w:val="1"/>
                <w:bCs w:val="1"/>
                <w:color w:val="000000"/>
                <w:sz w:val="18"/>
                <w:szCs w:val="18"/>
                <w:rtl w:val="0"/>
              </w:rPr>
              <w:t xml:space="preserve">nDocsStatus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IBM Plex Sans" w:cs="IBM Plex Sans" w:eastAsia="IBM Plex Sans" w:hAnsi="IBM Plex Sans"/>
                <w:b w:val="0"/>
                <w:bCs w:val="0"/>
                <w:color w:val="000000"/>
                <w:sz w:val="18"/>
                <w:szCs w:val="18"/>
                <w:rtl w:val="0"/>
              </w:rPr>
              <w:t xml:space="preserve">true if expected count met; false if documents are missing</w:t>
            </w:r>
            <w:r w:rsidDel="00000000" w:rsidR="00000000" w:rsidRPr="00000000">
              <w:rPr>
                <w:rtl w:val="0"/>
              </w:rPr>
            </w:r>
          </w:p>
        </w:tc>
      </w:tr>
    </w:tbl>
    <w:p w:rsidR="00000000" w:rsidDel="00000000" w:rsidP="00000000" w:rsidRDefault="00000000" w:rsidRPr="00000000" w14:paraId="00000048">
      <w:pPr>
        <w:spacing w:after="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rFonts w:ascii="IBM Plex Sans" w:cs="IBM Plex Sans" w:eastAsia="IBM Plex Sans" w:hAnsi="IBM Plex Sans"/>
                <w:b w:val="1"/>
                <w:bCs w:val="1"/>
                <w:color w:val="ffffff"/>
                <w:sz w:val="24"/>
                <w:szCs w:val="24"/>
                <w:rtl w:val="0"/>
              </w:rPr>
              <w:t xml:space="preserve">7. Failure Modes</w:t>
            </w:r>
            <w:r w:rsidDel="00000000" w:rsidR="00000000" w:rsidRPr="00000000">
              <w:rPr>
                <w:rtl w:val="0"/>
              </w:rPr>
            </w:r>
          </w:p>
        </w:tc>
      </w:tr>
    </w:tbl>
    <w:p w:rsidR="00000000" w:rsidDel="00000000" w:rsidP="00000000" w:rsidRDefault="00000000" w:rsidRPr="00000000" w14:paraId="0000004A">
      <w:pPr>
        <w:spacing w:after="160" w:lineRule="auto"/>
        <w:rPr/>
      </w:pPr>
      <w:r w:rsidDel="00000000" w:rsidR="00000000" w:rsidRPr="00000000">
        <w:rPr>
          <w:rtl w:val="0"/>
        </w:rPr>
      </w:r>
    </w:p>
    <w:p w:rsidR="00000000" w:rsidDel="00000000" w:rsidP="00000000" w:rsidRDefault="00000000" w:rsidRPr="00000000" w14:paraId="0000004B">
      <w:pPr>
        <w:pStyle w:val="Heading3"/>
        <w:spacing w:after="80" w:before="200" w:lineRule="auto"/>
        <w:rPr/>
      </w:pPr>
      <w:r w:rsidDel="00000000" w:rsidR="00000000" w:rsidRPr="00000000">
        <w:rPr>
          <w:rFonts w:ascii="IBM Plex Sans" w:cs="IBM Plex Sans" w:eastAsia="IBM Plex Sans" w:hAnsi="IBM Plex Sans"/>
          <w:b w:val="1"/>
          <w:bCs w:val="1"/>
          <w:color w:val="1b3a5c"/>
          <w:sz w:val="24"/>
          <w:szCs w:val="24"/>
          <w:rtl w:val="0"/>
        </w:rPr>
        <w:t xml:space="preserve">Missing Loan Folder</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Symptom: No audit output; no processing started.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Check: Was the folder deposited to ml-episys? If yes, escalate to D8TAOPS.</w:t>
      </w:r>
    </w:p>
    <w:p w:rsidR="00000000" w:rsidDel="00000000" w:rsidP="00000000" w:rsidRDefault="00000000" w:rsidRPr="00000000" w14:paraId="0000004E">
      <w:pPr>
        <w:spacing w:after="160" w:lineRule="auto"/>
        <w:rPr/>
      </w:pPr>
      <w:r w:rsidDel="00000000" w:rsidR="00000000" w:rsidRPr="00000000">
        <w:rPr>
          <w:rtl w:val="0"/>
        </w:rPr>
      </w:r>
    </w:p>
    <w:p w:rsidR="00000000" w:rsidDel="00000000" w:rsidP="00000000" w:rsidRDefault="00000000" w:rsidRPr="00000000" w14:paraId="0000004F">
      <w:pPr>
        <w:pStyle w:val="Heading3"/>
        <w:spacing w:after="80" w:before="200" w:lineRule="auto"/>
        <w:rPr/>
      </w:pPr>
      <w:r w:rsidDel="00000000" w:rsidR="00000000" w:rsidRPr="00000000">
        <w:rPr>
          <w:rFonts w:ascii="IBM Plex Sans" w:cs="IBM Plex Sans" w:eastAsia="IBM Plex Sans" w:hAnsi="IBM Plex Sans"/>
          <w:b w:val="1"/>
          <w:bCs w:val="1"/>
          <w:color w:val="1b3a5c"/>
          <w:sz w:val="24"/>
          <w:szCs w:val="24"/>
          <w:rtl w:val="0"/>
        </w:rPr>
        <w:t xml:space="preserve">nDocsStatus = false — Missing Documents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Symptom: Output exists but nDocsStatus is false.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Action: Verify all documents were deposited. If deposited but still flagged, escalate.</w:t>
      </w:r>
    </w:p>
    <w:p w:rsidR="00000000" w:rsidDel="00000000" w:rsidP="00000000" w:rsidRDefault="00000000" w:rsidRPr="00000000" w14:paraId="00000052">
      <w:pPr>
        <w:spacing w:after="160" w:lineRule="auto"/>
        <w:rPr/>
      </w:pPr>
      <w:r w:rsidDel="00000000" w:rsidR="00000000" w:rsidRPr="00000000">
        <w:rPr>
          <w:rtl w:val="0"/>
        </w:rPr>
      </w:r>
    </w:p>
    <w:p w:rsidR="00000000" w:rsidDel="00000000" w:rsidP="00000000" w:rsidRDefault="00000000" w:rsidRPr="00000000" w14:paraId="00000053">
      <w:pPr>
        <w:pStyle w:val="Heading3"/>
        <w:spacing w:after="80" w:before="200" w:lineRule="auto"/>
        <w:rPr/>
      </w:pPr>
      <w:r w:rsidDel="00000000" w:rsidR="00000000" w:rsidRPr="00000000">
        <w:rPr>
          <w:rFonts w:ascii="IBM Plex Sans" w:cs="IBM Plex Sans" w:eastAsia="IBM Plex Sans" w:hAnsi="IBM Plex Sans"/>
          <w:b w:val="1"/>
          <w:bCs w:val="1"/>
          <w:color w:val="1b3a5c"/>
          <w:sz w:val="24"/>
          <w:szCs w:val="24"/>
          <w:rtl w:val="0"/>
        </w:rPr>
        <w:t xml:space="preserve">PDF Extraction Error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Symptom: Agent 1 failed to extract text from a PDF.</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Action: Note the loan ID and document name; escalate to D8TAOPS. Do not reprocess manually.</w:t>
      </w:r>
    </w:p>
    <w:p w:rsidR="00000000" w:rsidDel="00000000" w:rsidP="00000000" w:rsidRDefault="00000000" w:rsidRPr="00000000" w14:paraId="00000056">
      <w:pPr>
        <w:spacing w:after="160" w:lineRule="auto"/>
        <w:rPr/>
      </w:pPr>
      <w:r w:rsidDel="00000000" w:rsidR="00000000" w:rsidRPr="00000000">
        <w:rPr>
          <w:rtl w:val="0"/>
        </w:rPr>
      </w:r>
    </w:p>
    <w:p w:rsidR="00000000" w:rsidDel="00000000" w:rsidP="00000000" w:rsidRDefault="00000000" w:rsidRPr="00000000" w14:paraId="00000057">
      <w:pPr>
        <w:pStyle w:val="Heading3"/>
        <w:spacing w:after="80" w:before="200" w:lineRule="auto"/>
        <w:rPr/>
      </w:pPr>
      <w:r w:rsidDel="00000000" w:rsidR="00000000" w:rsidRPr="00000000">
        <w:rPr>
          <w:rFonts w:ascii="IBM Plex Sans" w:cs="IBM Plex Sans" w:eastAsia="IBM Plex Sans" w:hAnsi="IBM Plex Sans"/>
          <w:b w:val="1"/>
          <w:bCs w:val="1"/>
          <w:color w:val="1b3a5c"/>
          <w:sz w:val="24"/>
          <w:szCs w:val="24"/>
          <w:rtl w:val="0"/>
        </w:rPr>
        <w:t xml:space="preserve">Signature Detection Issue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Symptom: signStatus shows no signature when one exists on the document.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Action: Review the physical document. If signed but detection failed, escalate.</w:t>
      </w:r>
    </w:p>
    <w:p w:rsidR="00000000" w:rsidDel="00000000" w:rsidP="00000000" w:rsidRDefault="00000000" w:rsidRPr="00000000" w14:paraId="0000005A">
      <w:pPr>
        <w:spacing w:after="1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rFonts w:ascii="IBM Plex Sans" w:cs="IBM Plex Sans" w:eastAsia="IBM Plex Sans" w:hAnsi="IBM Plex Sans"/>
                <w:b w:val="1"/>
                <w:bCs w:val="1"/>
                <w:color w:val="ffffff"/>
                <w:sz w:val="24"/>
                <w:szCs w:val="24"/>
                <w:rtl w:val="0"/>
              </w:rPr>
              <w:t xml:space="preserve">8. Recovery — Forcing a Re-Run</w:t>
            </w:r>
            <w:r w:rsidDel="00000000" w:rsidR="00000000" w:rsidRPr="00000000">
              <w:rPr>
                <w:rtl w:val="0"/>
              </w:rPr>
            </w:r>
          </w:p>
        </w:tc>
      </w:tr>
    </w:tbl>
    <w:p w:rsidR="00000000" w:rsidDel="00000000" w:rsidP="00000000" w:rsidRDefault="00000000" w:rsidRPr="00000000" w14:paraId="0000005C">
      <w:pPr>
        <w:spacing w:after="160" w:lineRule="auto"/>
        <w:rPr/>
      </w:pP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Fonts w:ascii="IBM Plex Sans" w:cs="IBM Plex Sans" w:eastAsia="IBM Plex Sans" w:hAnsi="IBM Plex Sans"/>
          <w:b w:val="1"/>
          <w:bCs w:val="1"/>
          <w:color w:val="cc0000"/>
          <w:sz w:val="20"/>
          <w:szCs w:val="20"/>
          <w:rtl w:val="0"/>
        </w:rPr>
        <w:t xml:space="preserve">⚠ KCU does not have access to the .state/ directory. Do not attempt to access or modify state files directly.</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tl w:val="0"/>
        </w:rPr>
      </w:r>
    </w:p>
    <w:p w:rsidR="00000000" w:rsidDel="00000000" w:rsidP="00000000" w:rsidRDefault="00000000" w:rsidRPr="00000000" w14:paraId="0000005F">
      <w:pPr>
        <w:spacing w:after="100" w:lineRule="auto"/>
        <w:rPr/>
      </w:pPr>
      <w:r w:rsidDel="00000000" w:rsidR="00000000" w:rsidRPr="00000000">
        <w:rPr>
          <w:rFonts w:ascii="IBM Plex Sans" w:cs="IBM Plex Sans" w:eastAsia="IBM Plex Sans" w:hAnsi="IBM Plex Sans"/>
          <w:b w:val="0"/>
          <w:bCs w:val="0"/>
          <w:sz w:val="20"/>
          <w:szCs w:val="20"/>
          <w:rtl w:val="0"/>
        </w:rPr>
        <w:t xml:space="preserve">Overwriting a loan folder in the input location does not trigger a re-run on its own. Two steps are required in order: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Remove the corresponding output folder for that loan from the audit_results folder.</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Once the output folder is removed, the next pipeline execution will pick up the loan and process it again.</w:t>
      </w:r>
    </w:p>
    <w:p w:rsidR="00000000" w:rsidDel="00000000" w:rsidP="00000000" w:rsidRDefault="00000000" w:rsidRPr="00000000" w14:paraId="00000062">
      <w:pPr>
        <w:spacing w:after="160" w:lineRule="auto"/>
        <w:rPr/>
      </w:pP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rFonts w:ascii="IBM Plex Sans" w:cs="IBM Plex Sans" w:eastAsia="IBM Plex Sans" w:hAnsi="IBM Plex Sans"/>
          <w:b w:val="0"/>
          <w:bCs w:val="0"/>
          <w:sz w:val="20"/>
          <w:szCs w:val="20"/>
          <w:rtl w:val="0"/>
        </w:rPr>
        <w:t xml:space="preserve">Contact D8TAOPS at help@d8taops.com with:</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Affected loan ID(s).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Observations — error messages, missing output, partial output.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IBM Plex Sans" w:cs="IBM Plex Sans" w:eastAsia="IBM Plex Sans" w:hAnsi="IBM Plex Sans"/>
          <w:b w:val="0"/>
          <w:bCs w:val="0"/>
          <w:i w:val="0"/>
          <w:iCs w:val="0"/>
          <w:smallCaps w:val="0"/>
          <w:strike w:val="0"/>
          <w:color w:val="000000"/>
          <w:sz w:val="20"/>
          <w:szCs w:val="20"/>
          <w:u w:val="none"/>
          <w:shd w:fill="auto" w:val="clear"/>
          <w:vertAlign w:val="baseline"/>
          <w:rtl w:val="0"/>
        </w:rPr>
        <w:t xml:space="preserve">Confirmation that the KCU ingest pipeline completed cleanly.</w:t>
      </w:r>
    </w:p>
    <w:p w:rsidR="00000000" w:rsidDel="00000000" w:rsidP="00000000" w:rsidRDefault="00000000" w:rsidRPr="00000000" w14:paraId="00000067">
      <w:pPr>
        <w:spacing w:after="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68">
            <w:pPr>
              <w:rPr/>
            </w:pPr>
            <w:r w:rsidDel="00000000" w:rsidR="00000000" w:rsidRPr="00000000">
              <w:rPr>
                <w:rFonts w:ascii="IBM Plex Sans" w:cs="IBM Plex Sans" w:eastAsia="IBM Plex Sans" w:hAnsi="IBM Plex Sans"/>
                <w:b w:val="1"/>
                <w:bCs w:val="1"/>
                <w:color w:val="ffffff"/>
                <w:sz w:val="24"/>
                <w:szCs w:val="24"/>
                <w:rtl w:val="0"/>
              </w:rPr>
              <w:t xml:space="preserve">9. Escalation Path</w:t>
            </w:r>
            <w:r w:rsidDel="00000000" w:rsidR="00000000" w:rsidRPr="00000000">
              <w:rPr>
                <w:rtl w:val="0"/>
              </w:rPr>
            </w:r>
          </w:p>
        </w:tc>
      </w:tr>
    </w:tbl>
    <w:p>
      <w:pPr>
        <w:spacing w:after="80"/>
      </w:pPr>
      <w:r>
        <w:rPr>
          <w:b/>
        </w:rPr>
        <w:t xml:space="preserve">Production Environment Access</w:t>
      </w:r>
    </w:p>
    <w:p>
      <w:pPr>
        <w:spacing w:after="80"/>
      </w:pPr>
      <w:r>
        <w:rPr/>
        <w:t xml:space="preserve">Casey and Derek do not have access to the production environment. Any issue requiring production-level intervention must be escalated to the KCU infrastructure team. Do not attempt to resolve production failures directly.</w:t>
      </w:r>
    </w:p>
    <w:p>
      <w:pPr>
        <w:spacing w:after="80"/>
      </w:pPr>
      <w:r>
        <w:rPr>
          <w:b/>
        </w:rPr>
        <w:t xml:space="preserve">Escalation contact: </w:t>
      </w:r>
      <w:r>
        <w:rPr/>
        <w:t xml:space="preserve">Scott McCoskery (KCU Infrastructure)</w:t>
      </w:r>
    </w:p>
    <w:p w:rsidR="00000000" w:rsidDel="00000000" w:rsidP="00000000" w:rsidRDefault="00000000" w:rsidRPr="00000000" w14:paraId="00000069">
      <w:pPr>
        <w:spacing w:after="1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IBM Plex Sans" w:cs="IBM Plex Sans" w:eastAsia="IBM Plex Sans" w:hAnsi="IBM Plex Sans"/>
                <w:b w:val="1"/>
                <w:bCs w:val="1"/>
                <w:color w:val="ffffff"/>
                <w:sz w:val="18"/>
                <w:szCs w:val="18"/>
                <w:rtl w:val="0"/>
              </w:rPr>
              <w:t xml:space="preserve">Situation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IBM Plex Sans" w:cs="IBM Plex Sans" w:eastAsia="IBM Plex Sans" w:hAnsi="IBM Plex Sans"/>
                <w:b w:val="1"/>
                <w:bCs w:val="1"/>
                <w:color w:val="ffffff"/>
                <w:sz w:val="18"/>
                <w:szCs w:val="18"/>
                <w:rtl w:val="0"/>
              </w:rPr>
              <w:t xml:space="preserve">Action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IBM Plex Sans" w:cs="IBM Plex Sans" w:eastAsia="IBM Plex Sans" w:hAnsi="IBM Plex Sans"/>
                <w:b w:val="0"/>
                <w:bCs w:val="0"/>
                <w:color w:val="000000"/>
                <w:sz w:val="18"/>
                <w:szCs w:val="18"/>
                <w:rtl w:val="0"/>
              </w:rPr>
              <w:t xml:space="preserve">Folder missing from ml-episys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IBM Plex Sans" w:cs="IBM Plex Sans" w:eastAsia="IBM Plex Sans" w:hAnsi="IBM Plex Sans"/>
                <w:b w:val="0"/>
                <w:bCs w:val="0"/>
                <w:color w:val="000000"/>
                <w:sz w:val="18"/>
                <w:szCs w:val="18"/>
                <w:rtl w:val="0"/>
              </w:rPr>
              <w:t xml:space="preserve">Confirm ingest with Track 3 team — see Asset 1.4b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IBM Plex Sans" w:cs="IBM Plex Sans" w:eastAsia="IBM Plex Sans" w:hAnsi="IBM Plex Sans"/>
                <w:b w:val="0"/>
                <w:bCs w:val="0"/>
                <w:color w:val="000000"/>
                <w:sz w:val="18"/>
                <w:szCs w:val="18"/>
                <w:rtl w:val="0"/>
              </w:rPr>
              <w:t xml:space="preserve">Agent 1 ran but no output file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IBM Plex Sans" w:cs="IBM Plex Sans" w:eastAsia="IBM Plex Sans" w:hAnsi="IBM Plex Sans"/>
                <w:b w:val="0"/>
                <w:bCs w:val="0"/>
                <w:color w:val="000000"/>
                <w:sz w:val="18"/>
                <w:szCs w:val="18"/>
                <w:rtl w:val="0"/>
              </w:rPr>
              <w:t xml:space="preserve">Escalate to D8TAOPS at help@d8taops.com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IBM Plex Sans" w:cs="IBM Plex Sans" w:eastAsia="IBM Plex Sans" w:hAnsi="IBM Plex Sans"/>
                <w:b w:val="0"/>
                <w:bCs w:val="0"/>
                <w:color w:val="000000"/>
                <w:sz w:val="18"/>
                <w:szCs w:val="18"/>
                <w:rtl w:val="0"/>
              </w:rPr>
              <w:t xml:space="preserve">Documents missing despite clean ingest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IBM Plex Sans" w:cs="IBM Plex Sans" w:eastAsia="IBM Plex Sans" w:hAnsi="IBM Plex Sans"/>
                <w:b w:val="0"/>
                <w:bCs w:val="0"/>
                <w:color w:val="000000"/>
                <w:sz w:val="18"/>
                <w:szCs w:val="18"/>
                <w:rtl w:val="0"/>
              </w:rPr>
              <w:t xml:space="preserve">Escalate to D8TAOPS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IBM Plex Sans" w:cs="IBM Plex Sans" w:eastAsia="IBM Plex Sans" w:hAnsi="IBM Plex Sans"/>
                <w:b w:val="0"/>
                <w:bCs w:val="0"/>
                <w:color w:val="000000"/>
                <w:sz w:val="18"/>
                <w:szCs w:val="18"/>
                <w:rtl w:val="0"/>
              </w:rPr>
              <w:t xml:space="preserve">Signature detection appears incorrect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IBM Plex Sans" w:cs="IBM Plex Sans" w:eastAsia="IBM Plex Sans" w:hAnsi="IBM Plex Sans"/>
                <w:b w:val="0"/>
                <w:bCs w:val="0"/>
                <w:color w:val="000000"/>
                <w:sz w:val="18"/>
                <w:szCs w:val="18"/>
                <w:rtl w:val="0"/>
              </w:rPr>
              <w:t xml:space="preserve">Review document; escalate if wrong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IBM Plex Sans" w:cs="IBM Plex Sans" w:eastAsia="IBM Plex Sans" w:hAnsi="IBM Plex Sans"/>
                <w:b w:val="0"/>
                <w:bCs w:val="0"/>
                <w:color w:val="000000"/>
                <w:sz w:val="18"/>
                <w:szCs w:val="18"/>
                <w:rtl w:val="0"/>
              </w:rPr>
              <w:t xml:space="preserve">.state/ recovery needed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IBM Plex Sans" w:cs="IBM Plex Sans" w:eastAsia="IBM Plex Sans" w:hAnsi="IBM Plex Sans"/>
                <w:b w:val="0"/>
                <w:bCs w:val="0"/>
                <w:color w:val="000000"/>
                <w:sz w:val="18"/>
                <w:szCs w:val="18"/>
                <w:rtl w:val="0"/>
              </w:rPr>
              <w:t xml:space="preserve">Always escalate to D8TAOPS — KCU has no access</w:t>
            </w:r>
            <w:r w:rsidDel="00000000" w:rsidR="00000000" w:rsidRPr="00000000">
              <w:rPr>
                <w:rtl w:val="0"/>
              </w:rPr>
            </w:r>
          </w:p>
        </w:tc>
      </w:tr>
    </w:tbl>
    <w:p w:rsidR="00000000" w:rsidDel="00000000" w:rsidP="00000000" w:rsidRDefault="00000000" w:rsidRPr="00000000" w14:paraId="00000076">
      <w:pPr>
        <w:spacing w:after="1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rFonts w:ascii="IBM Plex Sans" w:cs="IBM Plex Sans" w:eastAsia="IBM Plex Sans" w:hAnsi="IBM Plex Sans"/>
                <w:b w:val="1"/>
                <w:bCs w:val="1"/>
                <w:color w:val="ffffff"/>
                <w:sz w:val="24"/>
                <w:szCs w:val="24"/>
                <w:rtl w:val="0"/>
              </w:rPr>
              <w:t xml:space="preserve">10. Open Items</w:t>
            </w:r>
            <w:r w:rsidDel="00000000" w:rsidR="00000000" w:rsidRPr="00000000">
              <w:rPr>
                <w:rtl w:val="0"/>
              </w:rPr>
            </w:r>
          </w:p>
        </w:tc>
      </w:tr>
    </w:tbl>
    <w:p w:rsidR="00000000" w:rsidDel="00000000" w:rsidP="00000000" w:rsidRDefault="00000000" w:rsidRPr="00000000" w14:paraId="00000078">
      <w:pPr>
        <w:spacing w:after="160" w:lineRule="auto"/>
        <w:rPr/>
      </w:pPr>
      <w:r w:rsidDel="00000000" w:rsidR="00000000" w:rsidRPr="00000000">
        <w:rPr>
          <w:rtl w:val="0"/>
        </w:rPr>
      </w:r>
    </w:p>
    <w:p w:rsidR="00000000" w:rsidDel="00000000" w:rsidP="00000000" w:rsidRDefault="00000000" w:rsidRPr="00000000" w14:paraId="00000079">
      <w:pPr>
        <w:spacing w:after="100" w:lineRule="auto"/>
        <w:rPr/>
      </w:pPr>
      <w:r w:rsidDel="00000000" w:rsidR="00000000" w:rsidRPr="00000000">
        <w:rPr>
          <w:rFonts w:ascii="IBM Plex Sans" w:cs="IBM Plex Sans" w:eastAsia="IBM Plex Sans" w:hAnsi="IBM Plex Sans"/>
          <w:b w:val="1"/>
          <w:bCs w:val="1"/>
          <w:color w:val="cc0000"/>
          <w:sz w:val="20"/>
          <w:szCs w:val="20"/>
          <w:rtl w:val="0"/>
        </w:rPr>
        <w:t xml:space="preserve">⚠ PLACEHOLDER — Casey Brown: blob verification steps (Section 5a) — method for confirming files landed in ml-episys container.</w:t>
      </w:r>
      <w:r w:rsidDel="00000000" w:rsidR="00000000" w:rsidRPr="00000000">
        <w:rPr>
          <w:rtl w:val="0"/>
        </w:rPr>
      </w:r>
    </w:p>
    <w:p w:rsidR="00000000" w:rsidDel="00000000" w:rsidP="00000000" w:rsidRDefault="00000000" w:rsidRPr="00000000" w14:paraId="0000007A">
      <w:pPr>
        <w:spacing w:after="100" w:lineRule="auto"/>
        <w:rPr/>
      </w:pPr>
      <w:r w:rsidDel="00000000" w:rsidR="00000000" w:rsidRPr="00000000">
        <w:rPr>
          <w:rFonts w:ascii="IBM Plex Sans" w:cs="IBM Plex Sans" w:eastAsia="IBM Plex Sans" w:hAnsi="IBM Plex Sans"/>
          <w:b w:val="1"/>
          <w:bCs w:val="1"/>
          <w:color w:val="cc0000"/>
          <w:sz w:val="20"/>
          <w:szCs w:val="20"/>
          <w:rtl w:val="0"/>
        </w:rPr>
        <w:t xml:space="preserve">⚠ PLACEHOLDER — Casey Brown: cron job confirmation method (Section 5b) — how to verify the 6 AM job fired.</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Fonts w:ascii="IBM Plex Sans" w:cs="IBM Plex Sans" w:eastAsia="IBM Plex Sans" w:hAnsi="IBM Plex Sans"/>
          <w:i w:val="1"/>
          <w:iCs w:val="1"/>
          <w:color w:val="555555"/>
          <w:sz w:val="18"/>
          <w:szCs w:val="18"/>
          <w:rtl w:val="0"/>
        </w:rPr>
        <w:t xml:space="preserve">These placeholders will be filled when Casey responds to the April 15, 2026 follow-up message.</w:t>
      </w:r>
      <w:r w:rsidDel="00000000" w:rsidR="00000000" w:rsidRPr="00000000">
        <w:rPr>
          <w:rtl w:val="0"/>
        </w:rPr>
      </w:r>
    </w:p>
    <w:sectPr>
      <w:pgSz w:h="15840" w:w="12240" w:orient="portrait"/>
      <w:pgMar w:bottom="108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IBM Plex Sans" w:cs="IBM Plex Sans" w:eastAsia="IBM Plex Sans" w:hAnsi="IBM Plex Sans"/>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IBM Plex Sans" w:cs="IBM Plex Sans" w:eastAsia="IBM Plex Sans" w:hAnsi="IBM Plex Sans"/>
      <w:b w:val="1"/>
      <w:bCs w:val="1"/>
      <w:i w:val="0"/>
      <w:iCs w:val="0"/>
      <w:smallCaps w:val="0"/>
      <w:strike w:val="0"/>
      <w:color w:val="1b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IBM Plex Sans" w:cs="IBM Plex Sans" w:eastAsia="IBM Plex Sans" w:hAnsi="IBM Plex Sans"/>
      <w:b w:val="1"/>
      <w:bCs w:val="1"/>
      <w:i w:val="0"/>
      <w:iCs w:val="0"/>
      <w:smallCaps w:val="0"/>
      <w:strike w:val="0"/>
      <w:color w:val="1b3a5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BM Plex Sans" w:cs="IBM Plex Sans" w:eastAsia="IBM Plex Sans" w:hAnsi="IBM Plex San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BM Plex Sans" w:cs="IBM Plex Sans" w:eastAsia="IBM Plex Sans" w:hAnsi="IBM Plex San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BM Plex Sans" w:cs="IBM Plex Sans" w:eastAsia="IBM Plex Sans" w:hAnsi="IBM Plex San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BM Plex Sans" w:cs="IBM Plex Sans" w:eastAsia="IBM Plex Sans" w:hAnsi="IBM Plex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