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B93364C" w:rsidR="00C31AAA" w:rsidRDefault="00AE0340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4B5AF82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7275D3C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ASSIGNMENT07012019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54E7460E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412D3C85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  <w:r w:rsidR="0034008A">
              <w:rPr>
                <w:b/>
                <w:sz w:val="28"/>
                <w:szCs w:val="28"/>
              </w:rPr>
              <w:t>/</w:t>
            </w:r>
            <w:r w:rsidR="009E4214">
              <w:rPr>
                <w:b/>
                <w:sz w:val="28"/>
                <w:szCs w:val="28"/>
              </w:rPr>
              <w:t>01</w:t>
            </w:r>
            <w:r w:rsidR="0034008A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29EBAF29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  <w:r w:rsidR="0034008A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15</w:t>
            </w:r>
            <w:r w:rsidR="0034008A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15EDFF98" w:rsidR="009D45D2" w:rsidRDefault="00AE0340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  <w:r w:rsidR="0034008A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</w:t>
            </w:r>
            <w:r w:rsidR="0034008A">
              <w:rPr>
                <w:b/>
                <w:sz w:val="28"/>
                <w:szCs w:val="28"/>
              </w:rPr>
              <w:t>5</w:t>
            </w:r>
            <w:bookmarkStart w:id="0" w:name="_GoBack"/>
            <w:bookmarkEnd w:id="0"/>
            <w:r w:rsidR="0034008A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5CBEACA" w:rsidR="00C31AAA" w:rsidRDefault="003F0FEC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7" w:history="1">
              <w:r w:rsidR="00AE0340">
                <w:rPr>
                  <w:rStyle w:val="Hyperlink"/>
                </w:rPr>
                <w:t>https://github.com/NightFury546/Egiants-Assignments/tree/master/VendingMachine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41C3B63A" w:rsidR="00C31AAA" w:rsidRDefault="00AE034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 Boot, Microservices, REST, POSTMAN 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1AD05A80" w:rsidR="00526CCD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 an API for Vending Machine and TEST it.</w:t>
      </w: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457475BE" w:rsidR="00526CCD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an API for Vending Machine. </w:t>
      </w:r>
    </w:p>
    <w:p w14:paraId="1FD5E58C" w14:textId="576FEDAA" w:rsidR="00AE0340" w:rsidRDefault="00AE0340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REST end points are available in the README.txt</w:t>
      </w:r>
    </w:p>
    <w:p w14:paraId="7BFD823F" w14:textId="725F2F79" w:rsidR="00AE0340" w:rsidRDefault="00AE0340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Used spring boot started for developing this API and Followed MVC design pattern. </w:t>
      </w:r>
    </w:p>
    <w:p w14:paraId="48AD1DA2" w14:textId="0F318D71" w:rsidR="00AE0340" w:rsidRDefault="00AE0340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Created separate folder for controller, service, repository and domain. The errors are handled in separate classes and those classes are grouped in configuration package. </w:t>
      </w:r>
    </w:p>
    <w:p w14:paraId="7B0BD3A8" w14:textId="0FC3C94C" w:rsidR="00AE0340" w:rsidRDefault="00AE0340" w:rsidP="00526CCD">
      <w:pPr>
        <w:rPr>
          <w:bCs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4702D50C" w:rsidR="00F62C3E" w:rsidRPr="00F7285F" w:rsidRDefault="00AE0340" w:rsidP="00526C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B3F750" wp14:editId="79910B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3E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3BCD5" w14:textId="77777777" w:rsidR="003F0FEC" w:rsidRDefault="003F0FEC" w:rsidP="005701EA">
      <w:pPr>
        <w:spacing w:after="0" w:line="240" w:lineRule="auto"/>
      </w:pPr>
      <w:r>
        <w:separator/>
      </w:r>
    </w:p>
  </w:endnote>
  <w:endnote w:type="continuationSeparator" w:id="0">
    <w:p w14:paraId="6F2CE27F" w14:textId="77777777" w:rsidR="003F0FEC" w:rsidRDefault="003F0FEC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20E53" w14:textId="77777777" w:rsidR="003F0FEC" w:rsidRDefault="003F0FEC" w:rsidP="005701EA">
      <w:pPr>
        <w:spacing w:after="0" w:line="240" w:lineRule="auto"/>
      </w:pPr>
      <w:r>
        <w:separator/>
      </w:r>
    </w:p>
  </w:footnote>
  <w:footnote w:type="continuationSeparator" w:id="0">
    <w:p w14:paraId="2DA6D5C6" w14:textId="77777777" w:rsidR="003F0FEC" w:rsidRDefault="003F0FEC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4008A"/>
    <w:rsid w:val="003D0D00"/>
    <w:rsid w:val="003E0829"/>
    <w:rsid w:val="003F0FEC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8E3CB6"/>
    <w:rsid w:val="009327A1"/>
    <w:rsid w:val="009D45D2"/>
    <w:rsid w:val="009E4214"/>
    <w:rsid w:val="00A04866"/>
    <w:rsid w:val="00A75924"/>
    <w:rsid w:val="00AE0340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AE0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ghtFury546/Egiants-Assignments/tree/master/VendingMach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5</cp:revision>
  <dcterms:created xsi:type="dcterms:W3CDTF">2019-06-04T04:42:00Z</dcterms:created>
  <dcterms:modified xsi:type="dcterms:W3CDTF">2019-07-17T20:44:00Z</dcterms:modified>
</cp:coreProperties>
</file>