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BF8" w:rsidRPr="00122BF8" w:rsidRDefault="00122BF8" w:rsidP="00122BF8">
      <w:pPr>
        <w:pStyle w:val="ds-markdown-paragraph"/>
        <w:shd w:val="clear" w:color="auto" w:fill="FFFFFF"/>
        <w:spacing w:before="240" w:beforeAutospacing="0" w:after="240" w:afterAutospacing="0"/>
        <w:rPr>
          <w:rStyle w:val="IntenseEmphasis"/>
          <w:sz w:val="32"/>
        </w:rPr>
      </w:pPr>
      <w:r w:rsidRPr="00122BF8">
        <w:rPr>
          <w:rStyle w:val="IntenseEmphasis"/>
          <w:sz w:val="32"/>
        </w:rPr>
        <w:t xml:space="preserve">                           </w:t>
      </w:r>
      <w:r>
        <w:rPr>
          <w:rStyle w:val="IntenseEmphasis"/>
          <w:sz w:val="32"/>
        </w:rPr>
        <w:t xml:space="preserve"> </w:t>
      </w:r>
      <w:r w:rsidRPr="00122BF8">
        <w:rPr>
          <w:rStyle w:val="IntenseEmphasis"/>
          <w:sz w:val="32"/>
        </w:rPr>
        <w:t xml:space="preserve">           </w:t>
      </w:r>
      <w:proofErr w:type="gramStart"/>
      <w:r w:rsidRPr="00122BF8">
        <w:rPr>
          <w:rStyle w:val="IntenseEmphasis"/>
          <w:sz w:val="32"/>
        </w:rPr>
        <w:t>e-</w:t>
      </w:r>
      <w:proofErr w:type="spellStart"/>
      <w:r w:rsidRPr="00122BF8">
        <w:rPr>
          <w:rStyle w:val="IntenseEmphasis"/>
          <w:sz w:val="32"/>
        </w:rPr>
        <w:t>health.albania</w:t>
      </w:r>
      <w:proofErr w:type="spellEnd"/>
      <w:proofErr w:type="gramEnd"/>
    </w:p>
    <w:p w:rsidR="00122BF8" w:rsidRPr="00122BF8" w:rsidRDefault="00122BF8" w:rsidP="00122BF8">
      <w:pPr>
        <w:rPr>
          <w:rStyle w:val="IntenseEmphasis"/>
          <w:sz w:val="32"/>
        </w:rPr>
      </w:pPr>
      <w:r w:rsidRPr="00122BF8">
        <w:rPr>
          <w:rStyle w:val="IntenseEmphasis"/>
          <w:sz w:val="32"/>
        </w:rPr>
        <w:t xml:space="preserve">               </w:t>
      </w:r>
      <w:r>
        <w:rPr>
          <w:rStyle w:val="IntenseEmphasis"/>
          <w:sz w:val="32"/>
        </w:rPr>
        <w:t xml:space="preserve">         </w:t>
      </w:r>
      <w:r w:rsidRPr="00122BF8">
        <w:rPr>
          <w:rStyle w:val="IntenseEmphasis"/>
          <w:sz w:val="32"/>
        </w:rPr>
        <w:t xml:space="preserve"> Health </w:t>
      </w:r>
      <w:proofErr w:type="spellStart"/>
      <w:r w:rsidRPr="00122BF8">
        <w:rPr>
          <w:rStyle w:val="IntenseEmphasis"/>
          <w:sz w:val="32"/>
        </w:rPr>
        <w:t>Center</w:t>
      </w:r>
      <w:proofErr w:type="spellEnd"/>
      <w:r w:rsidRPr="00122BF8">
        <w:rPr>
          <w:rStyle w:val="IntenseEmphasis"/>
          <w:sz w:val="32"/>
        </w:rPr>
        <w:t xml:space="preserve"> Management System</w:t>
      </w:r>
    </w:p>
    <w:p w:rsidR="00122BF8" w:rsidRDefault="00122BF8" w:rsidP="00122BF8">
      <w:pPr>
        <w:rPr>
          <w:rStyle w:val="IntenseEmphasis"/>
          <w:sz w:val="32"/>
        </w:rPr>
      </w:pPr>
      <w:r w:rsidRPr="00122BF8">
        <w:rPr>
          <w:rStyle w:val="IntenseEmphasis"/>
          <w:sz w:val="32"/>
        </w:rPr>
        <w:t xml:space="preserve">                   </w:t>
      </w:r>
      <w:r>
        <w:rPr>
          <w:rStyle w:val="IntenseEmphasis"/>
          <w:sz w:val="32"/>
        </w:rPr>
        <w:t xml:space="preserve">         </w:t>
      </w:r>
      <w:r w:rsidRPr="00122BF8">
        <w:rPr>
          <w:rStyle w:val="IntenseEmphasis"/>
          <w:sz w:val="32"/>
        </w:rPr>
        <w:t xml:space="preserve"> Project Prescription Document</w:t>
      </w:r>
    </w:p>
    <w:p w:rsidR="00122BF8" w:rsidRPr="00122BF8" w:rsidRDefault="00122BF8" w:rsidP="00122BF8">
      <w:pPr>
        <w:rPr>
          <w:rStyle w:val="IntenseEmphasis"/>
          <w:sz w:val="32"/>
        </w:rPr>
      </w:pPr>
    </w:p>
    <w:p w:rsidR="00122BF8" w:rsidRPr="00122BF8" w:rsidRDefault="00122BF8" w:rsidP="00122BF8">
      <w:pPr>
        <w:rPr>
          <w:rStyle w:val="IntenseEmphasis"/>
          <w:sz w:val="28"/>
        </w:rPr>
      </w:pPr>
      <w:r w:rsidRPr="00122BF8">
        <w:rPr>
          <w:rStyle w:val="IntenseEmphasis"/>
          <w:sz w:val="28"/>
        </w:rPr>
        <w:t>1. Origin of the Idea</w:t>
      </w:r>
    </w:p>
    <w:p w:rsidR="00122BF8" w:rsidRPr="00122BF8" w:rsidRDefault="00122BF8" w:rsidP="00122BF8">
      <w:pPr>
        <w:rPr>
          <w:rStyle w:val="Emphasis"/>
        </w:rPr>
      </w:pPr>
      <w:r w:rsidRPr="00122BF8">
        <w:rPr>
          <w:rStyle w:val="Emphasis"/>
        </w:rPr>
        <w:t>The idea for e-</w:t>
      </w:r>
      <w:proofErr w:type="spellStart"/>
      <w:r w:rsidRPr="00122BF8">
        <w:rPr>
          <w:rStyle w:val="Emphasis"/>
        </w:rPr>
        <w:t>health.albania</w:t>
      </w:r>
      <w:proofErr w:type="spellEnd"/>
      <w:r w:rsidRPr="00122BF8">
        <w:rPr>
          <w:rStyle w:val="Emphasis"/>
        </w:rPr>
        <w:t xml:space="preserve"> emerged from a real and pressing need observed in Albanian health </w:t>
      </w:r>
      <w:proofErr w:type="spellStart"/>
      <w:r w:rsidRPr="00122BF8">
        <w:rPr>
          <w:rStyle w:val="Emphasis"/>
        </w:rPr>
        <w:t>centers</w:t>
      </w:r>
      <w:proofErr w:type="spellEnd"/>
      <w:r w:rsidRPr="00122BF8">
        <w:rPr>
          <w:rStyle w:val="Emphasis"/>
        </w:rPr>
        <w:t xml:space="preserve">: the overwhelming reliance on paper-based processes, manual record keeping, and fragmented communication channels between medical staff, administrative personnel, and patients. Health </w:t>
      </w:r>
      <w:proofErr w:type="spellStart"/>
      <w:r w:rsidRPr="00122BF8">
        <w:rPr>
          <w:rStyle w:val="Emphasis"/>
        </w:rPr>
        <w:t>centers</w:t>
      </w:r>
      <w:proofErr w:type="spellEnd"/>
      <w:r w:rsidRPr="00122BF8">
        <w:rPr>
          <w:rStyle w:val="Emphasis"/>
        </w:rPr>
        <w:t xml:space="preserve"> across Albania were struggling with outdated workflows that led to delays, data loss, and an inability to provide timely and accurate care.</w:t>
      </w:r>
    </w:p>
    <w:p w:rsidR="00122BF8" w:rsidRPr="00122BF8" w:rsidRDefault="00122BF8" w:rsidP="00122BF8">
      <w:pPr>
        <w:rPr>
          <w:rStyle w:val="Emphasis"/>
        </w:rPr>
      </w:pPr>
      <w:r w:rsidRPr="00122BF8">
        <w:rPr>
          <w:rStyle w:val="Emphasis"/>
        </w:rPr>
        <w:t xml:space="preserve">The founding insight was straightforward — if a single digital platform could unify all the daily operational tasks of a health </w:t>
      </w:r>
      <w:proofErr w:type="spellStart"/>
      <w:r w:rsidRPr="00122BF8">
        <w:rPr>
          <w:rStyle w:val="Emphasis"/>
        </w:rPr>
        <w:t>center</w:t>
      </w:r>
      <w:proofErr w:type="spellEnd"/>
      <w:r w:rsidRPr="00122BF8">
        <w:rPr>
          <w:rStyle w:val="Emphasis"/>
        </w:rPr>
        <w:t xml:space="preserve"> (patient registration, appointment scheduling, medical records, prescriptions, lab results, and administrative reporting), it would not only save time but actively improve patient outcomes. Albania's ongoing push toward digital public services provided the broader context and motivation for the team to develop a locally-adapted, practical e-health solution.</w:t>
      </w:r>
    </w:p>
    <w:p w:rsidR="00122BF8" w:rsidRPr="00122BF8" w:rsidRDefault="00122BF8" w:rsidP="00122BF8">
      <w:pPr>
        <w:rPr>
          <w:rStyle w:val="Emphasis"/>
        </w:rPr>
      </w:pPr>
      <w:r w:rsidRPr="00122BF8">
        <w:rPr>
          <w:rStyle w:val="Emphasis"/>
        </w:rPr>
        <w:t>The concept was further shaped by observing three recurring pain points:</w:t>
      </w:r>
    </w:p>
    <w:p w:rsidR="00122BF8" w:rsidRPr="00122BF8" w:rsidRDefault="00122BF8" w:rsidP="00122BF8">
      <w:pPr>
        <w:rPr>
          <w:rStyle w:val="Emphasis"/>
        </w:rPr>
      </w:pPr>
      <w:r w:rsidRPr="00122BF8">
        <w:rPr>
          <w:rStyle w:val="Emphasis"/>
        </w:rPr>
        <w:t>Receptionists spending excessive time on manual patient registration and appointment booking.</w:t>
      </w:r>
    </w:p>
    <w:p w:rsidR="00122BF8" w:rsidRPr="00122BF8" w:rsidRDefault="00122BF8" w:rsidP="00122BF8">
      <w:pPr>
        <w:rPr>
          <w:rStyle w:val="Emphasis"/>
        </w:rPr>
      </w:pPr>
      <w:r w:rsidRPr="00122BF8">
        <w:rPr>
          <w:rStyle w:val="Emphasis"/>
        </w:rPr>
        <w:t>Doctors lacking fast access to complete patient histories when making clinical decisions.</w:t>
      </w:r>
    </w:p>
    <w:p w:rsidR="00122BF8" w:rsidRPr="00122BF8" w:rsidRDefault="00122BF8" w:rsidP="00122BF8">
      <w:pPr>
        <w:rPr>
          <w:rStyle w:val="Emphasis"/>
        </w:rPr>
      </w:pPr>
      <w:r w:rsidRPr="00122BF8">
        <w:rPr>
          <w:rStyle w:val="Emphasis"/>
        </w:rPr>
        <w:t>Lab technicians and pharmacies being disconnected from the rest of the care workflow.</w:t>
      </w:r>
    </w:p>
    <w:p w:rsidR="00122BF8" w:rsidRPr="00122BF8" w:rsidRDefault="00122BF8" w:rsidP="00122BF8">
      <w:pPr>
        <w:rPr>
          <w:rStyle w:val="IntenseEmphasis"/>
          <w:sz w:val="28"/>
        </w:rPr>
      </w:pPr>
      <w:r w:rsidRPr="00122BF8">
        <w:rPr>
          <w:rStyle w:val="IntenseEmphasis"/>
          <w:sz w:val="28"/>
        </w:rPr>
        <w:t>2. Problem Statement</w:t>
      </w:r>
    </w:p>
    <w:p w:rsidR="00122BF8" w:rsidRPr="00122BF8" w:rsidRDefault="00122BF8" w:rsidP="00122BF8">
      <w:pPr>
        <w:rPr>
          <w:rStyle w:val="Emphasis"/>
        </w:rPr>
      </w:pPr>
      <w:r w:rsidRPr="00122BF8">
        <w:rPr>
          <w:rStyle w:val="Emphasis"/>
        </w:rPr>
        <w:t xml:space="preserve">Albanian health </w:t>
      </w:r>
      <w:proofErr w:type="spellStart"/>
      <w:r w:rsidRPr="00122BF8">
        <w:rPr>
          <w:rStyle w:val="Emphasis"/>
        </w:rPr>
        <w:t>centers</w:t>
      </w:r>
      <w:proofErr w:type="spellEnd"/>
      <w:r w:rsidRPr="00122BF8">
        <w:rPr>
          <w:rStyle w:val="Emphasis"/>
        </w:rPr>
        <w:t xml:space="preserve"> face a set of systemic operational challenges that directly impact the quality and efficiency of healthcare delivery. The core problems identified are:</w:t>
      </w:r>
    </w:p>
    <w:p w:rsidR="00122BF8" w:rsidRPr="00122BF8" w:rsidRDefault="00122BF8" w:rsidP="00122BF8">
      <w:pPr>
        <w:rPr>
          <w:rStyle w:val="IntenseEmphasis"/>
        </w:rPr>
      </w:pPr>
      <w:r w:rsidRPr="00122BF8">
        <w:rPr>
          <w:rStyle w:val="IntenseEmphasis"/>
        </w:rPr>
        <w:t>2.1 Fragmented Data Management</w:t>
      </w:r>
    </w:p>
    <w:p w:rsidR="00122BF8" w:rsidRPr="00122BF8" w:rsidRDefault="00122BF8" w:rsidP="00122BF8">
      <w:pPr>
        <w:rPr>
          <w:rStyle w:val="Emphasis"/>
        </w:rPr>
      </w:pPr>
      <w:r w:rsidRPr="00122BF8">
        <w:rPr>
          <w:rStyle w:val="Emphasis"/>
        </w:rPr>
        <w:t>Patient information — including personal details, medical history, prescriptions, and lab results — is stored across multiple disconnected sources: physical files, individual doctor notebooks, and separate software tools (if any). This fragmentation makes retrieval slow and error-prone.</w:t>
      </w:r>
    </w:p>
    <w:p w:rsidR="00122BF8" w:rsidRPr="00122BF8" w:rsidRDefault="00122BF8" w:rsidP="00122BF8">
      <w:pPr>
        <w:rPr>
          <w:rStyle w:val="IntenseEmphasis"/>
        </w:rPr>
      </w:pPr>
      <w:r w:rsidRPr="00122BF8">
        <w:rPr>
          <w:rStyle w:val="IntenseEmphasis"/>
        </w:rPr>
        <w:t>2.2 Inefficient Appointment Scheduling</w:t>
      </w:r>
    </w:p>
    <w:p w:rsidR="00122BF8" w:rsidRPr="00122BF8" w:rsidRDefault="00122BF8" w:rsidP="00122BF8">
      <w:pPr>
        <w:rPr>
          <w:rStyle w:val="Emphasis"/>
        </w:rPr>
      </w:pPr>
      <w:r w:rsidRPr="00122BF8">
        <w:rPr>
          <w:rStyle w:val="Emphasis"/>
        </w:rPr>
        <w:t>Appointment booking is handled manually, often via phone or in-person queues, with no real-time visibility into doctor availability. This results in double-bookings, long wait times, and poor patient experience.</w:t>
      </w:r>
    </w:p>
    <w:p w:rsidR="00122BF8" w:rsidRPr="00122BF8" w:rsidRDefault="00122BF8" w:rsidP="00122BF8">
      <w:pPr>
        <w:rPr>
          <w:rStyle w:val="IntenseEmphasis"/>
        </w:rPr>
      </w:pPr>
      <w:r w:rsidRPr="00122BF8">
        <w:rPr>
          <w:rStyle w:val="IntenseEmphasis"/>
        </w:rPr>
        <w:t>2.3 Prescription and Medication Errors</w:t>
      </w:r>
    </w:p>
    <w:p w:rsidR="00122BF8" w:rsidRPr="00122BF8" w:rsidRDefault="00122BF8" w:rsidP="00122BF8">
      <w:pPr>
        <w:rPr>
          <w:rStyle w:val="Emphasis"/>
        </w:rPr>
      </w:pPr>
      <w:r w:rsidRPr="00122BF8">
        <w:rPr>
          <w:rStyle w:val="Emphasis"/>
        </w:rPr>
        <w:t>Without a digital prescription system, doctors cannot quickly check a patient's current medications or detect drug interactions. Prescriptions are handwritten, making them prone to misinterpretation by pharmacies.</w:t>
      </w:r>
    </w:p>
    <w:p w:rsidR="00122BF8" w:rsidRPr="00122BF8" w:rsidRDefault="00122BF8" w:rsidP="00122BF8">
      <w:pPr>
        <w:rPr>
          <w:rStyle w:val="IntenseEmphasis"/>
        </w:rPr>
      </w:pPr>
      <w:r w:rsidRPr="00122BF8">
        <w:rPr>
          <w:rStyle w:val="IntenseEmphasis"/>
        </w:rPr>
        <w:lastRenderedPageBreak/>
        <w:t>2.4 Delayed Lab Result Communication</w:t>
      </w:r>
    </w:p>
    <w:p w:rsidR="00122BF8" w:rsidRPr="00122BF8" w:rsidRDefault="00122BF8" w:rsidP="00122BF8">
      <w:pPr>
        <w:rPr>
          <w:rStyle w:val="Emphasis"/>
        </w:rPr>
      </w:pPr>
      <w:r w:rsidRPr="00122BF8">
        <w:rPr>
          <w:rStyle w:val="Emphasis"/>
        </w:rPr>
        <w:t xml:space="preserve">Lab results are delivered physically or via informal channels, causing delays between testing and clinical decision-making. Doctors are often </w:t>
      </w:r>
      <w:proofErr w:type="spellStart"/>
      <w:r w:rsidRPr="00122BF8">
        <w:rPr>
          <w:rStyle w:val="Emphasis"/>
        </w:rPr>
        <w:t>unnotified</w:t>
      </w:r>
      <w:proofErr w:type="spellEnd"/>
      <w:r w:rsidRPr="00122BF8">
        <w:rPr>
          <w:rStyle w:val="Emphasis"/>
        </w:rPr>
        <w:t xml:space="preserve"> of completed results in time.</w:t>
      </w:r>
    </w:p>
    <w:p w:rsidR="00122BF8" w:rsidRPr="00122BF8" w:rsidRDefault="00122BF8" w:rsidP="00122BF8">
      <w:pPr>
        <w:rPr>
          <w:rStyle w:val="IntenseEmphasis"/>
        </w:rPr>
      </w:pPr>
      <w:r w:rsidRPr="00122BF8">
        <w:rPr>
          <w:rStyle w:val="IntenseEmphasis"/>
        </w:rPr>
        <w:t>2.5 Lack of Administrative Oversight</w:t>
      </w:r>
    </w:p>
    <w:p w:rsidR="00122BF8" w:rsidRPr="00122BF8" w:rsidRDefault="00122BF8" w:rsidP="00122BF8">
      <w:pPr>
        <w:rPr>
          <w:rStyle w:val="Emphasis"/>
        </w:rPr>
      </w:pPr>
      <w:r w:rsidRPr="00122BF8">
        <w:rPr>
          <w:rStyle w:val="Emphasis"/>
        </w:rPr>
        <w:t xml:space="preserve">Health </w:t>
      </w:r>
      <w:proofErr w:type="spellStart"/>
      <w:r w:rsidRPr="00122BF8">
        <w:rPr>
          <w:rStyle w:val="Emphasis"/>
        </w:rPr>
        <w:t>center</w:t>
      </w:r>
      <w:proofErr w:type="spellEnd"/>
      <w:r w:rsidRPr="00122BF8">
        <w:rPr>
          <w:rStyle w:val="Emphasis"/>
        </w:rPr>
        <w:t xml:space="preserve"> administrators and CPA offices have no automated reporting mechanism. Generating statistics on patient visits, revenue, or health trends requires manual compilation that is time-consuming and unreliable.</w:t>
      </w:r>
    </w:p>
    <w:p w:rsidR="00122BF8" w:rsidRPr="00122BF8" w:rsidRDefault="00122BF8" w:rsidP="00122BF8">
      <w:pPr>
        <w:rPr>
          <w:rStyle w:val="IntenseEmphasis"/>
          <w:sz w:val="28"/>
        </w:rPr>
      </w:pPr>
      <w:r w:rsidRPr="00122BF8">
        <w:rPr>
          <w:rStyle w:val="IntenseEmphasis"/>
          <w:sz w:val="28"/>
        </w:rPr>
        <w:t>3. System Constraints</w:t>
      </w:r>
    </w:p>
    <w:p w:rsidR="00122BF8" w:rsidRPr="00122BF8" w:rsidRDefault="00122BF8" w:rsidP="00122BF8">
      <w:pPr>
        <w:rPr>
          <w:rStyle w:val="Emphasis"/>
        </w:rPr>
      </w:pPr>
      <w:r w:rsidRPr="00122BF8">
        <w:rPr>
          <w:rStyle w:val="Emphasis"/>
        </w:rPr>
        <w:t>The development and deployment of e-</w:t>
      </w:r>
      <w:proofErr w:type="spellStart"/>
      <w:r w:rsidRPr="00122BF8">
        <w:rPr>
          <w:rStyle w:val="Emphasis"/>
        </w:rPr>
        <w:t>health.albania</w:t>
      </w:r>
      <w:proofErr w:type="spellEnd"/>
      <w:r w:rsidRPr="00122BF8">
        <w:rPr>
          <w:rStyle w:val="Emphasis"/>
        </w:rPr>
        <w:t xml:space="preserve"> must respect the following technical, operational, legal, and organizational constraints:</w:t>
      </w:r>
    </w:p>
    <w:p w:rsidR="00122BF8" w:rsidRPr="00122BF8" w:rsidRDefault="00122BF8" w:rsidP="00122BF8">
      <w:pPr>
        <w:rPr>
          <w:rStyle w:val="Emphasis"/>
        </w:rPr>
      </w:pPr>
      <w:r w:rsidRPr="00122BF8">
        <w:rPr>
          <w:rStyle w:val="Emphasis"/>
        </w:rPr>
        <w:t>Technical: The system must operate on standard web browsers without requiring specialized hardware installations at each workstation.</w:t>
      </w:r>
    </w:p>
    <w:p w:rsidR="00122BF8" w:rsidRPr="00122BF8" w:rsidRDefault="00122BF8" w:rsidP="00122BF8">
      <w:pPr>
        <w:rPr>
          <w:rStyle w:val="Emphasis"/>
        </w:rPr>
      </w:pPr>
      <w:r w:rsidRPr="00122BF8">
        <w:rPr>
          <w:rStyle w:val="Emphasis"/>
        </w:rPr>
        <w:t>Security: Patient data must be protected in compliance with Albanian data protection law and healthcare privacy standards. Role-based access control is mandatory.</w:t>
      </w:r>
    </w:p>
    <w:p w:rsidR="00122BF8" w:rsidRPr="00122BF8" w:rsidRDefault="00122BF8" w:rsidP="00122BF8">
      <w:pPr>
        <w:rPr>
          <w:rStyle w:val="Emphasis"/>
        </w:rPr>
      </w:pPr>
      <w:r w:rsidRPr="00122BF8">
        <w:rPr>
          <w:rStyle w:val="Emphasis"/>
        </w:rPr>
        <w:t xml:space="preserve">Scalability: The platform must support multiple health </w:t>
      </w:r>
      <w:proofErr w:type="spellStart"/>
      <w:r w:rsidRPr="00122BF8">
        <w:rPr>
          <w:rStyle w:val="Emphasis"/>
        </w:rPr>
        <w:t>centers</w:t>
      </w:r>
      <w:proofErr w:type="spellEnd"/>
      <w:r w:rsidRPr="00122BF8">
        <w:rPr>
          <w:rStyle w:val="Emphasis"/>
        </w:rPr>
        <w:t xml:space="preserve"> simultaneously, handling concurrent users without performance degradation.</w:t>
      </w:r>
    </w:p>
    <w:p w:rsidR="00122BF8" w:rsidRPr="00122BF8" w:rsidRDefault="00122BF8" w:rsidP="00122BF8">
      <w:pPr>
        <w:rPr>
          <w:rStyle w:val="Emphasis"/>
        </w:rPr>
      </w:pPr>
      <w:r w:rsidRPr="00122BF8">
        <w:rPr>
          <w:rStyle w:val="Emphasis"/>
        </w:rPr>
        <w:t>Connectivity: Core functions (patient lookup, appointment scheduling) must degrade gracefully in low-bandwidth environments common in rural Albanian facilities.</w:t>
      </w:r>
    </w:p>
    <w:p w:rsidR="00122BF8" w:rsidRPr="00122BF8" w:rsidRDefault="00122BF8" w:rsidP="00122BF8">
      <w:pPr>
        <w:rPr>
          <w:rStyle w:val="Emphasis"/>
        </w:rPr>
      </w:pPr>
      <w:r w:rsidRPr="00122BF8">
        <w:rPr>
          <w:rStyle w:val="Emphasis"/>
        </w:rPr>
        <w:t>Interoperability: The system must integrate with external services such as the Pharmacy API and lab systems via standardized interfaces.</w:t>
      </w:r>
    </w:p>
    <w:p w:rsidR="00122BF8" w:rsidRPr="00122BF8" w:rsidRDefault="00122BF8" w:rsidP="00122BF8">
      <w:pPr>
        <w:rPr>
          <w:rStyle w:val="Emphasis"/>
        </w:rPr>
      </w:pPr>
      <w:r w:rsidRPr="00122BF8">
        <w:rPr>
          <w:rStyle w:val="Emphasis"/>
        </w:rPr>
        <w:t>Usability: The interface must be intuitive enough for non-technical staff (receptionists, lab technicians) with minimal training. Albanian language support is required.</w:t>
      </w:r>
    </w:p>
    <w:p w:rsidR="00122BF8" w:rsidRPr="00122BF8" w:rsidRDefault="00122BF8" w:rsidP="00122BF8">
      <w:pPr>
        <w:rPr>
          <w:rStyle w:val="Emphasis"/>
        </w:rPr>
      </w:pPr>
      <w:r w:rsidRPr="00122BF8">
        <w:rPr>
          <w:rStyle w:val="Emphasis"/>
        </w:rPr>
        <w:t>Budget: Development and deployment must remain within the allocated project budget, prioritizing open-source or low-cost infrastructure.</w:t>
      </w:r>
    </w:p>
    <w:p w:rsidR="00122BF8" w:rsidRPr="00122BF8" w:rsidRDefault="00122BF8" w:rsidP="00122BF8">
      <w:pPr>
        <w:rPr>
          <w:rStyle w:val="Emphasis"/>
        </w:rPr>
      </w:pPr>
      <w:r w:rsidRPr="00122BF8">
        <w:rPr>
          <w:rStyle w:val="Emphasis"/>
        </w:rPr>
        <w:t>Regulatory: All digital prescriptions and medical records must conform to Albanian Ministry of Health digital health guidelines.</w:t>
      </w:r>
    </w:p>
    <w:p w:rsidR="00122BF8" w:rsidRPr="00122BF8" w:rsidRDefault="00122BF8" w:rsidP="00122BF8">
      <w:pPr>
        <w:rPr>
          <w:rStyle w:val="IntenseEmphasis"/>
          <w:sz w:val="28"/>
        </w:rPr>
      </w:pPr>
      <w:r w:rsidRPr="00122BF8">
        <w:rPr>
          <w:rStyle w:val="IntenseEmphasis"/>
          <w:sz w:val="28"/>
        </w:rPr>
        <w:t>4. How the Software Works</w:t>
      </w:r>
    </w:p>
    <w:p w:rsidR="00122BF8" w:rsidRPr="00122BF8" w:rsidRDefault="00122BF8" w:rsidP="00122BF8">
      <w:pPr>
        <w:rPr>
          <w:rStyle w:val="Emphasis"/>
        </w:rPr>
      </w:pPr>
      <w:proofErr w:type="gramStart"/>
      <w:r w:rsidRPr="00122BF8">
        <w:rPr>
          <w:rStyle w:val="Emphasis"/>
        </w:rPr>
        <w:t>e-</w:t>
      </w:r>
      <w:proofErr w:type="spellStart"/>
      <w:r w:rsidRPr="00122BF8">
        <w:rPr>
          <w:rStyle w:val="Emphasis"/>
        </w:rPr>
        <w:t>health.albania</w:t>
      </w:r>
      <w:proofErr w:type="spellEnd"/>
      <w:proofErr w:type="gramEnd"/>
      <w:r w:rsidRPr="00122BF8">
        <w:rPr>
          <w:rStyle w:val="Emphasis"/>
        </w:rPr>
        <w:t xml:space="preserve"> is a web-based platform built around a centralized database and a role-based access model. The system routes all health </w:t>
      </w:r>
      <w:proofErr w:type="spellStart"/>
      <w:r w:rsidRPr="00122BF8">
        <w:rPr>
          <w:rStyle w:val="Emphasis"/>
        </w:rPr>
        <w:t>center</w:t>
      </w:r>
      <w:proofErr w:type="spellEnd"/>
      <w:r w:rsidRPr="00122BF8">
        <w:rPr>
          <w:rStyle w:val="Emphasis"/>
        </w:rPr>
        <w:t xml:space="preserve"> operations through a single integrated interface — the </w:t>
      </w:r>
      <w:proofErr w:type="spellStart"/>
      <w:r w:rsidRPr="00122BF8">
        <w:rPr>
          <w:rStyle w:val="Emphasis"/>
        </w:rPr>
        <w:t>HealthMateAI</w:t>
      </w:r>
      <w:proofErr w:type="spellEnd"/>
      <w:r w:rsidRPr="00122BF8">
        <w:rPr>
          <w:rStyle w:val="Emphasis"/>
        </w:rPr>
        <w:t xml:space="preserve"> core system — which coordinates between actors, data stores, and external services.</w:t>
      </w:r>
    </w:p>
    <w:p w:rsidR="00122BF8" w:rsidRPr="00122BF8" w:rsidRDefault="00122BF8" w:rsidP="00122BF8">
      <w:pPr>
        <w:rPr>
          <w:rStyle w:val="IntenseEmphasis"/>
        </w:rPr>
      </w:pPr>
      <w:r w:rsidRPr="00122BF8">
        <w:rPr>
          <w:rStyle w:val="IntenseEmphasis"/>
        </w:rPr>
        <w:t>4.1 User Authentication and Role Management</w:t>
      </w:r>
    </w:p>
    <w:p w:rsidR="00122BF8" w:rsidRPr="00122BF8" w:rsidRDefault="00122BF8" w:rsidP="00122BF8">
      <w:pPr>
        <w:rPr>
          <w:rStyle w:val="Emphasis"/>
        </w:rPr>
      </w:pPr>
      <w:r w:rsidRPr="00122BF8">
        <w:rPr>
          <w:rStyle w:val="Emphasis"/>
        </w:rPr>
        <w:t>Every user accesses the system through a secure login. Access is strictly role-based:</w:t>
      </w:r>
    </w:p>
    <w:p w:rsidR="00122BF8" w:rsidRPr="00122BF8" w:rsidRDefault="00122BF8" w:rsidP="00122BF8">
      <w:pPr>
        <w:rPr>
          <w:rStyle w:val="Emphasis"/>
        </w:rPr>
      </w:pPr>
      <w:r w:rsidRPr="00122BF8">
        <w:rPr>
          <w:rStyle w:val="Emphasis"/>
        </w:rPr>
        <w:t>Receptionist: patient registration, appointment management, form submissions.</w:t>
      </w:r>
    </w:p>
    <w:p w:rsidR="00122BF8" w:rsidRPr="00122BF8" w:rsidRDefault="00122BF8" w:rsidP="00122BF8">
      <w:pPr>
        <w:rPr>
          <w:rStyle w:val="Emphasis"/>
        </w:rPr>
      </w:pPr>
      <w:r w:rsidRPr="00122BF8">
        <w:rPr>
          <w:rStyle w:val="Emphasis"/>
        </w:rPr>
        <w:t>Doctor: prescription creation, lab result review, patient record access, appointment notifications.</w:t>
      </w:r>
    </w:p>
    <w:p w:rsidR="00122BF8" w:rsidRPr="00122BF8" w:rsidRDefault="00122BF8" w:rsidP="00122BF8">
      <w:pPr>
        <w:rPr>
          <w:rStyle w:val="Emphasis"/>
        </w:rPr>
      </w:pPr>
      <w:r w:rsidRPr="00122BF8">
        <w:rPr>
          <w:rStyle w:val="Emphasis"/>
        </w:rPr>
        <w:t>Lab Technician: uploading and attaching lab results to patient records.</w:t>
      </w:r>
    </w:p>
    <w:p w:rsidR="00122BF8" w:rsidRPr="00122BF8" w:rsidRDefault="00122BF8" w:rsidP="00122BF8">
      <w:pPr>
        <w:rPr>
          <w:rStyle w:val="Emphasis"/>
        </w:rPr>
      </w:pPr>
      <w:r w:rsidRPr="00122BF8">
        <w:rPr>
          <w:rStyle w:val="Emphasis"/>
        </w:rPr>
        <w:lastRenderedPageBreak/>
        <w:t>Administrator / CPA Office: viewing reports, statistics, and financial summaries.</w:t>
      </w:r>
    </w:p>
    <w:p w:rsidR="00122BF8" w:rsidRPr="00122BF8" w:rsidRDefault="00122BF8" w:rsidP="00122BF8">
      <w:pPr>
        <w:rPr>
          <w:rStyle w:val="Emphasis"/>
        </w:rPr>
      </w:pPr>
      <w:r w:rsidRPr="00122BF8">
        <w:rPr>
          <w:rStyle w:val="Emphasis"/>
        </w:rPr>
        <w:t>Patient / User: viewing personal health metrics, receiving AI recommendations, booking appointments.</w:t>
      </w:r>
    </w:p>
    <w:p w:rsidR="00122BF8" w:rsidRPr="00122BF8" w:rsidRDefault="00122BF8" w:rsidP="00122BF8">
      <w:pPr>
        <w:rPr>
          <w:rStyle w:val="IntenseEmphasis"/>
        </w:rPr>
      </w:pPr>
      <w:r w:rsidRPr="00122BF8">
        <w:rPr>
          <w:rStyle w:val="IntenseEmphasis"/>
        </w:rPr>
        <w:t>4.2 Patient Registration</w:t>
      </w:r>
    </w:p>
    <w:p w:rsidR="00122BF8" w:rsidRPr="00122BF8" w:rsidRDefault="00122BF8" w:rsidP="00122BF8">
      <w:pPr>
        <w:rPr>
          <w:rStyle w:val="Emphasis"/>
        </w:rPr>
      </w:pPr>
      <w:r w:rsidRPr="00122BF8">
        <w:rPr>
          <w:rStyle w:val="Emphasis"/>
        </w:rPr>
        <w:t>The Receptionist initiates registration through the following workflow:</w:t>
      </w:r>
    </w:p>
    <w:p w:rsidR="00122BF8" w:rsidRPr="00122BF8" w:rsidRDefault="00122BF8" w:rsidP="00122BF8">
      <w:pPr>
        <w:rPr>
          <w:rStyle w:val="Emphasis"/>
        </w:rPr>
      </w:pPr>
      <w:r w:rsidRPr="00122BF8">
        <w:rPr>
          <w:rStyle w:val="Emphasis"/>
        </w:rPr>
        <w:t>Selects 'Register New Patient' from the main menu.</w:t>
      </w:r>
    </w:p>
    <w:p w:rsidR="00122BF8" w:rsidRPr="00122BF8" w:rsidRDefault="00122BF8" w:rsidP="00122BF8">
      <w:pPr>
        <w:rPr>
          <w:rStyle w:val="Emphasis"/>
        </w:rPr>
      </w:pPr>
      <w:r w:rsidRPr="00122BF8">
        <w:rPr>
          <w:rStyle w:val="Emphasis"/>
        </w:rPr>
        <w:t>Enters personal and insurance information into the digital form.</w:t>
      </w:r>
    </w:p>
    <w:p w:rsidR="00122BF8" w:rsidRPr="00122BF8" w:rsidRDefault="00122BF8" w:rsidP="00122BF8">
      <w:pPr>
        <w:rPr>
          <w:rStyle w:val="Emphasis"/>
        </w:rPr>
      </w:pPr>
      <w:r w:rsidRPr="00122BF8">
        <w:rPr>
          <w:rStyle w:val="Emphasis"/>
        </w:rPr>
        <w:t>System validates data and checks the database for duplicate records.</w:t>
      </w:r>
    </w:p>
    <w:p w:rsidR="00122BF8" w:rsidRPr="00122BF8" w:rsidRDefault="00122BF8" w:rsidP="00122BF8">
      <w:pPr>
        <w:rPr>
          <w:rStyle w:val="Emphasis"/>
        </w:rPr>
      </w:pPr>
      <w:r w:rsidRPr="00122BF8">
        <w:rPr>
          <w:rStyle w:val="Emphasis"/>
        </w:rPr>
        <w:t>On successful validation, patient record is saved and a unique Patient ID is generated and displayed.</w:t>
      </w:r>
    </w:p>
    <w:p w:rsidR="00122BF8" w:rsidRPr="00122BF8" w:rsidRDefault="00122BF8" w:rsidP="00122BF8">
      <w:pPr>
        <w:rPr>
          <w:rStyle w:val="IntenseEmphasis"/>
        </w:rPr>
      </w:pPr>
      <w:r w:rsidRPr="00122BF8">
        <w:rPr>
          <w:rStyle w:val="IntenseEmphasis"/>
        </w:rPr>
        <w:t>4.3 Appointment Scheduling</w:t>
      </w:r>
    </w:p>
    <w:p w:rsidR="00122BF8" w:rsidRPr="00122BF8" w:rsidRDefault="00122BF8" w:rsidP="00122BF8">
      <w:pPr>
        <w:rPr>
          <w:rStyle w:val="Emphasis"/>
        </w:rPr>
      </w:pPr>
      <w:r w:rsidRPr="00122BF8">
        <w:rPr>
          <w:rStyle w:val="Emphasis"/>
        </w:rPr>
        <w:t>Appointments are managed in real time against the Appointment Calendar database:</w:t>
      </w:r>
    </w:p>
    <w:p w:rsidR="00122BF8" w:rsidRPr="00122BF8" w:rsidRDefault="00122BF8" w:rsidP="00122BF8">
      <w:pPr>
        <w:rPr>
          <w:rStyle w:val="Emphasis"/>
        </w:rPr>
      </w:pPr>
      <w:r w:rsidRPr="00122BF8">
        <w:rPr>
          <w:rStyle w:val="Emphasis"/>
        </w:rPr>
        <w:t>Receptionist selects a patient, a doctor, and a preferred time slot.</w:t>
      </w:r>
    </w:p>
    <w:p w:rsidR="00122BF8" w:rsidRPr="00122BF8" w:rsidRDefault="00122BF8" w:rsidP="00122BF8">
      <w:pPr>
        <w:rPr>
          <w:rStyle w:val="Emphasis"/>
        </w:rPr>
      </w:pPr>
      <w:r w:rsidRPr="00122BF8">
        <w:rPr>
          <w:rStyle w:val="Emphasis"/>
        </w:rPr>
        <w:t>System checks doctor availability from the calendar database.</w:t>
      </w:r>
    </w:p>
    <w:p w:rsidR="00122BF8" w:rsidRPr="00122BF8" w:rsidRDefault="00122BF8" w:rsidP="00122BF8">
      <w:pPr>
        <w:rPr>
          <w:rStyle w:val="Emphasis"/>
        </w:rPr>
      </w:pPr>
      <w:r w:rsidRPr="00122BF8">
        <w:rPr>
          <w:rStyle w:val="Emphasis"/>
        </w:rPr>
        <w:t>If available, the appointment is confirmed, saved, and a notification is sent to the Doctor.</w:t>
      </w:r>
    </w:p>
    <w:p w:rsidR="00122BF8" w:rsidRPr="00122BF8" w:rsidRDefault="00122BF8" w:rsidP="00122BF8">
      <w:pPr>
        <w:rPr>
          <w:rStyle w:val="Emphasis"/>
        </w:rPr>
      </w:pPr>
      <w:r w:rsidRPr="00122BF8">
        <w:rPr>
          <w:rStyle w:val="Emphasis"/>
        </w:rPr>
        <w:t>Confirmation is displayed to the Receptionist.</w:t>
      </w:r>
    </w:p>
    <w:p w:rsidR="00122BF8" w:rsidRPr="00122BF8" w:rsidRDefault="00122BF8" w:rsidP="00122BF8">
      <w:pPr>
        <w:rPr>
          <w:rStyle w:val="IntenseEmphasis"/>
        </w:rPr>
      </w:pPr>
      <w:r w:rsidRPr="00122BF8">
        <w:rPr>
          <w:rStyle w:val="IntenseEmphasis"/>
        </w:rPr>
        <w:t>4.4 Prescription Management</w:t>
      </w:r>
    </w:p>
    <w:p w:rsidR="00122BF8" w:rsidRPr="00122BF8" w:rsidRDefault="00122BF8" w:rsidP="00122BF8">
      <w:pPr>
        <w:rPr>
          <w:rStyle w:val="Emphasis"/>
        </w:rPr>
      </w:pPr>
      <w:r w:rsidRPr="00122BF8">
        <w:rPr>
          <w:rStyle w:val="Emphasis"/>
        </w:rPr>
        <w:t xml:space="preserve">Doctors create digital prescriptions through the </w:t>
      </w:r>
      <w:proofErr w:type="spellStart"/>
      <w:r w:rsidRPr="00122BF8">
        <w:rPr>
          <w:rStyle w:val="Emphasis"/>
        </w:rPr>
        <w:t>HealthMateAI</w:t>
      </w:r>
      <w:proofErr w:type="spellEnd"/>
      <w:r w:rsidRPr="00122BF8">
        <w:rPr>
          <w:rStyle w:val="Emphasis"/>
        </w:rPr>
        <w:t xml:space="preserve"> interface:</w:t>
      </w:r>
    </w:p>
    <w:p w:rsidR="00122BF8" w:rsidRPr="00122BF8" w:rsidRDefault="00122BF8" w:rsidP="00122BF8">
      <w:pPr>
        <w:rPr>
          <w:rStyle w:val="Emphasis"/>
        </w:rPr>
      </w:pPr>
      <w:r w:rsidRPr="00122BF8">
        <w:rPr>
          <w:rStyle w:val="Emphasis"/>
        </w:rPr>
        <w:t>Doctor opens the Prescription Form and enters medication name and dosage.</w:t>
      </w:r>
    </w:p>
    <w:p w:rsidR="00122BF8" w:rsidRPr="00122BF8" w:rsidRDefault="00122BF8" w:rsidP="00122BF8">
      <w:pPr>
        <w:rPr>
          <w:rStyle w:val="Emphasis"/>
        </w:rPr>
      </w:pPr>
      <w:r w:rsidRPr="00122BF8">
        <w:rPr>
          <w:rStyle w:val="Emphasis"/>
        </w:rPr>
        <w:t>System retrieves the patient's current medications from the Patient Record database.</w:t>
      </w:r>
    </w:p>
    <w:p w:rsidR="00122BF8" w:rsidRPr="00122BF8" w:rsidRDefault="00122BF8" w:rsidP="00122BF8">
      <w:pPr>
        <w:rPr>
          <w:rStyle w:val="Emphasis"/>
        </w:rPr>
      </w:pPr>
      <w:r w:rsidRPr="00122BF8">
        <w:rPr>
          <w:rStyle w:val="Emphasis"/>
        </w:rPr>
        <w:t>Drug interaction check is performed via the Pharmacy API.</w:t>
      </w:r>
    </w:p>
    <w:p w:rsidR="00122BF8" w:rsidRPr="00122BF8" w:rsidRDefault="00122BF8" w:rsidP="00122BF8">
      <w:pPr>
        <w:rPr>
          <w:rStyle w:val="Emphasis"/>
        </w:rPr>
      </w:pPr>
      <w:r w:rsidRPr="00122BF8">
        <w:rPr>
          <w:rStyle w:val="Emphasis"/>
        </w:rPr>
        <w:t>If no dangerous interaction is found, the prescription is saved and sent electronically to the pharmacy.</w:t>
      </w:r>
    </w:p>
    <w:p w:rsidR="00122BF8" w:rsidRPr="00122BF8" w:rsidRDefault="00122BF8" w:rsidP="00122BF8">
      <w:pPr>
        <w:rPr>
          <w:rStyle w:val="Emphasis"/>
        </w:rPr>
      </w:pPr>
      <w:r w:rsidRPr="00122BF8">
        <w:rPr>
          <w:rStyle w:val="Emphasis"/>
        </w:rPr>
        <w:t>Doctor receives confirmation and a 'Prescription Created' notification.</w:t>
      </w:r>
    </w:p>
    <w:p w:rsidR="00122BF8" w:rsidRPr="00122BF8" w:rsidRDefault="00122BF8" w:rsidP="00122BF8">
      <w:pPr>
        <w:rPr>
          <w:rStyle w:val="IntenseEmphasis"/>
        </w:rPr>
      </w:pPr>
      <w:r w:rsidRPr="00122BF8">
        <w:rPr>
          <w:rStyle w:val="IntenseEmphasis"/>
        </w:rPr>
        <w:t>4.5 Lab Results Upload</w:t>
      </w:r>
    </w:p>
    <w:p w:rsidR="00122BF8" w:rsidRPr="00122BF8" w:rsidRDefault="00122BF8" w:rsidP="00122BF8">
      <w:pPr>
        <w:rPr>
          <w:rStyle w:val="Emphasis"/>
        </w:rPr>
      </w:pPr>
      <w:r w:rsidRPr="00122BF8">
        <w:rPr>
          <w:rStyle w:val="Emphasis"/>
        </w:rPr>
        <w:t>Lab Technicians upload results directly into the system:</w:t>
      </w:r>
    </w:p>
    <w:p w:rsidR="00122BF8" w:rsidRPr="00122BF8" w:rsidRDefault="00122BF8" w:rsidP="00122BF8">
      <w:pPr>
        <w:rPr>
          <w:rStyle w:val="Emphasis"/>
        </w:rPr>
      </w:pPr>
      <w:r w:rsidRPr="00122BF8">
        <w:rPr>
          <w:rStyle w:val="Emphasis"/>
        </w:rPr>
        <w:t>Technician uploads result file and enters the patient reference code.</w:t>
      </w:r>
    </w:p>
    <w:p w:rsidR="00122BF8" w:rsidRPr="00122BF8" w:rsidRDefault="00122BF8" w:rsidP="00122BF8">
      <w:pPr>
        <w:rPr>
          <w:rStyle w:val="Emphasis"/>
        </w:rPr>
      </w:pPr>
      <w:r w:rsidRPr="00122BF8">
        <w:rPr>
          <w:rStyle w:val="Emphasis"/>
        </w:rPr>
        <w:t>System matches the result against an existing lab order in the Patient Record database.</w:t>
      </w:r>
    </w:p>
    <w:p w:rsidR="00122BF8" w:rsidRPr="00122BF8" w:rsidRDefault="00122BF8" w:rsidP="00122BF8">
      <w:pPr>
        <w:rPr>
          <w:rStyle w:val="Emphasis"/>
        </w:rPr>
      </w:pPr>
      <w:r w:rsidRPr="00122BF8">
        <w:rPr>
          <w:rStyle w:val="Emphasis"/>
        </w:rPr>
        <w:t>Confirmed results are attached to the patient record.</w:t>
      </w:r>
    </w:p>
    <w:p w:rsidR="00122BF8" w:rsidRPr="00122BF8" w:rsidRDefault="00122BF8" w:rsidP="00122BF8">
      <w:pPr>
        <w:rPr>
          <w:rStyle w:val="Emphasis"/>
        </w:rPr>
      </w:pPr>
      <w:r w:rsidRPr="00122BF8">
        <w:rPr>
          <w:rStyle w:val="Emphasis"/>
        </w:rPr>
        <w:t>The Doctor responsible for that patient is automatically notified.</w:t>
      </w:r>
    </w:p>
    <w:p w:rsidR="00122BF8" w:rsidRPr="00122BF8" w:rsidRDefault="00122BF8" w:rsidP="00122BF8">
      <w:pPr>
        <w:rPr>
          <w:rStyle w:val="IntenseEmphasis"/>
        </w:rPr>
      </w:pPr>
      <w:r w:rsidRPr="00122BF8">
        <w:rPr>
          <w:rStyle w:val="IntenseEmphasis"/>
        </w:rPr>
        <w:t>4.6 AI Health Recommendations</w:t>
      </w:r>
    </w:p>
    <w:p w:rsidR="00122BF8" w:rsidRPr="00122BF8" w:rsidRDefault="00122BF8" w:rsidP="00122BF8">
      <w:pPr>
        <w:rPr>
          <w:rStyle w:val="Emphasis"/>
        </w:rPr>
      </w:pPr>
      <w:r w:rsidRPr="00122BF8">
        <w:rPr>
          <w:rStyle w:val="Emphasis"/>
        </w:rPr>
        <w:t xml:space="preserve">Patients interact with the </w:t>
      </w:r>
      <w:proofErr w:type="spellStart"/>
      <w:r w:rsidRPr="00122BF8">
        <w:rPr>
          <w:rStyle w:val="Emphasis"/>
        </w:rPr>
        <w:t>HealthMateAI</w:t>
      </w:r>
      <w:proofErr w:type="spellEnd"/>
      <w:r w:rsidRPr="00122BF8">
        <w:rPr>
          <w:rStyle w:val="Emphasis"/>
        </w:rPr>
        <w:t xml:space="preserve"> AI Assistant to receive personalized health guidance:</w:t>
      </w:r>
    </w:p>
    <w:p w:rsidR="00122BF8" w:rsidRPr="00122BF8" w:rsidRDefault="00122BF8" w:rsidP="00122BF8">
      <w:pPr>
        <w:rPr>
          <w:rStyle w:val="Emphasis"/>
        </w:rPr>
      </w:pPr>
      <w:r w:rsidRPr="00122BF8">
        <w:rPr>
          <w:rStyle w:val="Emphasis"/>
        </w:rPr>
        <w:t>Patient logs in and navigates to the Profile Dashboard.</w:t>
      </w:r>
    </w:p>
    <w:p w:rsidR="00122BF8" w:rsidRPr="00122BF8" w:rsidRDefault="00122BF8" w:rsidP="00122BF8">
      <w:pPr>
        <w:rPr>
          <w:rStyle w:val="Emphasis"/>
        </w:rPr>
      </w:pPr>
      <w:r w:rsidRPr="00122BF8">
        <w:rPr>
          <w:rStyle w:val="Emphasis"/>
        </w:rPr>
        <w:lastRenderedPageBreak/>
        <w:t>Patient inputs health metrics (blood pressure, weight, symptoms, etc.).</w:t>
      </w:r>
    </w:p>
    <w:p w:rsidR="00122BF8" w:rsidRPr="00122BF8" w:rsidRDefault="00122BF8" w:rsidP="00122BF8">
      <w:pPr>
        <w:rPr>
          <w:rStyle w:val="Emphasis"/>
        </w:rPr>
      </w:pPr>
      <w:r w:rsidRPr="00122BF8">
        <w:rPr>
          <w:rStyle w:val="Emphasis"/>
        </w:rPr>
        <w:t>Metrics are saved to the database; AI Assistant processes the input.</w:t>
      </w:r>
    </w:p>
    <w:p w:rsidR="00122BF8" w:rsidRPr="00122BF8" w:rsidRDefault="00122BF8" w:rsidP="00122BF8">
      <w:pPr>
        <w:rPr>
          <w:rStyle w:val="Emphasis"/>
        </w:rPr>
      </w:pPr>
      <w:r w:rsidRPr="00122BF8">
        <w:rPr>
          <w:rStyle w:val="Emphasis"/>
        </w:rPr>
        <w:t>AI generates health recommendations and suggests an appointment if necessary.</w:t>
      </w:r>
    </w:p>
    <w:p w:rsidR="00122BF8" w:rsidRPr="00122BF8" w:rsidRDefault="00122BF8" w:rsidP="00122BF8">
      <w:pPr>
        <w:rPr>
          <w:rStyle w:val="Emphasis"/>
        </w:rPr>
      </w:pPr>
      <w:r w:rsidRPr="00122BF8">
        <w:rPr>
          <w:rStyle w:val="Emphasis"/>
        </w:rPr>
        <w:t>Patient can directly schedule an appointment based on the recommendation.</w:t>
      </w:r>
    </w:p>
    <w:p w:rsidR="00122BF8" w:rsidRPr="00122BF8" w:rsidRDefault="00122BF8" w:rsidP="00122BF8">
      <w:pPr>
        <w:rPr>
          <w:rStyle w:val="Emphasis"/>
        </w:rPr>
      </w:pPr>
      <w:r w:rsidRPr="00122BF8">
        <w:rPr>
          <w:rStyle w:val="Emphasis"/>
        </w:rPr>
        <w:t>System communicates relevant insights to Hospital Staff if escalation is required.</w:t>
      </w:r>
    </w:p>
    <w:p w:rsidR="00122BF8" w:rsidRPr="00122BF8" w:rsidRDefault="00122BF8" w:rsidP="00122BF8">
      <w:pPr>
        <w:rPr>
          <w:rStyle w:val="IntenseEmphasis"/>
        </w:rPr>
      </w:pPr>
      <w:r w:rsidRPr="00122BF8">
        <w:rPr>
          <w:rStyle w:val="IntenseEmphasis"/>
        </w:rPr>
        <w:t>4.7 Reports and Administration</w:t>
      </w:r>
    </w:p>
    <w:p w:rsidR="00122BF8" w:rsidRPr="00122BF8" w:rsidRDefault="00122BF8" w:rsidP="00122BF8">
      <w:pPr>
        <w:rPr>
          <w:rStyle w:val="Emphasis"/>
        </w:rPr>
      </w:pPr>
      <w:r w:rsidRPr="00122BF8">
        <w:rPr>
          <w:rStyle w:val="Emphasis"/>
        </w:rPr>
        <w:t>The CPA Office and Administrative staff access an automated reporting module that generates statistics on patient registrations, appointment volumes, prescription trends, and service billing — eliminating the need for manual data compilation.</w:t>
      </w:r>
    </w:p>
    <w:p w:rsidR="00122BF8" w:rsidRPr="00122BF8" w:rsidRDefault="00122BF8" w:rsidP="00122BF8">
      <w:pPr>
        <w:rPr>
          <w:rStyle w:val="IntenseEmphasis"/>
          <w:sz w:val="28"/>
        </w:rPr>
      </w:pPr>
      <w:r w:rsidRPr="00122BF8">
        <w:rPr>
          <w:rStyle w:val="IntenseEmphasis"/>
          <w:sz w:val="28"/>
        </w:rPr>
        <w:t>5. Target Result and Expected Outcomes</w:t>
      </w:r>
    </w:p>
    <w:p w:rsidR="00122BF8" w:rsidRPr="00122BF8" w:rsidRDefault="00122BF8" w:rsidP="00122BF8">
      <w:pPr>
        <w:rPr>
          <w:rStyle w:val="Emphasis"/>
        </w:rPr>
      </w:pPr>
      <w:r w:rsidRPr="00122BF8">
        <w:rPr>
          <w:rStyle w:val="Emphasis"/>
        </w:rPr>
        <w:t>The successful deployment of e-</w:t>
      </w:r>
      <w:proofErr w:type="spellStart"/>
      <w:r w:rsidRPr="00122BF8">
        <w:rPr>
          <w:rStyle w:val="Emphasis"/>
        </w:rPr>
        <w:t>health.albania</w:t>
      </w:r>
      <w:proofErr w:type="spellEnd"/>
      <w:r w:rsidRPr="00122BF8">
        <w:rPr>
          <w:rStyle w:val="Emphasis"/>
        </w:rPr>
        <w:t xml:space="preserve"> is expected to produce measurable improvements across four dimensions: operational efficiency, clinical quality, patient experience, and administrative oversight.</w:t>
      </w:r>
    </w:p>
    <w:p w:rsidR="00122BF8" w:rsidRPr="00122BF8" w:rsidRDefault="00122BF8" w:rsidP="00122BF8">
      <w:pPr>
        <w:rPr>
          <w:rStyle w:val="IntenseEmphasis"/>
        </w:rPr>
      </w:pPr>
      <w:r w:rsidRPr="00122BF8">
        <w:rPr>
          <w:rStyle w:val="IntenseEmphasis"/>
        </w:rPr>
        <w:t>5.1 Operational Efficiency</w:t>
      </w:r>
    </w:p>
    <w:p w:rsidR="00122BF8" w:rsidRPr="00122BF8" w:rsidRDefault="00122BF8" w:rsidP="00122BF8">
      <w:pPr>
        <w:rPr>
          <w:rStyle w:val="Emphasis"/>
        </w:rPr>
      </w:pPr>
      <w:r w:rsidRPr="00122BF8">
        <w:rPr>
          <w:rStyle w:val="Emphasis"/>
        </w:rPr>
        <w:t>Reduction of patient registration time by at least 60% compared to paper-based processes.</w:t>
      </w:r>
    </w:p>
    <w:p w:rsidR="00122BF8" w:rsidRPr="00122BF8" w:rsidRDefault="00122BF8" w:rsidP="00122BF8">
      <w:pPr>
        <w:rPr>
          <w:rStyle w:val="Emphasis"/>
        </w:rPr>
      </w:pPr>
      <w:r w:rsidRPr="00122BF8">
        <w:rPr>
          <w:rStyle w:val="Emphasis"/>
        </w:rPr>
        <w:t>Elimination of double-bookings through real-time appointment calendar synchronization.</w:t>
      </w:r>
    </w:p>
    <w:p w:rsidR="00122BF8" w:rsidRPr="00122BF8" w:rsidRDefault="00122BF8" w:rsidP="00122BF8">
      <w:pPr>
        <w:rPr>
          <w:rStyle w:val="Emphasis"/>
        </w:rPr>
      </w:pPr>
      <w:r w:rsidRPr="00122BF8">
        <w:rPr>
          <w:rStyle w:val="Emphasis"/>
        </w:rPr>
        <w:t>Immediate lab result notification, reducing doctor response time from days to minutes.</w:t>
      </w:r>
    </w:p>
    <w:p w:rsidR="00122BF8" w:rsidRPr="00122BF8" w:rsidRDefault="00122BF8" w:rsidP="00122BF8">
      <w:pPr>
        <w:rPr>
          <w:rStyle w:val="Emphasis"/>
        </w:rPr>
      </w:pPr>
      <w:r w:rsidRPr="00122BF8">
        <w:rPr>
          <w:rStyle w:val="Emphasis"/>
        </w:rPr>
        <w:t>Automated reporting replacing manual monthly data compilation.</w:t>
      </w:r>
    </w:p>
    <w:p w:rsidR="00122BF8" w:rsidRPr="00122BF8" w:rsidRDefault="00122BF8" w:rsidP="00122BF8">
      <w:pPr>
        <w:rPr>
          <w:rStyle w:val="IntenseEmphasis"/>
        </w:rPr>
      </w:pPr>
      <w:r w:rsidRPr="00122BF8">
        <w:rPr>
          <w:rStyle w:val="IntenseEmphasis"/>
        </w:rPr>
        <w:t>5.2 Clinical Quality</w:t>
      </w:r>
    </w:p>
    <w:p w:rsidR="00122BF8" w:rsidRPr="00122BF8" w:rsidRDefault="00122BF8" w:rsidP="00122BF8">
      <w:pPr>
        <w:rPr>
          <w:rStyle w:val="Emphasis"/>
        </w:rPr>
      </w:pPr>
      <w:r w:rsidRPr="00122BF8">
        <w:rPr>
          <w:rStyle w:val="Emphasis"/>
        </w:rPr>
        <w:t>Automatic drug interaction checks reducing prescription errors at the point of care.</w:t>
      </w:r>
    </w:p>
    <w:p w:rsidR="00122BF8" w:rsidRPr="00122BF8" w:rsidRDefault="00122BF8" w:rsidP="00122BF8">
      <w:pPr>
        <w:rPr>
          <w:rStyle w:val="Emphasis"/>
        </w:rPr>
      </w:pPr>
      <w:r w:rsidRPr="00122BF8">
        <w:rPr>
          <w:rStyle w:val="Emphasis"/>
        </w:rPr>
        <w:t>Complete and instantly accessible patient history enabling better-informed clinical decisions.</w:t>
      </w:r>
    </w:p>
    <w:p w:rsidR="00122BF8" w:rsidRPr="00122BF8" w:rsidRDefault="00122BF8" w:rsidP="00122BF8">
      <w:pPr>
        <w:rPr>
          <w:rStyle w:val="Emphasis"/>
        </w:rPr>
      </w:pPr>
      <w:r w:rsidRPr="00122BF8">
        <w:rPr>
          <w:rStyle w:val="Emphasis"/>
        </w:rPr>
        <w:t>Digital prescriptions reducing pharmacy misinterpretation errors.</w:t>
      </w:r>
    </w:p>
    <w:p w:rsidR="00122BF8" w:rsidRPr="00122BF8" w:rsidRDefault="00122BF8" w:rsidP="00122BF8">
      <w:pPr>
        <w:rPr>
          <w:rStyle w:val="Emphasis"/>
        </w:rPr>
      </w:pPr>
      <w:r w:rsidRPr="00122BF8">
        <w:rPr>
          <w:rStyle w:val="Emphasis"/>
        </w:rPr>
        <w:t>AI-assisted health monitoring enabling early detection of at-risk patients.</w:t>
      </w:r>
    </w:p>
    <w:p w:rsidR="00122BF8" w:rsidRPr="00122BF8" w:rsidRDefault="00122BF8" w:rsidP="00122BF8">
      <w:pPr>
        <w:rPr>
          <w:rStyle w:val="IntenseEmphasis"/>
        </w:rPr>
      </w:pPr>
      <w:r w:rsidRPr="00122BF8">
        <w:rPr>
          <w:rStyle w:val="IntenseEmphasis"/>
        </w:rPr>
        <w:t>5.3 Patient Experience</w:t>
      </w:r>
    </w:p>
    <w:p w:rsidR="00122BF8" w:rsidRPr="00122BF8" w:rsidRDefault="00122BF8" w:rsidP="00122BF8">
      <w:pPr>
        <w:rPr>
          <w:rStyle w:val="Emphasis"/>
        </w:rPr>
      </w:pPr>
      <w:r w:rsidRPr="00122BF8">
        <w:rPr>
          <w:rStyle w:val="Emphasis"/>
        </w:rPr>
        <w:t>Patients can view their health data, receive personalized recommendations, and book appointments from a single interface.</w:t>
      </w:r>
    </w:p>
    <w:p w:rsidR="00122BF8" w:rsidRPr="00122BF8" w:rsidRDefault="00122BF8" w:rsidP="00122BF8">
      <w:pPr>
        <w:rPr>
          <w:rStyle w:val="Emphasis"/>
        </w:rPr>
      </w:pPr>
      <w:r w:rsidRPr="00122BF8">
        <w:rPr>
          <w:rStyle w:val="Emphasis"/>
        </w:rPr>
        <w:t>Faster service delivery due to pre-loaded patient information at every touchpoint.</w:t>
      </w:r>
    </w:p>
    <w:p w:rsidR="00122BF8" w:rsidRPr="00122BF8" w:rsidRDefault="00122BF8" w:rsidP="00122BF8">
      <w:pPr>
        <w:rPr>
          <w:rStyle w:val="Emphasis"/>
        </w:rPr>
      </w:pPr>
      <w:r w:rsidRPr="00122BF8">
        <w:rPr>
          <w:rStyle w:val="Emphasis"/>
        </w:rPr>
        <w:t>Improved communication between patient and care team through in-system notifications.</w:t>
      </w:r>
    </w:p>
    <w:p w:rsidR="00122BF8" w:rsidRPr="00122BF8" w:rsidRDefault="00122BF8" w:rsidP="00122BF8">
      <w:pPr>
        <w:rPr>
          <w:rStyle w:val="IntenseEmphasis"/>
        </w:rPr>
      </w:pPr>
      <w:r w:rsidRPr="00122BF8">
        <w:rPr>
          <w:rStyle w:val="IntenseEmphasis"/>
        </w:rPr>
        <w:t>5.4 Administrative and Financial Oversight</w:t>
      </w:r>
    </w:p>
    <w:p w:rsidR="00122BF8" w:rsidRPr="00122BF8" w:rsidRDefault="00122BF8" w:rsidP="00122BF8">
      <w:pPr>
        <w:rPr>
          <w:rStyle w:val="Emphasis"/>
        </w:rPr>
      </w:pPr>
      <w:r w:rsidRPr="00122BF8">
        <w:rPr>
          <w:rStyle w:val="Emphasis"/>
        </w:rPr>
        <w:t>The CPA Office gains real-time access to billing summaries and service statistics.</w:t>
      </w:r>
    </w:p>
    <w:p w:rsidR="00122BF8" w:rsidRPr="00122BF8" w:rsidRDefault="00122BF8" w:rsidP="00122BF8">
      <w:pPr>
        <w:rPr>
          <w:rStyle w:val="Emphasis"/>
        </w:rPr>
      </w:pPr>
      <w:r w:rsidRPr="00122BF8">
        <w:rPr>
          <w:rStyle w:val="Emphasis"/>
        </w:rPr>
        <w:t>Automated report generation reduces administrative overhead and improves compliance.</w:t>
      </w:r>
    </w:p>
    <w:p w:rsidR="00122BF8" w:rsidRPr="00122BF8" w:rsidRDefault="00122BF8" w:rsidP="00122BF8">
      <w:pPr>
        <w:rPr>
          <w:rStyle w:val="Emphasis"/>
        </w:rPr>
      </w:pPr>
      <w:r w:rsidRPr="00122BF8">
        <w:rPr>
          <w:rStyle w:val="Emphasis"/>
        </w:rPr>
        <w:t>Faculty Representatives can access anonymized alumni health statistics for research and planning.</w:t>
      </w:r>
    </w:p>
    <w:p w:rsidR="00122BF8" w:rsidRPr="00122BF8" w:rsidRDefault="00122BF8" w:rsidP="00122BF8">
      <w:pPr>
        <w:rPr>
          <w:rStyle w:val="Emphasis"/>
        </w:rPr>
      </w:pPr>
      <w:r w:rsidRPr="00122BF8">
        <w:rPr>
          <w:rStyle w:val="Emphasis"/>
        </w:rPr>
        <w:lastRenderedPageBreak/>
        <w:t>In summary, e-</w:t>
      </w:r>
      <w:proofErr w:type="spellStart"/>
      <w:r w:rsidRPr="00122BF8">
        <w:rPr>
          <w:rStyle w:val="Emphasis"/>
        </w:rPr>
        <w:t>health.albania</w:t>
      </w:r>
      <w:proofErr w:type="spellEnd"/>
      <w:r w:rsidRPr="00122BF8">
        <w:rPr>
          <w:rStyle w:val="Emphasis"/>
        </w:rPr>
        <w:t xml:space="preserve"> aims to transform the Health </w:t>
      </w:r>
      <w:proofErr w:type="spellStart"/>
      <w:r w:rsidRPr="00122BF8">
        <w:rPr>
          <w:rStyle w:val="Emphasis"/>
        </w:rPr>
        <w:t>Center</w:t>
      </w:r>
      <w:proofErr w:type="spellEnd"/>
      <w:r w:rsidRPr="00122BF8">
        <w:rPr>
          <w:rStyle w:val="Emphasis"/>
        </w:rPr>
        <w:t xml:space="preserve"> from a paper-driven, reactive environment into a data-driven, proactive healthcare facility — one that leverages digital tools and AI-assisted insights to deliver better care, faster, with fewer errors, and at a lower administrative cost.</w:t>
      </w:r>
    </w:p>
    <w:p w:rsidR="00122BF8" w:rsidRPr="00122BF8" w:rsidRDefault="00122BF8" w:rsidP="00122BF8">
      <w:pPr>
        <w:rPr>
          <w:rStyle w:val="IntenseEmphasis"/>
          <w:sz w:val="28"/>
        </w:rPr>
      </w:pPr>
      <w:r w:rsidRPr="00122BF8">
        <w:rPr>
          <w:rStyle w:val="IntenseEmphasis"/>
          <w:sz w:val="28"/>
        </w:rPr>
        <w:t>6. Conclusion</w:t>
      </w:r>
    </w:p>
    <w:p w:rsidR="00122BF8" w:rsidRPr="00122BF8" w:rsidRDefault="00122BF8" w:rsidP="00122BF8">
      <w:pPr>
        <w:rPr>
          <w:rStyle w:val="Emphasis"/>
        </w:rPr>
      </w:pPr>
      <w:proofErr w:type="gramStart"/>
      <w:r w:rsidRPr="00122BF8">
        <w:rPr>
          <w:rStyle w:val="Emphasis"/>
        </w:rPr>
        <w:t>e-</w:t>
      </w:r>
      <w:proofErr w:type="spellStart"/>
      <w:r w:rsidRPr="00122BF8">
        <w:rPr>
          <w:rStyle w:val="Emphasis"/>
        </w:rPr>
        <w:t>health.albania</w:t>
      </w:r>
      <w:proofErr w:type="spellEnd"/>
      <w:proofErr w:type="gramEnd"/>
      <w:r w:rsidRPr="00122BF8">
        <w:rPr>
          <w:rStyle w:val="Emphasis"/>
        </w:rPr>
        <w:t xml:space="preserve"> represents a comprehensive response to the operational deficiencies of Albanian health </w:t>
      </w:r>
      <w:proofErr w:type="spellStart"/>
      <w:r w:rsidRPr="00122BF8">
        <w:rPr>
          <w:rStyle w:val="Emphasis"/>
        </w:rPr>
        <w:t>centers</w:t>
      </w:r>
      <w:proofErr w:type="spellEnd"/>
      <w:r w:rsidRPr="00122BF8">
        <w:rPr>
          <w:rStyle w:val="Emphasis"/>
        </w:rPr>
        <w:t>. By digitizing and integrating the full care workflow — from patient registration and appointment scheduling to prescription management, lab result processing, and AI-powered health recommendations — the system addresses the root causes of inefficiency, error, and fragmentation.</w:t>
      </w:r>
    </w:p>
    <w:p w:rsidR="00122BF8" w:rsidRPr="00122BF8" w:rsidRDefault="00122BF8" w:rsidP="00122BF8">
      <w:pPr>
        <w:rPr>
          <w:rStyle w:val="Emphasis"/>
        </w:rPr>
      </w:pPr>
      <w:r w:rsidRPr="00122BF8">
        <w:rPr>
          <w:rStyle w:val="Emphasis"/>
        </w:rPr>
        <w:t>The project is grounded in a clear problem statement, designed within realistic constraints, and guided by concrete, measurable target outcomes. It is built to be scalable, secure, and accessible to all staff roles with minimal training — making it a viable and sustainable solution for the Albanian healthcare context.</w:t>
      </w:r>
    </w:p>
    <w:p w:rsidR="009C3D73" w:rsidRDefault="009C3D73" w:rsidP="00122BF8">
      <w:pPr>
        <w:pStyle w:val="Heading2"/>
      </w:pPr>
      <w:bookmarkStart w:id="0" w:name="_GoBack"/>
      <w:bookmarkEnd w:id="0"/>
    </w:p>
    <w:sectPr w:rsidR="009C3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A439C"/>
    <w:multiLevelType w:val="multilevel"/>
    <w:tmpl w:val="E5E4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771D7"/>
    <w:multiLevelType w:val="multilevel"/>
    <w:tmpl w:val="1FF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31890"/>
    <w:multiLevelType w:val="multilevel"/>
    <w:tmpl w:val="0056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71A99"/>
    <w:multiLevelType w:val="multilevel"/>
    <w:tmpl w:val="42D08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4A7A18"/>
    <w:multiLevelType w:val="multilevel"/>
    <w:tmpl w:val="6038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66740A"/>
    <w:multiLevelType w:val="multilevel"/>
    <w:tmpl w:val="F024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F6053"/>
    <w:multiLevelType w:val="multilevel"/>
    <w:tmpl w:val="109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C445B"/>
    <w:multiLevelType w:val="multilevel"/>
    <w:tmpl w:val="16B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02706"/>
    <w:multiLevelType w:val="multilevel"/>
    <w:tmpl w:val="8CCA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4032D"/>
    <w:multiLevelType w:val="multilevel"/>
    <w:tmpl w:val="281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13DCF"/>
    <w:multiLevelType w:val="multilevel"/>
    <w:tmpl w:val="FD14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5D5654"/>
    <w:multiLevelType w:val="multilevel"/>
    <w:tmpl w:val="57469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9"/>
  </w:num>
  <w:num w:numId="4">
    <w:abstractNumId w:val="0"/>
  </w:num>
  <w:num w:numId="5">
    <w:abstractNumId w:val="10"/>
  </w:num>
  <w:num w:numId="6">
    <w:abstractNumId w:val="11"/>
  </w:num>
  <w:num w:numId="7">
    <w:abstractNumId w:val="3"/>
  </w:num>
  <w:num w:numId="8">
    <w:abstractNumId w:val="4"/>
  </w:num>
  <w:num w:numId="9">
    <w:abstractNumId w:val="8"/>
  </w:num>
  <w:num w:numId="10">
    <w:abstractNumId w:val="7"/>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BF8"/>
    <w:rsid w:val="00122BF8"/>
    <w:rsid w:val="009C3D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602BB8-CC56-4BC5-8729-1A3F6D8E7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2B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22B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22BF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22BF8"/>
    <w:rPr>
      <w:b/>
      <w:bCs/>
    </w:rPr>
  </w:style>
  <w:style w:type="character" w:customStyle="1" w:styleId="Heading1Char">
    <w:name w:val="Heading 1 Char"/>
    <w:basedOn w:val="DefaultParagraphFont"/>
    <w:link w:val="Heading1"/>
    <w:uiPriority w:val="9"/>
    <w:rsid w:val="00122B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22BF8"/>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122BF8"/>
    <w:rPr>
      <w:i/>
      <w:iCs/>
    </w:rPr>
  </w:style>
  <w:style w:type="character" w:styleId="IntenseReference">
    <w:name w:val="Intense Reference"/>
    <w:basedOn w:val="DefaultParagraphFont"/>
    <w:uiPriority w:val="32"/>
    <w:qFormat/>
    <w:rsid w:val="00122BF8"/>
    <w:rPr>
      <w:b/>
      <w:bCs/>
      <w:smallCaps/>
      <w:color w:val="5B9BD5" w:themeColor="accent1"/>
      <w:spacing w:val="5"/>
    </w:rPr>
  </w:style>
  <w:style w:type="character" w:styleId="IntenseEmphasis">
    <w:name w:val="Intense Emphasis"/>
    <w:basedOn w:val="DefaultParagraphFont"/>
    <w:uiPriority w:val="21"/>
    <w:qFormat/>
    <w:rsid w:val="00122BF8"/>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94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1526</Words>
  <Characters>8700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2026-05-19T21:13:00Z</dcterms:created>
  <dcterms:modified xsi:type="dcterms:W3CDTF">2026-05-19T21:21:00Z</dcterms:modified>
</cp:coreProperties>
</file>