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037D" w:rsidRDefault="00A478FF">
      <w:pPr>
        <w:pBdr>
          <w:bottom w:val="single" w:sz="12" w:space="4" w:color="39A5B7"/>
        </w:pBdr>
        <w:spacing w:after="0" w:line="240" w:lineRule="auto"/>
        <w:rPr>
          <w:rFonts w:ascii="Cambria" w:eastAsia="Cambria" w:hAnsi="Cambria" w:cs="Cambria"/>
          <w:color w:val="2A7B88"/>
          <w:sz w:val="44"/>
          <w:szCs w:val="4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2A7B88"/>
          <w:sz w:val="44"/>
          <w:szCs w:val="44"/>
        </w:rPr>
        <w:t xml:space="preserve">    Automated Meeting Room Booking System</w:t>
      </w:r>
    </w:p>
    <w:p w14:paraId="00000002" w14:textId="77777777" w:rsidR="0005037D" w:rsidRDefault="0005037D">
      <w:pPr>
        <w:rPr>
          <w:sz w:val="28"/>
          <w:szCs w:val="28"/>
        </w:rPr>
      </w:pPr>
    </w:p>
    <w:p w14:paraId="00000003" w14:textId="77777777" w:rsidR="0005037D" w:rsidRDefault="00A478FF">
      <w:pPr>
        <w:rPr>
          <w:sz w:val="28"/>
          <w:szCs w:val="28"/>
        </w:rPr>
      </w:pPr>
      <w:r>
        <w:rPr>
          <w:color w:val="4472C4"/>
          <w:sz w:val="28"/>
          <w:szCs w:val="28"/>
        </w:rPr>
        <w:t>Project Scope</w:t>
      </w:r>
      <w:r>
        <w:rPr>
          <w:sz w:val="28"/>
          <w:szCs w:val="28"/>
        </w:rPr>
        <w:t>:</w:t>
      </w:r>
    </w:p>
    <w:p w14:paraId="00000004" w14:textId="77777777" w:rsidR="0005037D" w:rsidRDefault="00A478FF">
      <w:pPr>
        <w:ind w:left="720"/>
      </w:pPr>
      <w:r>
        <w:t xml:space="preserve">The system automates the procedure of booking a meeting room in a company. Along with this, there is functionality to create rooms, create meetings and view meetings in which an employee is part of.  </w:t>
      </w:r>
    </w:p>
    <w:p w14:paraId="00000005" w14:textId="77777777" w:rsidR="0005037D" w:rsidRDefault="0005037D">
      <w:pPr>
        <w:ind w:left="720"/>
      </w:pPr>
    </w:p>
    <w:p w14:paraId="00000006" w14:textId="77777777" w:rsidR="0005037D" w:rsidRDefault="00A478F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Users:</w:t>
      </w:r>
    </w:p>
    <w:p w14:paraId="00000007" w14:textId="77777777" w:rsidR="0005037D" w:rsidRDefault="00A478FF">
      <w:r>
        <w:t xml:space="preserve">              The system consists of three type</w:t>
      </w:r>
      <w:r>
        <w:t>s of Users (Employees)</w:t>
      </w:r>
    </w:p>
    <w:p w14:paraId="00000008" w14:textId="77777777" w:rsidR="0005037D" w:rsidRDefault="00A47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</w:t>
      </w:r>
    </w:p>
    <w:p w14:paraId="00000009" w14:textId="77777777" w:rsidR="0005037D" w:rsidRDefault="00A478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Creates and configures meeting rooms</w:t>
      </w:r>
    </w:p>
    <w:p w14:paraId="0000000A" w14:textId="77777777" w:rsidR="0005037D" w:rsidRDefault="00A478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Inserts the users into the system with json data</w:t>
      </w:r>
    </w:p>
    <w:p w14:paraId="0000000B" w14:textId="77777777" w:rsidR="0005037D" w:rsidRDefault="00A47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Managers</w:t>
      </w:r>
    </w:p>
    <w:p w14:paraId="0000000C" w14:textId="77777777" w:rsidR="0005037D" w:rsidRDefault="00A478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Books a room for a meeting</w:t>
      </w:r>
    </w:p>
    <w:p w14:paraId="0000000D" w14:textId="77777777" w:rsidR="0005037D" w:rsidRDefault="00A478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rate meeting which took place, delete a meeting which is scheduled.</w:t>
      </w:r>
    </w:p>
    <w:p w14:paraId="0000000E" w14:textId="77777777" w:rsidR="0005037D" w:rsidRDefault="00A478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view meetings which he organi</w:t>
      </w:r>
      <w:r>
        <w:rPr>
          <w:color w:val="000000"/>
        </w:rPr>
        <w:t>zed</w:t>
      </w:r>
    </w:p>
    <w:p w14:paraId="0000000F" w14:textId="77777777" w:rsidR="0005037D" w:rsidRDefault="00A478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view meetings in which he is part of.</w:t>
      </w:r>
    </w:p>
    <w:p w14:paraId="00000010" w14:textId="77777777" w:rsidR="0005037D" w:rsidRDefault="00A47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Members</w:t>
      </w:r>
    </w:p>
    <w:p w14:paraId="00000011" w14:textId="77777777" w:rsidR="0005037D" w:rsidRDefault="00A478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Can view meetings </w:t>
      </w:r>
      <w:r>
        <w:t xml:space="preserve">of </w:t>
      </w:r>
      <w:r>
        <w:rPr>
          <w:color w:val="000000"/>
        </w:rPr>
        <w:t>which he is part of.</w:t>
      </w:r>
    </w:p>
    <w:p w14:paraId="00000012" w14:textId="77777777" w:rsidR="0005037D" w:rsidRDefault="0005037D"/>
    <w:p w14:paraId="00000013" w14:textId="77777777" w:rsidR="0005037D" w:rsidRDefault="00A478F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Packages: </w:t>
      </w:r>
    </w:p>
    <w:p w14:paraId="00000014" w14:textId="77777777" w:rsidR="0005037D" w:rsidRDefault="00A478FF">
      <w:r>
        <w:rPr>
          <w:color w:val="0070C0"/>
          <w:sz w:val="28"/>
          <w:szCs w:val="28"/>
        </w:rPr>
        <w:t xml:space="preserve">          </w:t>
      </w:r>
      <w:r>
        <w:t xml:space="preserve">  Root package of this project is </w:t>
      </w:r>
      <w:proofErr w:type="spellStart"/>
      <w:proofErr w:type="gramStart"/>
      <w:r>
        <w:t>com.hsbc</w:t>
      </w:r>
      <w:proofErr w:type="gramEnd"/>
      <w:r>
        <w:t>.system</w:t>
      </w:r>
      <w:proofErr w:type="spellEnd"/>
    </w:p>
    <w:p w14:paraId="00000015" w14:textId="77777777" w:rsidR="0005037D" w:rsidRDefault="0005037D"/>
    <w:p w14:paraId="00000016" w14:textId="77777777" w:rsidR="0005037D" w:rsidRDefault="0005037D"/>
    <w:p w14:paraId="00000017" w14:textId="77777777" w:rsidR="0005037D" w:rsidRDefault="00A478FF">
      <w:pPr>
        <w:rPr>
          <w:color w:val="00B0F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SubPackages</w:t>
      </w:r>
      <w:proofErr w:type="spellEnd"/>
      <w:r>
        <w:rPr>
          <w:color w:val="00B0F0"/>
          <w:sz w:val="28"/>
          <w:szCs w:val="28"/>
        </w:rPr>
        <w:t>:</w:t>
      </w:r>
    </w:p>
    <w:p w14:paraId="00000018" w14:textId="77777777" w:rsidR="0005037D" w:rsidRDefault="00A478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Model:</w:t>
      </w:r>
    </w:p>
    <w:p w14:paraId="00000019" w14:textId="77777777" w:rsidR="0005037D" w:rsidRDefault="00A478F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</w:t>
      </w:r>
      <w:r>
        <w:rPr>
          <w:color w:val="000000"/>
        </w:rPr>
        <w:t xml:space="preserve">This package contains all </w:t>
      </w:r>
      <w:proofErr w:type="gramStart"/>
      <w:r>
        <w:rPr>
          <w:color w:val="000000"/>
        </w:rPr>
        <w:t>Bean(</w:t>
      </w:r>
      <w:proofErr w:type="gramEnd"/>
      <w:r>
        <w:rPr>
          <w:color w:val="000000"/>
        </w:rPr>
        <w:t>Entity) classes used in this project.</w:t>
      </w:r>
      <w:r>
        <w:rPr>
          <w:color w:val="0070C0"/>
          <w:sz w:val="24"/>
          <w:szCs w:val="24"/>
        </w:rPr>
        <w:t xml:space="preserve">     </w:t>
      </w:r>
    </w:p>
    <w:p w14:paraId="0000001A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  <w:sz w:val="24"/>
          <w:szCs w:val="24"/>
        </w:rPr>
      </w:pPr>
    </w:p>
    <w:p w14:paraId="0000001B" w14:textId="77777777" w:rsidR="0005037D" w:rsidRDefault="00A478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Controller:</w:t>
      </w:r>
    </w:p>
    <w:p w14:paraId="0000001C" w14:textId="77777777" w:rsidR="0005037D" w:rsidRDefault="00A478F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70C0"/>
          <w:sz w:val="24"/>
          <w:szCs w:val="24"/>
        </w:rPr>
        <w:t xml:space="preserve">       </w:t>
      </w:r>
      <w:r>
        <w:rPr>
          <w:color w:val="000000"/>
        </w:rPr>
        <w:t>This package contains all servlets which handles incoming request.</w:t>
      </w:r>
    </w:p>
    <w:p w14:paraId="0000001D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  <w:sz w:val="24"/>
          <w:szCs w:val="24"/>
        </w:rPr>
      </w:pPr>
    </w:p>
    <w:p w14:paraId="0000001E" w14:textId="77777777" w:rsidR="0005037D" w:rsidRDefault="00A478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Dao:</w:t>
      </w:r>
    </w:p>
    <w:p w14:paraId="0000001F" w14:textId="77777777" w:rsidR="0005037D" w:rsidRDefault="00A478F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</w:t>
      </w:r>
      <w:r>
        <w:rPr>
          <w:color w:val="000000"/>
        </w:rPr>
        <w:t>This package contains Java Classes which performs database operations used in this</w:t>
      </w:r>
      <w:r>
        <w:rPr>
          <w:color w:val="000000"/>
        </w:rPr>
        <w:t xml:space="preserve">        project.</w:t>
      </w:r>
    </w:p>
    <w:p w14:paraId="00000020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  <w:sz w:val="24"/>
          <w:szCs w:val="24"/>
        </w:rPr>
      </w:pPr>
    </w:p>
    <w:p w14:paraId="00000021" w14:textId="77777777" w:rsidR="0005037D" w:rsidRDefault="00A478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Util:</w:t>
      </w:r>
    </w:p>
    <w:p w14:paraId="00000022" w14:textId="77777777" w:rsidR="0005037D" w:rsidRDefault="00A478F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</w:t>
      </w:r>
      <w:r>
        <w:rPr>
          <w:color w:val="000000"/>
        </w:rPr>
        <w:t xml:space="preserve">This package contains Java Classes which are common for entire application </w:t>
      </w:r>
      <w:proofErr w:type="gramStart"/>
      <w:r>
        <w:rPr>
          <w:color w:val="000000"/>
        </w:rPr>
        <w:t xml:space="preserve">like  </w:t>
      </w:r>
      <w:proofErr w:type="spellStart"/>
      <w:r>
        <w:rPr>
          <w:color w:val="000000"/>
        </w:rPr>
        <w:t>DatabaseConnection</w:t>
      </w:r>
      <w:proofErr w:type="spellEnd"/>
      <w:proofErr w:type="gramEnd"/>
      <w:r>
        <w:rPr>
          <w:color w:val="000000"/>
        </w:rPr>
        <w:t xml:space="preserve"> (to connect to database).</w:t>
      </w:r>
    </w:p>
    <w:p w14:paraId="00000023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  <w:sz w:val="24"/>
          <w:szCs w:val="24"/>
        </w:rPr>
      </w:pPr>
    </w:p>
    <w:p w14:paraId="00000024" w14:textId="77777777" w:rsidR="0005037D" w:rsidRDefault="00A478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Exception:</w:t>
      </w:r>
    </w:p>
    <w:p w14:paraId="00000025" w14:textId="77777777" w:rsidR="0005037D" w:rsidRDefault="00A478F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</w:t>
      </w:r>
      <w:r>
        <w:rPr>
          <w:color w:val="000000"/>
        </w:rPr>
        <w:t>This package contains Custom Exception’s Java Classes.</w:t>
      </w:r>
      <w:r>
        <w:rPr>
          <w:color w:val="0070C0"/>
          <w:sz w:val="24"/>
          <w:szCs w:val="24"/>
        </w:rPr>
        <w:tab/>
      </w:r>
    </w:p>
    <w:p w14:paraId="00000026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70C0"/>
          <w:sz w:val="24"/>
          <w:szCs w:val="24"/>
        </w:rPr>
      </w:pPr>
    </w:p>
    <w:p w14:paraId="00000027" w14:textId="77777777" w:rsidR="0005037D" w:rsidRPr="00AA2FB9" w:rsidRDefault="00A478FF">
      <w:pPr>
        <w:rPr>
          <w:color w:val="0070C0"/>
          <w:sz w:val="28"/>
          <w:szCs w:val="28"/>
        </w:rPr>
      </w:pPr>
      <w:r w:rsidRPr="00AA2FB9">
        <w:rPr>
          <w:color w:val="4472C4"/>
          <w:sz w:val="28"/>
          <w:szCs w:val="28"/>
        </w:rPr>
        <w:t>JSP</w:t>
      </w:r>
      <w:r w:rsidRPr="00AA2FB9">
        <w:rPr>
          <w:color w:val="0070C0"/>
          <w:sz w:val="28"/>
          <w:szCs w:val="28"/>
        </w:rPr>
        <w:t>:</w:t>
      </w:r>
    </w:p>
    <w:p w14:paraId="00000028" w14:textId="77777777" w:rsidR="0005037D" w:rsidRDefault="00A478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Jsp</w:t>
      </w:r>
      <w:proofErr w:type="spellEnd"/>
      <w:r>
        <w:rPr>
          <w:color w:val="000000"/>
          <w:sz w:val="24"/>
          <w:szCs w:val="24"/>
        </w:rPr>
        <w:t xml:space="preserve"> pages are used to display data, take inputs from client and collect data in forms and forward to server.</w:t>
      </w:r>
    </w:p>
    <w:p w14:paraId="00000029" w14:textId="77777777" w:rsidR="0005037D" w:rsidRDefault="0005037D">
      <w:pPr>
        <w:rPr>
          <w:color w:val="4472C4"/>
          <w:sz w:val="24"/>
          <w:szCs w:val="24"/>
        </w:rPr>
      </w:pPr>
    </w:p>
    <w:p w14:paraId="0000002A" w14:textId="77777777" w:rsidR="0005037D" w:rsidRPr="00AA2FB9" w:rsidRDefault="00A478FF">
      <w:pPr>
        <w:rPr>
          <w:color w:val="4472C4"/>
          <w:sz w:val="28"/>
          <w:szCs w:val="28"/>
        </w:rPr>
      </w:pPr>
      <w:r w:rsidRPr="00AA2FB9">
        <w:rPr>
          <w:color w:val="4472C4"/>
          <w:sz w:val="28"/>
          <w:szCs w:val="28"/>
        </w:rPr>
        <w:t>Derby Db:</w:t>
      </w:r>
    </w:p>
    <w:p w14:paraId="0000002B" w14:textId="77777777" w:rsidR="0005037D" w:rsidRDefault="00A478F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project contains the following tables which are used to store the data.</w:t>
      </w:r>
    </w:p>
    <w:p w14:paraId="0000002C" w14:textId="77777777" w:rsidR="0005037D" w:rsidRDefault="0005037D">
      <w:pPr>
        <w:rPr>
          <w:color w:val="000000"/>
          <w:sz w:val="24"/>
          <w:szCs w:val="24"/>
        </w:rPr>
      </w:pPr>
    </w:p>
    <w:p w14:paraId="0000002D" w14:textId="77777777" w:rsidR="0005037D" w:rsidRDefault="00A47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4472C4"/>
          <w:sz w:val="24"/>
          <w:szCs w:val="24"/>
        </w:rPr>
        <w:t xml:space="preserve">Users – </w:t>
      </w:r>
      <w:r>
        <w:rPr>
          <w:color w:val="000000"/>
          <w:sz w:val="24"/>
          <w:szCs w:val="24"/>
        </w:rPr>
        <w:t>This table stores all details of user and stores his role (Admin, Member, Manager);</w:t>
      </w:r>
    </w:p>
    <w:p w14:paraId="0000002E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0000002F" w14:textId="77777777" w:rsidR="0005037D" w:rsidRDefault="00A47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MeetingRoom</w:t>
      </w:r>
      <w:proofErr w:type="spellEnd"/>
      <w:r>
        <w:rPr>
          <w:color w:val="4472C4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This table stores details of room like seating capacity, ratings, etc.</w:t>
      </w:r>
    </w:p>
    <w:p w14:paraId="00000030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00000031" w14:textId="77777777" w:rsidR="0005037D" w:rsidRDefault="00A47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RoomAmenities</w:t>
      </w:r>
      <w:proofErr w:type="spellEnd"/>
      <w:r>
        <w:rPr>
          <w:color w:val="4472C4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This table stores the amenities available in a particular room.</w:t>
      </w:r>
    </w:p>
    <w:p w14:paraId="00000032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00000033" w14:textId="77777777" w:rsidR="0005037D" w:rsidRDefault="00A47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RoomType</w:t>
      </w:r>
      <w:proofErr w:type="spellEnd"/>
      <w:r>
        <w:rPr>
          <w:color w:val="4472C4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This table defines the type of the room based on the amenities it provides.</w:t>
      </w:r>
    </w:p>
    <w:p w14:paraId="00000034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35" w14:textId="77777777" w:rsidR="0005037D" w:rsidRDefault="00A47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BookingInfo</w:t>
      </w:r>
      <w:proofErr w:type="spellEnd"/>
      <w:r>
        <w:rPr>
          <w:color w:val="4472C4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This table contains info of scheduled meetings along with start and end time and date. It also stores who organized a particular meeting.</w:t>
      </w:r>
    </w:p>
    <w:p w14:paraId="00000036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00000037" w14:textId="77777777" w:rsidR="0005037D" w:rsidRDefault="00A47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4472C4"/>
          <w:sz w:val="24"/>
          <w:szCs w:val="24"/>
        </w:rPr>
        <w:t xml:space="preserve">Meeting – </w:t>
      </w:r>
      <w:r>
        <w:rPr>
          <w:color w:val="000000"/>
          <w:sz w:val="24"/>
          <w:szCs w:val="24"/>
        </w:rPr>
        <w:t xml:space="preserve">This </w:t>
      </w:r>
      <w:r>
        <w:rPr>
          <w:color w:val="000000"/>
          <w:sz w:val="24"/>
          <w:szCs w:val="24"/>
        </w:rPr>
        <w:t xml:space="preserve">table contains the meetings details which are present in </w:t>
      </w:r>
      <w:proofErr w:type="spellStart"/>
      <w:r>
        <w:rPr>
          <w:color w:val="000000"/>
          <w:sz w:val="24"/>
          <w:szCs w:val="24"/>
        </w:rPr>
        <w:t>BookingInfo</w:t>
      </w:r>
      <w:proofErr w:type="spellEnd"/>
      <w:r>
        <w:rPr>
          <w:color w:val="000000"/>
          <w:sz w:val="24"/>
          <w:szCs w:val="24"/>
        </w:rPr>
        <w:t xml:space="preserve"> table like Title, Description, etc.</w:t>
      </w:r>
    </w:p>
    <w:p w14:paraId="00000038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00000039" w14:textId="77777777" w:rsidR="0005037D" w:rsidRDefault="00A478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4472C4"/>
          <w:sz w:val="24"/>
          <w:szCs w:val="24"/>
        </w:rPr>
        <w:t xml:space="preserve">Attend- </w:t>
      </w:r>
      <w:r>
        <w:rPr>
          <w:color w:val="000000"/>
          <w:sz w:val="24"/>
          <w:szCs w:val="24"/>
        </w:rPr>
        <w:t>This table contains the information about users and the meetings in which he is invited.</w:t>
      </w:r>
    </w:p>
    <w:p w14:paraId="0000003A" w14:textId="77777777" w:rsidR="0005037D" w:rsidRDefault="000503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0000003B" w14:textId="77777777" w:rsidR="0005037D" w:rsidRDefault="00A478FF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</w:t>
      </w:r>
    </w:p>
    <w:p w14:paraId="0000003C" w14:textId="77777777" w:rsidR="0005037D" w:rsidRDefault="00A478FF">
      <w:r>
        <w:rPr>
          <w:color w:val="0070C0"/>
          <w:sz w:val="28"/>
          <w:szCs w:val="28"/>
        </w:rPr>
        <w:t xml:space="preserve"> </w:t>
      </w:r>
      <w:r>
        <w:t xml:space="preserve"> </w:t>
      </w:r>
    </w:p>
    <w:p w14:paraId="0000003D" w14:textId="77777777" w:rsidR="0005037D" w:rsidRDefault="00A478F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</w:r>
    </w:p>
    <w:p w14:paraId="0000003E" w14:textId="59714423" w:rsidR="0005037D" w:rsidRDefault="0005037D">
      <w:pPr>
        <w:ind w:left="720"/>
      </w:pPr>
    </w:p>
    <w:p w14:paraId="694FCB94" w14:textId="3541D6F1" w:rsidR="00AA2FB9" w:rsidRDefault="00AA2FB9">
      <w:pPr>
        <w:ind w:left="720"/>
      </w:pPr>
    </w:p>
    <w:p w14:paraId="39DF9DCA" w14:textId="52B517BD" w:rsidR="00AA2FB9" w:rsidRDefault="00AA2FB9">
      <w:pPr>
        <w:ind w:left="720"/>
      </w:pPr>
    </w:p>
    <w:p w14:paraId="710A10E3" w14:textId="77777777" w:rsidR="00AA2FB9" w:rsidRPr="00AA2FB9" w:rsidRDefault="00AA2FB9" w:rsidP="00AA2FB9">
      <w:pPr>
        <w:rPr>
          <w:bCs/>
          <w:color w:val="0070C0"/>
          <w:sz w:val="28"/>
          <w:szCs w:val="28"/>
        </w:rPr>
      </w:pPr>
      <w:r w:rsidRPr="00AA2FB9">
        <w:rPr>
          <w:bCs/>
          <w:color w:val="0070C0"/>
          <w:sz w:val="28"/>
          <w:szCs w:val="28"/>
        </w:rPr>
        <w:lastRenderedPageBreak/>
        <w:t xml:space="preserve">Cron Job: </w:t>
      </w:r>
    </w:p>
    <w:p w14:paraId="2A36D618" w14:textId="77777777" w:rsidR="00AA2FB9" w:rsidRPr="00AA2FB9" w:rsidRDefault="00AA2FB9" w:rsidP="00AA2FB9">
      <w:pPr>
        <w:ind w:firstLine="720"/>
        <w:jc w:val="both"/>
        <w:rPr>
          <w:sz w:val="24"/>
          <w:szCs w:val="24"/>
        </w:rPr>
      </w:pPr>
      <w:r w:rsidRPr="00AA2FB9">
        <w:rPr>
          <w:sz w:val="24"/>
          <w:szCs w:val="24"/>
        </w:rPr>
        <w:t xml:space="preserve">The task is to renew back the managers credits to 2000 points on every Monday morning. </w:t>
      </w:r>
      <w:proofErr w:type="gramStart"/>
      <w:r w:rsidRPr="00AA2FB9">
        <w:rPr>
          <w:sz w:val="24"/>
          <w:szCs w:val="24"/>
        </w:rPr>
        <w:t>So</w:t>
      </w:r>
      <w:proofErr w:type="gramEnd"/>
      <w:r w:rsidRPr="00AA2FB9">
        <w:rPr>
          <w:sz w:val="24"/>
          <w:szCs w:val="24"/>
        </w:rPr>
        <w:t xml:space="preserve"> it is a weekly </w:t>
      </w:r>
      <w:proofErr w:type="spellStart"/>
      <w:r w:rsidRPr="00AA2FB9">
        <w:rPr>
          <w:sz w:val="24"/>
          <w:szCs w:val="24"/>
        </w:rPr>
        <w:t>cron</w:t>
      </w:r>
      <w:proofErr w:type="spellEnd"/>
      <w:r w:rsidRPr="00AA2FB9">
        <w:rPr>
          <w:sz w:val="24"/>
          <w:szCs w:val="24"/>
        </w:rPr>
        <w:t xml:space="preserve">. We are performing this task with the help of Windows Task Scheduler by using </w:t>
      </w:r>
      <w:proofErr w:type="spellStart"/>
      <w:r w:rsidRPr="00AA2FB9">
        <w:rPr>
          <w:sz w:val="24"/>
          <w:szCs w:val="24"/>
        </w:rPr>
        <w:t>powershell</w:t>
      </w:r>
      <w:proofErr w:type="spellEnd"/>
      <w:r w:rsidRPr="00AA2FB9">
        <w:rPr>
          <w:sz w:val="24"/>
          <w:szCs w:val="24"/>
        </w:rPr>
        <w:t xml:space="preserve"> Script. In this the task scheduler will hit the servlet </w:t>
      </w:r>
      <w:proofErr w:type="spellStart"/>
      <w:r w:rsidRPr="00AA2FB9">
        <w:rPr>
          <w:sz w:val="24"/>
          <w:szCs w:val="24"/>
        </w:rPr>
        <w:t>url</w:t>
      </w:r>
      <w:proofErr w:type="spellEnd"/>
      <w:r w:rsidRPr="00AA2FB9">
        <w:rPr>
          <w:sz w:val="24"/>
          <w:szCs w:val="24"/>
        </w:rPr>
        <w:t xml:space="preserve"> on every </w:t>
      </w:r>
      <w:proofErr w:type="spellStart"/>
      <w:r w:rsidRPr="00AA2FB9">
        <w:rPr>
          <w:sz w:val="24"/>
          <w:szCs w:val="24"/>
        </w:rPr>
        <w:t>monday</w:t>
      </w:r>
      <w:proofErr w:type="spellEnd"/>
      <w:r w:rsidRPr="00AA2FB9">
        <w:rPr>
          <w:sz w:val="24"/>
          <w:szCs w:val="24"/>
        </w:rPr>
        <w:t xml:space="preserve"> morning and credits will get updated.</w:t>
      </w:r>
    </w:p>
    <w:p w14:paraId="14C0137D" w14:textId="77777777" w:rsidR="00AA2FB9" w:rsidRDefault="00AA2FB9" w:rsidP="00AA2FB9">
      <w:pPr>
        <w:rPr>
          <w:b/>
          <w:sz w:val="23"/>
          <w:szCs w:val="23"/>
        </w:rPr>
      </w:pPr>
    </w:p>
    <w:p w14:paraId="27B861CD" w14:textId="4105AEC0" w:rsidR="00AA2FB9" w:rsidRDefault="00AA2FB9" w:rsidP="00AA2FB9">
      <w:pPr>
        <w:rPr>
          <w:sz w:val="25"/>
          <w:szCs w:val="25"/>
        </w:rPr>
      </w:pPr>
      <w:r w:rsidRPr="00AA2FB9">
        <w:rPr>
          <w:bCs/>
          <w:color w:val="0070C0"/>
          <w:sz w:val="23"/>
          <w:szCs w:val="23"/>
        </w:rPr>
        <w:t>Program/Script</w:t>
      </w:r>
      <w:r>
        <w:rPr>
          <w:b/>
          <w:sz w:val="23"/>
          <w:szCs w:val="23"/>
        </w:rPr>
        <w:t xml:space="preserve">: </w:t>
      </w:r>
      <w:r>
        <w:rPr>
          <w:b/>
          <w:sz w:val="23"/>
          <w:szCs w:val="23"/>
        </w:rPr>
        <w:t xml:space="preserve"> </w:t>
      </w:r>
      <w:r>
        <w:rPr>
          <w:sz w:val="25"/>
          <w:szCs w:val="25"/>
        </w:rPr>
        <w:t>powershell.exe</w:t>
      </w:r>
    </w:p>
    <w:p w14:paraId="678CC292" w14:textId="33F0390E" w:rsidR="00AA2FB9" w:rsidRDefault="00AA2FB9" w:rsidP="00AA2FB9">
      <w:pPr>
        <w:rPr>
          <w:color w:val="242729"/>
          <w:sz w:val="24"/>
          <w:szCs w:val="24"/>
        </w:rPr>
      </w:pPr>
      <w:r w:rsidRPr="00AA2FB9">
        <w:rPr>
          <w:bCs/>
          <w:color w:val="0070C0"/>
          <w:sz w:val="23"/>
          <w:szCs w:val="23"/>
        </w:rPr>
        <w:t>Arguments</w:t>
      </w:r>
      <w:r>
        <w:rPr>
          <w:b/>
          <w:sz w:val="23"/>
          <w:szCs w:val="23"/>
        </w:rPr>
        <w:t xml:space="preserve">: </w:t>
      </w:r>
      <w:proofErr w:type="gramStart"/>
      <w:r>
        <w:rPr>
          <w:color w:val="242729"/>
          <w:sz w:val="24"/>
          <w:szCs w:val="24"/>
        </w:rPr>
        <w:t>-</w:t>
      </w:r>
      <w:r>
        <w:rPr>
          <w:color w:val="242729"/>
          <w:sz w:val="24"/>
          <w:szCs w:val="24"/>
        </w:rPr>
        <w:t xml:space="preserve">  </w:t>
      </w:r>
      <w:r>
        <w:rPr>
          <w:color w:val="242729"/>
          <w:sz w:val="24"/>
          <w:szCs w:val="24"/>
        </w:rPr>
        <w:t>Command</w:t>
      </w:r>
      <w:proofErr w:type="gramEnd"/>
      <w:r>
        <w:rPr>
          <w:color w:val="242729"/>
          <w:sz w:val="24"/>
          <w:szCs w:val="24"/>
        </w:rPr>
        <w:t xml:space="preserve"> "Invoke-</w:t>
      </w:r>
      <w:proofErr w:type="spellStart"/>
      <w:r>
        <w:rPr>
          <w:color w:val="242729"/>
          <w:sz w:val="24"/>
          <w:szCs w:val="24"/>
        </w:rPr>
        <w:t>WebRequest</w:t>
      </w:r>
      <w:proofErr w:type="spellEnd"/>
      <w:r>
        <w:rPr>
          <w:color w:val="242729"/>
          <w:sz w:val="24"/>
          <w:szCs w:val="24"/>
        </w:rPr>
        <w:t xml:space="preserve">              http://localhost:8080/AutomatedBookingSystem/cronservlet"</w:t>
      </w:r>
    </w:p>
    <w:p w14:paraId="1E1157B9" w14:textId="77777777" w:rsidR="00AA2FB9" w:rsidRDefault="00AA2FB9" w:rsidP="00AA2FB9">
      <w:pPr>
        <w:rPr>
          <w:b/>
          <w:color w:val="242729"/>
        </w:rPr>
      </w:pPr>
    </w:p>
    <w:p w14:paraId="1A5F1147" w14:textId="71A40C1A" w:rsidR="00AA2FB9" w:rsidRDefault="00AA2FB9" w:rsidP="00AA2FB9">
      <w:pPr>
        <w:rPr>
          <w:b/>
          <w:color w:val="242729"/>
        </w:rPr>
      </w:pPr>
      <w:r>
        <w:rPr>
          <w:b/>
          <w:noProof/>
          <w:color w:val="242729"/>
        </w:rPr>
        <w:drawing>
          <wp:inline distT="0" distB="0" distL="0" distR="0" wp14:anchorId="12415FEF" wp14:editId="6C0E0A0A">
            <wp:extent cx="5731510" cy="4004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85B1" w14:textId="77777777" w:rsidR="00AA2FB9" w:rsidRDefault="00AA2FB9" w:rsidP="00AA2FB9">
      <w:pPr>
        <w:jc w:val="center"/>
        <w:rPr>
          <w:color w:val="242729"/>
        </w:rPr>
      </w:pPr>
      <w:r>
        <w:rPr>
          <w:b/>
          <w:color w:val="242729"/>
        </w:rPr>
        <w:t xml:space="preserve">           </w:t>
      </w:r>
      <w:r>
        <w:rPr>
          <w:color w:val="242729"/>
        </w:rPr>
        <w:t>Fig: Snapshot of task scheduler.</w:t>
      </w:r>
    </w:p>
    <w:p w14:paraId="085C80D6" w14:textId="77777777" w:rsidR="00AA2FB9" w:rsidRDefault="00AA2FB9">
      <w:pPr>
        <w:ind w:left="720"/>
      </w:pPr>
    </w:p>
    <w:p w14:paraId="0000003F" w14:textId="77777777" w:rsidR="0005037D" w:rsidRDefault="0005037D">
      <w:pPr>
        <w:ind w:left="720"/>
      </w:pPr>
    </w:p>
    <w:p w14:paraId="00000040" w14:textId="77777777" w:rsidR="0005037D" w:rsidRDefault="0005037D"/>
    <w:sectPr w:rsidR="000503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29B65" w14:textId="77777777" w:rsidR="00A478FF" w:rsidRDefault="00A478FF" w:rsidP="00AA2FB9">
      <w:pPr>
        <w:spacing w:after="0" w:line="240" w:lineRule="auto"/>
      </w:pPr>
      <w:r>
        <w:separator/>
      </w:r>
    </w:p>
  </w:endnote>
  <w:endnote w:type="continuationSeparator" w:id="0">
    <w:p w14:paraId="68252653" w14:textId="77777777" w:rsidR="00A478FF" w:rsidRDefault="00A478FF" w:rsidP="00AA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814D8" w14:textId="77777777" w:rsidR="00A478FF" w:rsidRDefault="00A478FF" w:rsidP="00AA2FB9">
      <w:pPr>
        <w:spacing w:after="0" w:line="240" w:lineRule="auto"/>
      </w:pPr>
      <w:r>
        <w:separator/>
      </w:r>
    </w:p>
  </w:footnote>
  <w:footnote w:type="continuationSeparator" w:id="0">
    <w:p w14:paraId="4E54E0DC" w14:textId="77777777" w:rsidR="00A478FF" w:rsidRDefault="00A478FF" w:rsidP="00AA2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04048"/>
    <w:multiLevelType w:val="multilevel"/>
    <w:tmpl w:val="ABF0CB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B45C79"/>
    <w:multiLevelType w:val="multilevel"/>
    <w:tmpl w:val="A1B4FBC8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902DEE"/>
    <w:multiLevelType w:val="multilevel"/>
    <w:tmpl w:val="66740A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7D"/>
    <w:rsid w:val="0005037D"/>
    <w:rsid w:val="00A478FF"/>
    <w:rsid w:val="00AA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3479"/>
  <w15:docId w15:val="{A3188F07-A196-4DB3-9FE5-E6C36093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A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53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A2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B9"/>
  </w:style>
  <w:style w:type="paragraph" w:styleId="Footer">
    <w:name w:val="footer"/>
    <w:basedOn w:val="Normal"/>
    <w:link w:val="FooterChar"/>
    <w:uiPriority w:val="99"/>
    <w:unhideWhenUsed/>
    <w:rsid w:val="00AA2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OSFCu3bd25nZB2JX/pHA9B4E3Q==">AMUW2mXdOpJ2HXLxTn9iMiQ82ITuzUQ95viWgvgP+ZQNCVaZGPoNl6gxlEKwtkVqO1klQRhstXtOgPbNc1/EFJ/ERxpfLPp162ZYam23UX9JSQufGbKZNoYkymeGzfuqbO5seRDgBBL8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sambhavanee karan</dc:creator>
  <cp:lastModifiedBy>sambhavanee karan</cp:lastModifiedBy>
  <cp:revision>2</cp:revision>
  <dcterms:created xsi:type="dcterms:W3CDTF">2020-10-13T03:12:00Z</dcterms:created>
  <dcterms:modified xsi:type="dcterms:W3CDTF">2020-10-13T05:13:00Z</dcterms:modified>
</cp:coreProperties>
</file>