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rue"/>
        <w:pStyle w:val="Heading1"/>
        <w:spacing w:after="400"/>
        <w:jc w:val="center"/>
      </w:pPr>
      <w:r>
        <w:t xml:space="preserve">KHUDYAKOV.AGENCY — Все тексты сайта</w:t>
      </w:r>
    </w:p>
    <w:p>
      <w:pPr>
        <w:pStyle w:val="Heading2"/>
        <w:spacing w:after="150" w:before="300"/>
      </w:pPr>
      <w:r>
        <w:t xml:space="preserve">Meta / SEO</w:t>
      </w:r>
    </w:p>
    <w:p>
      <w:pPr>
        <w:spacing w:after="100"/>
      </w:pPr>
      <w:r>
        <w:t xml:space="preserve">Title: KHUDYAKOV.AGENCY — видеопродакшн полного цикла</w:t>
      </w:r>
    </w:p>
    <w:p>
      <w:pPr>
        <w:spacing w:after="300"/>
      </w:pPr>
      <w:r>
        <w:t xml:space="preserve">Description: Агентство видеопроизводства KHUDYAKOV.AGENCY: рекламные ролики, имиджевые видео, съёмка мероприятий и motion design. 5 лет на рынке, 450+ роликов, 200+ клиентов.</w:t>
      </w:r>
    </w:p>
    <w:p>
      <w:pPr>
        <w:pStyle w:val="Heading2"/>
        <w:spacing w:after="150" w:before="300"/>
      </w:pPr>
      <w:r>
        <w:t xml:space="preserve">HERO</w:t>
      </w:r>
    </w:p>
    <w:p>
      <w:pPr>
        <w:spacing w:after="100"/>
      </w:pPr>
      <w:r>
        <w:t xml:space="preserve">H1: Видеопродакшн, который не пропускают</w:t>
      </w:r>
    </w:p>
    <w:p>
      <w:pPr>
        <w:spacing w:after="300"/>
      </w:pPr>
      <w:r>
        <w:t xml:space="preserve">Подзаголовок: Пробиваемся через информационный шум, цепляем внимание и держим зрителя до конца — снимаем видео, которое повышает узнаваемость и запоминаемость бренда.</w:t>
      </w:r>
    </w:p>
    <w:p>
      <w:pPr>
        <w:pStyle w:val="Heading2"/>
        <w:spacing w:after="150" w:before="300"/>
      </w:pPr>
      <w:r>
        <w:t xml:space="preserve">УСЛУГИ (9 пунктов)</w:t>
      </w:r>
    </w:p>
    <w:p>
      <w:pPr>
        <w:spacing w:after="100"/>
      </w:pPr>
      <w:r>
        <w:t xml:space="preserve">1. Продвижение товаров и услуг — Рекламные ролики, которые доносят суть продукта и продают через эмоцию и точный посыл.</w:t>
      </w:r>
    </w:p>
    <w:p>
      <w:pPr>
        <w:spacing w:after="100"/>
      </w:pPr>
      <w:r>
        <w:t xml:space="preserve">2. Наполнение социальных сетей — Регулярный видеоконтент для Instagram, Reels, YouTube и Telegram в стиле бренда.</w:t>
      </w:r>
    </w:p>
    <w:p>
      <w:pPr>
        <w:spacing w:after="100"/>
      </w:pPr>
      <w:r>
        <w:t xml:space="preserve">3. Развитие личного бренда — Видео для экспертов и лидеров мнений — от интервью до имиджевых роликов.</w:t>
      </w:r>
    </w:p>
    <w:p>
      <w:pPr>
        <w:spacing w:after="100"/>
      </w:pPr>
      <w:r>
        <w:t xml:space="preserve">4. 3D/2D графика — Анимация, инфографика и визуальные эффекты любой сложности — от заставки до VFX.</w:t>
      </w:r>
    </w:p>
    <w:p>
      <w:pPr>
        <w:spacing w:after="100"/>
      </w:pPr>
      <w:r>
        <w:t xml:space="preserve">5. Специальные проекты — Нестандартные форматы под задачу клиента — от идеи и сценария до реализации.</w:t>
      </w:r>
    </w:p>
    <w:p>
      <w:pPr>
        <w:spacing w:after="100"/>
      </w:pPr>
      <w:r>
        <w:t xml:space="preserve">6. Обучающие ролики — Видеоуроки и объясняющие ролики, которые понятно доносят сложные темы.</w:t>
      </w:r>
    </w:p>
    <w:p>
      <w:pPr>
        <w:spacing w:after="100"/>
      </w:pPr>
      <w:r>
        <w:t xml:space="preserve">7. Музыкальные клипы — Полное производство клипа: концепция, съёмка, монтаж и цветокоррекция.</w:t>
      </w:r>
    </w:p>
    <w:p>
      <w:pPr>
        <w:spacing w:after="100"/>
      </w:pPr>
      <w:r>
        <w:t xml:space="preserve">8. Продвижение мероприятия — Афтер-муви и промо-ролики конференций, презентаций и корпоративных событий.</w:t>
      </w:r>
    </w:p>
    <w:p>
      <w:pPr>
        <w:spacing w:after="300"/>
      </w:pPr>
      <w:r>
        <w:t xml:space="preserve">9. Продвижение компании — Имиджевые и корпоративные фильмы, формирующие доверие к бренду.</w:t>
      </w:r>
    </w:p>
    <w:p>
      <w:pPr>
        <w:pStyle w:val="Heading2"/>
        <w:spacing w:after="150" w:before="300"/>
      </w:pPr>
      <w:r>
        <w:t xml:space="preserve">ТАРИФЫ (3 уровня)</w:t>
      </w:r>
    </w:p>
    <w:p>
      <w:pPr>
        <w:spacing w:after="100"/>
      </w:pPr>
      <w:r>
        <w:t xml:space="preserve">Стартовый: от 35 000 до 75 000 ₽ — Видеопродукт базового уровня. Команда от 5 человек.</w:t>
      </w:r>
    </w:p>
    <w:p>
      <w:pPr>
        <w:spacing w:after="100"/>
      </w:pPr>
      <w:r>
        <w:t xml:space="preserve">Профессиональный: от 75 000 до 255 000 ₽ — Креативное видео на заказ. Команда от 10 человек.</w:t>
      </w:r>
    </w:p>
    <w:p>
      <w:pPr>
        <w:spacing w:after="300"/>
      </w:pPr>
      <w:r>
        <w:t xml:space="preserve">Премиальный: от 900 000 ₽ — Эксклюзивный видеоролик на заказ. Команда от 15 человек.</w:t>
      </w:r>
    </w:p>
    <w:p>
      <w:pPr>
        <w:pStyle w:val="Heading2"/>
        <w:spacing w:after="150" w:before="300"/>
      </w:pPr>
      <w:r>
        <w:t xml:space="preserve">БРИФА (20 вопросов)</w:t>
      </w:r>
    </w:p>
    <w:p>
      <w:pPr>
        <w:spacing w:after="100"/>
      </w:pPr>
      <w:r>
        <w:t xml:space="preserve">H1: Съёмка начинается с брифа</w:t>
      </w:r>
    </w:p>
    <w:p>
      <w:pPr>
        <w:spacing w:after="200"/>
      </w:pPr>
      <w:r>
        <w:t xml:space="preserve">Текст: Ответьте на 20 вопросов о проекте — это займёт около пяти минут. В конце мы соберём всё в один документ, который останется только отправить нам на почту.</w:t>
      </w:r>
    </w:p>
    <w:p>
      <w:pPr>
        <w:pStyle w:val="Heading3"/>
        <w:spacing w:after="100" w:before="150"/>
      </w:pPr>
      <w:r>
        <w:t xml:space="preserve">СЦЕНА 1 · О ВАС</w:t>
      </w:r>
    </w:p>
    <w:p>
      <w:pPr>
        <w:spacing w:after="80"/>
      </w:pPr>
      <w:r>
        <w:t xml:space="preserve">Q1. Как называется ваш бренд?</w:t>
      </w:r>
    </w:p>
    <w:p>
      <w:pPr>
        <w:spacing w:after="80"/>
      </w:pPr>
      <w:r>
        <w:t xml:space="preserve">Q2. Чем занимается компания?</w:t>
      </w:r>
    </w:p>
    <w:p>
      <w:pPr>
        <w:spacing w:after="80"/>
      </w:pPr>
      <w:r>
        <w:t xml:space="preserve">Q3. Как вас зовут?</w:t>
      </w:r>
    </w:p>
    <w:p>
      <w:pPr>
        <w:spacing w:after="200"/>
      </w:pPr>
      <w:r>
        <w:t xml:space="preserve">Q4. Как с вами связаться?</w:t>
      </w:r>
    </w:p>
    <w:p>
      <w:pPr>
        <w:pStyle w:val="Heading3"/>
        <w:spacing w:after="100" w:before="150"/>
      </w:pPr>
      <w:r>
        <w:t xml:space="preserve">СЦЕНА 2 · ЦЕЛЬ</w:t>
      </w:r>
    </w:p>
    <w:p>
      <w:pPr>
        <w:spacing w:after="80"/>
      </w:pPr>
      <w:r>
        <w:t xml:space="preserve">Q5. Какой ролик нужен?</w:t>
      </w:r>
    </w:p>
    <w:p>
      <w:pPr>
        <w:spacing w:after="80"/>
      </w:pPr>
      <w:r>
        <w:t xml:space="preserve">Q6. Что должен сделать зритель после просмотра?</w:t>
      </w:r>
    </w:p>
    <w:p>
      <w:pPr>
        <w:spacing w:after="80"/>
      </w:pPr>
      <w:r>
        <w:t xml:space="preserve">Q7. Кто ваша аудитория?</w:t>
      </w:r>
    </w:p>
    <w:p>
      <w:pPr>
        <w:spacing w:after="200"/>
      </w:pPr>
      <w:r>
        <w:t xml:space="preserve">Q8. Где будет жить ролик?</w:t>
      </w:r>
    </w:p>
    <w:p>
      <w:pPr>
        <w:pStyle w:val="Heading3"/>
        <w:spacing w:after="100" w:before="150"/>
      </w:pPr>
      <w:r>
        <w:t xml:space="preserve">СЦЕНА 3 · ФОРМАТ</w:t>
      </w:r>
    </w:p>
    <w:p>
      <w:pPr>
        <w:spacing w:after="80"/>
      </w:pPr>
      <w:r>
        <w:t xml:space="preserve">Q9. Какой хронометраж нужен?</w:t>
      </w:r>
    </w:p>
    <w:p>
      <w:pPr>
        <w:spacing w:after="80"/>
      </w:pPr>
      <w:r>
        <w:t xml:space="preserve">Q10. Нужны версии под сторис и шортсы?</w:t>
      </w:r>
    </w:p>
    <w:p>
      <w:pPr>
        <w:spacing w:after="80"/>
      </w:pPr>
      <w:r>
        <w:t xml:space="preserve">Q11. Сценарий уже есть?</w:t>
      </w:r>
    </w:p>
    <w:p>
      <w:pPr>
        <w:spacing w:after="200"/>
      </w:pPr>
      <w:r>
        <w:t xml:space="preserve">Q12. Какая подача ближе?</w:t>
      </w:r>
    </w:p>
    <w:p>
      <w:pPr>
        <w:pStyle w:val="Heading3"/>
        <w:spacing w:after="100" w:before="150"/>
      </w:pPr>
      <w:r>
        <w:t xml:space="preserve">СЦЕНА 4 · СТИЛЬ</w:t>
      </w:r>
    </w:p>
    <w:p>
      <w:pPr>
        <w:spacing w:after="80"/>
      </w:pPr>
      <w:r>
        <w:t xml:space="preserve">Q13. Какое сообщение должно прозвучать?</w:t>
      </w:r>
    </w:p>
    <w:p>
      <w:pPr>
        <w:spacing w:after="80"/>
      </w:pPr>
      <w:r>
        <w:t xml:space="preserve">Q14. Есть ролики, которые нравятся по стилю?</w:t>
      </w:r>
    </w:p>
    <w:p>
      <w:pPr>
        <w:spacing w:after="80"/>
      </w:pPr>
      <w:r>
        <w:t xml:space="preserve">Q15. Чего точно нужно избежать?</w:t>
      </w:r>
    </w:p>
    <w:p>
      <w:pPr>
        <w:spacing w:after="200"/>
      </w:pPr>
      <w:r>
        <w:t xml:space="preserve">Q16. Есть фирменный стиль?</w:t>
      </w:r>
    </w:p>
    <w:p>
      <w:pPr>
        <w:pStyle w:val="Heading3"/>
        <w:spacing w:after="100" w:before="150"/>
      </w:pPr>
      <w:r>
        <w:t xml:space="preserve">СЦЕНА 5 · ЛОГИСТИКА</w:t>
      </w:r>
    </w:p>
    <w:p>
      <w:pPr>
        <w:spacing w:after="80"/>
      </w:pPr>
      <w:r>
        <w:t xml:space="preserve">Q17. Нужна съёмка или работаем с готовым материалом?</w:t>
      </w:r>
    </w:p>
    <w:p>
      <w:pPr>
        <w:spacing w:after="80"/>
      </w:pPr>
      <w:r>
        <w:t xml:space="preserve">Q18. Локация, актёры, дикторы?</w:t>
      </w:r>
    </w:p>
    <w:p>
      <w:pPr>
        <w:spacing w:after="80"/>
      </w:pPr>
      <w:r>
        <w:t xml:space="preserve">Q19. Какой бюджет закладываете?</w:t>
      </w:r>
    </w:p>
    <w:p>
      <w:pPr>
        <w:spacing w:after="200"/>
      </w:pPr>
      <w:r>
        <w:t xml:space="preserve">Q20. К какой дате нужен готовый ролик?</w:t>
      </w:r>
    </w:p>
    <w:p>
      <w:pPr>
        <w:spacing w:after="150" w:before="400"/>
        <w:jc w:val="center"/>
      </w:pPr>
      <w:r>
        <w:t xml:space="preserve">———</w:t>
      </w:r>
    </w:p>
    <w:p>
      <w:pPr>
        <w:jc w:val="center"/>
      </w:pPr>
      <w:r>
        <w:t xml:space="preserve">Документ готов к редактированию. Правьте смыслы и отправляйте обратно.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2026-08-09T17:07:05.955Z</dcterms:created>
  <dcterms:modified xsi:type="dcterms:W3CDTF">2026-08-09T17:07:05.956Z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