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915B" w14:textId="5474FC97" w:rsidR="00371BC0" w:rsidRPr="00713644" w:rsidRDefault="00713644" w:rsidP="00713644">
      <w:pPr>
        <w:jc w:val="center"/>
        <w:rPr>
          <w:b/>
          <w:bCs/>
          <w:sz w:val="36"/>
          <w:szCs w:val="36"/>
          <w:lang w:val="en-US"/>
        </w:rPr>
      </w:pPr>
      <w:r w:rsidRPr="00713644">
        <w:rPr>
          <w:b/>
          <w:bCs/>
          <w:sz w:val="36"/>
          <w:szCs w:val="36"/>
          <w:lang w:val="en-US"/>
        </w:rPr>
        <w:t>DressUp!</w:t>
      </w:r>
    </w:p>
    <w:p w14:paraId="6C93F1C4" w14:textId="5B9F3D68" w:rsidR="00713644" w:rsidRDefault="0040358D" w:rsidP="00713644">
      <w:r>
        <w:t>Описание проекта: интернет-магазин одежды, в котором пользователь может выбрать интересную себе вещь и приобрести</w:t>
      </w:r>
    </w:p>
    <w:p w14:paraId="29F028D5" w14:textId="08B85801" w:rsidR="0040358D" w:rsidRDefault="0040358D" w:rsidP="00713644">
      <w:r>
        <w:t>Функционал проекта:</w:t>
      </w:r>
    </w:p>
    <w:p w14:paraId="3210E5C5" w14:textId="7D6C14D4" w:rsidR="0040358D" w:rsidRDefault="0040358D" w:rsidP="0040358D">
      <w:pPr>
        <w:pStyle w:val="a3"/>
        <w:numPr>
          <w:ilvl w:val="0"/>
          <w:numId w:val="3"/>
        </w:numPr>
      </w:pPr>
      <w:r>
        <w:t>Регистрация пользователя</w:t>
      </w:r>
    </w:p>
    <w:p w14:paraId="64DFFDFB" w14:textId="4B0B4963" w:rsidR="0040358D" w:rsidRDefault="0040358D" w:rsidP="0040358D">
      <w:pPr>
        <w:pStyle w:val="a3"/>
        <w:numPr>
          <w:ilvl w:val="0"/>
          <w:numId w:val="3"/>
        </w:numPr>
      </w:pPr>
      <w:r>
        <w:t>Каталог товаров</w:t>
      </w:r>
    </w:p>
    <w:p w14:paraId="45F8CB66" w14:textId="59AD1932" w:rsidR="0040358D" w:rsidRDefault="0040358D" w:rsidP="0040358D">
      <w:pPr>
        <w:pStyle w:val="a3"/>
        <w:numPr>
          <w:ilvl w:val="0"/>
          <w:numId w:val="3"/>
        </w:numPr>
      </w:pPr>
      <w:r>
        <w:t xml:space="preserve">Фильтры </w:t>
      </w:r>
    </w:p>
    <w:p w14:paraId="53D87A46" w14:textId="4D79862F" w:rsidR="0040358D" w:rsidRDefault="0040358D" w:rsidP="0040358D">
      <w:pPr>
        <w:pStyle w:val="a3"/>
        <w:numPr>
          <w:ilvl w:val="0"/>
          <w:numId w:val="3"/>
        </w:numPr>
      </w:pPr>
      <w:r>
        <w:t>«Корзина»</w:t>
      </w:r>
    </w:p>
    <w:p w14:paraId="6AF6140D" w14:textId="75742E4D" w:rsidR="0040358D" w:rsidRDefault="0040358D" w:rsidP="0040358D">
      <w:pPr>
        <w:pStyle w:val="a3"/>
        <w:numPr>
          <w:ilvl w:val="0"/>
          <w:numId w:val="3"/>
        </w:numPr>
      </w:pPr>
      <w:r>
        <w:t>Окно оплаты</w:t>
      </w:r>
    </w:p>
    <w:p w14:paraId="664EDF9D" w14:textId="122D8A11" w:rsidR="0040358D" w:rsidRDefault="0040358D" w:rsidP="0040358D">
      <w:pPr>
        <w:pStyle w:val="a3"/>
        <w:numPr>
          <w:ilvl w:val="0"/>
          <w:numId w:val="3"/>
        </w:numPr>
      </w:pPr>
      <w:r>
        <w:t>Тг-бот с тех. Поддержкой и статусом заказов</w:t>
      </w:r>
    </w:p>
    <w:p w14:paraId="0C3A4607" w14:textId="50996334" w:rsidR="0040358D" w:rsidRDefault="00DE4783" w:rsidP="0040358D">
      <w:pPr>
        <w:ind w:left="360"/>
      </w:pPr>
      <w:r>
        <w:t>Интерфейс сайта:</w:t>
      </w:r>
    </w:p>
    <w:p w14:paraId="6866057F" w14:textId="3585898B" w:rsidR="00DE4783" w:rsidRDefault="00DE4783" w:rsidP="0040358D">
      <w:pPr>
        <w:ind w:left="360"/>
      </w:pPr>
      <w:r>
        <w:rPr>
          <w:noProof/>
        </w:rPr>
        <w:drawing>
          <wp:inline distT="0" distB="0" distL="0" distR="0" wp14:anchorId="082DAD1D" wp14:editId="4F6771F5">
            <wp:extent cx="6645910" cy="4868545"/>
            <wp:effectExtent l="0" t="0" r="2540" b="8255"/>
            <wp:docPr id="565172363" name="Рисунок 1" descr="15+ выдающихся примеров интернет-магазинов - Блог Impulse-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+ выдающихся примеров интернет-магазинов - Блог Impulse-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9663" w14:textId="323FDF49" w:rsidR="0040358D" w:rsidRDefault="00DE4783" w:rsidP="00713644">
      <w:r>
        <w:t>Распределение ролей:</w:t>
      </w:r>
    </w:p>
    <w:p w14:paraId="750BB08B" w14:textId="3654779B" w:rsidR="00DE4783" w:rsidRPr="00DE4783" w:rsidRDefault="00DE4783" w:rsidP="00713644">
      <w:r>
        <w:t xml:space="preserve">Александра Чарова – </w:t>
      </w:r>
      <w:r>
        <w:rPr>
          <w:lang w:val="en-US"/>
        </w:rPr>
        <w:t>Backend</w:t>
      </w:r>
      <w:r w:rsidRPr="00DE4783">
        <w:t>/</w:t>
      </w:r>
      <w:r>
        <w:rPr>
          <w:lang w:val="en-US"/>
        </w:rPr>
        <w:t>Frontend</w:t>
      </w:r>
    </w:p>
    <w:p w14:paraId="7B762C1A" w14:textId="2133C30A" w:rsidR="00DE4783" w:rsidRPr="00DE4783" w:rsidRDefault="00DE4783" w:rsidP="00713644">
      <w:r>
        <w:t xml:space="preserve">Тимур Бакиров - </w:t>
      </w:r>
      <w:r>
        <w:rPr>
          <w:lang w:val="en-US"/>
        </w:rPr>
        <w:t>Backend</w:t>
      </w:r>
    </w:p>
    <w:sectPr w:rsidR="00DE4783" w:rsidRPr="00DE4783" w:rsidSect="00AB063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05081"/>
    <w:multiLevelType w:val="hybridMultilevel"/>
    <w:tmpl w:val="AF446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E1185"/>
    <w:multiLevelType w:val="hybridMultilevel"/>
    <w:tmpl w:val="864ED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D4546"/>
    <w:multiLevelType w:val="hybridMultilevel"/>
    <w:tmpl w:val="BA88A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78502">
    <w:abstractNumId w:val="1"/>
  </w:num>
  <w:num w:numId="2" w16cid:durableId="530270051">
    <w:abstractNumId w:val="0"/>
  </w:num>
  <w:num w:numId="3" w16cid:durableId="1164855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35"/>
    <w:rsid w:val="000403F7"/>
    <w:rsid w:val="002F5D24"/>
    <w:rsid w:val="00307535"/>
    <w:rsid w:val="00371BC0"/>
    <w:rsid w:val="0040358D"/>
    <w:rsid w:val="004E25C5"/>
    <w:rsid w:val="006C0B77"/>
    <w:rsid w:val="006E5345"/>
    <w:rsid w:val="00713644"/>
    <w:rsid w:val="007959A3"/>
    <w:rsid w:val="008242FF"/>
    <w:rsid w:val="00870751"/>
    <w:rsid w:val="008D1177"/>
    <w:rsid w:val="008E180F"/>
    <w:rsid w:val="00922C48"/>
    <w:rsid w:val="0097365D"/>
    <w:rsid w:val="00AB0630"/>
    <w:rsid w:val="00B915B7"/>
    <w:rsid w:val="00C52462"/>
    <w:rsid w:val="00CF7AB6"/>
    <w:rsid w:val="00DE4783"/>
    <w:rsid w:val="00DF70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DDA6"/>
  <w15:chartTrackingRefBased/>
  <w15:docId w15:val="{C2380CD2-C769-4927-9D48-BE8D097B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2024-11-23T10:40:00Z</dcterms:created>
  <dcterms:modified xsi:type="dcterms:W3CDTF">2025-02-09T18:36:00Z</dcterms:modified>
</cp:coreProperties>
</file>