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8D419" w14:textId="1A2D9FFD" w:rsidR="008C405F" w:rsidRDefault="008C405F" w:rsidP="00410B28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10B28">
        <w:rPr>
          <w:rFonts w:ascii="Arial" w:hAnsi="Arial" w:cs="Arial"/>
          <w:sz w:val="20"/>
          <w:szCs w:val="20"/>
        </w:rPr>
        <w:t>Nosotros daremos el diseño</w:t>
      </w:r>
      <w:r w:rsidR="005100CB" w:rsidRPr="00410B28">
        <w:rPr>
          <w:rFonts w:ascii="Arial" w:hAnsi="Arial" w:cs="Arial"/>
          <w:sz w:val="20"/>
          <w:szCs w:val="20"/>
        </w:rPr>
        <w:t xml:space="preserve"> gráfico del juego</w:t>
      </w:r>
    </w:p>
    <w:p w14:paraId="3E1E7A9D" w14:textId="77777777" w:rsidR="00410B28" w:rsidRPr="00410B28" w:rsidRDefault="00410B28" w:rsidP="00410B28">
      <w:pPr>
        <w:pStyle w:val="Prrafodelista"/>
        <w:rPr>
          <w:rFonts w:ascii="Arial" w:hAnsi="Arial" w:cs="Arial"/>
          <w:sz w:val="20"/>
          <w:szCs w:val="20"/>
        </w:rPr>
      </w:pPr>
    </w:p>
    <w:p w14:paraId="13E14B44" w14:textId="0C0386DF" w:rsidR="0052679F" w:rsidRDefault="00ED7D20" w:rsidP="0071762A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</w:t>
      </w:r>
      <w:r w:rsidRPr="00947588">
        <w:rPr>
          <w:rFonts w:ascii="Arial" w:hAnsi="Arial" w:cs="Arial"/>
          <w:b/>
          <w:bCs/>
          <w:sz w:val="20"/>
          <w:szCs w:val="20"/>
        </w:rPr>
        <w:t>número de equipos</w:t>
      </w:r>
      <w:r>
        <w:rPr>
          <w:rFonts w:ascii="Arial" w:hAnsi="Arial" w:cs="Arial"/>
          <w:sz w:val="20"/>
          <w:szCs w:val="20"/>
        </w:rPr>
        <w:t xml:space="preserve"> puede ser variable, con un máximo de 4 equipos. El </w:t>
      </w:r>
      <w:r w:rsidR="00BE6F6B">
        <w:rPr>
          <w:rFonts w:ascii="Arial" w:hAnsi="Arial" w:cs="Arial"/>
          <w:sz w:val="20"/>
          <w:szCs w:val="20"/>
        </w:rPr>
        <w:t xml:space="preserve">juego debe permitir dar de alta una partida con los equipos que se decida en cada una de ellas. </w:t>
      </w:r>
      <w:r w:rsidR="00A10391">
        <w:rPr>
          <w:rFonts w:ascii="Arial" w:hAnsi="Arial" w:cs="Arial"/>
          <w:sz w:val="20"/>
          <w:szCs w:val="20"/>
        </w:rPr>
        <w:t xml:space="preserve"> Los 4 equipos juegan a la vez, de manera secuencial (tipo </w:t>
      </w:r>
      <w:r w:rsidR="00406471">
        <w:rPr>
          <w:rFonts w:ascii="Arial" w:hAnsi="Arial" w:cs="Arial"/>
          <w:sz w:val="20"/>
          <w:szCs w:val="20"/>
        </w:rPr>
        <w:t>L</w:t>
      </w:r>
      <w:r w:rsidR="00A10391">
        <w:rPr>
          <w:rFonts w:ascii="Arial" w:hAnsi="Arial" w:cs="Arial"/>
          <w:sz w:val="20"/>
          <w:szCs w:val="20"/>
        </w:rPr>
        <w:t xml:space="preserve">a </w:t>
      </w:r>
      <w:r w:rsidR="004A7425">
        <w:rPr>
          <w:rFonts w:ascii="Arial" w:hAnsi="Arial" w:cs="Arial"/>
          <w:sz w:val="20"/>
          <w:szCs w:val="20"/>
        </w:rPr>
        <w:t>Oc</w:t>
      </w:r>
      <w:r w:rsidR="00A10391">
        <w:rPr>
          <w:rFonts w:ascii="Arial" w:hAnsi="Arial" w:cs="Arial"/>
          <w:sz w:val="20"/>
          <w:szCs w:val="20"/>
        </w:rPr>
        <w:t>a)</w:t>
      </w:r>
    </w:p>
    <w:p w14:paraId="55060DB9" w14:textId="77777777" w:rsidR="00947588" w:rsidRDefault="00947588" w:rsidP="00947588">
      <w:pPr>
        <w:pStyle w:val="Prrafodelista"/>
        <w:rPr>
          <w:rFonts w:ascii="Arial" w:hAnsi="Arial" w:cs="Arial"/>
          <w:sz w:val="20"/>
          <w:szCs w:val="20"/>
        </w:rPr>
      </w:pPr>
    </w:p>
    <w:p w14:paraId="7A147ECA" w14:textId="790867B8" w:rsidR="00572F40" w:rsidRDefault="00B010A1" w:rsidP="00572F40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necesitan </w:t>
      </w:r>
      <w:r w:rsidR="00947588">
        <w:rPr>
          <w:rFonts w:ascii="Arial" w:hAnsi="Arial" w:cs="Arial"/>
          <w:sz w:val="20"/>
          <w:szCs w:val="20"/>
        </w:rPr>
        <w:t xml:space="preserve">acceso para </w:t>
      </w:r>
      <w:r>
        <w:rPr>
          <w:rFonts w:ascii="Arial" w:hAnsi="Arial" w:cs="Arial"/>
          <w:sz w:val="20"/>
          <w:szCs w:val="20"/>
        </w:rPr>
        <w:t xml:space="preserve">dos </w:t>
      </w:r>
      <w:r w:rsidRPr="00947588">
        <w:rPr>
          <w:rFonts w:ascii="Arial" w:hAnsi="Arial" w:cs="Arial"/>
          <w:b/>
          <w:bCs/>
          <w:sz w:val="20"/>
          <w:szCs w:val="20"/>
        </w:rPr>
        <w:t>roles</w:t>
      </w:r>
      <w:r w:rsidR="00947588">
        <w:rPr>
          <w:rFonts w:ascii="Arial" w:hAnsi="Arial" w:cs="Arial"/>
          <w:b/>
          <w:bCs/>
          <w:sz w:val="20"/>
          <w:szCs w:val="20"/>
        </w:rPr>
        <w:t xml:space="preserve"> </w:t>
      </w:r>
      <w:r w:rsidR="00947588" w:rsidRPr="00947588">
        <w:rPr>
          <w:rFonts w:ascii="Arial" w:hAnsi="Arial" w:cs="Arial"/>
          <w:sz w:val="20"/>
          <w:szCs w:val="20"/>
        </w:rPr>
        <w:t>distintos</w:t>
      </w:r>
      <w:r>
        <w:rPr>
          <w:rFonts w:ascii="Arial" w:hAnsi="Arial" w:cs="Arial"/>
          <w:sz w:val="20"/>
          <w:szCs w:val="20"/>
        </w:rPr>
        <w:t>: Administrador (el que da de alta las partidas y los equipos que forman parte de cada una de ellas)</w:t>
      </w:r>
      <w:r w:rsidR="00947588">
        <w:rPr>
          <w:rFonts w:ascii="Arial" w:hAnsi="Arial" w:cs="Arial"/>
          <w:sz w:val="20"/>
          <w:szCs w:val="20"/>
        </w:rPr>
        <w:t xml:space="preserve"> y </w:t>
      </w:r>
      <w:proofErr w:type="spellStart"/>
      <w:r w:rsidR="00947588">
        <w:rPr>
          <w:rFonts w:ascii="Arial" w:hAnsi="Arial" w:cs="Arial"/>
          <w:sz w:val="20"/>
          <w:szCs w:val="20"/>
        </w:rPr>
        <w:t>user</w:t>
      </w:r>
      <w:proofErr w:type="spellEnd"/>
      <w:r w:rsidR="00947588">
        <w:rPr>
          <w:rFonts w:ascii="Arial" w:hAnsi="Arial" w:cs="Arial"/>
          <w:sz w:val="20"/>
          <w:szCs w:val="20"/>
        </w:rPr>
        <w:t xml:space="preserve"> avanzado (que será el moderador del concurso, el </w:t>
      </w:r>
      <w:proofErr w:type="spellStart"/>
      <w:r w:rsidR="00947588">
        <w:rPr>
          <w:rFonts w:ascii="Arial" w:hAnsi="Arial" w:cs="Arial"/>
          <w:sz w:val="20"/>
          <w:szCs w:val="20"/>
        </w:rPr>
        <w:t>Ramonchu</w:t>
      </w:r>
      <w:proofErr w:type="spellEnd"/>
      <w:r w:rsidR="00947588">
        <w:rPr>
          <w:rFonts w:ascii="Arial" w:hAnsi="Arial" w:cs="Arial"/>
          <w:sz w:val="20"/>
          <w:szCs w:val="20"/>
        </w:rPr>
        <w:t xml:space="preserve"> </w:t>
      </w:r>
      <w:r w:rsidR="00406471" w:rsidRPr="00406471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947588">
        <w:rPr>
          <w:rFonts w:ascii="Arial" w:hAnsi="Arial" w:cs="Arial"/>
          <w:sz w:val="20"/>
          <w:szCs w:val="20"/>
        </w:rPr>
        <w:t>)</w:t>
      </w:r>
    </w:p>
    <w:p w14:paraId="50C03627" w14:textId="77777777" w:rsidR="00572F40" w:rsidRPr="00572F40" w:rsidRDefault="00572F40" w:rsidP="00572F40">
      <w:pPr>
        <w:pStyle w:val="Prrafodelista"/>
        <w:rPr>
          <w:rFonts w:ascii="Arial" w:hAnsi="Arial" w:cs="Arial"/>
          <w:sz w:val="20"/>
          <w:szCs w:val="20"/>
        </w:rPr>
      </w:pPr>
    </w:p>
    <w:p w14:paraId="1C35A323" w14:textId="5B005D23" w:rsidR="00572F40" w:rsidRPr="00572F40" w:rsidRDefault="00572F40" w:rsidP="00572F4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juego tiene que ser </w:t>
      </w:r>
      <w:r w:rsidRPr="00572F40">
        <w:rPr>
          <w:rFonts w:ascii="Arial" w:hAnsi="Arial" w:cs="Arial"/>
          <w:b/>
          <w:bCs/>
          <w:sz w:val="20"/>
          <w:szCs w:val="20"/>
        </w:rPr>
        <w:t>táctil</w:t>
      </w:r>
    </w:p>
    <w:p w14:paraId="5C5F4F44" w14:textId="77777777" w:rsidR="00B010A1" w:rsidRDefault="00B010A1" w:rsidP="00947588">
      <w:pPr>
        <w:pStyle w:val="Prrafodelista"/>
        <w:rPr>
          <w:rFonts w:ascii="Arial" w:hAnsi="Arial" w:cs="Arial"/>
          <w:sz w:val="20"/>
          <w:szCs w:val="20"/>
        </w:rPr>
      </w:pPr>
    </w:p>
    <w:p w14:paraId="128ACDC9" w14:textId="0971E366" w:rsidR="00572F40" w:rsidRDefault="006B7570" w:rsidP="00572F40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</w:t>
      </w:r>
      <w:r w:rsidRPr="003F3F8F">
        <w:rPr>
          <w:rFonts w:ascii="Arial" w:hAnsi="Arial" w:cs="Arial"/>
          <w:b/>
          <w:bCs/>
          <w:sz w:val="20"/>
          <w:szCs w:val="20"/>
        </w:rPr>
        <w:t>registro</w:t>
      </w:r>
      <w:r>
        <w:rPr>
          <w:rFonts w:ascii="Arial" w:hAnsi="Arial" w:cs="Arial"/>
          <w:sz w:val="20"/>
          <w:szCs w:val="20"/>
        </w:rPr>
        <w:t xml:space="preserve"> debe tener 4 campos: nombre del equipo | nombre del representante | correo del representante | número de participantes por equipo </w:t>
      </w:r>
    </w:p>
    <w:p w14:paraId="6C7F6AC0" w14:textId="77777777" w:rsidR="008F68AA" w:rsidRPr="008F68AA" w:rsidRDefault="008F68AA" w:rsidP="008F68AA">
      <w:pPr>
        <w:pStyle w:val="Prrafodelista"/>
        <w:rPr>
          <w:rFonts w:ascii="Arial" w:hAnsi="Arial" w:cs="Arial"/>
          <w:sz w:val="20"/>
          <w:szCs w:val="20"/>
        </w:rPr>
      </w:pPr>
    </w:p>
    <w:p w14:paraId="4CC715C8" w14:textId="057D0748" w:rsidR="005678A8" w:rsidRDefault="008F68AA" w:rsidP="005678A8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Preguntas</w:t>
      </w:r>
      <w:r w:rsidR="005678A8">
        <w:rPr>
          <w:rFonts w:ascii="Arial" w:hAnsi="Arial" w:cs="Arial"/>
          <w:sz w:val="20"/>
          <w:szCs w:val="20"/>
        </w:rPr>
        <w:t xml:space="preserve">: </w:t>
      </w:r>
    </w:p>
    <w:p w14:paraId="0C9B8542" w14:textId="77777777" w:rsidR="005678A8" w:rsidRPr="005678A8" w:rsidRDefault="005678A8" w:rsidP="005678A8">
      <w:pPr>
        <w:pStyle w:val="Prrafodelista"/>
        <w:rPr>
          <w:rFonts w:ascii="Arial" w:hAnsi="Arial" w:cs="Arial"/>
          <w:sz w:val="20"/>
          <w:szCs w:val="20"/>
        </w:rPr>
      </w:pPr>
    </w:p>
    <w:p w14:paraId="54DDCC0C" w14:textId="3801FEA0" w:rsidR="008F68AA" w:rsidRPr="008F68AA" w:rsidRDefault="008F68AA" w:rsidP="008F68AA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8F68AA">
        <w:rPr>
          <w:rFonts w:ascii="Arial" w:hAnsi="Arial" w:cs="Arial"/>
          <w:sz w:val="20"/>
          <w:szCs w:val="20"/>
        </w:rPr>
        <w:t xml:space="preserve">Hay 4 temáticas de preguntas </w:t>
      </w:r>
    </w:p>
    <w:p w14:paraId="188A678D" w14:textId="395D5A6B" w:rsidR="005678A8" w:rsidRDefault="005678A8" w:rsidP="005678A8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preguntas tendrán tres niveles de dificultad (fácil, media y difícil), y cada nivel llevará asociada una puntuación </w:t>
      </w:r>
      <w:proofErr w:type="gramStart"/>
      <w:r>
        <w:rPr>
          <w:rFonts w:ascii="Arial" w:hAnsi="Arial" w:cs="Arial"/>
          <w:sz w:val="20"/>
          <w:szCs w:val="20"/>
        </w:rPr>
        <w:t>diferente  -</w:t>
      </w:r>
      <w:proofErr w:type="gramEnd"/>
      <w:r>
        <w:rPr>
          <w:rFonts w:ascii="Arial" w:hAnsi="Arial" w:cs="Arial"/>
          <w:sz w:val="20"/>
          <w:szCs w:val="20"/>
        </w:rPr>
        <w:t xml:space="preserve"> a definir: ej. 5, 10 y 20 puntos-</w:t>
      </w:r>
    </w:p>
    <w:p w14:paraId="66E0FC07" w14:textId="3F922414" w:rsidR="008F68AA" w:rsidRDefault="008F68AA" w:rsidP="005678A8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Todas las preguntas tendrán 3 opciones de respuesta</w:t>
      </w:r>
    </w:p>
    <w:p w14:paraId="72FF4724" w14:textId="19A9BE2C" w:rsidR="008F68AA" w:rsidRDefault="008F68AA" w:rsidP="005678A8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seleccionan la respuesta correcta, deberá aparecer un mensaje de correcto en pantalla. Si es incorrecta, debe aparecer un mensaje de incorrecto + la pregunta correcta</w:t>
      </w:r>
    </w:p>
    <w:p w14:paraId="090B1F51" w14:textId="43C3CAE3" w:rsidR="008F68AA" w:rsidRDefault="00541710" w:rsidP="005678A8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Necesitamos que el sistema permita cargar las preguntas de manera automática, siguiendo una estructura que nos defináis</w:t>
      </w:r>
    </w:p>
    <w:p w14:paraId="01A28F87" w14:textId="7785A73C" w:rsidR="00541710" w:rsidRDefault="00541710" w:rsidP="005678A8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generarán grupos de preguntas que se </w:t>
      </w:r>
      <w:r w:rsidR="008B67F1">
        <w:rPr>
          <w:rFonts w:ascii="Arial" w:hAnsi="Arial" w:cs="Arial"/>
          <w:sz w:val="20"/>
          <w:szCs w:val="20"/>
        </w:rPr>
        <w:t xml:space="preserve">usarán de manera sucesiva en las partidas: en la primera partida se usarán las preguntas 1 a x; en la segunda partida, las preguntas </w:t>
      </w:r>
      <w:r w:rsidR="001A0AC6">
        <w:rPr>
          <w:rFonts w:ascii="Arial" w:hAnsi="Arial" w:cs="Arial"/>
          <w:sz w:val="20"/>
          <w:szCs w:val="20"/>
        </w:rPr>
        <w:t>(</w:t>
      </w:r>
      <w:r w:rsidR="008B67F1">
        <w:rPr>
          <w:rFonts w:ascii="Arial" w:hAnsi="Arial" w:cs="Arial"/>
          <w:sz w:val="20"/>
          <w:szCs w:val="20"/>
        </w:rPr>
        <w:t>x+1</w:t>
      </w:r>
      <w:r w:rsidR="001A0AC6">
        <w:rPr>
          <w:rFonts w:ascii="Arial" w:hAnsi="Arial" w:cs="Arial"/>
          <w:sz w:val="20"/>
          <w:szCs w:val="20"/>
        </w:rPr>
        <w:t>)</w:t>
      </w:r>
      <w:r w:rsidR="008B67F1">
        <w:rPr>
          <w:rFonts w:ascii="Arial" w:hAnsi="Arial" w:cs="Arial"/>
          <w:sz w:val="20"/>
          <w:szCs w:val="20"/>
        </w:rPr>
        <w:t xml:space="preserve"> a y; en la tercera partida, las preguntas </w:t>
      </w:r>
      <w:r w:rsidR="001A0AC6">
        <w:rPr>
          <w:rFonts w:ascii="Arial" w:hAnsi="Arial" w:cs="Arial"/>
          <w:sz w:val="20"/>
          <w:szCs w:val="20"/>
        </w:rPr>
        <w:t>(y+1) a z</w:t>
      </w:r>
    </w:p>
    <w:p w14:paraId="52FBFBAB" w14:textId="77777777" w:rsidR="003F3F8F" w:rsidRPr="003F3F8F" w:rsidRDefault="003F3F8F" w:rsidP="003F3F8F">
      <w:pPr>
        <w:pStyle w:val="Prrafodelista"/>
        <w:rPr>
          <w:rFonts w:ascii="Arial" w:hAnsi="Arial" w:cs="Arial"/>
          <w:sz w:val="20"/>
          <w:szCs w:val="20"/>
        </w:rPr>
      </w:pPr>
    </w:p>
    <w:p w14:paraId="3B0BE925" w14:textId="1321E856" w:rsidR="003F3F8F" w:rsidRDefault="008F68AA" w:rsidP="003F3F8F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Puntuación y r</w:t>
      </w:r>
      <w:r w:rsidR="003F3F8F" w:rsidRPr="003F3F8F">
        <w:rPr>
          <w:rFonts w:ascii="Arial" w:hAnsi="Arial" w:cs="Arial"/>
          <w:b/>
          <w:bCs/>
          <w:sz w:val="20"/>
          <w:szCs w:val="20"/>
        </w:rPr>
        <w:t>ankings</w:t>
      </w:r>
      <w:r w:rsidR="003F3F8F">
        <w:rPr>
          <w:rFonts w:ascii="Arial" w:hAnsi="Arial" w:cs="Arial"/>
          <w:sz w:val="20"/>
          <w:szCs w:val="20"/>
        </w:rPr>
        <w:t xml:space="preserve">: </w:t>
      </w:r>
    </w:p>
    <w:p w14:paraId="1A4359D1" w14:textId="77777777" w:rsidR="003F3F8F" w:rsidRPr="003F3F8F" w:rsidRDefault="003F3F8F" w:rsidP="003F3F8F">
      <w:pPr>
        <w:pStyle w:val="Prrafodelista"/>
        <w:rPr>
          <w:rFonts w:ascii="Arial" w:hAnsi="Arial" w:cs="Arial"/>
          <w:sz w:val="20"/>
          <w:szCs w:val="20"/>
        </w:rPr>
      </w:pPr>
    </w:p>
    <w:p w14:paraId="4AE5A169" w14:textId="7621220B" w:rsidR="008F68AA" w:rsidRDefault="008F68AA" w:rsidP="008F68AA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Todos los equipos comenzarán con 30 puntos</w:t>
      </w:r>
    </w:p>
    <w:p w14:paraId="5053E00D" w14:textId="702400CC" w:rsidR="008F68AA" w:rsidRDefault="008F68AA" w:rsidP="008F68AA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Los aciertos suman puntos y los errores, restan puntos </w:t>
      </w:r>
    </w:p>
    <w:p w14:paraId="12AA573D" w14:textId="35AD2E15" w:rsidR="007937F6" w:rsidRDefault="007937F6" w:rsidP="003F3F8F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Tendremos </w:t>
      </w:r>
      <w:r w:rsidRPr="008F68AA">
        <w:rPr>
          <w:rFonts w:ascii="Arial" w:hAnsi="Arial" w:cs="Arial"/>
          <w:sz w:val="20"/>
          <w:szCs w:val="20"/>
          <w:u w:val="single"/>
        </w:rPr>
        <w:t>dos rankings</w:t>
      </w:r>
      <w:r>
        <w:rPr>
          <w:rFonts w:ascii="Arial" w:hAnsi="Arial" w:cs="Arial"/>
          <w:sz w:val="20"/>
          <w:szCs w:val="20"/>
        </w:rPr>
        <w:t xml:space="preserve">: </w:t>
      </w:r>
    </w:p>
    <w:p w14:paraId="44F2E7A3" w14:textId="77777777" w:rsidR="008F68AA" w:rsidRDefault="008F68AA" w:rsidP="008F68AA">
      <w:pPr>
        <w:pStyle w:val="Prrafodelista"/>
        <w:ind w:left="1440"/>
        <w:rPr>
          <w:rFonts w:ascii="Arial" w:hAnsi="Arial" w:cs="Arial"/>
          <w:sz w:val="20"/>
          <w:szCs w:val="20"/>
        </w:rPr>
      </w:pPr>
    </w:p>
    <w:p w14:paraId="6133C617" w14:textId="3DBDDFFB" w:rsidR="003F3F8F" w:rsidRDefault="003F3F8F" w:rsidP="007937F6">
      <w:pPr>
        <w:pStyle w:val="Prrafodelista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Partida: Ranking de los equipos que participan en esa partida. Debe ser visible a lo largo de toda la partida</w:t>
      </w:r>
    </w:p>
    <w:p w14:paraId="5FAF6A44" w14:textId="0A6872BE" w:rsidR="003F3F8F" w:rsidRDefault="003F3F8F" w:rsidP="007937F6">
      <w:pPr>
        <w:pStyle w:val="Prrafodelista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General: Que incorpora a todas las partidas y que se verá al final de cada partida y mientras no se juega ninguna partida</w:t>
      </w:r>
      <w:r w:rsidR="00080B27">
        <w:rPr>
          <w:rFonts w:ascii="Arial" w:hAnsi="Arial" w:cs="Arial"/>
          <w:sz w:val="20"/>
          <w:szCs w:val="20"/>
        </w:rPr>
        <w:t xml:space="preserve">. </w:t>
      </w:r>
    </w:p>
    <w:p w14:paraId="6CBF4012" w14:textId="303F753E" w:rsidR="00080B27" w:rsidRDefault="00080B27" w:rsidP="00080B27">
      <w:pPr>
        <w:pStyle w:val="Prrafodelista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Hay que analizar, de manera adicional, cómo deben ponderarse los puntos en aquellas partidas donde participe menos gente vs. las que tienen los 4 equipos (en aquellas partidas con menos equipos, cada equipo responderá a más preguntas </w:t>
      </w:r>
      <w:proofErr w:type="gramStart"/>
      <w:r>
        <w:rPr>
          <w:rFonts w:ascii="Arial" w:hAnsi="Arial" w:cs="Arial"/>
          <w:sz w:val="20"/>
          <w:szCs w:val="20"/>
        </w:rPr>
        <w:t>y</w:t>
      </w:r>
      <w:proofErr w:type="gramEnd"/>
      <w:r>
        <w:rPr>
          <w:rFonts w:ascii="Arial" w:hAnsi="Arial" w:cs="Arial"/>
          <w:sz w:val="20"/>
          <w:szCs w:val="20"/>
        </w:rPr>
        <w:t xml:space="preserve"> por tanto, podrá ganar más puntos)</w:t>
      </w:r>
    </w:p>
    <w:p w14:paraId="2184FFCF" w14:textId="77777777" w:rsidR="008F68AA" w:rsidRDefault="008F68AA" w:rsidP="008F68AA">
      <w:pPr>
        <w:pStyle w:val="Prrafodelista"/>
        <w:ind w:left="1440"/>
        <w:rPr>
          <w:rFonts w:ascii="Arial" w:hAnsi="Arial" w:cs="Arial"/>
          <w:sz w:val="20"/>
          <w:szCs w:val="20"/>
        </w:rPr>
      </w:pPr>
    </w:p>
    <w:p w14:paraId="3DF605FD" w14:textId="10A74B4C" w:rsidR="007937F6" w:rsidRPr="004A7425" w:rsidRDefault="007937F6" w:rsidP="003F3F8F">
      <w:pPr>
        <w:pStyle w:val="Prrafodelista"/>
        <w:numPr>
          <w:ilvl w:val="1"/>
          <w:numId w:val="1"/>
        </w:numPr>
        <w:rPr>
          <w:rFonts w:ascii="Arial" w:hAnsi="Arial" w:cs="Arial"/>
          <w:i/>
          <w:iCs/>
          <w:sz w:val="20"/>
          <w:szCs w:val="20"/>
        </w:rPr>
      </w:pPr>
      <w:r w:rsidRPr="00572F40">
        <w:rPr>
          <w:rFonts w:ascii="Arial" w:hAnsi="Arial" w:cs="Arial"/>
          <w:sz w:val="20"/>
          <w:szCs w:val="20"/>
        </w:rPr>
        <w:t>En</w:t>
      </w:r>
      <w:r>
        <w:rPr>
          <w:rFonts w:ascii="Arial" w:hAnsi="Arial" w:cs="Arial"/>
          <w:sz w:val="20"/>
          <w:szCs w:val="20"/>
        </w:rPr>
        <w:t xml:space="preserve"> el </w:t>
      </w:r>
      <w:r w:rsidRPr="008F68AA">
        <w:rPr>
          <w:rFonts w:ascii="Arial" w:hAnsi="Arial" w:cs="Arial"/>
          <w:sz w:val="20"/>
          <w:szCs w:val="20"/>
          <w:u w:val="single"/>
        </w:rPr>
        <w:t>caso de empate de puntos</w:t>
      </w:r>
      <w:r>
        <w:rPr>
          <w:rFonts w:ascii="Arial" w:hAnsi="Arial" w:cs="Arial"/>
          <w:sz w:val="20"/>
          <w:szCs w:val="20"/>
        </w:rPr>
        <w:t xml:space="preserve"> entre dos equipos, en cualquiera de los dos rankings, la puntuación </w:t>
      </w:r>
      <w:r w:rsidRPr="00572F40">
        <w:rPr>
          <w:rFonts w:ascii="Arial" w:hAnsi="Arial" w:cs="Arial"/>
          <w:sz w:val="20"/>
          <w:szCs w:val="20"/>
        </w:rPr>
        <w:t xml:space="preserve">tendrá que ponderar con el </w:t>
      </w:r>
      <w:r w:rsidR="00572F40" w:rsidRPr="00572F40">
        <w:rPr>
          <w:rFonts w:ascii="Arial" w:hAnsi="Arial" w:cs="Arial"/>
          <w:sz w:val="20"/>
          <w:szCs w:val="20"/>
        </w:rPr>
        <w:t>tiempo</w:t>
      </w:r>
      <w:r w:rsidR="00572F40">
        <w:rPr>
          <w:rFonts w:ascii="Arial" w:hAnsi="Arial" w:cs="Arial"/>
          <w:sz w:val="20"/>
          <w:szCs w:val="20"/>
        </w:rPr>
        <w:t xml:space="preserve"> de respuesta (a más velocidad, mejor en el ranking) – tipo </w:t>
      </w:r>
      <w:proofErr w:type="spellStart"/>
      <w:r w:rsidR="00572F40" w:rsidRPr="004A7425">
        <w:rPr>
          <w:rFonts w:ascii="Arial" w:hAnsi="Arial" w:cs="Arial"/>
          <w:i/>
          <w:iCs/>
          <w:sz w:val="20"/>
          <w:szCs w:val="20"/>
        </w:rPr>
        <w:t>golavera</w:t>
      </w:r>
      <w:r w:rsidR="00E27449" w:rsidRPr="004A7425">
        <w:rPr>
          <w:rFonts w:ascii="Arial" w:hAnsi="Arial" w:cs="Arial"/>
          <w:i/>
          <w:iCs/>
          <w:sz w:val="20"/>
          <w:szCs w:val="20"/>
        </w:rPr>
        <w:t>g</w:t>
      </w:r>
      <w:r w:rsidR="00572F40" w:rsidRPr="004A7425">
        <w:rPr>
          <w:rFonts w:ascii="Arial" w:hAnsi="Arial" w:cs="Arial"/>
          <w:i/>
          <w:iCs/>
          <w:sz w:val="20"/>
          <w:szCs w:val="20"/>
        </w:rPr>
        <w:t>e</w:t>
      </w:r>
      <w:proofErr w:type="spellEnd"/>
    </w:p>
    <w:p w14:paraId="155C5AE1" w14:textId="546AD282" w:rsidR="006B7570" w:rsidRDefault="006B7570" w:rsidP="008F68AA">
      <w:pPr>
        <w:pStyle w:val="Prrafodelista"/>
        <w:ind w:left="1440"/>
        <w:rPr>
          <w:rFonts w:ascii="Arial" w:hAnsi="Arial" w:cs="Arial"/>
          <w:sz w:val="20"/>
          <w:szCs w:val="20"/>
        </w:rPr>
      </w:pPr>
    </w:p>
    <w:p w14:paraId="3E9F78A0" w14:textId="77777777" w:rsidR="008F68AA" w:rsidRDefault="008F68AA" w:rsidP="008F68AA">
      <w:pPr>
        <w:pStyle w:val="Prrafodelista"/>
        <w:ind w:left="1440"/>
        <w:rPr>
          <w:rFonts w:ascii="Arial" w:hAnsi="Arial" w:cs="Arial"/>
          <w:sz w:val="20"/>
          <w:szCs w:val="20"/>
        </w:rPr>
      </w:pPr>
    </w:p>
    <w:p w14:paraId="28BA0C8D" w14:textId="1117D783" w:rsidR="008F68AA" w:rsidRDefault="008F68AA" w:rsidP="003F3F8F">
      <w:pPr>
        <w:pStyle w:val="Prrafodelista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Funcionamiento de una partida: </w:t>
      </w:r>
    </w:p>
    <w:p w14:paraId="60E5DDDD" w14:textId="7A4DAC7B" w:rsidR="008F68AA" w:rsidRDefault="008F68AA" w:rsidP="008F68AA">
      <w:pPr>
        <w:pStyle w:val="Prrafodelista"/>
        <w:rPr>
          <w:rFonts w:ascii="Arial" w:hAnsi="Arial" w:cs="Arial"/>
          <w:b/>
          <w:bCs/>
          <w:sz w:val="20"/>
          <w:szCs w:val="20"/>
        </w:rPr>
      </w:pPr>
    </w:p>
    <w:p w14:paraId="4F7EDF52" w14:textId="5D6D973D" w:rsidR="008F68AA" w:rsidRDefault="008F68AA" w:rsidP="008F68AA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F68AA">
        <w:rPr>
          <w:rFonts w:ascii="Arial" w:hAnsi="Arial" w:cs="Arial"/>
          <w:sz w:val="20"/>
          <w:szCs w:val="20"/>
        </w:rPr>
        <w:t>Ranking inicial con 30 puntos por equipo</w:t>
      </w:r>
      <w:r w:rsidR="001A0AC6">
        <w:rPr>
          <w:rFonts w:ascii="Arial" w:hAnsi="Arial" w:cs="Arial"/>
          <w:sz w:val="20"/>
          <w:szCs w:val="20"/>
        </w:rPr>
        <w:t xml:space="preserve"> </w:t>
      </w:r>
    </w:p>
    <w:p w14:paraId="4F28194F" w14:textId="6642A00C" w:rsidR="008F68AA" w:rsidRDefault="008F68AA" w:rsidP="008F68AA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Se activan los minutos de duración de una partida (a priori, 10 minutos)</w:t>
      </w:r>
      <w:r w:rsidR="001A0AC6">
        <w:rPr>
          <w:rFonts w:ascii="Arial" w:hAnsi="Arial" w:cs="Arial"/>
          <w:sz w:val="20"/>
          <w:szCs w:val="20"/>
        </w:rPr>
        <w:t>. Esta cuenta atrás tiene que estar siempre visible</w:t>
      </w:r>
      <w:r w:rsidR="00AE77CA">
        <w:rPr>
          <w:rFonts w:ascii="Arial" w:hAnsi="Arial" w:cs="Arial"/>
          <w:sz w:val="20"/>
          <w:szCs w:val="20"/>
        </w:rPr>
        <w:t xml:space="preserve"> y debe poder ser modificable</w:t>
      </w:r>
    </w:p>
    <w:p w14:paraId="04D9EADC" w14:textId="4A239682" w:rsidR="008F68AA" w:rsidRDefault="008F68AA" w:rsidP="008F68AA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primer equipo tira el dado y cae en uno de los temas </w:t>
      </w:r>
    </w:p>
    <w:p w14:paraId="28E9FB8A" w14:textId="1FFBCFFA" w:rsidR="008F68AA" w:rsidRDefault="008F68AA" w:rsidP="008F68AA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moderador selecciona esa temática y aparece una de las preguntas de manera aleatoria</w:t>
      </w:r>
    </w:p>
    <w:p w14:paraId="662126BE" w14:textId="65CC68D7" w:rsidR="008F68AA" w:rsidRDefault="008F68AA" w:rsidP="008F68AA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moderador lee la pregunta y los puntos asociados, así como las opciones</w:t>
      </w:r>
      <w:r w:rsidR="001A0AC6">
        <w:rPr>
          <w:rFonts w:ascii="Arial" w:hAnsi="Arial" w:cs="Arial"/>
          <w:sz w:val="20"/>
          <w:szCs w:val="20"/>
        </w:rPr>
        <w:t xml:space="preserve"> de respuesta</w:t>
      </w:r>
    </w:p>
    <w:p w14:paraId="1EDF568E" w14:textId="07E48C86" w:rsidR="001A0AC6" w:rsidRDefault="001A0AC6" w:rsidP="008F68AA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activa el tiempo de respuesta (</w:t>
      </w:r>
      <w:proofErr w:type="gramStart"/>
      <w:r>
        <w:rPr>
          <w:rFonts w:ascii="Arial" w:hAnsi="Arial" w:cs="Arial"/>
          <w:sz w:val="20"/>
          <w:szCs w:val="20"/>
        </w:rPr>
        <w:t>duda de si esto debe hacerse una vez que salga la pregunta!</w:t>
      </w:r>
      <w:proofErr w:type="gramEnd"/>
      <w:r>
        <w:rPr>
          <w:rFonts w:ascii="Arial" w:hAnsi="Arial" w:cs="Arial"/>
          <w:sz w:val="20"/>
          <w:szCs w:val="20"/>
        </w:rPr>
        <w:t>)</w:t>
      </w:r>
    </w:p>
    <w:p w14:paraId="76A36629" w14:textId="15F43B76" w:rsidR="00AD31DF" w:rsidRDefault="00AD31DF" w:rsidP="008F68AA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moderador pincha la opción de respuesta seleccionada por el equipo</w:t>
      </w:r>
    </w:p>
    <w:p w14:paraId="7EE544F3" w14:textId="1025D1F4" w:rsidR="00AD31DF" w:rsidRDefault="00AD31DF" w:rsidP="008F68AA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la pantalla aparece si es correcta o no</w:t>
      </w:r>
    </w:p>
    <w:p w14:paraId="55DC2E7E" w14:textId="410F53AA" w:rsidR="00AD31DF" w:rsidRDefault="00AD31DF" w:rsidP="008F68AA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Aparece el ranking con los puntos </w:t>
      </w:r>
    </w:p>
    <w:p w14:paraId="54A767E2" w14:textId="78D977E5" w:rsidR="00AD31DF" w:rsidRDefault="00AD31DF" w:rsidP="00AD31DF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Pasa al siguiente equipo y repitan el proceso. Esta dinámica se repite las veces que sea posible dentro de la partida</w:t>
      </w:r>
    </w:p>
    <w:p w14:paraId="36BB752B" w14:textId="5599CBB9" w:rsidR="00AD31DF" w:rsidRDefault="00AD31DF" w:rsidP="00AD31DF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la partida finaliza con una ronda de preguntas a medias, esa ronda debe finalizar por lo que se debe poder seleccionar más preguntas y sumar los puntos</w:t>
      </w:r>
    </w:p>
    <w:p w14:paraId="287E965B" w14:textId="77777777" w:rsidR="00AD31DF" w:rsidRPr="00AD31DF" w:rsidRDefault="00AD31DF" w:rsidP="00AD31DF">
      <w:pPr>
        <w:ind w:left="720"/>
        <w:rPr>
          <w:rFonts w:ascii="Arial" w:hAnsi="Arial" w:cs="Arial"/>
          <w:sz w:val="20"/>
          <w:szCs w:val="20"/>
        </w:rPr>
      </w:pPr>
    </w:p>
    <w:sectPr w:rsidR="00AD31DF" w:rsidRPr="00AD3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145387"/>
    <w:multiLevelType w:val="hybridMultilevel"/>
    <w:tmpl w:val="0E8444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22247"/>
    <w:multiLevelType w:val="hybridMultilevel"/>
    <w:tmpl w:val="CD222F76"/>
    <w:lvl w:ilvl="0" w:tplc="5080ABF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8605375">
    <w:abstractNumId w:val="0"/>
  </w:num>
  <w:num w:numId="2" w16cid:durableId="666789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783"/>
    <w:rsid w:val="00076C42"/>
    <w:rsid w:val="00080B27"/>
    <w:rsid w:val="0018549C"/>
    <w:rsid w:val="00192060"/>
    <w:rsid w:val="001A0AC6"/>
    <w:rsid w:val="00201262"/>
    <w:rsid w:val="003F3F8F"/>
    <w:rsid w:val="00406471"/>
    <w:rsid w:val="00410B28"/>
    <w:rsid w:val="004A7425"/>
    <w:rsid w:val="005100CB"/>
    <w:rsid w:val="0052679F"/>
    <w:rsid w:val="00541710"/>
    <w:rsid w:val="005678A8"/>
    <w:rsid w:val="00572F40"/>
    <w:rsid w:val="006B7570"/>
    <w:rsid w:val="0071762A"/>
    <w:rsid w:val="007937F6"/>
    <w:rsid w:val="008B67F1"/>
    <w:rsid w:val="008C405F"/>
    <w:rsid w:val="008F68AA"/>
    <w:rsid w:val="00947588"/>
    <w:rsid w:val="009907D5"/>
    <w:rsid w:val="00997783"/>
    <w:rsid w:val="00A10391"/>
    <w:rsid w:val="00A87FD8"/>
    <w:rsid w:val="00AD31DF"/>
    <w:rsid w:val="00AE77CA"/>
    <w:rsid w:val="00B010A1"/>
    <w:rsid w:val="00B74297"/>
    <w:rsid w:val="00BE6F6B"/>
    <w:rsid w:val="00C56E0F"/>
    <w:rsid w:val="00CD0D21"/>
    <w:rsid w:val="00E27449"/>
    <w:rsid w:val="00ED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4D086"/>
  <w15:chartTrackingRefBased/>
  <w15:docId w15:val="{AEE70567-1623-4044-A5C9-5BAAAB2B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7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7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77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7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77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7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7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7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7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77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77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77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77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77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77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77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77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77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7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7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7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7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7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77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77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77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77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77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77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02BAA7C7548247A7A006DCAD211158" ma:contentTypeVersion="18" ma:contentTypeDescription="Crear nuevo documento." ma:contentTypeScope="" ma:versionID="5977b28101730e5c09da83aab45ba38f">
  <xsd:schema xmlns:xsd="http://www.w3.org/2001/XMLSchema" xmlns:xs="http://www.w3.org/2001/XMLSchema" xmlns:p="http://schemas.microsoft.com/office/2006/metadata/properties" xmlns:ns2="9a173f16-f0ca-4fe1-8d5f-49a61ca551d0" xmlns:ns3="dac3ed4b-51ab-4b1c-bda5-f90f83374575" targetNamespace="http://schemas.microsoft.com/office/2006/metadata/properties" ma:root="true" ma:fieldsID="bd380503531641d0d4c517792078e03c" ns2:_="" ns3:_="">
    <xsd:import namespace="9a173f16-f0ca-4fe1-8d5f-49a61ca551d0"/>
    <xsd:import namespace="dac3ed4b-51ab-4b1c-bda5-f90f833745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73f16-f0ca-4fe1-8d5f-49a61ca551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cc764ee-9c1c-466c-87e3-380a9e47fd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3ed4b-51ab-4b1c-bda5-f90f8337457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038c3bd-6cb4-4c57-aa98-2143b54505d4}" ma:internalName="TaxCatchAll" ma:showField="CatchAllData" ma:web="dac3ed4b-51ab-4b1c-bda5-f90f833745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a173f16-f0ca-4fe1-8d5f-49a61ca551d0">
      <Terms xmlns="http://schemas.microsoft.com/office/infopath/2007/PartnerControls"/>
    </lcf76f155ced4ddcb4097134ff3c332f>
    <TaxCatchAll xmlns="dac3ed4b-51ab-4b1c-bda5-f90f83374575" xsi:nil="true"/>
  </documentManagement>
</p:properties>
</file>

<file path=customXml/itemProps1.xml><?xml version="1.0" encoding="utf-8"?>
<ds:datastoreItem xmlns:ds="http://schemas.openxmlformats.org/officeDocument/2006/customXml" ds:itemID="{2F7B72A5-1500-4C09-A638-5AF2BF2C0B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173f16-f0ca-4fe1-8d5f-49a61ca551d0"/>
    <ds:schemaRef ds:uri="dac3ed4b-51ab-4b1c-bda5-f90f833745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0FA951-D1A4-4689-9C56-FDA5DC8381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418675-DA05-4275-B7C0-801841550339}">
  <ds:schemaRefs>
    <ds:schemaRef ds:uri="http://schemas.microsoft.com/office/2006/metadata/properties"/>
    <ds:schemaRef ds:uri="http://schemas.microsoft.com/office/infopath/2007/PartnerControls"/>
    <ds:schemaRef ds:uri="9a173f16-f0ca-4fe1-8d5f-49a61ca551d0"/>
    <ds:schemaRef ds:uri="dac3ed4b-51ab-4b1c-bda5-f90f833745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506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Muñoz</dc:creator>
  <cp:keywords/>
  <dc:description/>
  <cp:lastModifiedBy>Katia Muñoz</cp:lastModifiedBy>
  <cp:revision>33</cp:revision>
  <dcterms:created xsi:type="dcterms:W3CDTF">2024-09-05T10:09:00Z</dcterms:created>
  <dcterms:modified xsi:type="dcterms:W3CDTF">2024-09-05T15:34:00Z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0x0101006702BAA7C7548247A7A006DCAD211158</vt:lpwstr>
  </property>
  <property fmtid="{D5CDD505-2E9C-101B-9397-08002B2CF9AE}" pid="3" name="MediaServiceImageTags">
    <vt:lpwstr/>
  </property>
</Properties>
</file>