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AD6E" w14:textId="77777777" w:rsidR="004A6791" w:rsidRDefault="00011616">
      <w:pPr>
        <w:pStyle w:val="FirstParagraph"/>
      </w:pPr>
      <w:r>
        <w:t>Libraries</w:t>
      </w:r>
    </w:p>
    <w:p w14:paraId="33AC012B" w14:textId="77777777" w:rsidR="004A6791" w:rsidRDefault="0001161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8B5AEE7" w14:textId="77777777" w:rsidR="004A6791" w:rsidRDefault="00011616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14:paraId="1D03BD6B" w14:textId="77777777" w:rsidR="004A6791" w:rsidRDefault="00011616">
      <w:pPr>
        <w:pStyle w:val="SourceCode"/>
      </w:pPr>
      <w:r>
        <w:rPr>
          <w:rStyle w:val="VerbatimChar"/>
        </w:rPr>
        <w:t>## ✓ ggplot2 3.3.3     ✓ purrr   0.3.4</w:t>
      </w:r>
      <w:r>
        <w:br/>
      </w:r>
      <w:r>
        <w:rPr>
          <w:rStyle w:val="VerbatimChar"/>
        </w:rPr>
        <w:t>## ✓ tibble  3.0.5     ✓ dplyr   1.0.3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1.4.0     ✓ forcats 0.5.0</w:t>
      </w:r>
    </w:p>
    <w:p w14:paraId="3386821F" w14:textId="77777777" w:rsidR="004A6791" w:rsidRDefault="00011616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A3AA758" w14:textId="77777777" w:rsidR="004A6791" w:rsidRDefault="0001161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</w:t>
      </w:r>
      <w:r>
        <w:rPr>
          <w:rStyle w:val="NormalTok"/>
        </w:rPr>
        <w:t>ymodels)</w:t>
      </w:r>
    </w:p>
    <w:p w14:paraId="4732AAC4" w14:textId="77777777" w:rsidR="004A6791" w:rsidRDefault="00011616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0.1.2 ──</w:t>
      </w:r>
    </w:p>
    <w:p w14:paraId="7DCE0C33" w14:textId="77777777" w:rsidR="004A6791" w:rsidRDefault="00011616">
      <w:pPr>
        <w:pStyle w:val="SourceCode"/>
      </w:pPr>
      <w:r>
        <w:rPr>
          <w:rStyle w:val="VerbatimChar"/>
        </w:rPr>
        <w:t>## ✓ broom     0.7.3      ✓ recipes   0.1.15</w:t>
      </w:r>
      <w:r>
        <w:br/>
      </w:r>
      <w:r>
        <w:rPr>
          <w:rStyle w:val="VerbatimChar"/>
        </w:rPr>
        <w:t xml:space="preserve">## ✓ dials     0.0.9      ✓ rsample   0.0.8 </w:t>
      </w:r>
      <w:r>
        <w:br/>
      </w:r>
      <w:r>
        <w:rPr>
          <w:rStyle w:val="VerbatimChar"/>
        </w:rPr>
        <w:t xml:space="preserve">## ✓ infer     0.5.4      ✓ tune      0.1.2 </w:t>
      </w:r>
      <w:r>
        <w:br/>
      </w:r>
      <w:r>
        <w:rPr>
          <w:rStyle w:val="VerbatimChar"/>
        </w:rPr>
        <w:t xml:space="preserve">## ✓ modeldata 0.1.0      ✓ </w:t>
      </w:r>
      <w:r>
        <w:rPr>
          <w:rStyle w:val="VerbatimChar"/>
        </w:rPr>
        <w:t xml:space="preserve">workflows 0.2.1 </w:t>
      </w:r>
      <w:r>
        <w:br/>
      </w:r>
      <w:r>
        <w:rPr>
          <w:rStyle w:val="VerbatimChar"/>
        </w:rPr>
        <w:t>## ✓ parsnip   0.1.5      ✓ yardstick 0.0.7</w:t>
      </w:r>
    </w:p>
    <w:p w14:paraId="64B6E90D" w14:textId="77777777" w:rsidR="004A6791" w:rsidRDefault="00011616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x scales::discard() masks purrr::discard()</w:t>
      </w:r>
      <w:r>
        <w:br/>
      </w:r>
      <w:r>
        <w:rPr>
          <w:rStyle w:val="VerbatimChar"/>
        </w:rPr>
        <w:t>## x dplyr::filter()   masks stats::filter()</w:t>
      </w:r>
      <w:r>
        <w:br/>
      </w:r>
      <w:r>
        <w:rPr>
          <w:rStyle w:val="VerbatimChar"/>
        </w:rPr>
        <w:t>## x recipes::fixed(</w:t>
      </w:r>
      <w:r>
        <w:rPr>
          <w:rStyle w:val="VerbatimChar"/>
        </w:rPr>
        <w:t>)  masks stringr::fixed()</w:t>
      </w:r>
      <w:r>
        <w:br/>
      </w:r>
      <w:r>
        <w:rPr>
          <w:rStyle w:val="VerbatimChar"/>
        </w:rPr>
        <w:t>## x dplyr::lag()      masks stats::lag()</w:t>
      </w:r>
      <w:r>
        <w:br/>
      </w:r>
      <w:r>
        <w:rPr>
          <w:rStyle w:val="VerbatimChar"/>
        </w:rPr>
        <w:t>## x yardstick::spec() masks readr::spec()</w:t>
      </w:r>
      <w:r>
        <w:br/>
      </w:r>
      <w:r>
        <w:rPr>
          <w:rStyle w:val="VerbatimChar"/>
        </w:rPr>
        <w:t>## x recipes::step()   masks stats::step()</w:t>
      </w:r>
    </w:p>
    <w:p w14:paraId="5817808C" w14:textId="77777777" w:rsidR="004A6791" w:rsidRDefault="0001161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8AB591F" w14:textId="77777777" w:rsidR="004A6791" w:rsidRDefault="00011616">
      <w:pPr>
        <w:pStyle w:val="SourceCode"/>
      </w:pPr>
      <w:r>
        <w:rPr>
          <w:rStyle w:val="VerbatimChar"/>
        </w:rPr>
        <w:t>## Loading required package: lattice</w:t>
      </w:r>
    </w:p>
    <w:p w14:paraId="0086C113" w14:textId="77777777" w:rsidR="004A6791" w:rsidRDefault="000116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4CA99BF7" w14:textId="77777777" w:rsidR="004A6791" w:rsidRDefault="00011616">
      <w:pPr>
        <w:pStyle w:val="SourceCode"/>
      </w:pPr>
      <w:r>
        <w:rPr>
          <w:rStyle w:val="VerbatimChar"/>
        </w:rPr>
        <w:t>## The following</w:t>
      </w:r>
      <w:r>
        <w:rPr>
          <w:rStyle w:val="VerbatimChar"/>
        </w:rPr>
        <w:t xml:space="preserve">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recall, sensitivity, specificity</w:t>
      </w:r>
    </w:p>
    <w:p w14:paraId="21D13710" w14:textId="77777777" w:rsidR="004A6791" w:rsidRDefault="00011616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723A2811" w14:textId="77777777" w:rsidR="004A6791" w:rsidRDefault="0001161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(rpart) </w:t>
      </w:r>
      <w:r>
        <w:rPr>
          <w:rStyle w:val="CommentTok"/>
        </w:rPr>
        <w:t>#for classification trees</w:t>
      </w:r>
    </w:p>
    <w:p w14:paraId="3C200A6A" w14:textId="77777777" w:rsidR="004A6791" w:rsidRDefault="0001161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'rpart'</w:t>
      </w:r>
    </w:p>
    <w:p w14:paraId="343C5043" w14:textId="77777777" w:rsidR="004A6791" w:rsidRDefault="00011616">
      <w:pPr>
        <w:pStyle w:val="SourceCode"/>
      </w:pPr>
      <w:r>
        <w:rPr>
          <w:rStyle w:val="VerbatimChar"/>
        </w:rPr>
        <w:t>## The f</w:t>
      </w:r>
      <w:r>
        <w:rPr>
          <w:rStyle w:val="VerbatimChar"/>
        </w:rPr>
        <w:t>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prune</w:t>
      </w:r>
    </w:p>
    <w:p w14:paraId="08DFE652" w14:textId="77777777" w:rsidR="004A6791" w:rsidRDefault="0001161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(rpart.plot) </w:t>
      </w:r>
      <w:r>
        <w:rPr>
          <w:rStyle w:val="CommentTok"/>
        </w:rPr>
        <w:t>#for plotting trees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(RColorBrewer) </w:t>
      </w:r>
      <w:r>
        <w:rPr>
          <w:rStyle w:val="CommentTok"/>
        </w:rPr>
        <w:t>#better visualization of classification trees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(rattle) </w:t>
      </w:r>
      <w:r>
        <w:rPr>
          <w:rStyle w:val="CommentTok"/>
        </w:rPr>
        <w:t>#better visualization of classification trees</w:t>
      </w:r>
    </w:p>
    <w:p w14:paraId="10939250" w14:textId="77777777" w:rsidR="004A6791" w:rsidRDefault="00011616">
      <w:pPr>
        <w:pStyle w:val="SourceCode"/>
      </w:pPr>
      <w:r>
        <w:rPr>
          <w:rStyle w:val="VerbatimChar"/>
        </w:rPr>
        <w:t>## Loading required package: bitops</w:t>
      </w:r>
    </w:p>
    <w:p w14:paraId="0860B539" w14:textId="77777777" w:rsidR="004A6791" w:rsidRDefault="00011616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5.4.0 Copyright (c) 2006-2020 Togaware Pty Ltd.</w:t>
      </w:r>
      <w:r>
        <w:br/>
      </w:r>
      <w:r>
        <w:rPr>
          <w:rStyle w:val="VerbatimChar"/>
        </w:rPr>
        <w:t>## Type 'rattle()' to shake, rattle, and roll your data.</w:t>
      </w:r>
    </w:p>
    <w:p w14:paraId="0114FAFE" w14:textId="77777777" w:rsidR="004A6791" w:rsidRDefault="00011616"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14:paraId="1CED86FE" w14:textId="77777777" w:rsidR="004A6791" w:rsidRDefault="000116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</w:t>
      </w:r>
      <w:r>
        <w:rPr>
          <w:rStyle w:val="VerbatimChar"/>
        </w:rPr>
        <w:t xml:space="preserve">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</w:t>
      </w:r>
      <w:r>
        <w:rPr>
          <w:rStyle w:val="VerbatimChar"/>
        </w:rPr>
        <w:t>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14:paraId="5F6071E6" w14:textId="77777777" w:rsidR="004A6791" w:rsidRDefault="00011616"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(male))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(male, 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 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(rac</w:t>
      </w:r>
      <w:r>
        <w:rPr>
          <w:rStyle w:val="NormalTok"/>
        </w:rPr>
        <w:t xml:space="preserve">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(race, </w:t>
      </w:r>
      <w:r>
        <w:rPr>
          <w:rStyle w:val="StringTok"/>
        </w:rPr>
        <w:t>"white"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 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(state))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(state, </w:t>
      </w:r>
      <w:r>
        <w:rPr>
          <w:rStyle w:val="StringTok"/>
        </w:rPr>
        <w:t>"Kentucky"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"Louisiana"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"Virginia"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crime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(crime))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crime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(crime, </w:t>
      </w:r>
      <w:r>
        <w:rPr>
          <w:rStyle w:val="StringTok"/>
        </w:rPr>
        <w:t>"larceny"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"drug"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"driving"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multiple.offenses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(multiple.offenses))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multiple.offenses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>"multiple"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violator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(violator))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violator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(violator,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))</w:t>
      </w:r>
    </w:p>
    <w:p w14:paraId="11FE6FAB" w14:textId="77777777" w:rsidR="004A6791" w:rsidRDefault="0001161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(parole)</w:t>
      </w:r>
    </w:p>
    <w:p w14:paraId="690EAC84" w14:textId="77777777" w:rsidR="004A6791" w:rsidRDefault="00011616">
      <w:pPr>
        <w:pStyle w:val="SourceCode"/>
      </w:pPr>
      <w:r>
        <w:rPr>
          <w:rStyle w:val="VerbatimChar"/>
        </w:rPr>
        <w:t>##      male        race          age              state      time.ser</w:t>
      </w:r>
      <w:r>
        <w:rPr>
          <w:rStyle w:val="VerbatimChar"/>
        </w:rPr>
        <w:t xml:space="preserve">ved   </w:t>
      </w:r>
      <w:r>
        <w:br/>
      </w:r>
      <w:r>
        <w:rPr>
          <w:rStyle w:val="VerbatimChar"/>
        </w:rPr>
        <w:t xml:space="preserve">##  female:130   white:389   Min.   :18.40   other    :143   Min.   :0.000  </w:t>
      </w:r>
      <w:r>
        <w:br/>
      </w:r>
      <w:r>
        <w:rPr>
          <w:rStyle w:val="VerbatimChar"/>
        </w:rPr>
        <w:lastRenderedPageBreak/>
        <w:t xml:space="preserve">##  male  :545   other:286   1st Qu.:25.35   Kentucky :120   1st Qu.:3.250  </w:t>
      </w:r>
      <w:r>
        <w:br/>
      </w:r>
      <w:r>
        <w:rPr>
          <w:rStyle w:val="VerbatimChar"/>
        </w:rPr>
        <w:t xml:space="preserve">##                           Median :33.70   Louisiana: 82   Median :4.400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Mean   :34.51   Virginia :330   Mean   :4.198  </w:t>
      </w:r>
      <w:r>
        <w:br/>
      </w:r>
      <w:r>
        <w:rPr>
          <w:rStyle w:val="VerbatimChar"/>
        </w:rPr>
        <w:t xml:space="preserve">##                           3rd Qu.:42.55                   3rd Qu.:5.200  </w:t>
      </w:r>
      <w:r>
        <w:br/>
      </w:r>
      <w:r>
        <w:rPr>
          <w:rStyle w:val="VerbatimChar"/>
        </w:rPr>
        <w:t xml:space="preserve">##                           Max.   :67.00                   Max.   :6.000  </w:t>
      </w:r>
      <w:r>
        <w:br/>
      </w:r>
      <w:r>
        <w:rPr>
          <w:rStyle w:val="VerbatimChar"/>
        </w:rPr>
        <w:t>##   max.sentence   multiple.offenses     c</w:t>
      </w:r>
      <w:r>
        <w:rPr>
          <w:rStyle w:val="VerbatimChar"/>
        </w:rPr>
        <w:t xml:space="preserve">rime     violator </w:t>
      </w:r>
      <w:r>
        <w:br/>
      </w:r>
      <w:r>
        <w:rPr>
          <w:rStyle w:val="VerbatimChar"/>
        </w:rPr>
        <w:t xml:space="preserve">##  Min.   : 1.00   other   :313      other  :315   no :597  </w:t>
      </w:r>
      <w:r>
        <w:br/>
      </w:r>
      <w:r>
        <w:rPr>
          <w:rStyle w:val="VerbatimChar"/>
        </w:rPr>
        <w:t xml:space="preserve">##  1st Qu.:12.00   multiple:362      larceny:106   yes: 78  </w:t>
      </w:r>
      <w:r>
        <w:br/>
      </w:r>
      <w:r>
        <w:rPr>
          <w:rStyle w:val="VerbatimChar"/>
        </w:rPr>
        <w:t xml:space="preserve">##  Median :12.00                     drug   :153            </w:t>
      </w:r>
      <w:r>
        <w:br/>
      </w:r>
      <w:r>
        <w:rPr>
          <w:rStyle w:val="VerbatimChar"/>
        </w:rPr>
        <w:t xml:space="preserve">##  Mean   :13.06                     driving:101            </w:t>
      </w:r>
      <w:r>
        <w:br/>
      </w:r>
      <w:r>
        <w:rPr>
          <w:rStyle w:val="VerbatimChar"/>
        </w:rPr>
        <w:t xml:space="preserve">##  3rd Qu.:15.00                                            </w:t>
      </w:r>
      <w:r>
        <w:br/>
      </w:r>
      <w:r>
        <w:rPr>
          <w:rStyle w:val="VerbatimChar"/>
        </w:rPr>
        <w:t>##  Max.   :18.00</w:t>
      </w:r>
    </w:p>
    <w:p w14:paraId="72FD2309" w14:textId="77777777" w:rsidR="004A6791" w:rsidRDefault="00011616">
      <w:pPr>
        <w:pStyle w:val="FirstParagraph"/>
      </w:pPr>
      <w:r>
        <w:t>Task 1</w:t>
      </w:r>
    </w:p>
    <w:p w14:paraId="7435FD5D" w14:textId="77777777" w:rsidR="004A6791" w:rsidRDefault="00011616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parole_split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(parole,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(paro</w:t>
      </w:r>
      <w:r>
        <w:rPr>
          <w:rStyle w:val="NormalTok"/>
        </w:rPr>
        <w:t>le_split)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(parole_split)</w:t>
      </w:r>
    </w:p>
    <w:p w14:paraId="5645C49B" w14:textId="77777777" w:rsidR="004A6791" w:rsidRDefault="00011616">
      <w:pPr>
        <w:pStyle w:val="FirstParagraph"/>
      </w:pPr>
      <w:r>
        <w:t>Task 2</w:t>
      </w:r>
    </w:p>
    <w:p w14:paraId="4D9456D5" w14:textId="77777777" w:rsidR="004A6791" w:rsidRDefault="00011616">
      <w:pPr>
        <w:pStyle w:val="SourceCode"/>
      </w:pPr>
      <w:r>
        <w:rPr>
          <w:rStyle w:val="NormalTok"/>
        </w:rPr>
        <w:t xml:space="preserve">parole_recipe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(violator  </w:t>
      </w:r>
      <w:r>
        <w:rPr>
          <w:rStyle w:val="SpecialCharTok"/>
        </w:rPr>
        <w:t>~</w:t>
      </w:r>
      <w:r>
        <w:rPr>
          <w:rStyle w:val="NormalTok"/>
        </w:rPr>
        <w:t>., 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NormalTok"/>
        </w:rPr>
        <w:t xml:space="preserve">parole_wflow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</w:t>
      </w:r>
      <w:r>
        <w:rPr>
          <w:rStyle w:val="FunctionTok"/>
        </w:rPr>
        <w:t>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(parole_recipe)</w:t>
      </w:r>
      <w:r>
        <w:br/>
      </w:r>
      <w:r>
        <w:br/>
      </w:r>
      <w:r>
        <w:rPr>
          <w:rStyle w:val="NormalTok"/>
        </w:rPr>
        <w:t xml:space="preserve">parole_fit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(parole_wflow, train)</w:t>
      </w:r>
    </w:p>
    <w:p w14:paraId="4ED41221" w14:textId="77777777" w:rsidR="004A6791" w:rsidRDefault="00011616">
      <w:pPr>
        <w:pStyle w:val="SourceCode"/>
      </w:pPr>
      <w:r>
        <w:rPr>
          <w:rStyle w:val="CommentTok"/>
        </w:rPr>
        <w:t>#extract the tree's fit from the fit object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parole_fit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the tree</w:t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>(tree)</w:t>
      </w:r>
    </w:p>
    <w:p w14:paraId="6A24C091" w14:textId="77777777" w:rsidR="00C64335" w:rsidRDefault="00011616">
      <w:pPr>
        <w:pStyle w:val="FirstParagraph"/>
      </w:pPr>
      <w:r>
        <w:rPr>
          <w:noProof/>
        </w:rPr>
        <w:lastRenderedPageBreak/>
        <w:drawing>
          <wp:inline distT="0" distB="0" distL="0" distR="0" wp14:anchorId="6D14CDDB" wp14:editId="41294432">
            <wp:extent cx="5058383" cy="4338537"/>
            <wp:effectExtent l="0" t="0" r="0" b="508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-Tree-Assign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91" cy="435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8C85348" w14:textId="4C1203B3" w:rsidR="004A6791" w:rsidRDefault="00011616">
      <w:pPr>
        <w:pStyle w:val="FirstParagraph"/>
      </w:pPr>
      <w:r>
        <w:t xml:space="preserve">Task 3 For a parolee from Louisiana we would first go to the right for no, at multiple offenses, we go to the right for no, at max sentence we go left for yes </w:t>
      </w:r>
      <w:proofErr w:type="gramStart"/>
      <w:r>
        <w:t>since</w:t>
      </w:r>
      <w:proofErr w:type="gramEnd"/>
      <w:r>
        <w:t xml:space="preserve"> 10 years is less than 13, at time served we go left for yes = 57% ch</w:t>
      </w:r>
      <w:r>
        <w:t>ance they will not violate their parole.</w:t>
      </w:r>
    </w:p>
    <w:p w14:paraId="782FBC15" w14:textId="77777777" w:rsidR="004A6791" w:rsidRDefault="00011616">
      <w:pPr>
        <w:pStyle w:val="BodyText"/>
      </w:pPr>
      <w:r>
        <w:t>Task 4</w:t>
      </w:r>
    </w:p>
    <w:p w14:paraId="5A4F640B" w14:textId="77777777" w:rsidR="004A6791" w:rsidRDefault="00011616">
      <w:pPr>
        <w:pStyle w:val="SourceCode"/>
      </w:pPr>
      <w:r>
        <w:rPr>
          <w:rStyle w:val="NormalTok"/>
        </w:rPr>
        <w:t>parole_fit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cptable</w:t>
      </w:r>
    </w:p>
    <w:p w14:paraId="32BDE1EC" w14:textId="77777777" w:rsidR="004A6791" w:rsidRDefault="00011616">
      <w:pPr>
        <w:pStyle w:val="SourceCode"/>
      </w:pPr>
      <w:r>
        <w:rPr>
          <w:rStyle w:val="VerbatimChar"/>
        </w:rPr>
        <w:t>##           CP nsplit rel error   xerror      xstd</w:t>
      </w:r>
      <w:r>
        <w:br/>
      </w:r>
      <w:r>
        <w:rPr>
          <w:rStyle w:val="VerbatimChar"/>
        </w:rPr>
        <w:t>## 1 0.05454545      0 1.0000000 1.000000 0.1267582</w:t>
      </w:r>
      <w:r>
        <w:br/>
      </w:r>
      <w:r>
        <w:rPr>
          <w:rStyle w:val="VerbatimChar"/>
        </w:rPr>
        <w:t>## 2 0.01818182      4 0.7818182 1.090909 0.1316005</w:t>
      </w:r>
      <w:r>
        <w:br/>
      </w:r>
      <w:r>
        <w:rPr>
          <w:rStyle w:val="VerbatimChar"/>
        </w:rPr>
        <w:t xml:space="preserve">## 3 0.01454545      </w:t>
      </w:r>
      <w:r>
        <w:rPr>
          <w:rStyle w:val="VerbatimChar"/>
        </w:rPr>
        <w:t>5 0.7636364 1.090909 0.1316005</w:t>
      </w:r>
      <w:r>
        <w:br/>
      </w:r>
      <w:r>
        <w:rPr>
          <w:rStyle w:val="VerbatimChar"/>
        </w:rPr>
        <w:t>## 4 0.01000000     10 0.6909091 1.127273 0.1334515</w:t>
      </w:r>
    </w:p>
    <w:p w14:paraId="3990F21A" w14:textId="77777777" w:rsidR="004A6791" w:rsidRDefault="00011616">
      <w:pPr>
        <w:pStyle w:val="FirstParagraph"/>
      </w:pPr>
      <w:r>
        <w:t>The cp value that is optimal is 0.03389831. The tree from task 2 is not associated with this optimal cp value.</w:t>
      </w:r>
    </w:p>
    <w:p w14:paraId="08A4A158" w14:textId="77777777" w:rsidR="004A6791" w:rsidRDefault="00011616">
      <w:pPr>
        <w:pStyle w:val="BodyText"/>
      </w:pPr>
      <w:r>
        <w:t>Task 5</w:t>
      </w:r>
    </w:p>
    <w:p w14:paraId="2ECE74E7" w14:textId="77777777" w:rsidR="004A6791" w:rsidRDefault="00011616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16783C8" w14:textId="77777777" w:rsidR="004A6791" w:rsidRDefault="00011616">
      <w:pPr>
        <w:pStyle w:val="SourceCode"/>
      </w:pPr>
      <w:r>
        <w:rPr>
          <w:rStyle w:val="NormalTok"/>
        </w:rPr>
        <w:t xml:space="preserve">parole_recipe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(violator </w:t>
      </w:r>
      <w:r>
        <w:rPr>
          <w:rStyle w:val="SpecialCharTok"/>
        </w:rPr>
        <w:t>~</w:t>
      </w:r>
      <w:r>
        <w:rPr>
          <w:rStyle w:val="NormalTok"/>
        </w:rPr>
        <w:t>., 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rPr>
          <w:rStyle w:val="FunctionTok"/>
        </w:rPr>
        <w:t>cost_complexity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#try 25 sensible values for cp</w:t>
      </w:r>
      <w:r>
        <w:br/>
      </w:r>
      <w:r>
        <w:br/>
      </w:r>
      <w:r>
        <w:rPr>
          <w:rStyle w:val="NormalTok"/>
        </w:rPr>
        <w:t xml:space="preserve">parole_wflow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(parole_recipe)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</w:p>
    <w:p w14:paraId="3B375C89" w14:textId="77777777" w:rsidR="004A6791" w:rsidRDefault="000116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'rlang'</w:t>
      </w:r>
    </w:p>
    <w:p w14:paraId="55E5B52E" w14:textId="77777777" w:rsidR="004A6791" w:rsidRDefault="00011616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%@%, as_function, flatten, flatten_chr, flatten_dbl, flatten_int,</w:t>
      </w:r>
      <w:r>
        <w:br/>
      </w:r>
      <w:r>
        <w:rPr>
          <w:rStyle w:val="VerbatimChar"/>
        </w:rPr>
        <w:t>##     flatten_lgl, flatten_raw, invoke, list_along, modify, prepend,</w:t>
      </w:r>
      <w:r>
        <w:br/>
      </w:r>
      <w:r>
        <w:rPr>
          <w:rStyle w:val="VerbatimChar"/>
        </w:rPr>
        <w:t>##     splice</w:t>
      </w:r>
    </w:p>
    <w:p w14:paraId="68649580" w14:textId="77777777" w:rsidR="004A6791" w:rsidRDefault="000116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'vctrs'</w:t>
      </w:r>
    </w:p>
    <w:p w14:paraId="75C85000" w14:textId="77777777" w:rsidR="004A6791" w:rsidRDefault="00011616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data_frame</w:t>
      </w:r>
    </w:p>
    <w:p w14:paraId="20B1FD8C" w14:textId="77777777" w:rsidR="004A6791" w:rsidRDefault="00011616">
      <w:pPr>
        <w:pStyle w:val="SourceCode"/>
      </w:pPr>
      <w:r>
        <w:rPr>
          <w:rStyle w:val="VerbatimChar"/>
        </w:rPr>
        <w:t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data_frame</w:t>
      </w:r>
    </w:p>
    <w:p w14:paraId="6758ACEA" w14:textId="77777777" w:rsidR="004A6791" w:rsidRDefault="00011616">
      <w:pPr>
        <w:pStyle w:val="SourceCode"/>
      </w:pPr>
      <w:r>
        <w:rPr>
          <w:rStyle w:val="NormalTok"/>
        </w:rPr>
        <w:t>tree_res</w:t>
      </w:r>
    </w:p>
    <w:p w14:paraId="4FEE6AAB" w14:textId="77777777" w:rsidR="004A6791" w:rsidRDefault="00011616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>## # 5-fold cross-vali</w:t>
      </w:r>
      <w:r>
        <w:rPr>
          <w:rStyle w:val="VerbatimChar"/>
        </w:rPr>
        <w:t xml:space="preserve">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 xml:space="preserve">##   splits           id    .metrics          .notes          </w:t>
      </w:r>
      <w:r>
        <w:br/>
      </w:r>
      <w:r>
        <w:rPr>
          <w:rStyle w:val="VerbatimChar"/>
        </w:rPr>
        <w:t xml:space="preserve">##   &lt;list&gt;           &lt;chr&gt; &lt;list&gt;            &lt;list&gt;          </w:t>
      </w:r>
      <w:r>
        <w:br/>
      </w:r>
      <w:r>
        <w:rPr>
          <w:rStyle w:val="VerbatimChar"/>
        </w:rPr>
        <w:t>## 1 &lt;split [378/95]&gt; Fold1 &lt;tibble [50 × 5]&gt; &lt;tibble [0 × 1]&gt;</w:t>
      </w:r>
      <w:r>
        <w:br/>
      </w:r>
      <w:r>
        <w:rPr>
          <w:rStyle w:val="VerbatimChar"/>
        </w:rPr>
        <w:t>## 2 &lt;split [378/95]&gt; Fold2 &lt;tibble [5</w:t>
      </w:r>
      <w:r>
        <w:rPr>
          <w:rStyle w:val="VerbatimChar"/>
        </w:rPr>
        <w:t>0 × 5]&gt; &lt;tibble [0 × 1]&gt;</w:t>
      </w:r>
      <w:r>
        <w:br/>
      </w:r>
      <w:r>
        <w:rPr>
          <w:rStyle w:val="VerbatimChar"/>
        </w:rPr>
        <w:t>## 3 &lt;split [378/95]&gt; Fold3 &lt;tibble [50 × 5]&gt; &lt;tibble [0 × 1]&gt;</w:t>
      </w:r>
      <w:r>
        <w:br/>
      </w:r>
      <w:r>
        <w:rPr>
          <w:rStyle w:val="VerbatimChar"/>
        </w:rPr>
        <w:t>## 4 &lt;split [379/94]&gt; Fold4 &lt;tibble [50 × 5]&gt; &lt;tibble [0 × 1]&gt;</w:t>
      </w:r>
      <w:r>
        <w:br/>
      </w:r>
      <w:r>
        <w:rPr>
          <w:rStyle w:val="VerbatimChar"/>
        </w:rPr>
        <w:t>## 5 &lt;split [379/94]&gt; Fold5 &lt;tibble [50 × 5]&gt; &lt;tibble [0 × 1]&gt;</w:t>
      </w:r>
    </w:p>
    <w:p w14:paraId="087EFDE9" w14:textId="77777777" w:rsidR="004A6791" w:rsidRDefault="00011616"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</w:t>
      </w:r>
      <w:r>
        <w:rPr>
          <w:rStyle w:val="FunctionTok"/>
        </w:rPr>
        <w:t>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0ADF9AAE" w14:textId="77777777" w:rsidR="004A6791" w:rsidRDefault="00011616">
      <w:pPr>
        <w:pStyle w:val="FirstParagraph"/>
      </w:pPr>
      <w:r>
        <w:rPr>
          <w:noProof/>
        </w:rPr>
        <w:drawing>
          <wp:inline distT="0" distB="0" distL="0" distR="0" wp14:anchorId="38F38A13" wp14:editId="36496CC5">
            <wp:extent cx="4922196" cy="3968886"/>
            <wp:effectExtent l="0" t="0" r="571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-Tree-Assign-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31" cy="398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DC02E" w14:textId="77777777" w:rsidR="004A6791" w:rsidRDefault="00011616"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>=</w:t>
      </w:r>
      <w:r>
        <w:rPr>
          <w:rStyle w:val="NormalTok"/>
        </w:rPr>
        <w:t xml:space="preserve"> 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14:paraId="3F027CAD" w14:textId="77777777" w:rsidR="004A6791" w:rsidRDefault="00011616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    0.1 Preprocessor1_Model25</w:t>
      </w:r>
    </w:p>
    <w:p w14:paraId="726BDB61" w14:textId="77777777" w:rsidR="00C64335" w:rsidRDefault="00011616">
      <w:pPr>
        <w:pStyle w:val="FirstParagraph"/>
      </w:pPr>
      <w:r>
        <w:t xml:space="preserve">Task 6 </w:t>
      </w:r>
    </w:p>
    <w:p w14:paraId="15872361" w14:textId="4869A183" w:rsidR="00C64335" w:rsidRPr="00C64335" w:rsidRDefault="00011616" w:rsidP="00C64335">
      <w:pPr>
        <w:pStyle w:val="FirstParagraph"/>
      </w:pPr>
      <w:r>
        <w:t>0.1 yields the optimal accuracy value</w:t>
      </w:r>
    </w:p>
    <w:p w14:paraId="0D8AAB51" w14:textId="77777777" w:rsidR="004A6791" w:rsidRDefault="00011616">
      <w:pPr>
        <w:pStyle w:val="BodyText"/>
      </w:pPr>
      <w:r>
        <w:t>T</w:t>
      </w:r>
      <w:r>
        <w:t>ask 7</w:t>
      </w:r>
    </w:p>
    <w:p w14:paraId="1BDB074A" w14:textId="77777777" w:rsidR="004A6791" w:rsidRDefault="00011616"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(best_tree)</w:t>
      </w:r>
    </w:p>
    <w:p w14:paraId="3CB35296" w14:textId="77777777" w:rsidR="004A6791" w:rsidRDefault="00011616"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final_fit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#fancyRpartPlot(tree, tweak = 1.5) </w:t>
      </w:r>
    </w:p>
    <w:p w14:paraId="49CC4F4C" w14:textId="77777777" w:rsidR="00C64335" w:rsidRDefault="00011616">
      <w:pPr>
        <w:pStyle w:val="FirstParagraph"/>
      </w:pPr>
      <w:r>
        <w:t xml:space="preserve">Task 8 </w:t>
      </w:r>
    </w:p>
    <w:p w14:paraId="467420E1" w14:textId="7C650060" w:rsidR="004A6791" w:rsidRDefault="00011616">
      <w:pPr>
        <w:pStyle w:val="FirstParagraph"/>
      </w:pPr>
      <w:r>
        <w:t>448/507 = 88.36%</w:t>
      </w:r>
    </w:p>
    <w:p w14:paraId="701E3027" w14:textId="77777777" w:rsidR="004A6791" w:rsidRDefault="00011616">
      <w:pPr>
        <w:pStyle w:val="BodyText"/>
      </w:pPr>
      <w:r>
        <w:t>Task 9</w:t>
      </w:r>
    </w:p>
    <w:p w14:paraId="512A2EE5" w14:textId="77777777" w:rsidR="004A6791" w:rsidRDefault="00011616"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</w:p>
    <w:p w14:paraId="5A55E23A" w14:textId="77777777" w:rsidR="004A6791" w:rsidRDefault="000116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##   DonatedMar</w:t>
      </w:r>
      <w:r>
        <w:rPr>
          <w:rStyle w:val="VerbatimChar"/>
        </w:rPr>
        <w:t>ch = col_double()</w:t>
      </w:r>
      <w:r>
        <w:br/>
      </w:r>
      <w:r>
        <w:rPr>
          <w:rStyle w:val="VerbatimChar"/>
        </w:rPr>
        <w:t>## )</w:t>
      </w:r>
    </w:p>
    <w:p w14:paraId="2BD4BF83" w14:textId="77777777" w:rsidR="004A6791" w:rsidRDefault="00011616"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>=</w:t>
      </w:r>
      <w:r>
        <w:rPr>
          <w:rStyle w:val="NormalTok"/>
        </w:rPr>
        <w:t xml:space="preserve"> blood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DonatedMarch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(DonatedMarch))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DonatedMarch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</w:p>
    <w:p w14:paraId="1BC3C269" w14:textId="77777777" w:rsidR="004A6791" w:rsidRDefault="00011616">
      <w:pPr>
        <w:pStyle w:val="FirstParagraph"/>
      </w:pPr>
      <w:r>
        <w:t>Task 9</w:t>
      </w:r>
    </w:p>
    <w:p w14:paraId="4005E400" w14:textId="77777777" w:rsidR="004A6791" w:rsidRDefault="00011616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blood_split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(blood,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DonatedMarch)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(blood_split)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(blood_split)</w:t>
      </w:r>
    </w:p>
    <w:p w14:paraId="3D08B422" w14:textId="77777777" w:rsidR="004A6791" w:rsidRDefault="00011616">
      <w:pPr>
        <w:pStyle w:val="SourceCode"/>
      </w:pPr>
      <w:r>
        <w:rPr>
          <w:rStyle w:val="NormalTok"/>
        </w:rPr>
        <w:t xml:space="preserve">blood_recipe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(DonatedMarch  </w:t>
      </w:r>
      <w:r>
        <w:rPr>
          <w:rStyle w:val="SpecialCharTok"/>
        </w:rPr>
        <w:t>~</w:t>
      </w:r>
      <w:r>
        <w:rPr>
          <w:rStyle w:val="NormalTok"/>
        </w:rPr>
        <w:t>., train2)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(blood_recipe)</w:t>
      </w:r>
      <w:r>
        <w:br/>
      </w:r>
      <w:r>
        <w:br/>
      </w:r>
      <w:r>
        <w:rPr>
          <w:rStyle w:val="NormalTok"/>
        </w:rPr>
        <w:t xml:space="preserve">blood_fit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(blood_wflow, train2)</w:t>
      </w:r>
    </w:p>
    <w:p w14:paraId="11F357EB" w14:textId="77777777" w:rsidR="004A6791" w:rsidRDefault="00011616">
      <w:pPr>
        <w:pStyle w:val="SourceCode"/>
      </w:pPr>
      <w:r>
        <w:rPr>
          <w:rStyle w:val="CommentTok"/>
        </w:rPr>
        <w:t>#extract the tree's fit from the fit object</w:t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>=</w:t>
      </w:r>
      <w:r>
        <w:rPr>
          <w:rStyle w:val="NormalTok"/>
        </w:rPr>
        <w:t xml:space="preserve"> blood_fit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the tree</w:t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>(tree2)</w:t>
      </w:r>
    </w:p>
    <w:p w14:paraId="3F808480" w14:textId="77777777" w:rsidR="004A6791" w:rsidRDefault="00011616">
      <w:pPr>
        <w:pStyle w:val="FirstParagraph"/>
      </w:pPr>
      <w:r>
        <w:rPr>
          <w:noProof/>
        </w:rPr>
        <w:lastRenderedPageBreak/>
        <w:drawing>
          <wp:inline distT="0" distB="0" distL="0" distR="0" wp14:anchorId="3C710512" wp14:editId="2DD54932">
            <wp:extent cx="5136204" cy="4007796"/>
            <wp:effectExtent l="0" t="0" r="0" b="571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-Tree-Assign-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41" cy="401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7E9D5" w14:textId="77777777" w:rsidR="004A6791" w:rsidRDefault="00011616">
      <w:pPr>
        <w:pStyle w:val="SourceCode"/>
      </w:pPr>
      <w:r>
        <w:rPr>
          <w:rStyle w:val="NormalTok"/>
        </w:rPr>
        <w:t>blood_fit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cptable</w:t>
      </w:r>
    </w:p>
    <w:p w14:paraId="6D826738" w14:textId="77777777" w:rsidR="004A6791" w:rsidRDefault="00011616">
      <w:pPr>
        <w:pStyle w:val="SourceCode"/>
      </w:pPr>
      <w:r>
        <w:rPr>
          <w:rStyle w:val="VerbatimChar"/>
        </w:rPr>
        <w:t>##      CP nsplit rel error xerror       xstd</w:t>
      </w:r>
      <w:r>
        <w:br/>
      </w:r>
      <w:r>
        <w:rPr>
          <w:rStyle w:val="VerbatimChar"/>
        </w:rPr>
        <w:t>## 1 0.048      0     1.000  1.000 0.07804872</w:t>
      </w:r>
      <w:r>
        <w:br/>
      </w:r>
      <w:r>
        <w:rPr>
          <w:rStyle w:val="VerbatimChar"/>
        </w:rPr>
        <w:t>## 2 0.040      3     0.856  1.000 0.07804872</w:t>
      </w:r>
      <w:r>
        <w:br/>
      </w:r>
      <w:r>
        <w:rPr>
          <w:rStyle w:val="VerbatimChar"/>
        </w:rPr>
        <w:t>## 3 0.016      4     0.816  0.936 0.07626310</w:t>
      </w:r>
      <w:r>
        <w:br/>
      </w:r>
      <w:r>
        <w:rPr>
          <w:rStyle w:val="VerbatimChar"/>
        </w:rPr>
        <w:t>## 4 0.010      6     0.784  0.928 0.07602973</w:t>
      </w:r>
    </w:p>
    <w:p w14:paraId="3EBEBD30" w14:textId="77777777" w:rsidR="004A6791" w:rsidRDefault="00011616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(train2,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66CBF5E" w14:textId="77777777" w:rsidR="004A6791" w:rsidRDefault="00011616">
      <w:pPr>
        <w:pStyle w:val="SourceCode"/>
      </w:pPr>
      <w:r>
        <w:rPr>
          <w:rStyle w:val="NormalTok"/>
        </w:rPr>
        <w:t xml:space="preserve">blood_recipe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>~</w:t>
      </w:r>
      <w:r>
        <w:rPr>
          <w:rStyle w:val="NormalTok"/>
        </w:rPr>
        <w:t>., train2)</w:t>
      </w:r>
      <w:r>
        <w:br/>
      </w:r>
      <w:r>
        <w:br/>
      </w:r>
      <w:r>
        <w:rPr>
          <w:rStyle w:val="NormalTok"/>
        </w:rPr>
        <w:t xml:space="preserve">tree_model2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</w:t>
      </w:r>
      <w:r>
        <w:rPr>
          <w:rStyle w:val="FunctionTok"/>
        </w:rPr>
        <w:t>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tree_grid2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rPr>
          <w:rStyle w:val="FunctionTok"/>
        </w:rPr>
        <w:t>cost_complexity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#try 25 sensible values for cp</w:t>
      </w:r>
      <w:r>
        <w:br/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(blood_recipe)</w:t>
      </w:r>
      <w:r>
        <w:br/>
      </w:r>
      <w:r>
        <w:br/>
      </w:r>
      <w:r>
        <w:rPr>
          <w:rStyle w:val="NormalTok"/>
        </w:rPr>
        <w:t xml:space="preserve">tree_res2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grid =</w:t>
      </w:r>
      <w:r>
        <w:rPr>
          <w:rStyle w:val="NormalTok"/>
        </w:rPr>
        <w:t xml:space="preserve"> tree_grid2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tree_res2</w:t>
      </w:r>
    </w:p>
    <w:p w14:paraId="04F64654" w14:textId="77777777" w:rsidR="004A6791" w:rsidRDefault="00011616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>## # 5</w:t>
      </w:r>
      <w:r>
        <w:rPr>
          <w:rStyle w:val="VerbatimChar"/>
        </w:rPr>
        <w:t xml:space="preserve">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>## 1 &lt;split [419/105]&gt; Fold1 &lt;tibble [50 × 5]&gt; &lt;tibble [0 × 1]&gt;</w:t>
      </w:r>
      <w:r>
        <w:br/>
      </w:r>
      <w:r>
        <w:rPr>
          <w:rStyle w:val="VerbatimChar"/>
        </w:rPr>
        <w:t>## 2 &lt;split [419/10</w:t>
      </w:r>
      <w:r>
        <w:rPr>
          <w:rStyle w:val="VerbatimChar"/>
        </w:rPr>
        <w:t>5]&gt; Fold2 &lt;tibble [50 × 5]&gt; &lt;tibble [0 × 1]&gt;</w:t>
      </w:r>
      <w:r>
        <w:br/>
      </w:r>
      <w:r>
        <w:rPr>
          <w:rStyle w:val="VerbatimChar"/>
        </w:rPr>
        <w:t>## 3 &lt;split [419/105]&gt; Fold3 &lt;tibble [50 × 5]&gt; &lt;tibble [0 × 1]&gt;</w:t>
      </w:r>
      <w:r>
        <w:br/>
      </w:r>
      <w:r>
        <w:rPr>
          <w:rStyle w:val="VerbatimChar"/>
        </w:rPr>
        <w:t>## 4 &lt;split [419/105]&gt; Fold4 &lt;tibble [50 × 5]&gt; &lt;tibble [0 × 1]&gt;</w:t>
      </w:r>
      <w:r>
        <w:br/>
      </w:r>
      <w:r>
        <w:rPr>
          <w:rStyle w:val="VerbatimChar"/>
        </w:rPr>
        <w:t>## 5 &lt;split [420/104]&gt; Fold5 &lt;tibble [50 × 5]&gt; &lt;tibble [0 × 1]&gt;</w:t>
      </w:r>
    </w:p>
    <w:p w14:paraId="76F4BB6F" w14:textId="77777777" w:rsidR="004A6791" w:rsidRDefault="00011616">
      <w:pPr>
        <w:pStyle w:val="SourceCode"/>
      </w:pPr>
      <w:r>
        <w:rPr>
          <w:rStyle w:val="NormalTok"/>
        </w:rPr>
        <w:t xml:space="preserve">tree_res2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</w:t>
      </w:r>
      <w:r>
        <w:rPr>
          <w:rStyle w:val="FunctionTok"/>
        </w:rPr>
        <w:t>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25C79700" w14:textId="77777777" w:rsidR="004A6791" w:rsidRDefault="00011616">
      <w:pPr>
        <w:pStyle w:val="FirstParagraph"/>
      </w:pPr>
      <w:r>
        <w:rPr>
          <w:noProof/>
        </w:rPr>
        <w:drawing>
          <wp:inline distT="0" distB="0" distL="0" distR="0" wp14:anchorId="5C84801A" wp14:editId="25920170">
            <wp:extent cx="4815191" cy="3618689"/>
            <wp:effectExtent l="0" t="0" r="0" b="127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-Tree-Assign-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377" cy="362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89045" w14:textId="77777777" w:rsidR="004A6791" w:rsidRDefault="00011616">
      <w:pPr>
        <w:pStyle w:val="SourceCode"/>
      </w:pPr>
      <w:r>
        <w:rPr>
          <w:rStyle w:val="NormalTok"/>
        </w:rPr>
        <w:t xml:space="preserve">best_tree2 </w:t>
      </w:r>
      <w:r>
        <w:rPr>
          <w:rStyle w:val="OtherTok"/>
        </w:rPr>
        <w:t>=</w:t>
      </w:r>
      <w:r>
        <w:rPr>
          <w:rStyle w:val="NormalTok"/>
        </w:rPr>
        <w:t xml:space="preserve"> tree_res2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best_tree2</w:t>
      </w:r>
    </w:p>
    <w:p w14:paraId="7EC3ACE3" w14:textId="77777777" w:rsidR="004A6791" w:rsidRDefault="00011616">
      <w:pPr>
        <w:pStyle w:val="SourceCode"/>
      </w:pPr>
      <w:r>
        <w:rPr>
          <w:rStyle w:val="VerbatimChar"/>
        </w:rPr>
        <w:lastRenderedPageBreak/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 0.0178 Preprocessor1_Model23</w:t>
      </w:r>
    </w:p>
    <w:p w14:paraId="33CC6A31" w14:textId="77777777" w:rsidR="004A6791" w:rsidRDefault="00011616">
      <w:pPr>
        <w:pStyle w:val="FirstParagraph"/>
      </w:pPr>
      <w:r>
        <w:t>Task 10</w:t>
      </w:r>
    </w:p>
    <w:p w14:paraId="441298AA" w14:textId="77777777" w:rsidR="004A6791" w:rsidRDefault="00011616"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(best_tree2)</w:t>
      </w:r>
    </w:p>
    <w:p w14:paraId="18779ACF" w14:textId="77777777" w:rsidR="004A6791" w:rsidRDefault="00011616"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(final_wf, train2)</w:t>
      </w:r>
      <w:r>
        <w:br/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>=</w:t>
      </w:r>
      <w:r>
        <w:rPr>
          <w:rStyle w:val="NormalTok"/>
        </w:rPr>
        <w:t xml:space="preserve"> final_fit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(tree2) </w:t>
      </w:r>
    </w:p>
    <w:p w14:paraId="3F7AC400" w14:textId="77777777" w:rsidR="004A6791" w:rsidRDefault="00011616">
      <w:pPr>
        <w:pStyle w:val="FirstParagraph"/>
      </w:pPr>
      <w:r>
        <w:rPr>
          <w:noProof/>
        </w:rPr>
        <w:drawing>
          <wp:inline distT="0" distB="0" distL="0" distR="0" wp14:anchorId="65658A4A" wp14:editId="5D61C563">
            <wp:extent cx="5097294" cy="3754877"/>
            <wp:effectExtent l="0" t="0" r="0" b="444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-Tree-Assign-1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334" cy="376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E14CE" w14:textId="77777777" w:rsidR="004A6791" w:rsidRDefault="00011616">
      <w:pPr>
        <w:pStyle w:val="BodyText"/>
      </w:pPr>
      <w:r>
        <w:t>Task 11 Predictions on training set</w:t>
      </w:r>
    </w:p>
    <w:p w14:paraId="0E3116C1" w14:textId="77777777" w:rsidR="004A6791" w:rsidRDefault="00011616"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(blood_fit, train2,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(treepred)</w:t>
      </w:r>
    </w:p>
    <w:p w14:paraId="0C429D84" w14:textId="77777777" w:rsidR="004A6791" w:rsidRDefault="00011616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lastRenderedPageBreak/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Yes</w:t>
      </w:r>
    </w:p>
    <w:p w14:paraId="72A19BA7" w14:textId="77777777" w:rsidR="004A6791" w:rsidRDefault="00011616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(treepred</w:t>
      </w:r>
      <w:r>
        <w:rPr>
          <w:rStyle w:val="SpecialCharTok"/>
        </w:rPr>
        <w:t>$</w:t>
      </w:r>
      <w:r>
        <w:rPr>
          <w:rStyle w:val="NormalTok"/>
        </w:rPr>
        <w:t>.pred_class,train2</w:t>
      </w:r>
      <w:r>
        <w:rPr>
          <w:rStyle w:val="SpecialCharTok"/>
        </w:rPr>
        <w:t>$</w:t>
      </w:r>
      <w:r>
        <w:rPr>
          <w:rStyle w:val="NormalTok"/>
        </w:rPr>
        <w:t>DonatedMarch,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14:paraId="3CDD598B" w14:textId="77777777" w:rsidR="004A6791" w:rsidRDefault="0001161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371  70</w:t>
      </w:r>
      <w:r>
        <w:br/>
      </w:r>
      <w:r>
        <w:rPr>
          <w:rStyle w:val="VerbatimChar"/>
        </w:rPr>
        <w:t>##        Yes  28  55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0.813           </w:t>
      </w:r>
      <w:r>
        <w:br/>
      </w:r>
      <w:r>
        <w:rPr>
          <w:rStyle w:val="VerbatimChar"/>
        </w:rPr>
        <w:t>##                  95% CI : (0.7769, 0.8455)</w:t>
      </w:r>
      <w:r>
        <w:br/>
      </w:r>
      <w:r>
        <w:rPr>
          <w:rStyle w:val="VerbatimChar"/>
        </w:rPr>
        <w:t>##     No Information Rate : 0.</w:t>
      </w:r>
      <w:r>
        <w:rPr>
          <w:rStyle w:val="VerbatimChar"/>
        </w:rPr>
        <w:t xml:space="preserve">7615          </w:t>
      </w:r>
      <w:r>
        <w:br/>
      </w:r>
      <w:r>
        <w:rPr>
          <w:rStyle w:val="VerbatimChar"/>
        </w:rPr>
        <w:t xml:space="preserve">##     P-Value [Acc &gt; NIR] : 0.002713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3.449e-05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0.4400          </w:t>
      </w:r>
      <w:r>
        <w:br/>
      </w:r>
      <w:r>
        <w:rPr>
          <w:rStyle w:val="VerbatimChar"/>
        </w:rPr>
        <w:t xml:space="preserve">##             Specificity : 0.9298          </w:t>
      </w:r>
      <w:r>
        <w:br/>
      </w:r>
      <w:r>
        <w:rPr>
          <w:rStyle w:val="VerbatimChar"/>
        </w:rPr>
        <w:t xml:space="preserve">##          Pos Pred Value : 0.6627          </w:t>
      </w:r>
      <w:r>
        <w:br/>
      </w:r>
      <w:r>
        <w:rPr>
          <w:rStyle w:val="VerbatimChar"/>
        </w:rPr>
        <w:t>##          Neg Pred Value</w:t>
      </w:r>
      <w:r>
        <w:rPr>
          <w:rStyle w:val="VerbatimChar"/>
        </w:rPr>
        <w:t xml:space="preserve"> : 0.8413          </w:t>
      </w:r>
      <w:r>
        <w:br/>
      </w:r>
      <w:r>
        <w:rPr>
          <w:rStyle w:val="VerbatimChar"/>
        </w:rPr>
        <w:t xml:space="preserve">##              Prevalence : 0.2385          </w:t>
      </w:r>
      <w:r>
        <w:br/>
      </w:r>
      <w:r>
        <w:rPr>
          <w:rStyle w:val="VerbatimChar"/>
        </w:rPr>
        <w:t xml:space="preserve">##          Detection Rate : 0.1050          </w:t>
      </w:r>
      <w:r>
        <w:br/>
      </w:r>
      <w:r>
        <w:rPr>
          <w:rStyle w:val="VerbatimChar"/>
        </w:rPr>
        <w:t xml:space="preserve">##    Detection Prevalence : 0.1584          </w:t>
      </w:r>
      <w:r>
        <w:br/>
      </w:r>
      <w:r>
        <w:rPr>
          <w:rStyle w:val="VerbatimChar"/>
        </w:rPr>
        <w:t xml:space="preserve">##       Balanced Accuracy : 0.6849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'Positive' Class : Yes             </w:t>
      </w:r>
      <w:r>
        <w:br/>
      </w:r>
      <w:r>
        <w:rPr>
          <w:rStyle w:val="VerbatimChar"/>
        </w:rPr>
        <w:t xml:space="preserve">## </w:t>
      </w:r>
    </w:p>
    <w:p w14:paraId="12C0F75A" w14:textId="720500B5" w:rsidR="004A6791" w:rsidRDefault="00011616">
      <w:pPr>
        <w:pStyle w:val="FirstParagraph"/>
      </w:pPr>
      <w:r>
        <w:t>Naive accuracy is 7</w:t>
      </w:r>
      <w:r w:rsidR="00C64335">
        <w:t>6.15</w:t>
      </w:r>
      <w:r>
        <w:t>% accuracy of model is 81.3% p-value is less than 0.05, does imply significance difference between the 2 models, marginal gain</w:t>
      </w:r>
    </w:p>
    <w:p w14:paraId="0FDDE09C" w14:textId="77777777" w:rsidR="004A6791" w:rsidRDefault="00011616">
      <w:pPr>
        <w:pStyle w:val="BodyText"/>
      </w:pPr>
      <w:r>
        <w:t>Predictions on testing set</w:t>
      </w:r>
    </w:p>
    <w:p w14:paraId="4DFE7AE4" w14:textId="77777777" w:rsidR="004A6791" w:rsidRDefault="00011616"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(blood_fit, </w:t>
      </w:r>
      <w:r>
        <w:rPr>
          <w:rStyle w:val="NormalTok"/>
        </w:rPr>
        <w:t xml:space="preserve">test2,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(treepred_test)</w:t>
      </w:r>
    </w:p>
    <w:p w14:paraId="36BD5BD7" w14:textId="77777777" w:rsidR="004A6791" w:rsidRDefault="00011616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Yes</w:t>
      </w:r>
    </w:p>
    <w:p w14:paraId="197906DF" w14:textId="77777777" w:rsidR="004A6791" w:rsidRDefault="00011616">
      <w:pPr>
        <w:pStyle w:val="FirstParagraph"/>
      </w:pPr>
      <w:r>
        <w:lastRenderedPageBreak/>
        <w:t>Caret confusion matrix and accuracy, etc. calcs</w:t>
      </w:r>
    </w:p>
    <w:p w14:paraId="53096297" w14:textId="77777777" w:rsidR="004A6791" w:rsidRDefault="00011616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NormalTok"/>
        </w:rPr>
        <w:t>treepred_test</w:t>
      </w:r>
      <w:r>
        <w:rPr>
          <w:rStyle w:val="SpecialCharTok"/>
        </w:rPr>
        <w:t>$</w:t>
      </w:r>
      <w:r>
        <w:rPr>
          <w:rStyle w:val="NormalTok"/>
        </w:rPr>
        <w:t>.pred_class,test2</w:t>
      </w:r>
      <w:r>
        <w:rPr>
          <w:rStyle w:val="SpecialCharTok"/>
        </w:rPr>
        <w:t>$</w:t>
      </w:r>
      <w:r>
        <w:rPr>
          <w:rStyle w:val="NormalTok"/>
        </w:rPr>
        <w:t>DonatedMarch,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14:paraId="2A1822EF" w14:textId="77777777" w:rsidR="004A6791" w:rsidRDefault="0001161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159  36</w:t>
      </w:r>
      <w:r>
        <w:br/>
      </w:r>
      <w:r>
        <w:rPr>
          <w:rStyle w:val="VerbatimChar"/>
        </w:rPr>
        <w:t>##        Yes  12  17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0.7857          </w:t>
      </w:r>
      <w:r>
        <w:br/>
      </w:r>
      <w:r>
        <w:rPr>
          <w:rStyle w:val="VerbatimChar"/>
        </w:rPr>
        <w:t>##                  95% CI : (0.7261, 0.8376)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0.2418316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0.297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0.0009009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0.32075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0.92982         </w:t>
      </w:r>
      <w:r>
        <w:br/>
      </w:r>
      <w:r>
        <w:rPr>
          <w:rStyle w:val="VerbatimChar"/>
        </w:rPr>
        <w:t xml:space="preserve">##          Pos Pred Value : 0.58621         </w:t>
      </w:r>
      <w:r>
        <w:br/>
      </w:r>
      <w:r>
        <w:rPr>
          <w:rStyle w:val="VerbatimChar"/>
        </w:rPr>
        <w:t xml:space="preserve">##          Neg Pred Value : 0.81538         </w:t>
      </w:r>
      <w:r>
        <w:br/>
      </w:r>
      <w:r>
        <w:rPr>
          <w:rStyle w:val="VerbatimChar"/>
        </w:rPr>
        <w:t xml:space="preserve">##              Prevalence : 0.23661         </w:t>
      </w:r>
      <w:r>
        <w:br/>
      </w:r>
      <w:r>
        <w:rPr>
          <w:rStyle w:val="VerbatimChar"/>
        </w:rPr>
        <w:t xml:space="preserve">##          Detection Rate : 0.07589         </w:t>
      </w:r>
      <w:r>
        <w:br/>
      </w:r>
      <w:r>
        <w:rPr>
          <w:rStyle w:val="VerbatimChar"/>
        </w:rPr>
        <w:t>##    Detection Prevalence : 0.1</w:t>
      </w:r>
      <w:r>
        <w:rPr>
          <w:rStyle w:val="VerbatimChar"/>
        </w:rPr>
        <w:t xml:space="preserve">2946         </w:t>
      </w:r>
      <w:r>
        <w:br/>
      </w:r>
      <w:r>
        <w:rPr>
          <w:rStyle w:val="VerbatimChar"/>
        </w:rPr>
        <w:t xml:space="preserve">##       Balanced Accuracy : 0.62529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7B00E9C3" w14:textId="77777777" w:rsidR="004A6791" w:rsidRDefault="00011616">
      <w:pPr>
        <w:pStyle w:val="FirstParagraph"/>
      </w:pPr>
      <w:r>
        <w:t>Accuracy went down to 78.57%, p-value however went up to 0.24</w:t>
      </w:r>
    </w:p>
    <w:sectPr w:rsidR="004A6791" w:rsidSect="00C64335"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7892" w14:textId="77777777" w:rsidR="00011616" w:rsidRDefault="00011616">
      <w:pPr>
        <w:spacing w:after="0"/>
      </w:pPr>
      <w:r>
        <w:separator/>
      </w:r>
    </w:p>
  </w:endnote>
  <w:endnote w:type="continuationSeparator" w:id="0">
    <w:p w14:paraId="34C11E7A" w14:textId="77777777" w:rsidR="00011616" w:rsidRDefault="00011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BAC47" w14:textId="77777777" w:rsidR="00011616" w:rsidRDefault="00011616">
      <w:r>
        <w:separator/>
      </w:r>
    </w:p>
  </w:footnote>
  <w:footnote w:type="continuationSeparator" w:id="0">
    <w:p w14:paraId="540622EB" w14:textId="77777777" w:rsidR="00011616" w:rsidRDefault="00011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A521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616"/>
    <w:rsid w:val="00011C8B"/>
    <w:rsid w:val="000715B8"/>
    <w:rsid w:val="004A6791"/>
    <w:rsid w:val="004E29B3"/>
    <w:rsid w:val="00590D07"/>
    <w:rsid w:val="00760C61"/>
    <w:rsid w:val="00784D58"/>
    <w:rsid w:val="008D6863"/>
    <w:rsid w:val="00B86B75"/>
    <w:rsid w:val="00BC48D5"/>
    <w:rsid w:val="00C36279"/>
    <w:rsid w:val="00C643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805C9"/>
  <w15:docId w15:val="{14089874-67FB-1B41-BE7F-46073B9E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Gonzalez, Elisa Fernanda</dc:creator>
  <cp:keywords/>
  <cp:lastModifiedBy>Gonzalez, Elisa Fernanda</cp:lastModifiedBy>
  <cp:revision>3</cp:revision>
  <dcterms:created xsi:type="dcterms:W3CDTF">2021-02-15T20:36:00Z</dcterms:created>
  <dcterms:modified xsi:type="dcterms:W3CDTF">2021-02-15T22:05:00Z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