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6054E521" w14:textId="7A017FFC" w:rsidR="00223415" w:rsidRPr="00223415" w:rsidRDefault="00223415" w:rsidP="00E1643B">
      <w:pPr>
        <w:pStyle w:val="p1"/>
        <w:rPr>
          <w:rFonts w:ascii="Times New Roman" w:hAnsi="Times New Roman"/>
          <w:color w:val="auto"/>
          <w:sz w:val="24"/>
          <w:szCs w:val="24"/>
        </w:rPr>
      </w:pPr>
      <w:r>
        <w:rPr>
          <w:rFonts w:ascii="Times New Roman" w:hAnsi="Times New Roman"/>
          <w:color w:val="auto"/>
          <w:sz w:val="24"/>
          <w:szCs w:val="24"/>
        </w:rPr>
        <w:t>город Всеволожск</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006C2F7B" w:rsidRPr="00541383">
        <w:rPr>
          <w:rFonts w:ascii="Times New Roman" w:hAnsi="Times New Roman"/>
          <w:color w:val="auto"/>
          <w:sz w:val="24"/>
          <w:szCs w:val="24"/>
        </w:rPr>
        <w:tab/>
      </w:r>
      <w:r w:rsidRPr="00223415">
        <w:rPr>
          <w:rFonts w:ascii="Times New Roman" w:hAnsi="Times New Roman"/>
          <w:color w:val="auto"/>
          <w:sz w:val="24"/>
          <w:szCs w:val="24"/>
        </w:rPr>
        <w:t>{{</w:t>
      </w:r>
      <w:r w:rsidRPr="00223415">
        <w:rPr>
          <w:rFonts w:ascii="Times New Roman" w:hAnsi="Times New Roman"/>
          <w:color w:val="auto"/>
          <w:sz w:val="24"/>
          <w:szCs w:val="24"/>
          <w:lang w:val="en-US"/>
        </w:rPr>
        <w:t>date</w:t>
      </w:r>
      <w:r w:rsidRPr="00223415">
        <w:rPr>
          <w:rFonts w:ascii="Times New Roman" w:hAnsi="Times New Roman"/>
          <w:color w:val="auto"/>
          <w:sz w:val="24"/>
          <w:szCs w:val="24"/>
        </w:rPr>
        <w:t>_</w:t>
      </w:r>
      <w:r w:rsidRPr="00223415">
        <w:rPr>
          <w:rFonts w:ascii="Times New Roman" w:hAnsi="Times New Roman"/>
          <w:color w:val="auto"/>
          <w:sz w:val="24"/>
          <w:szCs w:val="24"/>
          <w:lang w:val="en-US"/>
        </w:rPr>
        <w:t>now</w:t>
      </w:r>
      <w:r w:rsidRPr="00223415">
        <w:rPr>
          <w:rFonts w:ascii="Times New Roman" w:hAnsi="Times New Roman"/>
          <w:color w:val="auto"/>
          <w:sz w:val="24"/>
          <w:szCs w:val="24"/>
        </w:rPr>
        <w:t>}}</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w:t>
      </w:r>
      <w:proofErr w:type="spellStart"/>
      <w:r>
        <w:rPr>
          <w:lang w:val="en-US"/>
        </w:rPr>
        <w:t>fio</w:t>
      </w:r>
      <w:proofErr w:type="spellEnd"/>
      <w:r w:rsidRPr="006E0038">
        <w:t>}}</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w:t>
      </w:r>
      <w:proofErr w:type="spellStart"/>
      <w:r w:rsidR="006E0038">
        <w:rPr>
          <w:lang w:val="en-US"/>
        </w:rPr>
        <w:t>fio</w:t>
      </w:r>
      <w:proofErr w:type="spellEnd"/>
      <w:r w:rsidR="006E0038" w:rsidRPr="006E0038">
        <w:t>_</w:t>
      </w:r>
      <w:r w:rsidR="006E0038">
        <w:rPr>
          <w:lang w:val="en-US"/>
        </w:rPr>
        <w:t>j</w:t>
      </w:r>
      <w:r w:rsidR="006E0038" w:rsidRPr="006E0038">
        <w:t>}}</w:t>
      </w:r>
    </w:p>
    <w:p w14:paraId="7E8AF54D" w14:textId="4394B375" w:rsidR="006302B7" w:rsidRPr="00E1643B" w:rsidRDefault="005E7CF6" w:rsidP="006E0038">
      <w:pPr>
        <w:jc w:val="both"/>
      </w:pP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day</w:t>
      </w:r>
      <w:r w:rsidR="006E0038" w:rsidRPr="006E0038">
        <w:t>}}</w:t>
      </w: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month</w:t>
      </w:r>
      <w:r w:rsidR="006E0038" w:rsidRPr="006E0038">
        <w:t>}},{{</w:t>
      </w:r>
      <w:proofErr w:type="spellStart"/>
      <w:r w:rsidR="006E0038">
        <w:rPr>
          <w:lang w:val="en-US"/>
        </w:rPr>
        <w:t>hb</w:t>
      </w:r>
      <w:proofErr w:type="spellEnd"/>
      <w:r w:rsidR="00034E54" w:rsidRPr="00034E54">
        <w:t>_</w:t>
      </w:r>
      <w:r w:rsidR="00034E54">
        <w:rPr>
          <w:lang w:val="en-US"/>
        </w:rPr>
        <w:t>j</w:t>
      </w:r>
      <w:r w:rsidR="00034E54" w:rsidRPr="00034E54">
        <w:t>_</w:t>
      </w:r>
      <w:r w:rsidR="00034E54">
        <w:rPr>
          <w:lang w:val="en-US"/>
        </w:rPr>
        <w:t>year</w:t>
      </w:r>
      <w:r w:rsidR="00034E54" w:rsidRPr="00034E54">
        <w:t>}}</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7"/>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proofErr w:type="gramStart"/>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район, </w:t>
      </w:r>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roofErr w:type="gramEnd"/>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посредством 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 xml:space="preserve">продолжительных прогулов </w:t>
      </w:r>
      <w:r w:rsidR="0078337F" w:rsidRPr="00D31026">
        <w:lastRenderedPageBreak/>
        <w:t>(пропусков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9"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w:t>
      </w:r>
      <w:r w:rsidR="00963C5F" w:rsidRPr="00D31026">
        <w:rPr>
          <w:rFonts w:ascii="Times New Roman" w:eastAsia="Arial Narrow" w:hAnsi="Times New Roman"/>
          <w:color w:val="000000" w:themeColor="text1"/>
          <w:sz w:val="24"/>
          <w:szCs w:val="24"/>
        </w:rPr>
        <w:lastRenderedPageBreak/>
        <w:t xml:space="preserve">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10"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r w:rsidR="007D2DB4" w:rsidRPr="005B3D89">
        <w:rPr>
          <w:rFonts w:ascii="Times New Roman" w:hAnsi="Times New Roman"/>
          <w:color w:val="auto"/>
          <w:sz w:val="24"/>
          <w:szCs w:val="24"/>
        </w:rPr>
        <w:t>на  основании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w:t>
      </w:r>
      <w:r w:rsidR="003339A7">
        <w:rPr>
          <w:rFonts w:eastAsia="Times New Roman"/>
        </w:rPr>
        <w:lastRenderedPageBreak/>
        <w:t xml:space="preserve">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не резидента,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7"/>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lastRenderedPageBreak/>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w:t>
      </w:r>
      <w:proofErr w:type="gramStart"/>
      <w:r w:rsidR="00457F0F">
        <w:t>договор</w:t>
      </w:r>
      <w:proofErr w:type="gramEnd"/>
      <w:r w:rsidR="00457F0F">
        <w:t xml:space="preserve">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по обстоятельствам, не зависящим от воли Сторон, в случае ликвидации Исполнителя,  а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При разрешении спорных вопросов стороны стремятся приложить  все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  в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7"/>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w:t>
      </w:r>
      <w:proofErr w:type="gramStart"/>
      <w:r w:rsidRPr="004F64C7">
        <w:rPr>
          <w:rFonts w:ascii="TimesNewRomanPSMT" w:hAnsi="TimesNewRomanPSMT"/>
        </w:rPr>
        <w:t>договор</w:t>
      </w:r>
      <w:proofErr w:type="gramEnd"/>
      <w:r w:rsidRPr="004F64C7">
        <w:rPr>
          <w:rFonts w:ascii="TimesNewRomanPSMT" w:hAnsi="TimesNewRomanPSMT"/>
        </w:rPr>
        <w:t xml:space="preserve">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обработку</w:t>
      </w:r>
      <w:r w:rsidR="002C3617">
        <w:rPr>
          <w:rFonts w:ascii="TimesNewRomanPSMT" w:hAnsi="TimesNewRomanPSMT"/>
        </w:rPr>
        <w:t xml:space="preserve">, </w:t>
      </w:r>
      <w:r w:rsidRPr="004F64C7">
        <w:rPr>
          <w:rFonts w:ascii="TimesNewRomanPSMT" w:hAnsi="TimesNewRomanPSMT"/>
        </w:rPr>
        <w:t xml:space="preserve"> хранение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7"/>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7"/>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1"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lastRenderedPageBreak/>
              <w:t>Директор</w:t>
            </w:r>
            <w:r>
              <w:rPr>
                <w:bCs/>
              </w:rPr>
              <w:t xml:space="preserve"> по развитию</w:t>
            </w:r>
          </w:p>
          <w:p w14:paraId="398DBD2B" w14:textId="77777777" w:rsidR="004E3659" w:rsidRDefault="004E3659" w:rsidP="004E3659">
            <w:pPr>
              <w:jc w:val="both"/>
            </w:pPr>
            <w:r>
              <w:rPr>
                <w:bCs/>
              </w:rPr>
              <w:t>Подпись:_____________/К.Д.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45A3AA70" w:rsidR="00E83D76" w:rsidRPr="00541383" w:rsidRDefault="006C2F7B" w:rsidP="00B726F8">
            <w:pPr>
              <w:pStyle w:val="1"/>
              <w:rPr>
                <w:b/>
                <w:bCs/>
                <w:sz w:val="22"/>
                <w:szCs w:val="22"/>
                <w:lang w:val="ru-RU"/>
              </w:rPr>
            </w:pPr>
            <w:r w:rsidRPr="00541383">
              <w:rPr>
                <w:bCs/>
                <w:sz w:val="24"/>
                <w:szCs w:val="24"/>
                <w:shd w:val="clear" w:color="auto" w:fill="FFFFFF"/>
                <w:lang w:val="ru-RU"/>
              </w:rPr>
              <w:t>{{</w:t>
            </w:r>
            <w:r>
              <w:rPr>
                <w:bCs/>
                <w:sz w:val="24"/>
                <w:szCs w:val="24"/>
                <w:shd w:val="clear" w:color="auto" w:fill="FFFFFF"/>
                <w:lang w:val="en-US"/>
              </w:rPr>
              <w:t>date</w:t>
            </w:r>
            <w:r w:rsidRPr="00541383">
              <w:rPr>
                <w:bCs/>
                <w:sz w:val="24"/>
                <w:szCs w:val="24"/>
                <w:shd w:val="clear" w:color="auto" w:fill="FFFFFF"/>
                <w:lang w:val="ru-RU"/>
              </w:rPr>
              <w:t>_</w:t>
            </w:r>
            <w:r>
              <w:rPr>
                <w:bCs/>
                <w:sz w:val="24"/>
                <w:szCs w:val="24"/>
                <w:shd w:val="clear" w:color="auto" w:fill="FFFFFF"/>
                <w:lang w:val="en-US"/>
              </w:rPr>
              <w:t>no</w:t>
            </w:r>
            <w:r w:rsidR="00334D98">
              <w:rPr>
                <w:bCs/>
                <w:sz w:val="24"/>
                <w:szCs w:val="24"/>
                <w:shd w:val="clear" w:color="auto" w:fill="FFFFFF"/>
                <w:lang w:val="en-US"/>
              </w:rPr>
              <w:t>w</w:t>
            </w:r>
            <w:r w:rsidRPr="00541383">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lastRenderedPageBreak/>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w:t>
            </w:r>
            <w:proofErr w:type="spellStart"/>
            <w:r w:rsidR="00CF2626">
              <w:rPr>
                <w:bCs/>
                <w:szCs w:val="24"/>
                <w:lang w:val="en-US"/>
              </w:rPr>
              <w:t>fio</w:t>
            </w:r>
            <w:proofErr w:type="spellEnd"/>
            <w:r w:rsidR="00CF2626" w:rsidRPr="00CF2626">
              <w:rPr>
                <w:bCs/>
                <w:szCs w:val="24"/>
                <w:lang w:val="ru-RU"/>
              </w:rPr>
              <w:t>}}</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ser</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r w:rsidR="00CF2626" w:rsidRPr="00CF2626">
              <w:rPr>
                <w:rFonts w:ascii="Times New Roman" w:hAnsi="Times New Roman" w:cs="Times New Roman"/>
                <w:sz w:val="24"/>
                <w:szCs w:val="24"/>
              </w:rPr>
              <w:t>}}</w:t>
            </w:r>
            <w:r w:rsidRPr="00BE4EFB">
              <w:rPr>
                <w:rFonts w:ascii="Times New Roman" w:hAnsi="Times New Roman" w:cs="Times New Roman"/>
                <w:sz w:val="24"/>
                <w:szCs w:val="24"/>
              </w:rPr>
              <w:t>№</w:t>
            </w:r>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num</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r w:rsidR="00CF2626" w:rsidRPr="00CF2626">
              <w:rPr>
                <w:rFonts w:ascii="Times New Roman" w:hAnsi="Times New Roman" w:cs="Times New Roman"/>
                <w:sz w:val="24"/>
                <w:szCs w:val="24"/>
              </w:rPr>
              <w:t>}}</w:t>
            </w:r>
          </w:p>
          <w:p w14:paraId="6F22EBF3" w14:textId="0BF8367F" w:rsidR="00E83D76" w:rsidRPr="00BE4EFB" w:rsidRDefault="00E83D76" w:rsidP="00E83D76">
            <w:pPr>
              <w:pStyle w:val="a3"/>
              <w:spacing w:after="0" w:line="240" w:lineRule="auto"/>
              <w:ind w:left="0"/>
              <w:jc w:val="both"/>
              <w:rPr>
                <w:rFonts w:ascii="Times New Roman" w:hAnsi="Times New Roman" w:cs="Times New Roman"/>
                <w:sz w:val="24"/>
                <w:szCs w:val="24"/>
              </w:rPr>
            </w:pPr>
            <w:proofErr w:type="gramStart"/>
            <w:r w:rsidRPr="00BE4EFB">
              <w:rPr>
                <w:rFonts w:ascii="Times New Roman" w:hAnsi="Times New Roman" w:cs="Times New Roman"/>
                <w:sz w:val="24"/>
                <w:szCs w:val="24"/>
              </w:rPr>
              <w:t>Выдан</w:t>
            </w:r>
            <w:proofErr w:type="gramEnd"/>
            <w:r w:rsidRPr="00BE4EFB">
              <w:rPr>
                <w:rFonts w:ascii="Times New Roman" w:hAnsi="Times New Roman" w:cs="Times New Roman"/>
                <w:sz w:val="24"/>
                <w:szCs w:val="24"/>
              </w:rPr>
              <w:t xml:space="preserve">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dp</w:t>
            </w:r>
            <w:proofErr w:type="spellEnd"/>
            <w:r w:rsidR="00330172" w:rsidRPr="00330172">
              <w:rPr>
                <w:rFonts w:ascii="Times New Roman" w:hAnsi="Times New Roman" w:cs="Times New Roman"/>
                <w:sz w:val="24"/>
                <w:szCs w:val="24"/>
              </w:rPr>
              <w:t>}}</w:t>
            </w:r>
            <w:r w:rsidRPr="00BE4EFB">
              <w:rPr>
                <w:rFonts w:ascii="Times New Roman" w:hAnsi="Times New Roman" w:cs="Times New Roman"/>
                <w:sz w:val="24"/>
                <w:szCs w:val="24"/>
              </w:rPr>
              <w:t>»</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mp</w:t>
            </w:r>
            <w:proofErr w:type="spellEnd"/>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yp</w:t>
            </w:r>
            <w:proofErr w:type="spellEnd"/>
            <w:r w:rsidR="00330172" w:rsidRPr="00330172">
              <w:rPr>
                <w:rFonts w:ascii="Times New Roman" w:hAnsi="Times New Roman" w:cs="Times New Roman"/>
                <w:sz w:val="24"/>
                <w:szCs w:val="24"/>
              </w:rPr>
              <w:t>}}</w:t>
            </w:r>
            <w:r w:rsidRPr="00BE4EFB">
              <w:rPr>
                <w:rFonts w:ascii="Times New Roman" w:hAnsi="Times New Roman" w:cs="Times New Roman"/>
                <w:sz w:val="24"/>
                <w:szCs w:val="24"/>
              </w:rPr>
              <w:t>г. кем</w:t>
            </w:r>
          </w:p>
          <w:p w14:paraId="2F6DB43B" w14:textId="60B20DD8" w:rsidR="00E83D76" w:rsidRPr="00330172" w:rsidRDefault="00330172" w:rsidP="00E83D76">
            <w:pPr>
              <w:pStyle w:val="a3"/>
              <w:spacing w:after="0" w:line="240" w:lineRule="auto"/>
              <w:ind w:left="0"/>
              <w:jc w:val="both"/>
              <w:rPr>
                <w:rFonts w:ascii="Times New Roman" w:hAnsi="Times New Roman" w:cs="Times New Roman"/>
                <w:sz w:val="24"/>
                <w:szCs w:val="24"/>
              </w:rPr>
            </w:pPr>
            <w:r w:rsidRPr="00330172">
              <w:rPr>
                <w:rFonts w:ascii="Times New Roman" w:hAnsi="Times New Roman" w:cs="Times New Roman"/>
                <w:sz w:val="24"/>
                <w:szCs w:val="24"/>
              </w:rPr>
              <w:t>{{</w:t>
            </w:r>
            <w:proofErr w:type="spellStart"/>
            <w:r>
              <w:rPr>
                <w:rFonts w:ascii="Times New Roman" w:hAnsi="Times New Roman" w:cs="Times New Roman"/>
                <w:sz w:val="24"/>
                <w:szCs w:val="24"/>
                <w:lang w:val="en-US"/>
              </w:rPr>
              <w:t>kem</w:t>
            </w:r>
            <w:proofErr w:type="spellEnd"/>
            <w:r w:rsidRPr="00330172">
              <w:rPr>
                <w:rFonts w:ascii="Times New Roman" w:hAnsi="Times New Roman" w:cs="Times New Roman"/>
                <w:sz w:val="24"/>
                <w:szCs w:val="24"/>
              </w:rPr>
              <w:t>_</w:t>
            </w:r>
            <w:r>
              <w:rPr>
                <w:rFonts w:ascii="Times New Roman" w:hAnsi="Times New Roman" w:cs="Times New Roman"/>
                <w:sz w:val="24"/>
                <w:szCs w:val="24"/>
                <w:lang w:val="en-US"/>
              </w:rPr>
              <w:t>pas</w:t>
            </w:r>
            <w:r w:rsidRPr="00330172">
              <w:rPr>
                <w:rFonts w:ascii="Times New Roman" w:hAnsi="Times New Roman" w:cs="Times New Roman"/>
                <w:sz w:val="24"/>
                <w:szCs w:val="24"/>
              </w:rPr>
              <w:t>}}</w:t>
            </w:r>
          </w:p>
          <w:p w14:paraId="2D7C3BB0" w14:textId="7DFC9E42" w:rsidR="00E83D76" w:rsidRPr="00330172"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Адрес: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adres</w:t>
            </w:r>
            <w:proofErr w:type="spellEnd"/>
            <w:r w:rsidR="00330172" w:rsidRPr="00330172">
              <w:rPr>
                <w:rFonts w:ascii="Times New Roman" w:hAnsi="Times New Roman" w:cs="Times New Roman"/>
                <w:sz w:val="24"/>
                <w:szCs w:val="24"/>
              </w:rPr>
              <w:t>}}</w:t>
            </w:r>
          </w:p>
          <w:p w14:paraId="1B8CFB57" w14:textId="1CEF1C51" w:rsidR="00E83D76" w:rsidRPr="00223415" w:rsidRDefault="00E83D76" w:rsidP="00330172">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Место работы: </w:t>
            </w:r>
            <w:r w:rsidR="00330172" w:rsidRPr="00223415">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mest</w:t>
            </w:r>
            <w:proofErr w:type="spellEnd"/>
            <w:r w:rsidR="00330172" w:rsidRPr="00223415">
              <w:rPr>
                <w:rFonts w:ascii="Times New Roman" w:hAnsi="Times New Roman" w:cs="Times New Roman"/>
                <w:sz w:val="24"/>
                <w:szCs w:val="24"/>
              </w:rPr>
              <w:t>_</w:t>
            </w:r>
            <w:proofErr w:type="spellStart"/>
            <w:r w:rsidR="00330172">
              <w:rPr>
                <w:rFonts w:ascii="Times New Roman" w:hAnsi="Times New Roman" w:cs="Times New Roman"/>
                <w:sz w:val="24"/>
                <w:szCs w:val="24"/>
                <w:lang w:val="en-US"/>
              </w:rPr>
              <w:t>rab</w:t>
            </w:r>
            <w:proofErr w:type="spellEnd"/>
            <w:r w:rsidR="00330172" w:rsidRPr="00223415">
              <w:rPr>
                <w:rFonts w:ascii="Times New Roman" w:hAnsi="Times New Roman" w:cs="Times New Roman"/>
                <w:sz w:val="24"/>
                <w:szCs w:val="24"/>
              </w:rPr>
              <w:t>}}</w:t>
            </w:r>
          </w:p>
          <w:p w14:paraId="0A930808" w14:textId="1949C992" w:rsidR="00E83D76" w:rsidRPr="006C2F7B" w:rsidRDefault="00E83D76" w:rsidP="00E83D76">
            <w:pPr>
              <w:jc w:val="both"/>
              <w:rPr>
                <w:lang w:val="en-US"/>
              </w:rPr>
            </w:pPr>
            <w:r w:rsidRPr="00BE4EFB">
              <w:t>тел</w:t>
            </w:r>
            <w:r w:rsidRPr="006C2F7B">
              <w:rPr>
                <w:lang w:val="en-US"/>
              </w:rPr>
              <w:t>:</w:t>
            </w:r>
            <w:r w:rsidR="006C2F7B">
              <w:rPr>
                <w:lang w:val="en-US"/>
              </w:rPr>
              <w:t xml:space="preserve"> </w:t>
            </w:r>
            <w:r w:rsidR="006C2F7B" w:rsidRPr="006C2F7B">
              <w:rPr>
                <w:lang w:val="en-US"/>
              </w:rPr>
              <w:t>{{</w:t>
            </w:r>
            <w:proofErr w:type="spellStart"/>
            <w:r w:rsidR="006C2F7B" w:rsidRPr="006C2F7B">
              <w:rPr>
                <w:lang w:val="en-US"/>
              </w:rPr>
              <w:t>tel_num</w:t>
            </w:r>
            <w:proofErr w:type="spellEnd"/>
            <w:r w:rsidR="006C2F7B" w:rsidRPr="006C2F7B">
              <w:rPr>
                <w:lang w:val="en-US"/>
              </w:rPr>
              <w:t>}}</w:t>
            </w:r>
          </w:p>
          <w:p w14:paraId="45A7E310" w14:textId="41ECE4F3" w:rsidR="00E83D76" w:rsidRPr="006C2F7B" w:rsidRDefault="00E83D76" w:rsidP="00E83D76">
            <w:pPr>
              <w:jc w:val="both"/>
              <w:rPr>
                <w:lang w:val="en-US"/>
              </w:rPr>
            </w:pPr>
            <w:r w:rsidRPr="00BE4EFB">
              <w:rPr>
                <w:lang w:val="en-US"/>
              </w:rPr>
              <w:t>E</w:t>
            </w:r>
            <w:r w:rsidRPr="006C2F7B">
              <w:rPr>
                <w:lang w:val="en-US"/>
              </w:rPr>
              <w:t>-</w:t>
            </w:r>
            <w:r w:rsidRPr="00BE4EFB">
              <w:rPr>
                <w:lang w:val="en-US"/>
              </w:rPr>
              <w:t>mail</w:t>
            </w:r>
            <w:r w:rsidR="006C2F7B">
              <w:rPr>
                <w:lang w:val="en-US"/>
              </w:rPr>
              <w:t xml:space="preserve"> </w:t>
            </w:r>
            <w:r w:rsidR="00DF5109">
              <w:rPr>
                <w:lang w:val="en-US"/>
              </w:rPr>
              <w:t>{{e_</w:t>
            </w:r>
            <w:r w:rsidR="006C2F7B" w:rsidRPr="006C2F7B">
              <w:rPr>
                <w:lang w:val="en-US"/>
              </w:rPr>
              <w:t>mail}}</w:t>
            </w:r>
          </w:p>
          <w:p w14:paraId="3D0652FC" w14:textId="46F453AE" w:rsidR="00E83D76" w:rsidRPr="006C2F7B" w:rsidRDefault="00E83D76" w:rsidP="00B726F8">
            <w:pPr>
              <w:pStyle w:val="aa"/>
              <w:ind w:right="180"/>
              <w:rPr>
                <w:bCs/>
                <w:szCs w:val="24"/>
                <w:lang w:val="en-US"/>
              </w:rPr>
            </w:pPr>
            <w:r w:rsidRPr="00364C15">
              <w:rPr>
                <w:bCs/>
                <w:szCs w:val="24"/>
                <w:lang w:val="ru-RU"/>
              </w:rPr>
              <w:t>Подпись</w:t>
            </w:r>
            <w:r w:rsidRPr="006C2F7B">
              <w:rPr>
                <w:bCs/>
                <w:szCs w:val="24"/>
                <w:lang w:val="en-US"/>
              </w:rPr>
              <w:t>: ______________</w:t>
            </w:r>
            <w:r w:rsidR="00054CB8" w:rsidRPr="006C2F7B">
              <w:rPr>
                <w:bCs/>
                <w:szCs w:val="24"/>
                <w:lang w:val="en-US"/>
              </w:rPr>
              <w:t>/__</w:t>
            </w:r>
            <w:r w:rsidRPr="006C2F7B">
              <w:rPr>
                <w:bCs/>
                <w:szCs w:val="24"/>
                <w:lang w:val="en-US"/>
              </w:rPr>
              <w:t>____________</w:t>
            </w:r>
          </w:p>
          <w:p w14:paraId="36AA5AB9" w14:textId="31B5C040" w:rsidR="00E83D76" w:rsidRPr="006C2F7B" w:rsidRDefault="00E83D76" w:rsidP="00B726F8">
            <w:pPr>
              <w:pStyle w:val="aa"/>
              <w:ind w:right="180"/>
              <w:rPr>
                <w:bCs/>
                <w:szCs w:val="24"/>
                <w:lang w:val="en-US"/>
              </w:rPr>
            </w:pPr>
            <w:r w:rsidRPr="00364C15">
              <w:rPr>
                <w:bCs/>
                <w:szCs w:val="24"/>
                <w:lang w:val="ru-RU"/>
              </w:rPr>
              <w:t>Дата</w:t>
            </w:r>
            <w:r>
              <w:rPr>
                <w:bCs/>
                <w:szCs w:val="24"/>
                <w:lang w:val="ru-RU"/>
              </w:rPr>
              <w:t xml:space="preserve"> </w:t>
            </w:r>
            <w:r w:rsidR="006C2F7B">
              <w:rPr>
                <w:bCs/>
                <w:szCs w:val="24"/>
                <w:lang w:val="en-US"/>
              </w:rPr>
              <w:t>{{</w:t>
            </w:r>
            <w:proofErr w:type="spellStart"/>
            <w:r w:rsidR="006C2F7B">
              <w:rPr>
                <w:bCs/>
                <w:szCs w:val="24"/>
                <w:lang w:val="en-US"/>
              </w:rPr>
              <w:t>date_now</w:t>
            </w:r>
            <w:proofErr w:type="spellEnd"/>
            <w:r w:rsidR="006C2F7B">
              <w:rPr>
                <w:bCs/>
                <w:szCs w:val="24"/>
                <w:lang w:val="en-US"/>
              </w:rPr>
              <w:t>}}</w:t>
            </w:r>
          </w:p>
          <w:p w14:paraId="5033B6CF" w14:textId="6E0ED8D3" w:rsidR="00E83D76" w:rsidRPr="00EE13E2" w:rsidRDefault="00E83D76" w:rsidP="00B726F8">
            <w:pPr>
              <w:pStyle w:val="aa"/>
              <w:ind w:right="180"/>
              <w:rPr>
                <w:sz w:val="22"/>
                <w:szCs w:val="22"/>
              </w:rPr>
            </w:pPr>
          </w:p>
        </w:tc>
      </w:tr>
    </w:tbl>
    <w:p w14:paraId="3E3C11C5" w14:textId="4097E674" w:rsidR="006C2F7B" w:rsidRDefault="006C2F7B" w:rsidP="00180A91">
      <w:pPr>
        <w:tabs>
          <w:tab w:val="left" w:pos="9356"/>
        </w:tabs>
        <w:jc w:val="center"/>
      </w:pPr>
    </w:p>
    <w:p w14:paraId="1E70BC1F" w14:textId="77777777" w:rsidR="006C2F7B" w:rsidRDefault="006C2F7B">
      <w:r>
        <w:br w:type="page"/>
      </w:r>
    </w:p>
    <w:p w14:paraId="464BF5C8" w14:textId="4A5AD52F" w:rsidR="001E2979" w:rsidRPr="00E83D76" w:rsidRDefault="00BE4EFB" w:rsidP="006C2F7B">
      <w:pPr>
        <w:tabs>
          <w:tab w:val="left" w:pos="9356"/>
        </w:tabs>
        <w:jc w:val="right"/>
      </w:pPr>
      <w:r>
        <w:lastRenderedPageBreak/>
        <w:t>Приложение</w:t>
      </w:r>
      <w:r w:rsidR="00724E66">
        <w:t xml:space="preserve"> </w:t>
      </w:r>
      <w:r>
        <w:t>№1</w:t>
      </w:r>
    </w:p>
    <w:p w14:paraId="6B20C5B5" w14:textId="77777777" w:rsidR="001E2979" w:rsidRPr="00BD396F" w:rsidRDefault="001E2979" w:rsidP="001E2979">
      <w:pPr>
        <w:tabs>
          <w:tab w:val="left" w:pos="9356"/>
        </w:tabs>
        <w:jc w:val="right"/>
      </w:pPr>
      <w:r>
        <w:t>к Договору оказания услуг</w:t>
      </w: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919"/>
        <w:gridCol w:w="4919"/>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t xml:space="preserve">                             </w:t>
      </w:r>
    </w:p>
    <w:p w14:paraId="71F0C27B" w14:textId="75D68C2E" w:rsidR="00AC6ADE" w:rsidRDefault="006C2F7B" w:rsidP="00334D98">
      <w:pPr>
        <w:rPr>
          <w:sz w:val="22"/>
          <w:szCs w:val="22"/>
          <w:lang w:val="en-US"/>
        </w:rPr>
      </w:pPr>
      <w:r>
        <w:rPr>
          <w:sz w:val="22"/>
          <w:szCs w:val="22"/>
        </w:rP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924"/>
      </w:tblGrid>
      <w:tr w:rsidR="00334D98" w14:paraId="20F79619" w14:textId="77777777" w:rsidTr="00334D98">
        <w:tc>
          <w:tcPr>
            <w:tcW w:w="4924" w:type="dxa"/>
          </w:tcPr>
          <w:p w14:paraId="212F38B7" w14:textId="77777777" w:rsidR="00334D98" w:rsidRDefault="00334D98" w:rsidP="00334D98">
            <w:pPr>
              <w:rPr>
                <w:lang w:val="en-US"/>
              </w:rPr>
            </w:pPr>
          </w:p>
        </w:tc>
        <w:tc>
          <w:tcPr>
            <w:tcW w:w="4924" w:type="dxa"/>
          </w:tcPr>
          <w:p w14:paraId="5D61E7B8" w14:textId="77777777" w:rsidR="00334D98" w:rsidRPr="00334D98" w:rsidRDefault="00334D98" w:rsidP="00334D98">
            <w:r w:rsidRPr="00334D98">
              <w:rPr>
                <w:sz w:val="24"/>
                <w:szCs w:val="24"/>
              </w:rPr>
              <w:t>Генеральному директор</w:t>
            </w:r>
            <w:proofErr w:type="gramStart"/>
            <w:r w:rsidRPr="00334D98">
              <w:rPr>
                <w:sz w:val="24"/>
                <w:szCs w:val="24"/>
              </w:rPr>
              <w:t>у ООО</w:t>
            </w:r>
            <w:proofErr w:type="gramEnd"/>
            <w:r w:rsidRPr="00334D98">
              <w:rPr>
                <w:sz w:val="24"/>
                <w:szCs w:val="24"/>
              </w:rPr>
              <w:t xml:space="preserve"> «Мама Оля» </w:t>
            </w:r>
          </w:p>
          <w:p w14:paraId="10035331" w14:textId="77777777" w:rsidR="00334D98" w:rsidRPr="00334D98" w:rsidRDefault="00334D98" w:rsidP="00334D98">
            <w:pPr>
              <w:rPr>
                <w:sz w:val="24"/>
                <w:szCs w:val="24"/>
              </w:rPr>
            </w:pPr>
            <w:proofErr w:type="spellStart"/>
            <w:r w:rsidRPr="00334D98">
              <w:rPr>
                <w:sz w:val="24"/>
                <w:szCs w:val="24"/>
              </w:rPr>
              <w:t>Клевенской</w:t>
            </w:r>
            <w:proofErr w:type="spellEnd"/>
            <w:r w:rsidRPr="00334D98">
              <w:rPr>
                <w:sz w:val="24"/>
                <w:szCs w:val="24"/>
              </w:rPr>
              <w:t xml:space="preserve"> М.В.</w:t>
            </w:r>
          </w:p>
          <w:p w14:paraId="6A9B2E01" w14:textId="77777777" w:rsidR="00334D98" w:rsidRPr="00334D98" w:rsidRDefault="00334D98" w:rsidP="00334D98">
            <w:pPr>
              <w:rPr>
                <w:sz w:val="24"/>
                <w:szCs w:val="24"/>
              </w:rPr>
            </w:pPr>
            <w:r w:rsidRPr="00334D98">
              <w:rPr>
                <w:sz w:val="24"/>
                <w:szCs w:val="24"/>
              </w:rPr>
              <w:t>от  {{</w:t>
            </w:r>
            <w:proofErr w:type="spellStart"/>
            <w:r w:rsidRPr="00334D98">
              <w:rPr>
                <w:sz w:val="24"/>
                <w:szCs w:val="24"/>
                <w:lang w:val="en-US"/>
              </w:rPr>
              <w:t>fio</w:t>
            </w:r>
            <w:proofErr w:type="spellEnd"/>
            <w:r w:rsidRPr="00334D98">
              <w:rPr>
                <w:sz w:val="24"/>
                <w:szCs w:val="24"/>
              </w:rPr>
              <w:t>}}</w:t>
            </w:r>
          </w:p>
          <w:p w14:paraId="5E40C6D6" w14:textId="77777777" w:rsidR="00334D98" w:rsidRPr="00334D98" w:rsidRDefault="00334D98" w:rsidP="00334D98">
            <w:pPr>
              <w:rPr>
                <w:sz w:val="24"/>
                <w:szCs w:val="24"/>
              </w:rPr>
            </w:pPr>
            <w:r w:rsidRPr="00334D98">
              <w:rPr>
                <w:sz w:val="24"/>
                <w:szCs w:val="24"/>
              </w:rPr>
              <w:t>зарегистрированног</w:t>
            </w:r>
            <w:proofErr w:type="gramStart"/>
            <w:r w:rsidRPr="00334D98">
              <w:rPr>
                <w:sz w:val="24"/>
                <w:szCs w:val="24"/>
              </w:rPr>
              <w:t>о(</w:t>
            </w:r>
            <w:proofErr w:type="gramEnd"/>
            <w:r w:rsidRPr="00334D98">
              <w:rPr>
                <w:sz w:val="24"/>
                <w:szCs w:val="24"/>
              </w:rPr>
              <w:t>ой) по адресу:</w:t>
            </w:r>
          </w:p>
          <w:p w14:paraId="7618DDD9" w14:textId="77777777" w:rsidR="00334D98" w:rsidRPr="00334D98" w:rsidRDefault="00334D98" w:rsidP="00334D98">
            <w:pPr>
              <w:rPr>
                <w:sz w:val="24"/>
                <w:szCs w:val="24"/>
              </w:rPr>
            </w:pPr>
            <w:r w:rsidRPr="00334D98">
              <w:rPr>
                <w:sz w:val="24"/>
                <w:szCs w:val="24"/>
              </w:rPr>
              <w:t>{{</w:t>
            </w:r>
            <w:proofErr w:type="spellStart"/>
            <w:r w:rsidRPr="00334D98">
              <w:rPr>
                <w:sz w:val="24"/>
                <w:szCs w:val="24"/>
              </w:rPr>
              <w:t>adres_reg</w:t>
            </w:r>
            <w:proofErr w:type="spellEnd"/>
            <w:r w:rsidRPr="00334D98">
              <w:rPr>
                <w:sz w:val="24"/>
                <w:szCs w:val="24"/>
              </w:rPr>
              <w:t>}}</w:t>
            </w:r>
          </w:p>
          <w:p w14:paraId="2B9F7FD3" w14:textId="34D2F7B5" w:rsidR="00334D98" w:rsidRDefault="00334D98" w:rsidP="00334D98">
            <w:pPr>
              <w:spacing w:after="301"/>
              <w:ind w:right="-13"/>
              <w:rPr>
                <w:lang w:val="en-US"/>
              </w:rPr>
            </w:pPr>
            <w:r w:rsidRPr="00334D98">
              <w:rPr>
                <w:sz w:val="24"/>
                <w:szCs w:val="24"/>
              </w:rPr>
              <w:t>тел: {{</w:t>
            </w:r>
            <w:proofErr w:type="spellStart"/>
            <w:r w:rsidRPr="00334D98">
              <w:rPr>
                <w:sz w:val="24"/>
                <w:szCs w:val="24"/>
              </w:rPr>
              <w:t>tel_num</w:t>
            </w:r>
            <w:proofErr w:type="spellEnd"/>
            <w:r w:rsidRPr="00334D98">
              <w:rPr>
                <w:sz w:val="24"/>
                <w:szCs w:val="24"/>
              </w:rPr>
              <w:t>}}</w:t>
            </w:r>
          </w:p>
        </w:tc>
      </w:tr>
    </w:tbl>
    <w:p w14:paraId="42CCC27D" w14:textId="77777777" w:rsidR="00334D98" w:rsidRPr="00334D98" w:rsidRDefault="00334D98" w:rsidP="00334D98">
      <w:pPr>
        <w:rPr>
          <w:lang w:val="en-US"/>
        </w:rPr>
      </w:pP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5430D720" w:rsidR="00AC6ADE" w:rsidRPr="007D2024" w:rsidRDefault="00AC6ADE" w:rsidP="00AC6ADE">
      <w:pPr>
        <w:ind w:left="284"/>
        <w:rPr>
          <w:bCs/>
          <w:sz w:val="22"/>
          <w:szCs w:val="22"/>
        </w:rPr>
      </w:pPr>
      <w:r w:rsidRPr="007D2024">
        <w:rPr>
          <w:sz w:val="22"/>
          <w:szCs w:val="22"/>
        </w:rPr>
        <w:t xml:space="preserve">Я, </w:t>
      </w:r>
      <w:r w:rsidR="006C2F7B">
        <w:rPr>
          <w:bCs/>
          <w:sz w:val="22"/>
          <w:szCs w:val="22"/>
        </w:rPr>
        <w:t>_________________{{</w:t>
      </w:r>
      <w:proofErr w:type="spellStart"/>
      <w:r w:rsidR="006C2F7B">
        <w:rPr>
          <w:bCs/>
          <w:sz w:val="22"/>
          <w:szCs w:val="22"/>
          <w:lang w:val="en-US"/>
        </w:rPr>
        <w:t>fio</w:t>
      </w:r>
      <w:proofErr w:type="spellEnd"/>
      <w:r w:rsidR="006C2F7B">
        <w:rPr>
          <w:bCs/>
          <w:sz w:val="22"/>
          <w:szCs w:val="22"/>
        </w:rPr>
        <w:t>}}</w:t>
      </w:r>
      <w:r w:rsidRPr="007D2024">
        <w:rPr>
          <w:bCs/>
          <w:sz w:val="22"/>
          <w:szCs w:val="22"/>
        </w:rPr>
        <w:t xml:space="preserve">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8D6B476" w:rsidR="00AC6ADE" w:rsidRPr="007D2024" w:rsidRDefault="00AC6ADE" w:rsidP="00AC6ADE">
      <w:pPr>
        <w:ind w:left="284"/>
        <w:rPr>
          <w:sz w:val="22"/>
          <w:szCs w:val="22"/>
        </w:rPr>
      </w:pPr>
      <w:r w:rsidRPr="007D2024">
        <w:rPr>
          <w:bCs/>
          <w:sz w:val="22"/>
          <w:szCs w:val="22"/>
        </w:rPr>
        <w:t>законный представитель несовершеннолетнего___________________________________</w:t>
      </w:r>
      <w:bookmarkStart w:id="0" w:name="_GoBack"/>
      <w:bookmarkEnd w:id="0"/>
      <w:r w:rsidRPr="007D2024">
        <w:rPr>
          <w:bCs/>
          <w:sz w:val="22"/>
          <w:szCs w:val="22"/>
        </w:rPr>
        <w:t xml:space="preserve">____ </w:t>
      </w:r>
      <w:r w:rsidR="006C2F7B" w:rsidRPr="00334D98">
        <w:rPr>
          <w:sz w:val="22"/>
          <w:szCs w:val="22"/>
        </w:rPr>
        <w:t>______</w:t>
      </w:r>
      <w:r w:rsidRPr="00334D98">
        <w:rPr>
          <w:sz w:val="22"/>
          <w:szCs w:val="22"/>
        </w:rPr>
        <w:t>__</w:t>
      </w:r>
      <w:r w:rsidR="006C2F7B" w:rsidRPr="00334D98">
        <w:rPr>
          <w:sz w:val="22"/>
          <w:szCs w:val="22"/>
        </w:rPr>
        <w:t>{{</w:t>
      </w:r>
      <w:proofErr w:type="spellStart"/>
      <w:r w:rsidR="006C2F7B" w:rsidRPr="00334D98">
        <w:rPr>
          <w:sz w:val="22"/>
          <w:szCs w:val="22"/>
        </w:rPr>
        <w:t>fio_j</w:t>
      </w:r>
      <w:proofErr w:type="spellEnd"/>
      <w:r w:rsidR="006C2F7B" w:rsidRPr="00334D98">
        <w:rPr>
          <w:sz w:val="22"/>
          <w:szCs w:val="22"/>
        </w:rPr>
        <w:t>}}, «{{</w:t>
      </w:r>
      <w:proofErr w:type="spellStart"/>
      <w:r w:rsidR="006C2F7B" w:rsidRPr="00334D98">
        <w:rPr>
          <w:sz w:val="22"/>
          <w:szCs w:val="22"/>
          <w:lang w:val="en-US"/>
        </w:rPr>
        <w:t>hb</w:t>
      </w:r>
      <w:proofErr w:type="spellEnd"/>
      <w:r w:rsidR="006C2F7B" w:rsidRPr="00334D98">
        <w:rPr>
          <w:sz w:val="22"/>
          <w:szCs w:val="22"/>
        </w:rPr>
        <w:t>_</w:t>
      </w:r>
      <w:r w:rsidR="006C2F7B" w:rsidRPr="00334D98">
        <w:rPr>
          <w:sz w:val="22"/>
          <w:szCs w:val="22"/>
          <w:lang w:val="en-US"/>
        </w:rPr>
        <w:t>j</w:t>
      </w:r>
      <w:r w:rsidR="006C2F7B" w:rsidRPr="00334D98">
        <w:rPr>
          <w:sz w:val="22"/>
          <w:szCs w:val="22"/>
        </w:rPr>
        <w:t>_</w:t>
      </w:r>
      <w:r w:rsidR="006C2F7B" w:rsidRPr="00334D98">
        <w:rPr>
          <w:sz w:val="22"/>
          <w:szCs w:val="22"/>
          <w:lang w:val="en-US"/>
        </w:rPr>
        <w:t>day</w:t>
      </w:r>
      <w:r w:rsidR="006C2F7B" w:rsidRPr="00334D98">
        <w:rPr>
          <w:sz w:val="22"/>
          <w:szCs w:val="22"/>
        </w:rPr>
        <w:t>}}»{{</w:t>
      </w:r>
      <w:proofErr w:type="spellStart"/>
      <w:r w:rsidR="006C2F7B" w:rsidRPr="00334D98">
        <w:rPr>
          <w:sz w:val="22"/>
          <w:szCs w:val="22"/>
          <w:lang w:val="en-US"/>
        </w:rPr>
        <w:t>hb</w:t>
      </w:r>
      <w:proofErr w:type="spellEnd"/>
      <w:r w:rsidR="006C2F7B" w:rsidRPr="00334D98">
        <w:rPr>
          <w:sz w:val="22"/>
          <w:szCs w:val="22"/>
        </w:rPr>
        <w:t>_</w:t>
      </w:r>
      <w:r w:rsidR="006C2F7B" w:rsidRPr="00334D98">
        <w:rPr>
          <w:sz w:val="22"/>
          <w:szCs w:val="22"/>
          <w:lang w:val="en-US"/>
        </w:rPr>
        <w:t>j</w:t>
      </w:r>
      <w:r w:rsidR="006C2F7B" w:rsidRPr="00334D98">
        <w:rPr>
          <w:sz w:val="22"/>
          <w:szCs w:val="22"/>
        </w:rPr>
        <w:t>_</w:t>
      </w:r>
      <w:r w:rsidR="006C2F7B" w:rsidRPr="00334D98">
        <w:rPr>
          <w:sz w:val="22"/>
          <w:szCs w:val="22"/>
          <w:lang w:val="en-US"/>
        </w:rPr>
        <w:t>month</w:t>
      </w:r>
      <w:r w:rsidR="006C2F7B" w:rsidRPr="00334D98">
        <w:rPr>
          <w:sz w:val="22"/>
          <w:szCs w:val="22"/>
        </w:rPr>
        <w:t>}},{{</w:t>
      </w:r>
      <w:proofErr w:type="spellStart"/>
      <w:r w:rsidR="006C2F7B" w:rsidRPr="00334D98">
        <w:rPr>
          <w:sz w:val="22"/>
          <w:szCs w:val="22"/>
          <w:lang w:val="en-US"/>
        </w:rPr>
        <w:t>hb</w:t>
      </w:r>
      <w:proofErr w:type="spellEnd"/>
      <w:r w:rsidR="006C2F7B" w:rsidRPr="00334D98">
        <w:rPr>
          <w:sz w:val="22"/>
          <w:szCs w:val="22"/>
        </w:rPr>
        <w:t>_</w:t>
      </w:r>
      <w:r w:rsidR="006C2F7B" w:rsidRPr="00334D98">
        <w:rPr>
          <w:sz w:val="22"/>
          <w:szCs w:val="22"/>
          <w:lang w:val="en-US"/>
        </w:rPr>
        <w:t>j</w:t>
      </w:r>
      <w:r w:rsidR="006C2F7B" w:rsidRPr="00334D98">
        <w:rPr>
          <w:sz w:val="22"/>
          <w:szCs w:val="22"/>
        </w:rPr>
        <w:t>_</w:t>
      </w:r>
      <w:r w:rsidR="006C2F7B" w:rsidRPr="00334D98">
        <w:rPr>
          <w:sz w:val="22"/>
          <w:szCs w:val="22"/>
          <w:lang w:val="en-US"/>
        </w:rPr>
        <w:t>year</w:t>
      </w:r>
      <w:r w:rsidR="006C2F7B" w:rsidRPr="00334D98">
        <w:rPr>
          <w:sz w:val="22"/>
          <w:szCs w:val="22"/>
        </w:rPr>
        <w:t>}}года рождения</w:t>
      </w:r>
      <w:r w:rsidR="006C2F7B" w:rsidRPr="007D2024">
        <w:rPr>
          <w:sz w:val="22"/>
          <w:szCs w:val="22"/>
        </w:rPr>
        <w:t xml:space="preserve"> </w:t>
      </w:r>
      <w:r w:rsidRPr="007D2024">
        <w:rPr>
          <w:sz w:val="22"/>
          <w:szCs w:val="22"/>
        </w:rPr>
        <w:t xml:space="preserve">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 xml:space="preserve">даю разрешение приводить и забирать из ООО «Мама Оля» моего ребенка в период с_____________20____г  по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лиц: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36D67343" w14:textId="77777777" w:rsidR="006C2F7B" w:rsidRDefault="006C2F7B">
      <w:r>
        <w:br w:type="page"/>
      </w:r>
    </w:p>
    <w:p w14:paraId="738D7743" w14:textId="2FD5C43F" w:rsidR="00AC6ADE" w:rsidRPr="00E46C2D" w:rsidRDefault="00AC6ADE" w:rsidP="00AC6ADE">
      <w:pPr>
        <w:ind w:left="4956"/>
        <w:jc w:val="both"/>
      </w:pPr>
      <w:r w:rsidRPr="00E46C2D">
        <w:lastRenderedPageBreak/>
        <w:t>Генеральному директор</w:t>
      </w:r>
      <w:proofErr w:type="gramStart"/>
      <w:r w:rsidRPr="00E46C2D">
        <w:t>у ООО</w:t>
      </w:r>
      <w:proofErr w:type="gramEnd"/>
      <w:r w:rsidRPr="00E46C2D">
        <w:t xml:space="preserve"> «Мама Ол</w:t>
      </w:r>
      <w:r>
        <w:t xml:space="preserve">я» </w:t>
      </w:r>
      <w:r w:rsidRPr="00E46C2D">
        <w:t>Клевенской М.В.</w:t>
      </w:r>
    </w:p>
    <w:p w14:paraId="4DB0E7DE" w14:textId="3439039E" w:rsidR="00AC6ADE" w:rsidRPr="00E46C2D" w:rsidRDefault="00AC6ADE" w:rsidP="006C2F7B">
      <w:pPr>
        <w:ind w:left="4820" w:firstLine="136"/>
      </w:pPr>
      <w:r>
        <w:t>о</w:t>
      </w:r>
      <w:r w:rsidRPr="00E46C2D">
        <w:t>т__</w:t>
      </w:r>
      <w:r w:rsidR="006C2F7B" w:rsidRPr="00541383">
        <w:t>{{</w:t>
      </w:r>
      <w:proofErr w:type="spellStart"/>
      <w:r w:rsidR="006C2F7B">
        <w:rPr>
          <w:lang w:val="en-US"/>
        </w:rPr>
        <w:t>fio</w:t>
      </w:r>
      <w:proofErr w:type="spellEnd"/>
      <w:r w:rsidR="006C2F7B" w:rsidRPr="00541383">
        <w:t>}}</w:t>
      </w:r>
      <w:r w:rsidRPr="00E46C2D">
        <w:t>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18E69C3" w:rsidR="00AC6ADE" w:rsidRDefault="00AC6ADE" w:rsidP="00AC6ADE">
      <w:pPr>
        <w:ind w:left="5103"/>
        <w:jc w:val="center"/>
        <w:rPr>
          <w:b/>
          <w:sz w:val="16"/>
          <w:szCs w:val="16"/>
        </w:rPr>
      </w:pPr>
    </w:p>
    <w:p w14:paraId="28ACFFA4" w14:textId="151660B8" w:rsidR="00AC6ADE" w:rsidRDefault="00AC6ADE" w:rsidP="00AC6ADE">
      <w:pPr>
        <w:ind w:left="4820" w:firstLine="136"/>
        <w:jc w:val="both"/>
      </w:pPr>
      <w:r w:rsidRPr="00E46C2D">
        <w:t>проживающег</w:t>
      </w:r>
      <w:proofErr w:type="gramStart"/>
      <w:r w:rsidRPr="00E46C2D">
        <w:t>о(</w:t>
      </w:r>
      <w:proofErr w:type="gramEnd"/>
      <w:r w:rsidRPr="00E46C2D">
        <w:t>щей) по адресу</w:t>
      </w:r>
      <w:r>
        <w:t xml:space="preserve">:___________ </w:t>
      </w:r>
    </w:p>
    <w:p w14:paraId="0FD7FD3D" w14:textId="5B6BA82C" w:rsidR="00AC6ADE" w:rsidRDefault="006C2F7B" w:rsidP="00AC6ADE">
      <w:pPr>
        <w:ind w:left="4956"/>
        <w:jc w:val="both"/>
      </w:pPr>
      <w:r>
        <w:t>_</w:t>
      </w:r>
      <w:r w:rsidRPr="006C2F7B">
        <w:t>{{</w:t>
      </w:r>
      <w:proofErr w:type="spellStart"/>
      <w:r>
        <w:rPr>
          <w:lang w:val="en-US"/>
        </w:rPr>
        <w:t>adres</w:t>
      </w:r>
      <w:proofErr w:type="spellEnd"/>
      <w:r w:rsidRPr="006C2F7B">
        <w:t>_</w:t>
      </w:r>
      <w:proofErr w:type="spellStart"/>
      <w:r>
        <w:rPr>
          <w:lang w:val="en-US"/>
        </w:rPr>
        <w:t>fukt</w:t>
      </w:r>
      <w:proofErr w:type="spellEnd"/>
      <w:r w:rsidRPr="006C2F7B">
        <w:t>}}</w:t>
      </w:r>
      <w:r w:rsidR="00AC6ADE">
        <w:t>__</w:t>
      </w:r>
    </w:p>
    <w:p w14:paraId="6C1ACBA6" w14:textId="25EC10D6" w:rsidR="00AC6ADE" w:rsidRDefault="00AC6ADE" w:rsidP="00AC6ADE">
      <w:pPr>
        <w:ind w:left="4820" w:firstLine="136"/>
        <w:jc w:val="both"/>
      </w:pPr>
      <w:r>
        <w:t>паспорт________________________________</w:t>
      </w:r>
    </w:p>
    <w:p w14:paraId="5B038BE0" w14:textId="18CF55DA" w:rsidR="00AC6ADE" w:rsidRPr="00215B7E" w:rsidRDefault="00967AB6" w:rsidP="00967AB6">
      <w:pPr>
        <w:ind w:left="4820"/>
        <w:jc w:val="center"/>
        <w:rPr>
          <w:sz w:val="18"/>
          <w:szCs w:val="18"/>
        </w:rPr>
      </w:pPr>
      <w:r>
        <w:rPr>
          <w:sz w:val="16"/>
          <w:szCs w:val="16"/>
        </w:rPr>
        <w:tab/>
      </w:r>
      <w:r>
        <w:rPr>
          <w:sz w:val="16"/>
          <w:szCs w:val="16"/>
        </w:rPr>
        <w:tab/>
      </w:r>
      <w:r w:rsidR="00AC6ADE" w:rsidRPr="00215B7E">
        <w:rPr>
          <w:sz w:val="18"/>
          <w:szCs w:val="18"/>
        </w:rPr>
        <w:t>(серия, номер, кем выдан, дата выдачи)</w:t>
      </w:r>
    </w:p>
    <w:p w14:paraId="04D95B75" w14:textId="115913B4" w:rsidR="00AC6ADE" w:rsidRDefault="00AC6ADE" w:rsidP="00AC6ADE">
      <w:pPr>
        <w:ind w:left="4820"/>
        <w:jc w:val="both"/>
      </w:pPr>
      <w:r w:rsidRPr="001B10D0">
        <w:t>_</w:t>
      </w:r>
      <w:r w:rsidR="00967AB6" w:rsidRPr="00967AB6">
        <w:t>{{</w:t>
      </w:r>
      <w:proofErr w:type="spellStart"/>
      <w:r w:rsidR="00967AB6" w:rsidRPr="00967AB6">
        <w:rPr>
          <w:lang w:val="en-US"/>
        </w:rPr>
        <w:t>ser</w:t>
      </w:r>
      <w:proofErr w:type="spellEnd"/>
      <w:r w:rsidR="00967AB6" w:rsidRPr="00967AB6">
        <w:t>_</w:t>
      </w:r>
      <w:r w:rsidR="00967AB6" w:rsidRPr="00967AB6">
        <w:rPr>
          <w:lang w:val="en-US"/>
        </w:rPr>
        <w:t>pas</w:t>
      </w:r>
      <w:r w:rsidR="00967AB6" w:rsidRPr="00967AB6">
        <w:t>}}, {{</w:t>
      </w:r>
      <w:proofErr w:type="spellStart"/>
      <w:r w:rsidR="00967AB6" w:rsidRPr="00967AB6">
        <w:rPr>
          <w:lang w:val="en-US"/>
        </w:rPr>
        <w:t>num</w:t>
      </w:r>
      <w:proofErr w:type="spellEnd"/>
      <w:r w:rsidR="00967AB6" w:rsidRPr="00967AB6">
        <w:t>_</w:t>
      </w:r>
      <w:r w:rsidR="00967AB6" w:rsidRPr="00967AB6">
        <w:rPr>
          <w:lang w:val="en-US"/>
        </w:rPr>
        <w:t>pas</w:t>
      </w:r>
      <w:r w:rsidR="00967AB6" w:rsidRPr="00967AB6">
        <w:t>}} {{</w:t>
      </w:r>
      <w:proofErr w:type="spellStart"/>
      <w:r w:rsidR="00967AB6" w:rsidRPr="00967AB6">
        <w:t>kem_pas</w:t>
      </w:r>
      <w:proofErr w:type="spellEnd"/>
      <w:r w:rsidR="00967AB6" w:rsidRPr="00967AB6">
        <w:t xml:space="preserve">}} </w:t>
      </w:r>
      <w:r w:rsidR="00967AB6">
        <w:t>«</w:t>
      </w:r>
      <w:r w:rsidR="00967AB6" w:rsidRPr="00967AB6">
        <w:t>{{</w:t>
      </w:r>
      <w:proofErr w:type="spellStart"/>
      <w:r w:rsidR="00967AB6">
        <w:rPr>
          <w:lang w:val="en-US"/>
        </w:rPr>
        <w:t>dp</w:t>
      </w:r>
      <w:proofErr w:type="spellEnd"/>
      <w:r w:rsidR="00967AB6" w:rsidRPr="00967AB6">
        <w:t>}}</w:t>
      </w:r>
      <w:r w:rsidR="00967AB6">
        <w:t xml:space="preserve">» </w:t>
      </w:r>
      <w:r w:rsidR="00967AB6" w:rsidRPr="00967AB6">
        <w:t>{{</w:t>
      </w:r>
      <w:proofErr w:type="spellStart"/>
      <w:r w:rsidR="00967AB6">
        <w:rPr>
          <w:lang w:val="en-US"/>
        </w:rPr>
        <w:t>mp</w:t>
      </w:r>
      <w:proofErr w:type="spellEnd"/>
      <w:r w:rsidR="00967AB6" w:rsidRPr="00967AB6">
        <w:t>}}{{</w:t>
      </w:r>
      <w:proofErr w:type="spellStart"/>
      <w:r w:rsidR="00967AB6">
        <w:rPr>
          <w:lang w:val="en-US"/>
        </w:rPr>
        <w:t>yp</w:t>
      </w:r>
      <w:proofErr w:type="spellEnd"/>
      <w:r w:rsidR="00967AB6" w:rsidRPr="00967AB6">
        <w:t>}}</w:t>
      </w:r>
      <w:r w:rsidRPr="001B10D0">
        <w:t>_</w:t>
      </w:r>
    </w:p>
    <w:p w14:paraId="3219F1DC" w14:textId="5FCF47D8" w:rsidR="00AC6ADE" w:rsidRPr="00E46C2D" w:rsidRDefault="00AC6ADE" w:rsidP="00AC6ADE">
      <w:pPr>
        <w:ind w:left="4820"/>
        <w:jc w:val="both"/>
      </w:pPr>
      <w:r w:rsidRPr="001B10D0">
        <w:t>телефон__</w:t>
      </w:r>
      <w:r w:rsidR="00967AB6" w:rsidRPr="00541383">
        <w:t>{{</w:t>
      </w:r>
      <w:proofErr w:type="spellStart"/>
      <w:r w:rsidR="00967AB6">
        <w:rPr>
          <w:lang w:val="en-US"/>
        </w:rPr>
        <w:t>tel</w:t>
      </w:r>
      <w:proofErr w:type="spellEnd"/>
      <w:r w:rsidR="00967AB6" w:rsidRPr="00541383">
        <w:t>_</w:t>
      </w:r>
      <w:proofErr w:type="spellStart"/>
      <w:r w:rsidR="00967AB6">
        <w:rPr>
          <w:lang w:val="en-US"/>
        </w:rPr>
        <w:t>num</w:t>
      </w:r>
      <w:proofErr w:type="spellEnd"/>
      <w:r w:rsidR="00967AB6" w:rsidRPr="00541383">
        <w:t>}}</w:t>
      </w:r>
      <w:r w:rsidRPr="001B10D0">
        <w:t>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r>
        <w:t>группу</w:t>
      </w:r>
      <w:r w:rsidRPr="00A93786">
        <w:t>:</w:t>
      </w:r>
      <w:r>
        <w:t>_____________________________________________________ООО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«____»____________202__г.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6FF08677" w14:textId="77777777" w:rsidR="00967AB6" w:rsidRDefault="00967AB6">
      <w:r>
        <w:br w:type="page"/>
      </w:r>
    </w:p>
    <w:p w14:paraId="0F330D4B" w14:textId="2E042447" w:rsidR="00F25F62" w:rsidRDefault="00F25F62" w:rsidP="00F25F62">
      <w:pPr>
        <w:ind w:left="5103"/>
        <w:jc w:val="both"/>
      </w:pPr>
      <w:r>
        <w:lastRenderedPageBreak/>
        <w:t>Генеральному директор</w:t>
      </w:r>
      <w:proofErr w:type="gramStart"/>
      <w:r>
        <w:t>у</w:t>
      </w:r>
      <w:r w:rsidRPr="004D60D4">
        <w:t xml:space="preserve"> </w:t>
      </w:r>
      <w:r>
        <w:t>ООО</w:t>
      </w:r>
      <w:proofErr w:type="gramEnd"/>
      <w:r>
        <w:t xml:space="preserve">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посещающег</w:t>
      </w:r>
      <w:proofErr w:type="gramStart"/>
      <w:r w:rsidRPr="004D60D4">
        <w:t xml:space="preserve">о </w:t>
      </w:r>
      <w:r w:rsidRPr="0013518F">
        <w:rPr>
          <w:bCs/>
        </w:rPr>
        <w:t>ООО</w:t>
      </w:r>
      <w:proofErr w:type="gramEnd"/>
      <w:r w:rsidRPr="0013518F">
        <w:rPr>
          <w:bCs/>
        </w:rPr>
        <w:t xml:space="preserve">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«____»</w:t>
      </w:r>
      <w:r w:rsidRPr="0013518F">
        <w:rPr>
          <w:bCs/>
        </w:rPr>
        <w:t xml:space="preserve">_____________20___г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781DDD6F" w14:textId="77777777" w:rsidR="00967AB6" w:rsidRDefault="00967AB6">
      <w:pPr>
        <w:rPr>
          <w:b/>
          <w:bCs/>
          <w:sz w:val="20"/>
          <w:szCs w:val="20"/>
        </w:rPr>
      </w:pPr>
      <w:r>
        <w:rPr>
          <w:b/>
          <w:bCs/>
          <w:sz w:val="20"/>
          <w:szCs w:val="20"/>
        </w:rPr>
        <w:br w:type="page"/>
      </w:r>
    </w:p>
    <w:p w14:paraId="62E2C9A9" w14:textId="796378CA" w:rsidR="00F25F62" w:rsidRPr="00F25F62" w:rsidRDefault="00F25F62" w:rsidP="00F25F62">
      <w:pPr>
        <w:tabs>
          <w:tab w:val="left" w:pos="5280"/>
        </w:tabs>
        <w:jc w:val="center"/>
        <w:rPr>
          <w:b/>
          <w:bCs/>
          <w:sz w:val="20"/>
          <w:szCs w:val="20"/>
        </w:rPr>
      </w:pPr>
      <w:r w:rsidRPr="00F25F62">
        <w:rPr>
          <w:b/>
          <w:bCs/>
          <w:sz w:val="20"/>
          <w:szCs w:val="20"/>
        </w:rPr>
        <w:lastRenderedPageBreak/>
        <w:t>ИНСТРУКЦИЯ ПО ДЕЙСТВИЯМ РОДИТЕЛЕЙ  ПРИ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Дружбы,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proofErr w:type="gramStart"/>
      <w:r w:rsidRPr="00F25F62">
        <w:rPr>
          <w:rFonts w:ascii="Times New Roman" w:hAnsi="Times New Roman" w:cs="Times New Roman"/>
          <w:bCs/>
          <w:sz w:val="20"/>
          <w:szCs w:val="20"/>
        </w:rPr>
        <w:t>Научите ребенка общаться с Вами во время поездки, сообщать обо всем, что происходит в поездке, о любых  трудностях,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w:t>
      </w:r>
      <w:proofErr w:type="gramEnd"/>
      <w:r w:rsidRPr="00F25F62">
        <w:rPr>
          <w:rFonts w:ascii="Times New Roman" w:hAnsi="Times New Roman" w:cs="Times New Roman"/>
          <w:bCs/>
          <w:sz w:val="20"/>
          <w:szCs w:val="20"/>
        </w:rPr>
        <w:t xml:space="preserve">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163F51D0" w14:textId="77777777" w:rsidR="00967AB6" w:rsidRDefault="00967AB6">
      <w:pPr>
        <w:rPr>
          <w:b/>
        </w:rPr>
      </w:pPr>
      <w:r>
        <w:rPr>
          <w:b/>
        </w:rPr>
        <w:br w:type="page"/>
      </w:r>
    </w:p>
    <w:p w14:paraId="5853D8A3" w14:textId="2CC4D580" w:rsidR="00F25F62" w:rsidRPr="00A93786" w:rsidRDefault="00F25F62" w:rsidP="00F25F62">
      <w:pPr>
        <w:jc w:val="center"/>
        <w:rPr>
          <w:b/>
        </w:rPr>
      </w:pPr>
      <w:r w:rsidRPr="00A93786">
        <w:rPr>
          <w:b/>
        </w:rPr>
        <w:lastRenderedPageBreak/>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537E6E6" w:rsidR="00F25F62" w:rsidRDefault="00F25F62" w:rsidP="00F25F62">
      <w:pPr>
        <w:jc w:val="both"/>
      </w:pPr>
      <w:r w:rsidRPr="00A93786">
        <w:rPr>
          <w:b/>
        </w:rPr>
        <w:tab/>
      </w:r>
      <w:r w:rsidRPr="00A93786">
        <w:t>Я, ________________</w:t>
      </w:r>
      <w:r w:rsidR="00967AB6" w:rsidRPr="00541383">
        <w:t>{{</w:t>
      </w:r>
      <w:proofErr w:type="spellStart"/>
      <w:r w:rsidR="00967AB6">
        <w:rPr>
          <w:lang w:val="en-US"/>
        </w:rPr>
        <w:t>fio</w:t>
      </w:r>
      <w:proofErr w:type="spellEnd"/>
      <w:r w:rsidR="00967AB6" w:rsidRPr="00541383">
        <w:t>}}</w:t>
      </w:r>
      <w:r w:rsidRPr="00A93786">
        <w:t>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6508D6EA" w:rsidR="00F25F62" w:rsidRPr="00A93786" w:rsidRDefault="00967AB6" w:rsidP="00F25F62">
      <w:pPr>
        <w:jc w:val="both"/>
      </w:pPr>
      <w:r>
        <w:t xml:space="preserve">паспорт </w:t>
      </w:r>
      <w:r w:rsidR="00F25F62" w:rsidRPr="00A93786">
        <w:t>_</w:t>
      </w:r>
      <w:r w:rsidRPr="00967AB6">
        <w:t>{{</w:t>
      </w:r>
      <w:proofErr w:type="spellStart"/>
      <w:r>
        <w:rPr>
          <w:lang w:val="en-US"/>
        </w:rPr>
        <w:t>ser</w:t>
      </w:r>
      <w:proofErr w:type="spellEnd"/>
      <w:r w:rsidRPr="00967AB6">
        <w:t>_</w:t>
      </w:r>
      <w:r>
        <w:rPr>
          <w:lang w:val="en-US"/>
        </w:rPr>
        <w:t>pas</w:t>
      </w:r>
      <w:r w:rsidRPr="00967AB6">
        <w:t>}}{{</w:t>
      </w:r>
      <w:proofErr w:type="spellStart"/>
      <w:r>
        <w:rPr>
          <w:lang w:val="en-US"/>
        </w:rPr>
        <w:t>num</w:t>
      </w:r>
      <w:proofErr w:type="spellEnd"/>
      <w:r w:rsidRPr="00967AB6">
        <w:t>_</w:t>
      </w:r>
      <w:r>
        <w:rPr>
          <w:lang w:val="en-US"/>
        </w:rPr>
        <w:t>pas</w:t>
      </w:r>
      <w:r w:rsidRPr="00967AB6">
        <w:t>}}</w:t>
      </w:r>
      <w:r>
        <w:t>выдан __</w:t>
      </w:r>
      <w:r w:rsidRPr="00967AB6">
        <w:t>{{</w:t>
      </w:r>
      <w:proofErr w:type="spellStart"/>
      <w:r w:rsidRPr="00967AB6">
        <w:t>kem_pas</w:t>
      </w:r>
      <w:proofErr w:type="spellEnd"/>
      <w:r w:rsidRPr="00967AB6">
        <w:t xml:space="preserve">}} </w:t>
      </w:r>
      <w:r>
        <w:t>«</w:t>
      </w:r>
      <w:r w:rsidRPr="00967AB6">
        <w:t>{{</w:t>
      </w:r>
      <w:proofErr w:type="spellStart"/>
      <w:r>
        <w:rPr>
          <w:lang w:val="en-US"/>
        </w:rPr>
        <w:t>dp</w:t>
      </w:r>
      <w:proofErr w:type="spellEnd"/>
      <w:r w:rsidRPr="00967AB6">
        <w:t>}}</w:t>
      </w:r>
      <w:r>
        <w:t xml:space="preserve">» </w:t>
      </w:r>
      <w:r w:rsidRPr="00967AB6">
        <w:t>{{</w:t>
      </w:r>
      <w:proofErr w:type="spellStart"/>
      <w:r>
        <w:rPr>
          <w:lang w:val="en-US"/>
        </w:rPr>
        <w:t>mp</w:t>
      </w:r>
      <w:proofErr w:type="spellEnd"/>
      <w:r w:rsidRPr="00967AB6">
        <w:t>}}{{</w:t>
      </w:r>
      <w:proofErr w:type="spellStart"/>
      <w:r>
        <w:rPr>
          <w:lang w:val="en-US"/>
        </w:rPr>
        <w:t>yp</w:t>
      </w:r>
      <w:proofErr w:type="spellEnd"/>
      <w:r w:rsidRPr="00967AB6">
        <w:t>}}</w:t>
      </w:r>
      <w:r w:rsidR="00F25F62" w:rsidRPr="00A93786">
        <w:t>__</w:t>
      </w:r>
    </w:p>
    <w:p w14:paraId="66F29988" w14:textId="77777777" w:rsidR="00F25F62" w:rsidRPr="00CE3C80" w:rsidRDefault="00F25F62" w:rsidP="00F25F62">
      <w:pPr>
        <w:jc w:val="both"/>
        <w:rPr>
          <w:sz w:val="20"/>
          <w:szCs w:val="20"/>
        </w:rPr>
      </w:pPr>
      <w:r w:rsidRPr="00CE3C80">
        <w:rPr>
          <w:sz w:val="20"/>
          <w:szCs w:val="20"/>
        </w:rPr>
        <w:t xml:space="preserve">                       (серия, номер)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2D1852EC" w:rsidR="00F25F62" w:rsidRDefault="00967AB6" w:rsidP="00F25F62">
      <w:pPr>
        <w:jc w:val="both"/>
      </w:pPr>
      <w:r>
        <w:t>___</w:t>
      </w:r>
      <w:r w:rsidRPr="00967AB6">
        <w:t>{{</w:t>
      </w:r>
      <w:proofErr w:type="spellStart"/>
      <w:r>
        <w:rPr>
          <w:lang w:val="en-US"/>
        </w:rPr>
        <w:t>fio</w:t>
      </w:r>
      <w:proofErr w:type="spellEnd"/>
      <w:r w:rsidRPr="00967AB6">
        <w:t>_</w:t>
      </w:r>
      <w:r>
        <w:rPr>
          <w:lang w:val="en-US"/>
        </w:rPr>
        <w:t>j</w:t>
      </w:r>
      <w:r w:rsidRPr="00967AB6">
        <w:t xml:space="preserve">}}, </w:t>
      </w:r>
      <w:r w:rsidRPr="00E1643B">
        <w:t>«</w:t>
      </w:r>
      <w:r w:rsidRPr="006E0038">
        <w:t>{{</w:t>
      </w:r>
      <w:proofErr w:type="spellStart"/>
      <w:r>
        <w:rPr>
          <w:lang w:val="en-US"/>
        </w:rPr>
        <w:t>hb</w:t>
      </w:r>
      <w:proofErr w:type="spellEnd"/>
      <w:r w:rsidRPr="006E0038">
        <w:t>_</w:t>
      </w:r>
      <w:r>
        <w:rPr>
          <w:lang w:val="en-US"/>
        </w:rPr>
        <w:t>j</w:t>
      </w:r>
      <w:r w:rsidRPr="006E0038">
        <w:t>_</w:t>
      </w:r>
      <w:r>
        <w:rPr>
          <w:lang w:val="en-US"/>
        </w:rPr>
        <w:t>day</w:t>
      </w:r>
      <w:r w:rsidRPr="006E0038">
        <w:t>}}</w:t>
      </w:r>
      <w:r w:rsidRPr="00E1643B">
        <w:t>»</w:t>
      </w:r>
      <w:r w:rsidRPr="006E0038">
        <w:t>{{</w:t>
      </w:r>
      <w:proofErr w:type="spellStart"/>
      <w:r>
        <w:rPr>
          <w:lang w:val="en-US"/>
        </w:rPr>
        <w:t>hb</w:t>
      </w:r>
      <w:proofErr w:type="spellEnd"/>
      <w:r w:rsidRPr="006E0038">
        <w:t>_</w:t>
      </w:r>
      <w:r>
        <w:rPr>
          <w:lang w:val="en-US"/>
        </w:rPr>
        <w:t>j</w:t>
      </w:r>
      <w:r w:rsidRPr="006E0038">
        <w:t>_</w:t>
      </w:r>
      <w:r>
        <w:rPr>
          <w:lang w:val="en-US"/>
        </w:rPr>
        <w:t>month</w:t>
      </w:r>
      <w:r w:rsidRPr="006E0038">
        <w:t>}},{{</w:t>
      </w:r>
      <w:proofErr w:type="spellStart"/>
      <w:r>
        <w:rPr>
          <w:lang w:val="en-US"/>
        </w:rPr>
        <w:t>hb</w:t>
      </w:r>
      <w:proofErr w:type="spellEnd"/>
      <w:r w:rsidRPr="00034E54">
        <w:t>_</w:t>
      </w:r>
      <w:r>
        <w:rPr>
          <w:lang w:val="en-US"/>
        </w:rPr>
        <w:t>j</w:t>
      </w:r>
      <w:r w:rsidRPr="00034E54">
        <w:t>_</w:t>
      </w:r>
      <w:r>
        <w:rPr>
          <w:lang w:val="en-US"/>
        </w:rPr>
        <w:t>year</w:t>
      </w:r>
      <w:r w:rsidRPr="00034E54">
        <w:t>}}</w:t>
      </w:r>
      <w:r w:rsidRPr="00E1643B">
        <w:t>года рождения</w:t>
      </w:r>
      <w:r w:rsidRPr="00A93786">
        <w:t xml:space="preserve"> </w:t>
      </w:r>
      <w:r w:rsidR="00F25F62" w:rsidRPr="00A93786">
        <w:t>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proofErr w:type="gramStart"/>
      <w:r>
        <w:t>зарегистрированного</w:t>
      </w:r>
      <w:proofErr w:type="gramEnd"/>
      <w:r>
        <w:t xml:space="preserve"> по адресу:</w:t>
      </w:r>
      <w:r w:rsidRPr="009C7DAA">
        <w:rPr>
          <w:u w:val="single"/>
        </w:rPr>
        <w:t>__________________________________________________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даю согласие в соответствии со статьей 152.1 Гражданского кодекса РФ на обнародование на сайте и в социальных сетях и дальнейшее использование фото- и виде</w:t>
      </w:r>
      <w:proofErr w:type="gramStart"/>
      <w:r>
        <w:t>о-</w:t>
      </w:r>
      <w:proofErr w:type="gramEnd"/>
      <w:r>
        <w:t xml:space="preserve"> изображений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что </w:t>
      </w:r>
      <w:proofErr w:type="gramStart"/>
      <w:r>
        <w:t>давая данное согласие я действую по собственной</w:t>
      </w:r>
      <w:proofErr w:type="gramEnd"/>
      <w:r>
        <w:t xml:space="preserve">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«____»____________202__г.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мать, отец</w:t>
      </w:r>
      <w:proofErr w:type="gramStart"/>
      <w:r w:rsidRPr="007D2024">
        <w:rPr>
          <w:sz w:val="22"/>
          <w:szCs w:val="22"/>
        </w:rPr>
        <w:t xml:space="preserve">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адрес регистрации:__________________________________________________________________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Я подтверждаю, что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Настоящим я гарантирую, что указанные мною в договоре контактные данные (абонентские номера телефонов,  электронная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3"/>
      <w:headerReference w:type="default" r:id="rId14"/>
      <w:footerReference w:type="even" r:id="rId15"/>
      <w:footerReference w:type="default" r:id="rId16"/>
      <w:headerReference w:type="first" r:id="rId17"/>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F2A67" w14:textId="77777777" w:rsidR="008242D1" w:rsidRDefault="008242D1" w:rsidP="00E1643B">
      <w:r>
        <w:separator/>
      </w:r>
    </w:p>
  </w:endnote>
  <w:endnote w:type="continuationSeparator" w:id="0">
    <w:p w14:paraId="049401F5" w14:textId="77777777" w:rsidR="008242D1" w:rsidRDefault="008242D1"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4CD0A" w14:textId="77777777" w:rsidR="006C2F7B" w:rsidRDefault="006C2F7B"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6C2F7B" w:rsidRDefault="006C2F7B" w:rsidP="001E297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C9A1" w14:textId="718AB3D6" w:rsidR="006C2F7B" w:rsidRDefault="006C2F7B"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34D98">
      <w:rPr>
        <w:rStyle w:val="a9"/>
        <w:noProof/>
      </w:rPr>
      <w:t>13</w:t>
    </w:r>
    <w:r>
      <w:rPr>
        <w:rStyle w:val="a9"/>
      </w:rPr>
      <w:fldChar w:fldCharType="end"/>
    </w:r>
  </w:p>
  <w:p w14:paraId="14E788A6" w14:textId="526E2580" w:rsidR="006C2F7B" w:rsidRDefault="006C2F7B" w:rsidP="001E2979">
    <w:pPr>
      <w:pStyle w:val="a7"/>
      <w:ind w:right="360"/>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83E74" w14:textId="77777777" w:rsidR="008242D1" w:rsidRDefault="008242D1" w:rsidP="00E1643B">
      <w:r>
        <w:separator/>
      </w:r>
    </w:p>
  </w:footnote>
  <w:footnote w:type="continuationSeparator" w:id="0">
    <w:p w14:paraId="546A2C72" w14:textId="77777777" w:rsidR="008242D1" w:rsidRDefault="008242D1" w:rsidP="00E1643B">
      <w:r>
        <w:continuationSeparator/>
      </w:r>
    </w:p>
  </w:footnote>
  <w:footnote w:id="1">
    <w:p w14:paraId="59B7E3AB" w14:textId="63A12B00" w:rsidR="006C2F7B" w:rsidRDefault="006C2F7B">
      <w:pPr>
        <w:pStyle w:val="ac"/>
      </w:pPr>
      <w:r>
        <w:rPr>
          <w:rStyle w:val="ae"/>
        </w:rPr>
        <w:footnoteRef/>
      </w:r>
      <w:r>
        <w:t xml:space="preserve"> Далее – «ДОП».</w:t>
      </w:r>
    </w:p>
  </w:footnote>
  <w:footnote w:id="2">
    <w:p w14:paraId="1F708E2A" w14:textId="38FB8A5F" w:rsidR="006C2F7B" w:rsidRDefault="006C2F7B">
      <w:pPr>
        <w:pStyle w:val="ac"/>
      </w:pPr>
      <w:r>
        <w:rPr>
          <w:rStyle w:val="ae"/>
        </w:rPr>
        <w:footnoteRef/>
      </w:r>
      <w:r>
        <w:t xml:space="preserve"> Далее – «ВШТ».</w:t>
      </w:r>
    </w:p>
  </w:footnote>
  <w:footnote w:id="3">
    <w:p w14:paraId="098DDE0C" w14:textId="0C2DDE1F" w:rsidR="006C2F7B" w:rsidRPr="00810945" w:rsidRDefault="006C2F7B" w:rsidP="00851B11">
      <w:pPr>
        <w:pStyle w:val="af7"/>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C2944" w14:textId="77777777" w:rsidR="006C2F7B" w:rsidRDefault="006C2F7B"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6C2F7B" w:rsidRDefault="006C2F7B" w:rsidP="00833DC5">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9"/>
      </w:rPr>
      <w:id w:val="1021053445"/>
      <w:docPartObj>
        <w:docPartGallery w:val="Page Numbers (Top of Page)"/>
        <w:docPartUnique/>
      </w:docPartObj>
    </w:sdtPr>
    <w:sdtEndPr>
      <w:rPr>
        <w:rStyle w:val="a9"/>
      </w:rPr>
    </w:sdtEndPr>
    <w:sdtContent>
      <w:p w14:paraId="18BF4696" w14:textId="7B2F74DF" w:rsidR="006C2F7B" w:rsidRDefault="006C2F7B"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334D98">
          <w:rPr>
            <w:rStyle w:val="a9"/>
            <w:noProof/>
          </w:rPr>
          <w:t>13</w:t>
        </w:r>
        <w:r>
          <w:rPr>
            <w:rStyle w:val="a9"/>
          </w:rPr>
          <w:fldChar w:fldCharType="end"/>
        </w:r>
      </w:p>
    </w:sdtContent>
  </w:sdt>
  <w:p w14:paraId="3B61246D" w14:textId="77777777" w:rsidR="006C2F7B" w:rsidRDefault="006C2F7B">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2F319" w14:textId="56535C0F" w:rsidR="006C2F7B" w:rsidRDefault="006C2F7B">
    <w:pPr>
      <w:pStyle w:val="a5"/>
    </w:pPr>
    <w:r>
      <w:t>Версия ВШТ_1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12"/>
  </w:num>
  <w:num w:numId="4">
    <w:abstractNumId w:val="5"/>
  </w:num>
  <w:num w:numId="5">
    <w:abstractNumId w:val="3"/>
  </w:num>
  <w:num w:numId="6">
    <w:abstractNumId w:val="10"/>
  </w:num>
  <w:num w:numId="7">
    <w:abstractNumId w:val="11"/>
  </w:num>
  <w:num w:numId="8">
    <w:abstractNumId w:val="8"/>
  </w:num>
  <w:num w:numId="9">
    <w:abstractNumId w:val="1"/>
  </w:num>
  <w:num w:numId="10">
    <w:abstractNumId w:val="2"/>
  </w:num>
  <w:num w:numId="11">
    <w:abstractNumId w:val="0"/>
  </w:num>
  <w:num w:numId="12">
    <w:abstractNumId w:val="15"/>
  </w:num>
  <w:num w:numId="13">
    <w:abstractNumId w:val="9"/>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91B9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3415"/>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45B"/>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0172"/>
    <w:rsid w:val="003339A7"/>
    <w:rsid w:val="00334D98"/>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314B"/>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383"/>
    <w:rsid w:val="00541BDA"/>
    <w:rsid w:val="00542772"/>
    <w:rsid w:val="00543FC7"/>
    <w:rsid w:val="0055420D"/>
    <w:rsid w:val="005623C9"/>
    <w:rsid w:val="00567031"/>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2F7B"/>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464D7"/>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242D1"/>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67AB6"/>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2431"/>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5109"/>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097">
      <w:bodyDiv w:val="1"/>
      <w:marLeft w:val="0"/>
      <w:marRight w:val="0"/>
      <w:marTop w:val="0"/>
      <w:marBottom w:val="0"/>
      <w:divBdr>
        <w:top w:val="none" w:sz="0" w:space="0" w:color="auto"/>
        <w:left w:val="none" w:sz="0" w:space="0" w:color="auto"/>
        <w:bottom w:val="none" w:sz="0" w:space="0" w:color="auto"/>
        <w:right w:val="none" w:sz="0" w:space="0" w:color="auto"/>
      </w:divBdr>
      <w:divsChild>
        <w:div w:id="1244605213">
          <w:marLeft w:val="0"/>
          <w:marRight w:val="0"/>
          <w:marTop w:val="0"/>
          <w:marBottom w:val="0"/>
          <w:divBdr>
            <w:top w:val="none" w:sz="0" w:space="0" w:color="auto"/>
            <w:left w:val="none" w:sz="0" w:space="0" w:color="auto"/>
            <w:bottom w:val="none" w:sz="0" w:space="0" w:color="auto"/>
            <w:right w:val="none" w:sz="0" w:space="0" w:color="auto"/>
          </w:divBdr>
        </w:div>
      </w:divsChild>
    </w:div>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91826686">
      <w:bodyDiv w:val="1"/>
      <w:marLeft w:val="0"/>
      <w:marRight w:val="0"/>
      <w:marTop w:val="0"/>
      <w:marBottom w:val="0"/>
      <w:divBdr>
        <w:top w:val="none" w:sz="0" w:space="0" w:color="auto"/>
        <w:left w:val="none" w:sz="0" w:space="0" w:color="auto"/>
        <w:bottom w:val="none" w:sz="0" w:space="0" w:color="auto"/>
        <w:right w:val="none" w:sz="0" w:space="0" w:color="auto"/>
      </w:divBdr>
      <w:divsChild>
        <w:div w:id="1539781155">
          <w:marLeft w:val="0"/>
          <w:marRight w:val="0"/>
          <w:marTop w:val="0"/>
          <w:marBottom w:val="0"/>
          <w:divBdr>
            <w:top w:val="none" w:sz="0" w:space="0" w:color="auto"/>
            <w:left w:val="none" w:sz="0" w:space="0" w:color="auto"/>
            <w:bottom w:val="none" w:sz="0" w:space="0" w:color="auto"/>
            <w:right w:val="none" w:sz="0" w:space="0" w:color="auto"/>
          </w:divBdr>
        </w:div>
      </w:divsChild>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364527997">
      <w:bodyDiv w:val="1"/>
      <w:marLeft w:val="0"/>
      <w:marRight w:val="0"/>
      <w:marTop w:val="0"/>
      <w:marBottom w:val="0"/>
      <w:divBdr>
        <w:top w:val="none" w:sz="0" w:space="0" w:color="auto"/>
        <w:left w:val="none" w:sz="0" w:space="0" w:color="auto"/>
        <w:bottom w:val="none" w:sz="0" w:space="0" w:color="auto"/>
        <w:right w:val="none" w:sz="0" w:space="0" w:color="auto"/>
      </w:divBdr>
      <w:divsChild>
        <w:div w:id="18481256">
          <w:marLeft w:val="0"/>
          <w:marRight w:val="0"/>
          <w:marTop w:val="0"/>
          <w:marBottom w:val="0"/>
          <w:divBdr>
            <w:top w:val="none" w:sz="0" w:space="0" w:color="auto"/>
            <w:left w:val="none" w:sz="0" w:space="0" w:color="auto"/>
            <w:bottom w:val="none" w:sz="0" w:space="0" w:color="auto"/>
            <w:right w:val="none" w:sz="0" w:space="0" w:color="auto"/>
          </w:divBdr>
        </w:div>
      </w:divsChild>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047175410">
      <w:bodyDiv w:val="1"/>
      <w:marLeft w:val="0"/>
      <w:marRight w:val="0"/>
      <w:marTop w:val="0"/>
      <w:marBottom w:val="0"/>
      <w:divBdr>
        <w:top w:val="none" w:sz="0" w:space="0" w:color="auto"/>
        <w:left w:val="none" w:sz="0" w:space="0" w:color="auto"/>
        <w:bottom w:val="none" w:sz="0" w:space="0" w:color="auto"/>
        <w:right w:val="none" w:sz="0" w:space="0" w:color="auto"/>
      </w:divBdr>
      <w:divsChild>
        <w:div w:id="526018904">
          <w:marLeft w:val="0"/>
          <w:marRight w:val="0"/>
          <w:marTop w:val="0"/>
          <w:marBottom w:val="0"/>
          <w:divBdr>
            <w:top w:val="none" w:sz="0" w:space="0" w:color="auto"/>
            <w:left w:val="none" w:sz="0" w:space="0" w:color="auto"/>
            <w:bottom w:val="none" w:sz="0" w:space="0" w:color="auto"/>
            <w:right w:val="none" w:sz="0" w:space="0" w:color="auto"/>
          </w:divBdr>
        </w:div>
      </w:divsChild>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amaolya.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vsevsht.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fo@mamaolya.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A5708-FC8A-42FA-A972-6322192E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8351</Words>
  <Characters>47601</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14</cp:revision>
  <cp:lastPrinted>2023-09-15T14:11:00Z</cp:lastPrinted>
  <dcterms:created xsi:type="dcterms:W3CDTF">2024-08-23T10:20:00Z</dcterms:created>
  <dcterms:modified xsi:type="dcterms:W3CDTF">2025-06-09T18:15:00Z</dcterms:modified>
</cp:coreProperties>
</file>