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6B" w:rsidRPr="0012476B" w:rsidRDefault="00B9596B" w:rsidP="004F22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76B">
        <w:rPr>
          <w:rFonts w:ascii="Times New Roman" w:hAnsi="Times New Roman" w:cs="Times New Roman"/>
          <w:b/>
          <w:sz w:val="28"/>
          <w:szCs w:val="28"/>
        </w:rPr>
        <w:t>Команда разработки ПО и их роли</w:t>
      </w:r>
    </w:p>
    <w:p w:rsidR="00B9596B" w:rsidRPr="0012476B" w:rsidRDefault="00B9596B" w:rsidP="004F2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b/>
          <w:sz w:val="28"/>
          <w:szCs w:val="28"/>
        </w:rPr>
        <w:t>Менеджер проекта</w:t>
      </w:r>
      <w:r w:rsidRPr="0012476B">
        <w:rPr>
          <w:rFonts w:ascii="Times New Roman" w:hAnsi="Times New Roman" w:cs="Times New Roman"/>
          <w:sz w:val="28"/>
          <w:szCs w:val="28"/>
        </w:rPr>
        <w:t xml:space="preserve"> – Гореев Егор Алексеевич. главное ответственное лицо в проекте. Его главная цель – привести все и всех к успеху, минуя препятствия, риски, и, сопровождая все это восторженными взглядами конкурентов.</w:t>
      </w:r>
    </w:p>
    <w:p w:rsidR="00B9596B" w:rsidRPr="0012476B" w:rsidRDefault="00B9596B" w:rsidP="004F2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596B" w:rsidRPr="0012476B" w:rsidRDefault="00B9596B" w:rsidP="004F2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b/>
          <w:sz w:val="28"/>
          <w:szCs w:val="28"/>
        </w:rPr>
        <w:t>Участники или члены команды</w:t>
      </w:r>
      <w:r w:rsidRPr="0012476B">
        <w:rPr>
          <w:rFonts w:ascii="Times New Roman" w:hAnsi="Times New Roman" w:cs="Times New Roman"/>
          <w:sz w:val="28"/>
          <w:szCs w:val="28"/>
        </w:rPr>
        <w:t xml:space="preserve"> – Степанов Данил Сергеевич и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Каймов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 Владислав Михайлович — это специалисты, привлеченные к проекту на определенном его этапе. Это могут быть штатные сотрудники,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фрилансеры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, внешние консультанты. Они могут работать полный рабочий день или быть частично занятыми.</w:t>
      </w:r>
    </w:p>
    <w:p w:rsidR="00B9596B" w:rsidRPr="0012476B" w:rsidRDefault="00B9596B" w:rsidP="004F2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596B" w:rsidRPr="0012476B" w:rsidRDefault="00B9596B" w:rsidP="004F2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b/>
          <w:sz w:val="28"/>
          <w:szCs w:val="28"/>
        </w:rPr>
        <w:t>Спонсор или заказчик</w:t>
      </w:r>
      <w:r w:rsidRPr="0012476B">
        <w:rPr>
          <w:rFonts w:ascii="Times New Roman" w:hAnsi="Times New Roman" w:cs="Times New Roman"/>
          <w:sz w:val="28"/>
          <w:szCs w:val="28"/>
        </w:rPr>
        <w:t xml:space="preserve"> – Шишов Максим Андреевич - это одновременно внутренний защитник проекта и тот, кто больше всех заинтересован в успешном его исходе.</w:t>
      </w:r>
    </w:p>
    <w:p w:rsidR="00B9596B" w:rsidRPr="0012476B" w:rsidRDefault="00B9596B" w:rsidP="004F2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596B" w:rsidRPr="0012476B" w:rsidRDefault="00B9596B" w:rsidP="004F2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b/>
          <w:sz w:val="28"/>
          <w:szCs w:val="28"/>
        </w:rPr>
        <w:t>Бизнес-аналитик</w:t>
      </w:r>
      <w:r w:rsidRPr="0012476B">
        <w:rPr>
          <w:rFonts w:ascii="Times New Roman" w:hAnsi="Times New Roman" w:cs="Times New Roman"/>
          <w:sz w:val="28"/>
          <w:szCs w:val="28"/>
        </w:rPr>
        <w:t xml:space="preserve"> – Федоров Олег Алексеевич - занимается определением требований организации и предлагает решения проблем. В команде проекта бизнес-аналитики следят за тем, чтобы цели конкретного проекта могли решать проблемы и повышать ценность организации.</w:t>
      </w:r>
    </w:p>
    <w:p w:rsidR="00B9596B" w:rsidRPr="0012476B" w:rsidRDefault="00B9596B" w:rsidP="004F2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596B" w:rsidRPr="0012476B" w:rsidRDefault="00B9596B" w:rsidP="004F2224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Требования заказчика.</w:t>
      </w:r>
    </w:p>
    <w:p w:rsidR="00B959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Создать приложения</w:t>
      </w:r>
      <w:r w:rsidR="00B9596B" w:rsidRPr="0012476B">
        <w:rPr>
          <w:rFonts w:ascii="Times New Roman" w:hAnsi="Times New Roman" w:cs="Times New Roman"/>
          <w:sz w:val="28"/>
          <w:szCs w:val="28"/>
        </w:rPr>
        <w:t xml:space="preserve"> для удобства бронирования отелей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1. Функциональные требования</w:t>
      </w:r>
      <w:bookmarkStart w:id="0" w:name="_GoBack"/>
      <w:bookmarkEnd w:id="0"/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1. Регистрация и авторизация пользователей: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регистрации через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, социальные сети и номер телефона.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восстановления пароля.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Поддержка многопользовательского доступа.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lastRenderedPageBreak/>
        <w:t>2. Поиск отелей: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фильтрации по местоположению, цене, рейтингу, типу жилья и удобствам (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, парковка, бассейн и т.д.).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Карта с отображением расположения отелей.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Сохранение последних поисков.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3. Просмотр информации об отелях: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Подробное описание отелей (фото, услуги, правила).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Отзывы и рейтинги отелей от пользователей.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Наличие информации о доступности номеров.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4. Процесс бронирования: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выбора даты заезда и выезда.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Подсчет итоговой стоимости с учетом скидок и налогов.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Уведомление о подтверждении или отказе в бронировании.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Поддержка нескольких способов оплаты (карты, электронные кошельки и т.д.).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5. Личный кабинет пользователя: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Просмотр истории бронирований.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изменения или отмены бронирования.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Настройка уведомлений (почта, SMS) о статусе бронирования.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6. Система отзывов: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оставлять отзывы и оценки после пребывания.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 отзывов.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7. Дополнительные функции: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Рекомендации отелей на основе предпочтений пользователя.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Интеграция с картами для построения маршрутов.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lastRenderedPageBreak/>
        <w:t xml:space="preserve">   - Поддержка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многоязычности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2. Нефункциональные требования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2476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- Быстрая загрузка страниц (не более 3 секунд).</w:t>
      </w: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- Поддержка одновременного доступа 1000 пользователей.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2476B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- Шифрование личных данных пользователей.</w:t>
      </w: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- Защита от SQL-инъекций и XSS-атак.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:</w:t>
      </w: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- Интуитивно понятный интерфейс.</w:t>
      </w: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- Поддержка адаптивного дизайна для мобильных устройств.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2476B">
        <w:rPr>
          <w:rFonts w:ascii="Times New Roman" w:hAnsi="Times New Roman" w:cs="Times New Roman"/>
          <w:sz w:val="28"/>
          <w:szCs w:val="28"/>
        </w:rPr>
        <w:t>Совместимость:</w:t>
      </w: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- Работа на различных операционных системах (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).</w:t>
      </w: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- Поддержка основных браузеров (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).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Скалируемость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:</w:t>
      </w:r>
    </w:p>
    <w:p w:rsidR="0012476B" w:rsidRPr="0012476B" w:rsidRDefault="0012476B" w:rsidP="004F22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- Возможность добавления новых функций и интеграций в будущем.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3. Требования к интерфейсу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1. Упростить процесс бронирования.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2. Визуально привлекательный дизайн.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3. Четкие указания и подсказки для пользователей.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4. Требования к интеграции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1. Возможность интеграции с системами управления отелями (PMS).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lastRenderedPageBreak/>
        <w:t>2. Интеграция с платежными системами.</w:t>
      </w: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476B" w:rsidRPr="0012476B" w:rsidRDefault="0012476B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Эти требования могут служить отправной точкой для дальнейшего уточнения и дополнения в зависимости от конкретных нужд и пожеланий заказчика.</w:t>
      </w:r>
    </w:p>
    <w:p w:rsidR="00B9596B" w:rsidRDefault="004F2224" w:rsidP="004F22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 Техническое задание.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1.1 Наименование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1.1.1 Полное наименование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Автоматизированная система «Мотыль</w:t>
      </w:r>
      <w:r w:rsidRPr="004F2224">
        <w:rPr>
          <w:rFonts w:ascii="Times New Roman" w:hAnsi="Times New Roman" w:cs="Times New Roman"/>
          <w:sz w:val="28"/>
          <w:szCs w:val="28"/>
        </w:rPr>
        <w:t>».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1.1.2 Краткое наименование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</w:rPr>
        <w:t>МОТЫЛЬ</w:t>
      </w:r>
      <w:r w:rsidRPr="004F2224">
        <w:rPr>
          <w:rFonts w:ascii="Times New Roman" w:hAnsi="Times New Roman" w:cs="Times New Roman"/>
          <w:sz w:val="28"/>
          <w:szCs w:val="28"/>
        </w:rPr>
        <w:t>».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1.2 Основания для проведения работ.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1.3 Наименование организации, заказчика и разработчика.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1.3.1 Заказчик.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Заказчиком является Шишов Максим Андреевич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1.3.2 Разработчик.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476B">
        <w:rPr>
          <w:rFonts w:ascii="Times New Roman" w:hAnsi="Times New Roman" w:cs="Times New Roman"/>
          <w:sz w:val="28"/>
          <w:szCs w:val="28"/>
        </w:rPr>
        <w:t xml:space="preserve">Степанов Данил Сергеевич и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Каймов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 Владислав Михайлович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1.4 Плановые сроки начала и окончания работ.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 работ состоится с 03.09.2024, окончание работ 13.09</w:t>
      </w:r>
      <w:r w:rsidRPr="004F2224">
        <w:rPr>
          <w:rFonts w:ascii="Times New Roman" w:hAnsi="Times New Roman" w:cs="Times New Roman"/>
          <w:sz w:val="28"/>
          <w:szCs w:val="28"/>
        </w:rPr>
        <w:t>.2024.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1.5 Источники и порядок финансирование.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2E6A">
        <w:rPr>
          <w:rFonts w:ascii="Times New Roman" w:hAnsi="Times New Roman" w:cs="Times New Roman"/>
          <w:sz w:val="28"/>
          <w:szCs w:val="28"/>
        </w:rPr>
        <w:t>10000 рублей.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1.6 Порядок оформления и предъявления заказчику результатов работ.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создание базы данных: 03.09.2024 – 04.09</w:t>
      </w:r>
      <w:r w:rsidRPr="004F2224">
        <w:rPr>
          <w:rFonts w:ascii="Times New Roman" w:hAnsi="Times New Roman" w:cs="Times New Roman"/>
          <w:sz w:val="28"/>
          <w:szCs w:val="28"/>
        </w:rPr>
        <w:t>.2024;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создание и</w:t>
      </w:r>
      <w:r>
        <w:rPr>
          <w:rFonts w:ascii="Times New Roman" w:hAnsi="Times New Roman" w:cs="Times New Roman"/>
          <w:sz w:val="28"/>
          <w:szCs w:val="28"/>
        </w:rPr>
        <w:t>нтерфейса АС: 04.09.2024 – 05.09</w:t>
      </w:r>
      <w:r w:rsidRPr="004F2224">
        <w:rPr>
          <w:rFonts w:ascii="Times New Roman" w:hAnsi="Times New Roman" w:cs="Times New Roman"/>
          <w:sz w:val="28"/>
          <w:szCs w:val="28"/>
        </w:rPr>
        <w:t>.2024;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разработка программного кода: 05.09.2024 – 06.09</w:t>
      </w:r>
      <w:r w:rsidRPr="004F2224">
        <w:rPr>
          <w:rFonts w:ascii="Times New Roman" w:hAnsi="Times New Roman" w:cs="Times New Roman"/>
          <w:sz w:val="28"/>
          <w:szCs w:val="28"/>
        </w:rPr>
        <w:t>.2024;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</w:r>
      <w:r w:rsidR="008E2B2F">
        <w:rPr>
          <w:rFonts w:ascii="Times New Roman" w:hAnsi="Times New Roman" w:cs="Times New Roman"/>
          <w:sz w:val="28"/>
          <w:szCs w:val="28"/>
        </w:rPr>
        <w:t>тестирование: 06.09.2024 – 12</w:t>
      </w:r>
      <w:r>
        <w:rPr>
          <w:rFonts w:ascii="Times New Roman" w:hAnsi="Times New Roman" w:cs="Times New Roman"/>
          <w:sz w:val="28"/>
          <w:szCs w:val="28"/>
        </w:rPr>
        <w:t>.09</w:t>
      </w:r>
      <w:r w:rsidRPr="004F2224">
        <w:rPr>
          <w:rFonts w:ascii="Times New Roman" w:hAnsi="Times New Roman" w:cs="Times New Roman"/>
          <w:sz w:val="28"/>
          <w:szCs w:val="28"/>
        </w:rPr>
        <w:t>.2024;</w:t>
      </w:r>
    </w:p>
    <w:p w:rsidR="004F2224" w:rsidRPr="004F2224" w:rsidRDefault="008E2B2F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ввод в действие: 13.09</w:t>
      </w:r>
      <w:r w:rsidR="004F2224" w:rsidRPr="004F2224">
        <w:rPr>
          <w:rFonts w:ascii="Times New Roman" w:hAnsi="Times New Roman" w:cs="Times New Roman"/>
          <w:sz w:val="28"/>
          <w:szCs w:val="28"/>
        </w:rPr>
        <w:t>.2024.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2.  Назначение и цели создания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2.1 Назначение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Автоматизированная система ««</w:t>
      </w:r>
      <w:r>
        <w:rPr>
          <w:rFonts w:ascii="Times New Roman" w:hAnsi="Times New Roman" w:cs="Times New Roman"/>
          <w:sz w:val="28"/>
          <w:szCs w:val="28"/>
        </w:rPr>
        <w:t>МОТЫЛЬ</w:t>
      </w:r>
      <w:r w:rsidRPr="004F2224">
        <w:rPr>
          <w:rFonts w:ascii="Times New Roman" w:hAnsi="Times New Roman" w:cs="Times New Roman"/>
          <w:sz w:val="28"/>
          <w:szCs w:val="28"/>
        </w:rPr>
        <w:t>»» должна выполнять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 xml:space="preserve"> следующие функции: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1. Регистрация и авторизация пользователей: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регистрации через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, социальные сети и номер телефона.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восстановления пароля.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lastRenderedPageBreak/>
        <w:t xml:space="preserve">   - Поддержка многопользовательского доступа.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2. Поиск отелей: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фильтрации по местоположению, цене, рейтингу, типу жилья и удобствам (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, парковка, бассейн и т.д.).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Карта с отображением расположения отелей.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Сохранение последних поисков.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3. Просмотр информации об отелях: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Подробное описание отелей (фото, услуги, правила).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Отзывы и рейтинги отелей от пользователей.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Наличие информации о доступности номеров.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4. Процесс бронирования: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выбора даты заезда и выезда.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Подсчет итоговой стоимости с учетом скидок и налогов.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Уведомление о подтверждении или отказе в бронировании.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Поддержка нескольких способов оплаты (карты, электронные кошельки и т.д.).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5. Личный кабинет пользователя: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Просмотр истории бронирований.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изменения или отмены бронирования.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Настройка уведомлений (почта, SMS) о статусе бронирования.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6. Система отзывов: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Возможность оставлять отзывы и оценки после пребывания.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 отзывов.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7. Дополнительные функции: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Рекомендации отелей на основе предпочтений пользователя.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Интеграция с картами для построения маршрутов.</w:t>
      </w:r>
    </w:p>
    <w:p w:rsidR="008E2B2F" w:rsidRPr="0012476B" w:rsidRDefault="008E2B2F" w:rsidP="008E2B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 xml:space="preserve">   - Поддержка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многоязычности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2.2 Цели создания системы.</w:t>
      </w:r>
    </w:p>
    <w:p w:rsidR="004F2224" w:rsidRPr="004F2224" w:rsidRDefault="004F2224" w:rsidP="00BA1F8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Цели автоматизированной системы ««</w:t>
      </w:r>
      <w:r>
        <w:rPr>
          <w:rFonts w:ascii="Times New Roman" w:hAnsi="Times New Roman" w:cs="Times New Roman"/>
          <w:sz w:val="28"/>
          <w:szCs w:val="28"/>
        </w:rPr>
        <w:t>МОТЫЛЬ</w:t>
      </w:r>
      <w:r w:rsidRPr="004F2224">
        <w:rPr>
          <w:rFonts w:ascii="Times New Roman" w:hAnsi="Times New Roman" w:cs="Times New Roman"/>
          <w:sz w:val="28"/>
          <w:szCs w:val="28"/>
        </w:rPr>
        <w:t>»»: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 Требования к системе.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 Требования к системе в целом.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 xml:space="preserve"> </w:t>
      </w:r>
      <w:r w:rsidRPr="004F2224">
        <w:rPr>
          <w:rFonts w:ascii="Times New Roman" w:hAnsi="Times New Roman" w:cs="Times New Roman"/>
          <w:sz w:val="28"/>
          <w:szCs w:val="28"/>
        </w:rPr>
        <w:tab/>
        <w:t>Данная автоматизированная система состоит из следующих компонентов: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база данных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>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приложение;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сервер.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режима его работы.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4.1.2.1 Требования к численности персонала.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Для стабильной работы автоматизированной системы требуется:</w:t>
      </w:r>
    </w:p>
    <w:p w:rsidR="004F2224" w:rsidRPr="004F2224" w:rsidRDefault="00BA1F80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системный администратор.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4.1.2.2 Требования к квалификации персонала.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Персонал должен соответствовать следующим требованиям:</w:t>
      </w:r>
    </w:p>
    <w:p w:rsidR="004F2224" w:rsidRPr="004F2224" w:rsidRDefault="00BA1F80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образование.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4.1.2.3 Требования к режиму работы персонала.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 xml:space="preserve">Режим работы </w:t>
      </w:r>
      <w:r w:rsidR="00BA1F80">
        <w:rPr>
          <w:rFonts w:ascii="Times New Roman" w:hAnsi="Times New Roman" w:cs="Times New Roman"/>
          <w:sz w:val="28"/>
          <w:szCs w:val="28"/>
        </w:rPr>
        <w:t>1 смены с 08:00 до 20:00, 2 смена с 20:00 до 08:00.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4.1.3 Требования к приспособляемости системы к изменениям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 xml:space="preserve">Чтобы автоматизированная система правильно устанавливала изменения, предусмотрена функция, которая в фоновом режиме с минимальной нагрузкой на компьютер будет раз в день проверять обновления. После загрузки обновления система предупредит системного администратора, что нужно запустить компьютеры раньше на 15 минут, чтобы установилось обновление. 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4.1.4 Требования к надежности.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4.1.4.1 Состав показателей надежности.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 xml:space="preserve">Надежность должна обеспечиваться за счет: 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использования пользователем системы на ОС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7 и выше; 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своевременного выполнения процессов администрирования АС; 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соблюдения правил эксплуатации и технического обслуживания программно-аппаратных средств; 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предварительного обучения пользователей и обслуживающего персонала.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 xml:space="preserve">4.1.4.2 Перечень аварийных ситуаций. 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сбой в электроснабжении сервера;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сбой в электроснабжении рабочей станции пользователей системы;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сбой в электроснабжении обеспечения локальной сети (поломка сети);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сбои программного обеспечения сервера.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4.1.4.3 Требования к надежности технических средств и программного обеспечения.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 xml:space="preserve">Надежность технического обеспечения должна обеспечиваться за счёт: 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наличия на объектах автоматизации запасных комплектующих;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защиты технических средств по электропитанию путем использования источников бесперебойного питания;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дублирования носителей информационных массивов;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в качестве аппаратных платформ должны использоваться средства с повышенной надежностью;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применения технических средств, соответствующих классу решаемых задач;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аппаратно-программный комплекс системы должен иметь возможность восстановления в случаях сбоев.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 xml:space="preserve"> Надежность программного обеспечения системы должна обеспечиваться за счет: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надежности общесистемного ПО и ПО разрабатываемого Разработчиком;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проведения комплекса мероприятий отладки, поиска и исключения ошибок.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ведения журналов системных сообщений и ошибок для последующего анализа и изменения конфигурации.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4.1.4.4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Требования к методам оценки и контроля автоматизированной системы: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многофункциональность;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сложные формы взаимосвязи систем комплекса;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существенная роль временных соотношений отказов отдельных систем комплекса;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разнообразные законы распределения среднего времени безотказной работы и восстановления.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 xml:space="preserve">Система должна обеспечивать удобный для конечного пользователя интерфейс, отвечающий следующим требованиям: 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интерфейс в тёмных тонах;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должен использоваться шрифт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>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размер шрифта должен быть 14;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интерфейс должен быть типизирован.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4.1.6 Требования к эксплуатации, техническому обслуживанию, ремонту и хранению компонентов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Чтобы автоматизированная система работала эффективней, для нее нужны следующие условия: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сервер автоматизированной системы должен храниться в помещении, температура которой не должна превышать выше 45 градусов по Цельсию;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автоматизированная система должна быть в компьютерах, которые подключены к серверу;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для сервера должны храниться запасные комплектующие.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4.1.7.1 Требования к информационной безопасности.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Информационная безопасность автоматизированной системы должна удовлетворять следующим требованиям: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защита системы должна обеспечиваться комплексом программно-технических средств и поддерживающих их организационных мер;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программно-технические средства защиты не должны существенно ухудшать основные функциональные характеристики (надежность, быстродействие, возможность изменения конфигурации);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Разграничение прав доступа пользователей и администраторов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4.1.7.2 Требования к антивирусной защите.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Средства антивирусной защиты рабочих местах пользователей и администраторов должны обеспечивать: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удаленное управление сканированием, удалением вирусов;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автоматическая установка клиентского ПО;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автоматическое обнаружение вирусов;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ведение журналов вирусной активности.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4.1.8 Требования по сохранности информации при аварии.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В целях сохранности информации, будут производиться следующие действия: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резервное копирование базы данных каждый день за 10 минут до выключения компьютеров;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создание квоты на носителях для каждого компьютера;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ограничение доступа к базе данных.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АС может использоваться при следующих факторах: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при колебаниях напряжения электропитания в пределах от 155 до 265 В;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в диапазоне температуры от 0 до +25 градусов по Цельсию;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при относительной влажности помещения в пределах 55-62%.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4.1.10 Требования безопасности.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Для безопасной работы АС требуется: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обеспечение целостности данных;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обеспечение непрерывного доступа к данным для персонала;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регулирование прав доступа пользователей.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4.2 Требования к видам обеспечения.</w:t>
      </w:r>
      <w:r w:rsidRPr="004F2224">
        <w:rPr>
          <w:rFonts w:ascii="Times New Roman" w:hAnsi="Times New Roman" w:cs="Times New Roman"/>
          <w:sz w:val="28"/>
          <w:szCs w:val="28"/>
        </w:rPr>
        <w:tab/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4.2.1 Требования к математическому обеспечению.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 xml:space="preserve">К математическому обеспечению предъявляются требования: 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точность вычислений;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оптимизация;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обработка ошибок. 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4.2.2 Требования к информационному обеспечению.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4.2.2.1 Требования к составу, структуре и способам организации данных в системе.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Автоматизированная система «</w:t>
      </w:r>
      <w:r>
        <w:rPr>
          <w:rFonts w:ascii="Times New Roman" w:hAnsi="Times New Roman" w:cs="Times New Roman"/>
          <w:sz w:val="28"/>
          <w:szCs w:val="28"/>
        </w:rPr>
        <w:t>МОТЫЛЬ</w:t>
      </w:r>
      <w:r w:rsidRPr="004F2224">
        <w:rPr>
          <w:rFonts w:ascii="Times New Roman" w:hAnsi="Times New Roman" w:cs="Times New Roman"/>
          <w:sz w:val="28"/>
          <w:szCs w:val="28"/>
        </w:rPr>
        <w:t>» должна соответствовать следующим требованиям: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хранить данные в базе данных в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>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подключить компьютеры к серверу;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установить АС на сервер и компьютеры библиотеки.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4.2.2.2 Требования к информационной совместимости со смежными системами.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К информационной совместимости со смежными системами АС предъявляются следующие требования: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обмен данными с онлайн-платформами;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система должна поддерживать стандартные протоколы обмена данными, такие как HTTP, XML, JSON, для обеспечения совместимости с другими информационными системами;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поддержка пакетов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NetFramework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>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4.2.2.3 Требования к структуре процесса сбора, обработки, передачи данных в системе и представлению данных.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Для правильной работы с процессами сбора, обработки и передачи данных АС требуется: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обработка данных в реальном времени;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точность и полнота данных;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защита данных;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фильтрация и очистка данных;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целостность данных.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4.2.2.4 Требования к защите данных от разрушений при авариях и сбоях в электропитании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Для защиты данных от сбоев требуется: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источник бесперебойного питания;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запасные жёсткие диски и другие комплектующие для компьютеров и сервера;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резервное копирование базы данных каждый день за 10 минут до выключения компьютеров.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4.2.3 Требования к программному обеспечению.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Программное обеспечение должно удовлетворять следующим требованиям: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связка с сервером;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поддержка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>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поддержка пакетов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>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наличие лицензию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7 и выше;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фон должен быть выполнен в тёмных тонах.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4.3 Требования к патентной частоте.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Соблюдаются все патентные права Законодательства Российской Федерации.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Работа состоит из 5 этапов: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создание базы данных: на данном этапе разрабатывалась база данных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с таблицами;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создание интерфейса: на данном этапе разрабатывался интерфейс программы в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>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разработка программного кода: на данном этапе разрабатывался код программы в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2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2224">
        <w:rPr>
          <w:rFonts w:ascii="Times New Roman" w:hAnsi="Times New Roman" w:cs="Times New Roman"/>
          <w:sz w:val="28"/>
          <w:szCs w:val="28"/>
        </w:rPr>
        <w:t>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тестирование: на данном этапе тестировались все функции приложения;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ввод в действие: на данном этапе АС устанавливается на компьютеры и сервер школы.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6. Порядок контроля и приемки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6.1 Виды и объем испытаний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Для АС устанавливают следующие основные виды испытаний: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тестирование функционала;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тестирование производительности;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тестирование безопасности;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комплексное тестирование.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Объем испытаний: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объем функционального тестирования: обеспечение функций системы работают должным образом и соответствуют установленным требованиям;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комплексное тестирование производительности: тестирование производительности системы при различных нагрузках и сценариях для обеспечения оптимальной производительности;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тщательное тестирование безопасности: оценка уязвимостей системы и обеспечение надежных мер безопасности;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интеграционное тестирование: проверка бесперебойной работы различных компонентов системы.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6.2 Требования приемки работ по стадиям.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7.1 Технические мероприятия.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Проводимые технические мероприятия: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подключение компьютеров к серверу;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установка АС на ПК;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•</w:t>
      </w:r>
      <w:r w:rsidRPr="004F2224">
        <w:rPr>
          <w:rFonts w:ascii="Times New Roman" w:hAnsi="Times New Roman" w:cs="Times New Roman"/>
          <w:sz w:val="28"/>
          <w:szCs w:val="28"/>
        </w:rPr>
        <w:tab/>
        <w:t>установка АС на сервер.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7.2 Изменение информационного обеспечения.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ab/>
        <w:t>Появилось ПО, в котором храниться информация о книгах, находящихся в библиотеке.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8. Требования к документированию.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Таблица 3 – Требования к документированию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9. Источники разработки: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1.</w:t>
      </w:r>
      <w:r w:rsidRPr="004F2224">
        <w:rPr>
          <w:rFonts w:ascii="Times New Roman" w:hAnsi="Times New Roman" w:cs="Times New Roman"/>
          <w:sz w:val="28"/>
          <w:szCs w:val="28"/>
        </w:rPr>
        <w:tab/>
        <w:t>Протокол №228 от 08.04.2024.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2.</w:t>
      </w:r>
      <w:r w:rsidRPr="004F2224">
        <w:rPr>
          <w:rFonts w:ascii="Times New Roman" w:hAnsi="Times New Roman" w:cs="Times New Roman"/>
          <w:sz w:val="28"/>
          <w:szCs w:val="28"/>
        </w:rPr>
        <w:tab/>
        <w:t>ФЗ от 25.12.2023 N 653-ФЗ «Технический регламент о безопасности зданий и сооружений».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3.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 ГОСТ 21552-84 «Средства вычислительной техники»;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4.</w:t>
      </w:r>
      <w:r w:rsidRPr="004F2224">
        <w:rPr>
          <w:rFonts w:ascii="Times New Roman" w:hAnsi="Times New Roman" w:cs="Times New Roman"/>
          <w:sz w:val="28"/>
          <w:szCs w:val="28"/>
        </w:rPr>
        <w:tab/>
        <w:t xml:space="preserve"> ГОСТ 34.601-90 «Информационная технология. Комплекс стандартов на автоматизированные системы. Автоматизированные системы. Стадии создания».</w:t>
      </w:r>
    </w:p>
    <w:p w:rsidR="004F2224" w:rsidRP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5.</w:t>
      </w:r>
      <w:r w:rsidRPr="004F2224">
        <w:rPr>
          <w:rFonts w:ascii="Times New Roman" w:hAnsi="Times New Roman" w:cs="Times New Roman"/>
          <w:sz w:val="28"/>
          <w:szCs w:val="28"/>
        </w:rPr>
        <w:tab/>
        <w:t>ГОСТ 34.602.89 «Техническое задание на создание автоматизированной системы».</w:t>
      </w:r>
    </w:p>
    <w:p w:rsidR="004F2224" w:rsidRDefault="004F2224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2224">
        <w:rPr>
          <w:rFonts w:ascii="Times New Roman" w:hAnsi="Times New Roman" w:cs="Times New Roman"/>
          <w:sz w:val="28"/>
          <w:szCs w:val="28"/>
        </w:rPr>
        <w:t>6.</w:t>
      </w:r>
      <w:r w:rsidRPr="004F2224">
        <w:rPr>
          <w:rFonts w:ascii="Times New Roman" w:hAnsi="Times New Roman" w:cs="Times New Roman"/>
          <w:sz w:val="28"/>
          <w:szCs w:val="28"/>
        </w:rPr>
        <w:tab/>
        <w:t>ГОСТ 34.201-89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систем».</w:t>
      </w:r>
      <w:r w:rsidRPr="004F2224">
        <w:rPr>
          <w:rFonts w:ascii="Times New Roman" w:hAnsi="Times New Roman" w:cs="Times New Roman"/>
          <w:sz w:val="28"/>
          <w:szCs w:val="28"/>
        </w:rPr>
        <w:tab/>
      </w:r>
    </w:p>
    <w:p w:rsidR="00857322" w:rsidRDefault="00857322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57322" w:rsidRDefault="00857322" w:rsidP="004F22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57322" w:rsidRDefault="00857322" w:rsidP="0085732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7322">
        <w:rPr>
          <w:rFonts w:ascii="Times New Roman" w:hAnsi="Times New Roman" w:cs="Times New Roman"/>
          <w:b/>
          <w:sz w:val="28"/>
          <w:szCs w:val="28"/>
        </w:rPr>
        <w:t>Вопросы к Заказчику</w:t>
      </w:r>
    </w:p>
    <w:p w:rsidR="00857322" w:rsidRDefault="00857322" w:rsidP="0085732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7322" w:rsidRDefault="00857322" w:rsidP="00857322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сроки сдачи проекта?</w:t>
      </w:r>
    </w:p>
    <w:p w:rsidR="00857322" w:rsidRDefault="00857322" w:rsidP="00857322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какой цветовой палитре выполнить приложение?</w:t>
      </w:r>
    </w:p>
    <w:p w:rsidR="00857322" w:rsidRDefault="00857322" w:rsidP="00857322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Какой бюджет на реализацию проекта?</w:t>
      </w:r>
    </w:p>
    <w:p w:rsidR="00857322" w:rsidRDefault="00857322" w:rsidP="00857322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Риски?</w:t>
      </w:r>
    </w:p>
    <w:p w:rsidR="00857322" w:rsidRDefault="00857322" w:rsidP="00857322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5.Цель проекта?</w:t>
      </w:r>
    </w:p>
    <w:p w:rsidR="00857322" w:rsidRDefault="00857322" w:rsidP="00857322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Какие задачи будут стоять?</w:t>
      </w:r>
    </w:p>
    <w:p w:rsidR="00592E6A" w:rsidRDefault="00592E6A" w:rsidP="00592E6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E6A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592E6A" w:rsidRDefault="00592E6A" w:rsidP="00592E6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2E6A" w:rsidRDefault="00592E6A" w:rsidP="00592E6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E6A">
        <w:rPr>
          <w:rFonts w:ascii="Times New Roman" w:hAnsi="Times New Roman" w:cs="Times New Roman"/>
          <w:sz w:val="28"/>
          <w:szCs w:val="28"/>
        </w:rPr>
        <w:t>Начало работ состоится с 03.09.2024, окончание работ 13.09.2024.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2E6A" w:rsidRDefault="00592E6A" w:rsidP="00592E6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программа выполнена в синих оттенках.</w:t>
      </w:r>
    </w:p>
    <w:p w:rsidR="00592E6A" w:rsidRDefault="00592E6A" w:rsidP="00592E6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проекта составляет 10000рублей.</w:t>
      </w:r>
    </w:p>
    <w:p w:rsidR="00B452B5" w:rsidRDefault="00592E6A" w:rsidP="00B452B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 проекта состоят в том, что мы можем не влиться в сроки сдачи проекта. Наша программа не сможет конкурировать с другими похожими программами.</w:t>
      </w:r>
    </w:p>
    <w:p w:rsidR="00592E6A" w:rsidRPr="00B452B5" w:rsidRDefault="00B452B5" w:rsidP="00B45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592E6A" w:rsidRPr="00B452B5">
        <w:rPr>
          <w:rFonts w:ascii="Times New Roman" w:hAnsi="Times New Roman" w:cs="Times New Roman"/>
          <w:sz w:val="28"/>
          <w:szCs w:val="28"/>
        </w:rPr>
        <w:t>Целью проекта является</w:t>
      </w:r>
      <w:r w:rsidR="00592E6A" w:rsidRPr="00B452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2E6A" w:rsidRPr="00592E6A" w:rsidRDefault="00592E6A" w:rsidP="00592E6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E6A">
        <w:rPr>
          <w:rFonts w:ascii="Times New Roman" w:hAnsi="Times New Roman" w:cs="Times New Roman"/>
          <w:sz w:val="28"/>
          <w:szCs w:val="28"/>
        </w:rPr>
        <w:t>1. Упростить процесс бронирования.</w:t>
      </w:r>
    </w:p>
    <w:p w:rsidR="00592E6A" w:rsidRPr="00592E6A" w:rsidRDefault="00592E6A" w:rsidP="00592E6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E6A">
        <w:rPr>
          <w:rFonts w:ascii="Times New Roman" w:hAnsi="Times New Roman" w:cs="Times New Roman"/>
          <w:sz w:val="28"/>
          <w:szCs w:val="28"/>
        </w:rPr>
        <w:t>2. Визуально привлекательный дизайн.</w:t>
      </w:r>
    </w:p>
    <w:p w:rsidR="00592E6A" w:rsidRDefault="00592E6A" w:rsidP="00592E6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E6A">
        <w:rPr>
          <w:rFonts w:ascii="Times New Roman" w:hAnsi="Times New Roman" w:cs="Times New Roman"/>
          <w:sz w:val="28"/>
          <w:szCs w:val="28"/>
        </w:rPr>
        <w:t>3. Четкие указания и подсказки для пользователей.</w:t>
      </w:r>
    </w:p>
    <w:p w:rsidR="00B452B5" w:rsidRDefault="00592E6A" w:rsidP="00B452B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592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 нами стоят </w:t>
      </w:r>
      <w:r w:rsidR="00B452B5">
        <w:rPr>
          <w:rFonts w:ascii="Times New Roman" w:hAnsi="Times New Roman" w:cs="Times New Roman"/>
          <w:sz w:val="28"/>
          <w:szCs w:val="28"/>
        </w:rPr>
        <w:t>такие задачи</w:t>
      </w:r>
      <w:r w:rsidR="00B452B5" w:rsidRPr="00B452B5">
        <w:rPr>
          <w:rFonts w:ascii="Times New Roman" w:hAnsi="Times New Roman" w:cs="Times New Roman"/>
          <w:sz w:val="28"/>
          <w:szCs w:val="28"/>
        </w:rPr>
        <w:t>:</w:t>
      </w:r>
    </w:p>
    <w:p w:rsidR="00592E6A" w:rsidRPr="0012476B" w:rsidRDefault="00592E6A" w:rsidP="00B45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Быстрая загрузка страниц (не более 3 секунд).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Поддержка одновременного доступа 1000 пользователей.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Шифрование личных данных пользователей.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Защита от SQL-инъекций и XSS-атак.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476B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: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Интуитивно понятный интерфейс.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Поддержка адаптивного дизайна для мобильных устройств.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Совместимость: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Работа на различных операционных системах (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).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Поддержка основных браузеров (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76B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).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476B">
        <w:rPr>
          <w:rFonts w:ascii="Times New Roman" w:hAnsi="Times New Roman" w:cs="Times New Roman"/>
          <w:sz w:val="28"/>
          <w:szCs w:val="28"/>
        </w:rPr>
        <w:t>Скалируемость</w:t>
      </w:r>
      <w:proofErr w:type="spellEnd"/>
      <w:r w:rsidRPr="0012476B">
        <w:rPr>
          <w:rFonts w:ascii="Times New Roman" w:hAnsi="Times New Roman" w:cs="Times New Roman"/>
          <w:sz w:val="28"/>
          <w:szCs w:val="28"/>
        </w:rPr>
        <w:t>:</w:t>
      </w:r>
    </w:p>
    <w:p w:rsidR="00592E6A" w:rsidRPr="0012476B" w:rsidRDefault="00592E6A" w:rsidP="00B45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Возможность добавления новых функций и интеграций в будущем.</w:t>
      </w:r>
    </w:p>
    <w:p w:rsidR="00592E6A" w:rsidRPr="0012476B" w:rsidRDefault="00592E6A" w:rsidP="00592E6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92E6A" w:rsidRPr="0012476B" w:rsidRDefault="00592E6A" w:rsidP="00592E6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476B">
        <w:rPr>
          <w:rFonts w:ascii="Times New Roman" w:hAnsi="Times New Roman" w:cs="Times New Roman"/>
          <w:sz w:val="28"/>
          <w:szCs w:val="28"/>
        </w:rPr>
        <w:t>.</w:t>
      </w:r>
    </w:p>
    <w:p w:rsidR="00592E6A" w:rsidRPr="00592E6A" w:rsidRDefault="00592E6A" w:rsidP="00592E6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2E6A" w:rsidRPr="00592E6A" w:rsidRDefault="00592E6A" w:rsidP="00592E6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92E6A" w:rsidRPr="00592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4CC4"/>
    <w:multiLevelType w:val="hybridMultilevel"/>
    <w:tmpl w:val="92706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57E11"/>
    <w:multiLevelType w:val="hybridMultilevel"/>
    <w:tmpl w:val="1CA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860A2"/>
    <w:multiLevelType w:val="hybridMultilevel"/>
    <w:tmpl w:val="9D3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84B54"/>
    <w:multiLevelType w:val="hybridMultilevel"/>
    <w:tmpl w:val="FA262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12"/>
    <w:rsid w:val="0012476B"/>
    <w:rsid w:val="003D6098"/>
    <w:rsid w:val="004F2224"/>
    <w:rsid w:val="00592E6A"/>
    <w:rsid w:val="00857322"/>
    <w:rsid w:val="008E2B2F"/>
    <w:rsid w:val="009B4712"/>
    <w:rsid w:val="00B452B5"/>
    <w:rsid w:val="00B9596B"/>
    <w:rsid w:val="00B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CA8F8-7CB1-4292-99B5-08BA09F5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96B"/>
    <w:pPr>
      <w:ind w:left="720"/>
      <w:contextualSpacing/>
    </w:pPr>
  </w:style>
  <w:style w:type="character" w:customStyle="1" w:styleId="message-time">
    <w:name w:val="message-time"/>
    <w:basedOn w:val="a0"/>
    <w:rsid w:val="00B9596B"/>
  </w:style>
  <w:style w:type="character" w:customStyle="1" w:styleId="placeholder-text">
    <w:name w:val="placeholder-text"/>
    <w:basedOn w:val="a0"/>
    <w:rsid w:val="00B95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4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0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97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0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3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8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68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30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19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8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9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72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8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2024-09-03T06:58:00Z</dcterms:created>
  <dcterms:modified xsi:type="dcterms:W3CDTF">2024-09-12T04:57:00Z</dcterms:modified>
</cp:coreProperties>
</file>