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Введение в информационные технологии</w:t>
      </w:r>
    </w:p>
    <w:p>
      <w:pPr>
        <w:pStyle w:val="Normal"/>
        <w:jc w:val="center"/>
        <w:rPr/>
      </w:pPr>
      <w:r>
        <w:rPr/>
        <w:t>Лабораторная работа №</w:t>
      </w:r>
      <w:r>
        <w:rPr/>
        <w:t>3</w:t>
      </w:r>
    </w:p>
    <w:p>
      <w:pPr>
        <w:pStyle w:val="Normal"/>
        <w:jc w:val="center"/>
        <w:rPr/>
      </w:pPr>
      <w:r>
        <w:rPr/>
        <w:t>«</w:t>
      </w:r>
      <w:r>
        <w:rPr/>
        <w:t>Flask и БД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БВТ</w:t>
      </w:r>
      <w:r>
        <w:rPr>
          <w:rFonts w:cs="Times New Roman"/>
          <w:sz w:val="28"/>
          <w:szCs w:val="28"/>
        </w:rPr>
        <w:t>2105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Осипов Е 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В этом проэкте я сделал сайт в котором </w:t>
      </w:r>
      <w:r>
        <w:rPr/>
        <w:t>реалезована система авторизации аккаунтов с помощью баз данных PostgreSQL. Пользователь может ввеси свой лоин и пароль и если он есть в системе, по его поприветствуют, если его там нет то он может зарегистрироваться введя слоё полное имя, логин и пароль.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16075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53009"/>
    <w:pPr/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101</Words>
  <Characters>658</Characters>
  <CharactersWithSpaces>745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:creator/>
  <dc:description/>
  <dc:language>en-US</dc:language>
  <cp:lastModifiedBy/>
  <dcterms:modified xsi:type="dcterms:W3CDTF">2021-11-26T03:15:35Z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