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99FB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2424FA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3AB5FDD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0898158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633E190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F612DED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E2BA40D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B418774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BF62304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CAA1AEE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4D80B6E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F3B553F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2424D5F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49EF62C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156ECD2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EC81147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C4B943B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№3</w:t>
      </w:r>
    </w:p>
    <w:p w14:paraId="1A826132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14:paraId="16D772C4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14:paraId="625A7423" w14:textId="19397549" w:rsidR="00E77628" w:rsidRPr="00E3222B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E3222B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</w:p>
    <w:p w14:paraId="43263FA0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63BFF5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6C7E3E2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7E32B0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6B5EC2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1F03A1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DB1873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345A90D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273372F" w14:textId="77777777"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14:paraId="6918C948" w14:textId="77777777"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14:paraId="4231329F" w14:textId="62C5406F" w:rsidR="00E77628" w:rsidRPr="00E3222B" w:rsidRDefault="00E3222B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Пантюшов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Е.И.</w:t>
      </w:r>
    </w:p>
    <w:p w14:paraId="746FCE02" w14:textId="4B830FAA" w:rsidR="00E77628" w:rsidRDefault="00E3222B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Шмелёв Д.В.</w:t>
      </w:r>
    </w:p>
    <w:p w14:paraId="003F112D" w14:textId="77777777"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0E8294F0" w14:textId="77777777"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14:paraId="42986766" w14:textId="77777777"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14:paraId="6BC37C57" w14:textId="77777777"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586022D" w14:textId="77777777"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E59D4" w14:textId="77777777"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8FFEB" w14:textId="7B1D35AD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AA11F71" w14:textId="77777777" w:rsidR="0092447D" w:rsidRDefault="0092447D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E9EB569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9A24B39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22C8787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14:paraId="0157F3E7" w14:textId="77777777"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изучить механизм обработки исключительных ситуаций. </w:t>
      </w:r>
    </w:p>
    <w:p w14:paraId="26349EB1" w14:textId="77777777"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14:paraId="4BB8B87F" w14:textId="77777777" w:rsidR="00E77628" w:rsidRDefault="0038329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RecIntegral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088AC2C9" w14:textId="7DFCD966" w:rsidR="00E77628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165E4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/*</w:t>
      </w:r>
    </w:p>
    <w:p w14:paraId="012ACFF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14:paraId="6278DD0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14:paraId="51C3DBB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open the template in the editor.</w:t>
      </w:r>
    </w:p>
    <w:p w14:paraId="61CFD03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7C72DF2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java.lang.Math.cos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DE80F4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A9FA39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.table.DefaultTableModel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95293B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.Vector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F8D8F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//package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com.csharpcoderr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.messageDialog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8A8A2F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80EE1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.JOptionPane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53BCF9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.JOptionPane.showMessageDialog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29698E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/**</w:t>
      </w:r>
    </w:p>
    <w:p w14:paraId="5674F51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</w:p>
    <w:p w14:paraId="5FEA5F8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@author PENZA</w:t>
      </w:r>
    </w:p>
    <w:p w14:paraId="3D5F630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*/</w:t>
      </w:r>
    </w:p>
    <w:p w14:paraId="0F6805F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.JFrame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24B90A6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D0E41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Data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DCA211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/**</w:t>
      </w:r>
    </w:p>
    <w:p w14:paraId="1E63483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Creates new form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NewJFrame</w:t>
      </w:r>
      <w:proofErr w:type="spellEnd"/>
    </w:p>
    <w:p w14:paraId="61D5506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*/</w:t>
      </w:r>
    </w:p>
    <w:p w14:paraId="4F7B2A2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30D221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9E192D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DCBFF3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0A3C5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/**</w:t>
      </w:r>
    </w:p>
    <w:p w14:paraId="31B9B64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3C920E5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14:paraId="4A3C1B6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regenerated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by the Form Editor.</w:t>
      </w:r>
    </w:p>
    <w:p w14:paraId="7EF53B4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*/</w:t>
      </w:r>
    </w:p>
    <w:p w14:paraId="20EFF75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@SuppressWarnings("unchecked")</w:t>
      </w:r>
    </w:p>
    <w:p w14:paraId="30F0E22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="collapsed" desc="Generated Code"&gt;                          </w:t>
      </w:r>
    </w:p>
    <w:p w14:paraId="2421D82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16F0B8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1A9B2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.JScrollPane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3BE0D5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jTable1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.JTable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D129FF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E8FAD0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8ECFD3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6BC135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83F701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4BCCB2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9CA36A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D9EF02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56F889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2D8F2A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7E302E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jButton5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AF273B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4EF91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setDefaultCloseOperation(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.WindowConstants.EXIT_ON_CLOSE);</w:t>
      </w:r>
    </w:p>
    <w:p w14:paraId="6AB7DD9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BE01E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jTable1.setModel(new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.table.DefaultTableModel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565C501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new Object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[][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] {</w:t>
      </w:r>
    </w:p>
    <w:p w14:paraId="2E79534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7CAB3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6CC1A12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new String [] {</w:t>
      </w:r>
    </w:p>
    <w:p w14:paraId="5B4FD09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"Top", "Bottom", "Step", "Result"</w:t>
      </w:r>
    </w:p>
    <w:p w14:paraId="2002546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6DA11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) {</w:t>
      </w:r>
    </w:p>
    <w:p w14:paraId="4CC9610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[] {</w:t>
      </w:r>
    </w:p>
    <w:p w14:paraId="649CC89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true, true, true, false</w:t>
      </w:r>
    </w:p>
    <w:p w14:paraId="6DC87B1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3F27BFB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F34BC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AAE681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FDBCB5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15919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1C80244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jScrollPane1.setViewportView(jTable1);</w:t>
      </w:r>
    </w:p>
    <w:p w14:paraId="7AFC958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(jTable1.getColumnModel(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getColumnCount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 &gt; 0) {</w:t>
      </w:r>
    </w:p>
    <w:p w14:paraId="47013EC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jTable1.getColumnModel(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getColumn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(false);</w:t>
      </w:r>
    </w:p>
    <w:p w14:paraId="15D3018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jTable1.getColumnModel(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getColumn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(1).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(false);</w:t>
      </w:r>
    </w:p>
    <w:p w14:paraId="5AEEAE0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jTable1.getColumnModel(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getColumn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(2).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(false);</w:t>
      </w:r>
    </w:p>
    <w:p w14:paraId="1197F4E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jTable1.getColumnModel(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getColumn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(3).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(false);</w:t>
      </w:r>
    </w:p>
    <w:p w14:paraId="0D9BF78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37397D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94C38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jTextField1.addActionListener(new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0A1D391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E24836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jTextField1ActionPerformed(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9D28C1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544D1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461ED20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6D6DB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jLabel1.setText("Up");</w:t>
      </w:r>
    </w:p>
    <w:p w14:paraId="2C166D9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76A2C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jLabel2.setText("Down");</w:t>
      </w:r>
    </w:p>
    <w:p w14:paraId="294F883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2A147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jLabel3.setText("Step");</w:t>
      </w:r>
    </w:p>
    <w:p w14:paraId="48606C6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2A99F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jButton1.setText("Add");</w:t>
      </w:r>
    </w:p>
    <w:p w14:paraId="1B621CB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1DF5170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E80A93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jButton1ActionPerformed(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8E804F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1224E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7B1DC6B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5C774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jButton2.setText("Delete");</w:t>
      </w:r>
    </w:p>
    <w:p w14:paraId="3658A5C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jButton2.addActionListener(new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01DB911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F5AE19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jButton2ActionPerformed(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C8E73A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F84EF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33FA76D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AE859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jButton3.setText("Calculate");</w:t>
      </w:r>
    </w:p>
    <w:p w14:paraId="0447465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jButton3.addActionListener(new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3D61A38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5CBA04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jButton3ActionPerformed(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FCF9D2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CCBC3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4B5D0B5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8879D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jButton4.setText("Fill");</w:t>
      </w:r>
    </w:p>
    <w:p w14:paraId="4DB735A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jButton4.addActionListener(new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0891130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0935CC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jButton4ActionPerformed(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05A9CA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38772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143FEDE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96B5D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jButton5.setText("Clear");</w:t>
      </w:r>
    </w:p>
    <w:p w14:paraId="77CB142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jButton5.addActionListener(new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14:paraId="44D02F2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1AD93B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jButton5ActionPerformed(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B08447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38896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1EFB963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BEDAD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.GroupLayout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18DDD3D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setLayout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(layout);</w:t>
      </w:r>
    </w:p>
    <w:p w14:paraId="11152E1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7494C37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layout.createParallelGroup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(javax.swing.GroupLayout.Alignment.LEADING)</w:t>
      </w:r>
    </w:p>
    <w:p w14:paraId="0A1AEFF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675954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7EB980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(jButton5,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65,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43363D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.addPreferredGap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(javax.swing.LayoutStyle.ComponentPlacement.UNRELATED)</w:t>
      </w:r>
    </w:p>
    <w:p w14:paraId="1288E94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(jButton4,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71,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96ACE1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(123, 123, 123))</w:t>
      </w:r>
    </w:p>
    <w:p w14:paraId="01704AA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BEBBDE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(layout.createParallelGroup(javax.swing.GroupLayout.Alignment.TRAILING)</w:t>
      </w:r>
    </w:p>
    <w:p w14:paraId="2DE148B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6AEAAA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5D6C32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(layout.createParallelGroup(javax.swing.GroupLayout.Alignment.LEADING)</w:t>
      </w:r>
    </w:p>
    <w:p w14:paraId="7B08B4B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(jLabel1)</w:t>
      </w:r>
    </w:p>
    <w:p w14:paraId="180A71C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(jLabel2)</w:t>
      </w:r>
    </w:p>
    <w:p w14:paraId="63BBC54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(jLabel3))</w:t>
      </w:r>
    </w:p>
    <w:p w14:paraId="358BCA1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(18, 18, 18)</w:t>
      </w:r>
    </w:p>
    <w:p w14:paraId="4ED404D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(layout.createParallelGroup(javax.swing.GroupLayout.Alignment.LEADING, false)</w:t>
      </w:r>
    </w:p>
    <w:p w14:paraId="36CB2A1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(jTextField3,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43,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B1B6B3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(jTextField2)</w:t>
      </w:r>
    </w:p>
    <w:p w14:paraId="55EDA85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(jTextField1))</w:t>
      </w:r>
    </w:p>
    <w:p w14:paraId="195F559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.addPreferredGap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(javax.swing.LayoutStyle.ComponentPlacement.RELATED,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96348B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(layout.createParallelGroup(javax.swing.GroupLayout.Alignment.LEADING)</w:t>
      </w:r>
    </w:p>
    <w:p w14:paraId="70EA4E0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(jButton2,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77,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7C14F5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(jButton1,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77,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E0EB2B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(jButton3,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)))</w:t>
      </w:r>
    </w:p>
    <w:p w14:paraId="14EB3A6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javax.swing.GroupLayout.Alignment.LEADING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F2D2B8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(25, 25, 25)</w:t>
      </w:r>
    </w:p>
    <w:p w14:paraId="22ECDD2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(jScrollPane1,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345,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)))</w:t>
      </w:r>
    </w:p>
    <w:p w14:paraId="73EBD5B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(30,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3973879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);</w:t>
      </w:r>
    </w:p>
    <w:p w14:paraId="2025236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4BCB790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layout.createParallelGroup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(javax.swing.GroupLayout.Alignment.LEADING)</w:t>
      </w:r>
    </w:p>
    <w:p w14:paraId="57EE3F1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9F6DE0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(6, 6, 6)</w:t>
      </w:r>
    </w:p>
    <w:p w14:paraId="3EB14EE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(layout.createParallelGroup(javax.swing.GroupLayout.Alignment.BASELINE)</w:t>
      </w:r>
    </w:p>
    <w:p w14:paraId="332C8D8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(jButton4)</w:t>
      </w:r>
    </w:p>
    <w:p w14:paraId="4F3EEBF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(jButton5))</w:t>
      </w:r>
    </w:p>
    <w:p w14:paraId="3BEFD7E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(layout.createParallelGroup(javax.swing.GroupLayout.Alignment.BASELINE)</w:t>
      </w:r>
    </w:p>
    <w:p w14:paraId="7B3A529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(jTextField1,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7805CD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(jLabel1)</w:t>
      </w:r>
    </w:p>
    <w:p w14:paraId="6276EEE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(jButton2))</w:t>
      </w:r>
    </w:p>
    <w:p w14:paraId="07B93B9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(26, 26, 26)</w:t>
      </w:r>
    </w:p>
    <w:p w14:paraId="682EDD0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(layout.createParallelGroup(javax.swing.GroupLayout.Alignment.BASELINE)</w:t>
      </w:r>
    </w:p>
    <w:p w14:paraId="68E1331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(jTextField2,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27227B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(jLabel2)</w:t>
      </w:r>
    </w:p>
    <w:p w14:paraId="106A64F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(jButton1))</w:t>
      </w:r>
    </w:p>
    <w:p w14:paraId="5CAFDDC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(18, 18, 18)</w:t>
      </w:r>
    </w:p>
    <w:p w14:paraId="61DCD04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(layout.createParallelGroup(javax.swing.GroupLayout.Alignment.BASELINE)</w:t>
      </w:r>
    </w:p>
    <w:p w14:paraId="6F2FD0B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(jTextField3,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javax.swing.GroupLayout.DEFAULT_SIZE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86800C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(jLabel3)</w:t>
      </w:r>
    </w:p>
    <w:p w14:paraId="68F1F68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(jButton3))</w:t>
      </w:r>
    </w:p>
    <w:p w14:paraId="258A9F8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.addPreferredGap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(javax.swing.LayoutStyle.ComponentPlacement.RELATED, 17,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216269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(jScrollPane1,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160,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6D3BCC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73FD3E0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);</w:t>
      </w:r>
    </w:p>
    <w:p w14:paraId="5540C34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90015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pack(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F8F2C5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14:paraId="52A4A3A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27114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jTextField1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14:paraId="22CF12A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7D0AA70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14:paraId="1CB6405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CDFA4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jButton2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14:paraId="77075EF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)jTable1.getModel();</w:t>
      </w:r>
    </w:p>
    <w:p w14:paraId="70D4110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int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=jTable1.getSelectedRow();</w:t>
      </w:r>
    </w:p>
    <w:p w14:paraId="129D78B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if (jTable1.getRowCount(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!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= 0)</w:t>
      </w:r>
    </w:p>
    <w:p w14:paraId="3E2D734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{</w:t>
      </w:r>
    </w:p>
    <w:p w14:paraId="70AC405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if 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-1)</w:t>
      </w:r>
    </w:p>
    <w:p w14:paraId="1B2DF3E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{</w:t>
      </w:r>
    </w:p>
    <w:p w14:paraId="4CF2766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model.removeRow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(jTable1.getRowCount()-1);</w:t>
      </w:r>
    </w:p>
    <w:p w14:paraId="0CB4271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}</w:t>
      </w:r>
    </w:p>
    <w:p w14:paraId="764BFAD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else</w:t>
      </w:r>
    </w:p>
    <w:p w14:paraId="5BE1E18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{</w:t>
      </w:r>
    </w:p>
    <w:p w14:paraId="03956AC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model.removeRow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(jTable1.getSelectedRow());</w:t>
      </w:r>
    </w:p>
    <w:p w14:paraId="162E4EB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}</w:t>
      </w:r>
    </w:p>
    <w:p w14:paraId="098F07C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  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// TODO add your handling code here:</w:t>
      </w:r>
    </w:p>
    <w:p w14:paraId="4F29CE0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11D0FA7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259BF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jButton1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14:paraId="52DD52C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)jTable1.getModel();</w:t>
      </w:r>
    </w:p>
    <w:p w14:paraId="0FBDACC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7A9949B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65AEF1D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TextField1 = jTextField1.getText();</w:t>
      </w:r>
    </w:p>
    <w:p w14:paraId="03817E3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TextField2 = jTextField2.getText();</w:t>
      </w:r>
    </w:p>
    <w:p w14:paraId="19D47A3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TextField3 = jTextField3.getText();</w:t>
      </w:r>
    </w:p>
    <w:p w14:paraId="0760A51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21A9029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try</w:t>
      </w:r>
    </w:p>
    <w:p w14:paraId="6BD477D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5107A83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float step =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Float.parseFloat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(TextField3);</w:t>
      </w:r>
    </w:p>
    <w:p w14:paraId="2DCDFA5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20893D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up  =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(TextField1),</w:t>
      </w:r>
    </w:p>
    <w:p w14:paraId="2E1CBBE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down =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(TextField2);</w:t>
      </w:r>
    </w:p>
    <w:p w14:paraId="1F6279F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1FEDF72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(((down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&lt;  0.000001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|| down &gt;= 100000) || (up &lt; 0.000001 || up &gt;= 100000)))</w:t>
      </w:r>
    </w:p>
    <w:p w14:paraId="072EBD9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E3222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72C862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22B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throw</w:t>
      </w:r>
      <w:r w:rsidRPr="00E32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E32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</w:rPr>
        <w:t>"Введён неверное значение предела!");</w:t>
      </w:r>
    </w:p>
    <w:p w14:paraId="72234B6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F1081F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(step &lt;= 0)</w:t>
      </w:r>
    </w:p>
    <w:p w14:paraId="4756A89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8E63B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задан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неверно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0B958DC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6BBFC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else if (step &gt;=up-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down )</w:t>
      </w:r>
      <w:proofErr w:type="gramEnd"/>
    </w:p>
    <w:p w14:paraId="57A9755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E3222B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B072CA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222B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throw</w:t>
      </w:r>
      <w:r w:rsidRPr="00E32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E32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</w:rPr>
        <w:t>"Слишком большой шаг!");</w:t>
      </w:r>
    </w:p>
    <w:p w14:paraId="7D47BB6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3EE6BD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Unit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CABDAC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model.addRow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(new Object[]{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(TextField1),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(TextField2),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Float.parseFloat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(TextField3), null});    </w:t>
      </w:r>
    </w:p>
    <w:p w14:paraId="57F46BD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56DAF53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Unit.addUnit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(TextField1),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(TextField2),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Float.parseFloat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(TextField3));</w:t>
      </w:r>
    </w:p>
    <w:p w14:paraId="28FF444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Data.add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Unit);</w:t>
      </w:r>
    </w:p>
    <w:p w14:paraId="63EC5D0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DBA60B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code)</w:t>
      </w:r>
    </w:p>
    <w:p w14:paraId="721E022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0445AE1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showMessageDialog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code.message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034A86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return;</w:t>
      </w:r>
    </w:p>
    <w:p w14:paraId="7F2D87E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0C2A46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Exception code)</w:t>
      </w:r>
    </w:p>
    <w:p w14:paraId="1628AC7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316C8CB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showMessageDialog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null, "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Неверно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ввели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!");</w:t>
      </w:r>
    </w:p>
    <w:p w14:paraId="2C60547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return;</w:t>
      </w:r>
    </w:p>
    <w:p w14:paraId="0695A50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5E9268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4C7713B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3BCF5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jButton3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14:paraId="048ED6A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)jTable1.getModel();</w:t>
      </w:r>
    </w:p>
    <w:p w14:paraId="76CCF95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FunctionIntegral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funk = new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FunctionIntegral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0874FE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Vector data =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model.getDataVector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212541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data.size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++){</w:t>
      </w:r>
    </w:p>
    <w:p w14:paraId="243024F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Vector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(Vector)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607A75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double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n,x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1,x2 ;</w:t>
      </w:r>
    </w:p>
    <w:p w14:paraId="4EABC5F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int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j,a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,b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ED67D4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double result=0;</w:t>
      </w:r>
    </w:p>
    <w:p w14:paraId="75900F5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if ((int)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1)&lt;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(int)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(0)){</w:t>
      </w:r>
    </w:p>
    <w:p w14:paraId="32AA3A1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a=(int)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1);</w:t>
      </w:r>
    </w:p>
    <w:p w14:paraId="4782DC4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b=(int)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0);</w:t>
      </w:r>
    </w:p>
    <w:p w14:paraId="0249161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}</w:t>
      </w:r>
    </w:p>
    <w:p w14:paraId="48E12DB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01A3E2F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a=(int)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0);</w:t>
      </w:r>
    </w:p>
    <w:p w14:paraId="0747A0B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b=(int)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1);</w:t>
      </w:r>
    </w:p>
    <w:p w14:paraId="61EC29D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}</w:t>
      </w:r>
    </w:p>
    <w:p w14:paraId="3C0D573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</w:p>
    <w:p w14:paraId="66D8773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n = (int)((b-a)/(float)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2));</w:t>
      </w:r>
    </w:p>
    <w:p w14:paraId="1962010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 = 0; j &lt; n-1;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FCD212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B7EED2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x1=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a+j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*(float)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2);</w:t>
      </w:r>
    </w:p>
    <w:p w14:paraId="2F5CCC4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x2=a+(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float)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(2)*(j+1);</w:t>
      </w:r>
    </w:p>
    <w:p w14:paraId="1615BB3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result+= 0.5*(x2-x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1)*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funk.f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(x1) +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funk.f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(x2));</w:t>
      </w:r>
    </w:p>
    <w:p w14:paraId="5ABB739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44E161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if((n-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1)*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(float)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(2) &lt; b){</w:t>
      </w:r>
    </w:p>
    <w:p w14:paraId="22B2269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float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newstep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=  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float) (b - (n-1)*(float)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(2));</w:t>
      </w:r>
    </w:p>
    <w:p w14:paraId="277FCF4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x1=a+(n-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1)*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(float)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(2);</w:t>
      </w:r>
    </w:p>
    <w:p w14:paraId="6D3F3E1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result+= 0.5*(b-x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1)*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funk.f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(x1) +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funk.f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(b));</w:t>
      </w:r>
    </w:p>
    <w:p w14:paraId="2E3CEE4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28D635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if ((int)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1)&lt;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(int)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(0))</w:t>
      </w:r>
    </w:p>
    <w:p w14:paraId="3528189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result=result*(-1);</w:t>
      </w:r>
    </w:p>
    <w:p w14:paraId="5E44C7A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model.setValueAt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(result,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, 3);</w:t>
      </w:r>
    </w:p>
    <w:p w14:paraId="0FAC273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  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// TODO add your handling code here:</w:t>
      </w:r>
    </w:p>
    <w:p w14:paraId="5A6A134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32721C2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AFC99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jButton5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14:paraId="18D52DC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454ACEB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module = 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)jTable1.getModel();</w:t>
      </w:r>
    </w:p>
    <w:p w14:paraId="61E81F2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jTable1.getRowCount() != 0)</w:t>
      </w:r>
    </w:p>
    <w:p w14:paraId="20FF5C7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module.removeRow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(jTable1.getRowCount()-1);</w:t>
      </w:r>
    </w:p>
    <w:p w14:paraId="7F8AA6B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052A3C0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4EB7E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void jButton4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ActionPerformed(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14:paraId="26F127E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0C958C3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module = 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)jTable1.getModel();</w:t>
      </w:r>
    </w:p>
    <w:p w14:paraId="6031AB2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Data.size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++){</w:t>
      </w:r>
    </w:p>
    <w:p w14:paraId="6C80748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Unit =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702313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module.addRow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(new Object[]{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Unit.Top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Unit.Button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Unit.Step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, null});</w:t>
      </w:r>
    </w:p>
    <w:p w14:paraId="4A26AED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14:paraId="490F7B1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1F16E7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/**</w:t>
      </w:r>
    </w:p>
    <w:p w14:paraId="562831B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 @param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command line arguments</w:t>
      </w:r>
    </w:p>
    <w:p w14:paraId="5F07E27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*/</w:t>
      </w:r>
    </w:p>
    <w:p w14:paraId="4C87D6C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public static void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[]) {</w:t>
      </w:r>
    </w:p>
    <w:p w14:paraId="1247918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="collapsed" desc=" Look and feel setting code (optional) "&gt;</w:t>
      </w:r>
    </w:p>
    <w:p w14:paraId="5EA767F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574D8E0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554FA8E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*/</w:t>
      </w:r>
    </w:p>
    <w:p w14:paraId="6C10268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42A3A74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for (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.UIManager.LookAndFeelInfo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info :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javax.swing.UIManager.getInstalledLookAndFeels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14:paraId="1B54D6D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("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Nimbus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".equals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info.getName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())) {</w:t>
      </w:r>
    </w:p>
    <w:p w14:paraId="20C1ADC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.UIManager.setLookAndFeel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info.getClassName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41335D7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A95795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5CFA0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F0252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ex) {</w:t>
      </w:r>
    </w:p>
    <w:p w14:paraId="37CDF76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.logging.Logger.getLogger(NewJFrame.class.getName()).log(java.util.logging.Level.SEVERE, null, ex);</w:t>
      </w:r>
    </w:p>
    <w:p w14:paraId="7398E0A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InstantiationException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ex) {</w:t>
      </w:r>
    </w:p>
    <w:p w14:paraId="4AEFC71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.logging.Logger.getLogger(NewJFrame.class.getName()).log(java.util.logging.Level.SEVERE, null, ex);</w:t>
      </w:r>
    </w:p>
    <w:p w14:paraId="6BB524B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ex) {</w:t>
      </w:r>
    </w:p>
    <w:p w14:paraId="1F4DF07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.logging.Logger.getLogger(NewJFrame.class.getName()).log(java.util.logging.Level.SEVERE, null, ex);</w:t>
      </w:r>
    </w:p>
    <w:p w14:paraId="0C0E245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.UnsupportedLookAndFeelException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ex) {</w:t>
      </w:r>
    </w:p>
    <w:p w14:paraId="1595497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.logging.Logger.getLogger(NewJFrame.class.getName()).log(java.util.logging.Level.SEVERE, null, ex);</w:t>
      </w:r>
    </w:p>
    <w:p w14:paraId="1B31347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9B6EDA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14:paraId="09C82EDC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BA65D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14:paraId="0CE0F01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java.awt.EventQueue.invokeLater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(new Runnable() {</w:t>
      </w:r>
    </w:p>
    <w:p w14:paraId="2C67BB8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run(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2914E8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setVisible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(true);</w:t>
      </w:r>
    </w:p>
    <w:p w14:paraId="3B7F7FB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5473E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14:paraId="33EFB45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DE57F3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14:paraId="384F0BA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7E938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51EE930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88B96D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2E257B8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class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FunctionIntegral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6F0105A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543553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3295F5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 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spellStart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площадь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которой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нужно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53AB10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f(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double x) {</w:t>
      </w:r>
    </w:p>
    <w:p w14:paraId="67A6CE2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//double b =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Math.toRadians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(x)</w:t>
      </w:r>
    </w:p>
    <w:p w14:paraId="0540BD2A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double F= cos(x);</w:t>
      </w:r>
    </w:p>
    <w:p w14:paraId="1FA5B0C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327C795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C47184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}</w:t>
      </w:r>
    </w:p>
    <w:p w14:paraId="7E7A4AC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3494AEE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706CDA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public int Top, Button;</w:t>
      </w:r>
    </w:p>
    <w:p w14:paraId="6B0D460E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public float Step;</w:t>
      </w:r>
    </w:p>
    <w:p w14:paraId="7745699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14:paraId="3CF1A6D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public void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addUnit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int Top, int Button, float Step){</w:t>
      </w:r>
    </w:p>
    <w:p w14:paraId="1D9A7B3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this.Top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=Top;</w:t>
      </w:r>
    </w:p>
    <w:p w14:paraId="4A75E98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this.Button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=Button;</w:t>
      </w:r>
    </w:p>
    <w:p w14:paraId="288C1C16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this.Step</w:t>
      </w:r>
      <w:proofErr w:type="spellEnd"/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=Step;</w:t>
      </w:r>
    </w:p>
    <w:p w14:paraId="221E3523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7BE93B9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3D9FA1F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0163F4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static class </w:t>
      </w:r>
      <w:proofErr w:type="spell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extends Exception </w:t>
      </w:r>
    </w:p>
    <w:p w14:paraId="60855A02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{</w:t>
      </w:r>
    </w:p>
    <w:p w14:paraId="76DADDC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String message;</w:t>
      </w:r>
    </w:p>
    <w:p w14:paraId="457C3B4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FB981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par) </w:t>
      </w:r>
    </w:p>
    <w:p w14:paraId="5405ACA0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78BC57E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message = par;</w:t>
      </w:r>
    </w:p>
    <w:p w14:paraId="6C853AB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E29893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A81F8F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3A055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</w:p>
    <w:p w14:paraId="67EB7EA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</w:p>
    <w:p w14:paraId="506667F1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14:paraId="03AE66E4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jButton1;</w:t>
      </w:r>
    </w:p>
    <w:p w14:paraId="54ADE03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jButton2;</w:t>
      </w:r>
    </w:p>
    <w:p w14:paraId="2D8072D5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jButton3;</w:t>
      </w:r>
    </w:p>
    <w:p w14:paraId="33C213B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jButton4;</w:t>
      </w:r>
    </w:p>
    <w:p w14:paraId="377B587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jButton5;</w:t>
      </w:r>
    </w:p>
    <w:p w14:paraId="11FE29F9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jLabel1;</w:t>
      </w:r>
    </w:p>
    <w:p w14:paraId="5E9CED47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jLabel2;</w:t>
      </w:r>
    </w:p>
    <w:p w14:paraId="4547A2F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jLabel3;</w:t>
      </w:r>
    </w:p>
    <w:p w14:paraId="6844E12F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.JScrollPane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jScrollPane1;</w:t>
      </w:r>
    </w:p>
    <w:p w14:paraId="357FAC0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.JTable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jTable1;</w:t>
      </w:r>
    </w:p>
    <w:p w14:paraId="7DF76E3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jTextField1;</w:t>
      </w:r>
    </w:p>
    <w:p w14:paraId="184C46D8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jTextField2;</w:t>
      </w:r>
    </w:p>
    <w:p w14:paraId="4146808B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jTextField3;</w:t>
      </w:r>
    </w:p>
    <w:p w14:paraId="48BE378D" w14:textId="77777777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End of variables declaration                   </w:t>
      </w:r>
    </w:p>
    <w:p w14:paraId="682D2CCA" w14:textId="4465FB02" w:rsidR="00E3222B" w:rsidRPr="00E3222B" w:rsidRDefault="00E3222B" w:rsidP="00E3222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222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6E72E41" w14:textId="77777777" w:rsidR="00E77628" w:rsidRDefault="00383298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5DE63240" w14:textId="278247B5" w:rsidR="00E77628" w:rsidRDefault="001653ED">
      <w:pPr>
        <w:spacing w:before="240"/>
        <w:jc w:val="center"/>
      </w:pPr>
      <w:r>
        <w:rPr>
          <w:noProof/>
        </w:rPr>
        <w:drawing>
          <wp:inline distT="0" distB="0" distL="0" distR="0" wp14:anchorId="4C05AF17" wp14:editId="111AD203">
            <wp:extent cx="29146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BBC2" w14:textId="1D531DD8" w:rsidR="00E77628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>Рисунок 1 — Неверное значение предела</w:t>
      </w:r>
    </w:p>
    <w:p w14:paraId="10804DDB" w14:textId="5234864B" w:rsidR="00597608" w:rsidRDefault="001653ED">
      <w:pPr>
        <w:pStyle w:val="afc"/>
        <w:spacing w:before="119" w:after="238"/>
        <w:rPr>
          <w:bCs w:val="0"/>
          <w:lang w:val="ru-RU"/>
        </w:rPr>
      </w:pPr>
      <w:r>
        <w:rPr>
          <w:noProof/>
        </w:rPr>
        <w:drawing>
          <wp:inline distT="0" distB="0" distL="0" distR="0" wp14:anchorId="402B685D" wp14:editId="5C4F89C1">
            <wp:extent cx="257175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8156" w14:textId="744C6C6A" w:rsidR="00597608" w:rsidRDefault="00597608" w:rsidP="00597608">
      <w:pPr>
        <w:pStyle w:val="afc"/>
        <w:spacing w:before="119" w:after="238"/>
        <w:rPr>
          <w:szCs w:val="36"/>
          <w:lang w:val="ru-RU"/>
        </w:rPr>
      </w:pPr>
      <w:r>
        <w:rPr>
          <w:lang w:val="ru-RU"/>
        </w:rPr>
        <w:t xml:space="preserve">Рисунок </w:t>
      </w:r>
      <w:r w:rsidR="00EE7AC1" w:rsidRPr="00EE7AC1">
        <w:rPr>
          <w:lang w:val="ru-RU"/>
        </w:rPr>
        <w:t>2</w:t>
      </w:r>
      <w:r>
        <w:rPr>
          <w:lang w:val="ru-RU"/>
        </w:rPr>
        <w:t xml:space="preserve"> — </w:t>
      </w:r>
      <w:r w:rsidR="001653ED">
        <w:rPr>
          <w:szCs w:val="36"/>
          <w:lang w:val="ru-RU"/>
        </w:rPr>
        <w:t>Слишком большой шаг</w:t>
      </w:r>
    </w:p>
    <w:p w14:paraId="32E81B44" w14:textId="789424E4" w:rsidR="001653ED" w:rsidRDefault="001653ED" w:rsidP="00597608">
      <w:pPr>
        <w:pStyle w:val="afc"/>
        <w:spacing w:before="119" w:after="238"/>
        <w:rPr>
          <w:szCs w:val="36"/>
          <w:lang w:val="ru-RU"/>
        </w:rPr>
      </w:pPr>
      <w:r>
        <w:rPr>
          <w:noProof/>
        </w:rPr>
        <w:lastRenderedPageBreak/>
        <w:drawing>
          <wp:inline distT="0" distB="0" distL="0" distR="0" wp14:anchorId="01B073C2" wp14:editId="695581F0">
            <wp:extent cx="2533650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BC39" w14:textId="3FB43463" w:rsidR="001653ED" w:rsidRDefault="001653ED" w:rsidP="001653ED">
      <w:pPr>
        <w:pStyle w:val="afc"/>
        <w:spacing w:before="119" w:after="238"/>
        <w:rPr>
          <w:szCs w:val="36"/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— </w:t>
      </w:r>
      <w:r>
        <w:rPr>
          <w:szCs w:val="36"/>
          <w:lang w:val="ru-RU"/>
        </w:rPr>
        <w:t>Ш</w:t>
      </w:r>
      <w:r>
        <w:rPr>
          <w:szCs w:val="36"/>
          <w:lang w:val="ru-RU"/>
        </w:rPr>
        <w:t>аг</w:t>
      </w:r>
      <w:r>
        <w:rPr>
          <w:szCs w:val="36"/>
          <w:lang w:val="ru-RU"/>
        </w:rPr>
        <w:t xml:space="preserve"> задан неверно</w:t>
      </w:r>
    </w:p>
    <w:p w14:paraId="66584938" w14:textId="77777777" w:rsidR="001653ED" w:rsidRPr="00EE7AC1" w:rsidRDefault="001653ED" w:rsidP="00597608">
      <w:pPr>
        <w:pStyle w:val="afc"/>
        <w:spacing w:before="119" w:after="238"/>
        <w:rPr>
          <w:szCs w:val="36"/>
          <w:lang w:val="ru-RU"/>
        </w:rPr>
      </w:pPr>
    </w:p>
    <w:p w14:paraId="1D166082" w14:textId="77777777"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выполнения данной лабораторной работы были изучены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механизм обработки исключительных ситуаций. </w:t>
      </w:r>
    </w:p>
    <w:sectPr w:rsidR="00E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7957" w14:textId="77777777" w:rsidR="005848DB" w:rsidRDefault="005848DB">
      <w:pPr>
        <w:spacing w:after="0" w:line="240" w:lineRule="auto"/>
      </w:pPr>
      <w:r>
        <w:separator/>
      </w:r>
    </w:p>
  </w:endnote>
  <w:endnote w:type="continuationSeparator" w:id="0">
    <w:p w14:paraId="6E48D235" w14:textId="77777777" w:rsidR="005848DB" w:rsidRDefault="0058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7FC1" w14:textId="77777777" w:rsidR="005848DB" w:rsidRDefault="005848DB">
      <w:pPr>
        <w:spacing w:after="0" w:line="240" w:lineRule="auto"/>
      </w:pPr>
      <w:r>
        <w:separator/>
      </w:r>
    </w:p>
  </w:footnote>
  <w:footnote w:type="continuationSeparator" w:id="0">
    <w:p w14:paraId="7205DE19" w14:textId="77777777" w:rsidR="005848DB" w:rsidRDefault="00584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7818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28"/>
    <w:rsid w:val="001653ED"/>
    <w:rsid w:val="00383298"/>
    <w:rsid w:val="004F110B"/>
    <w:rsid w:val="005848DB"/>
    <w:rsid w:val="00597608"/>
    <w:rsid w:val="008A2FC1"/>
    <w:rsid w:val="0092447D"/>
    <w:rsid w:val="00E3222B"/>
    <w:rsid w:val="00E77628"/>
    <w:rsid w:val="00EE7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E12A"/>
  <w15:docId w15:val="{FE799169-20F4-4943-8F6D-60ECAEE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1"/>
    <w:uiPriority w:val="99"/>
    <w:unhideWhenUsed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0"/>
    <w:next w:val="a0"/>
    <w:uiPriority w:val="99"/>
    <w:unhideWhenUsed/>
    <w:pPr>
      <w:spacing w:after="0"/>
    </w:pPr>
  </w:style>
  <w:style w:type="paragraph" w:customStyle="1" w:styleId="13">
    <w:name w:val="Подзаголовок 1"/>
    <w:basedOn w:val="a0"/>
    <w:next w:val="a0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pPr>
      <w:ind w:left="720"/>
      <w:contextualSpacing/>
    </w:pPr>
  </w:style>
  <w:style w:type="character" w:customStyle="1" w:styleId="character">
    <w:name w:val="код_character"/>
    <w:link w:val="aff3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PENZA</cp:lastModifiedBy>
  <cp:revision>2</cp:revision>
  <dcterms:created xsi:type="dcterms:W3CDTF">2023-03-13T17:53:00Z</dcterms:created>
  <dcterms:modified xsi:type="dcterms:W3CDTF">2023-03-13T17:53:00Z</dcterms:modified>
</cp:coreProperties>
</file>