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5AF" w:rsidRDefault="00D975AF" w:rsidP="00D975AF">
      <w:pPr>
        <w:pStyle w:val="1"/>
        <w:pageBreakBefore/>
        <w:ind w:left="714" w:hanging="357"/>
        <w:rPr>
          <w:rFonts w:ascii="PT Astra Serif" w:hAnsi="PT Astra Serif" w:cs="Times New Roman"/>
          <w:b/>
          <w:color w:val="auto"/>
          <w:sz w:val="28"/>
          <w:szCs w:val="22"/>
        </w:rPr>
      </w:pPr>
      <w:bookmarkStart w:id="0" w:name="_Toc30610106"/>
      <w:r w:rsidRPr="00FA1A99">
        <w:rPr>
          <w:rFonts w:ascii="PT Astra Serif" w:hAnsi="PT Astra Serif" w:cs="Times New Roman"/>
          <w:b/>
          <w:color w:val="auto"/>
          <w:sz w:val="28"/>
          <w:szCs w:val="22"/>
        </w:rPr>
        <w:t>Основы CSS</w:t>
      </w:r>
      <w:bookmarkEnd w:id="0"/>
    </w:p>
    <w:p w:rsidR="00D975AF" w:rsidRPr="00500640" w:rsidRDefault="00D975AF" w:rsidP="0094612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Нужно </w:t>
      </w:r>
      <w:r w:rsidRPr="00500640">
        <w:rPr>
          <w:rFonts w:ascii="Times New Roman" w:hAnsi="Times New Roman" w:cs="Times New Roman"/>
        </w:rPr>
        <w:t>дораб</w:t>
      </w:r>
      <w:r>
        <w:rPr>
          <w:rFonts w:ascii="Times New Roman" w:hAnsi="Times New Roman" w:cs="Times New Roman"/>
        </w:rPr>
        <w:t>отать</w:t>
      </w:r>
      <w:r w:rsidRPr="00500640">
        <w:rPr>
          <w:rFonts w:ascii="Times New Roman" w:hAnsi="Times New Roman" w:cs="Times New Roman"/>
        </w:rPr>
        <w:t xml:space="preserve"> </w:t>
      </w:r>
      <w:r w:rsidR="0094612E">
        <w:rPr>
          <w:rFonts w:ascii="Times New Roman" w:hAnsi="Times New Roman" w:cs="Times New Roman"/>
        </w:rPr>
        <w:t>сайт</w:t>
      </w:r>
      <w:r w:rsidRPr="00500640">
        <w:rPr>
          <w:rFonts w:ascii="Times New Roman" w:hAnsi="Times New Roman" w:cs="Times New Roman"/>
        </w:rPr>
        <w:t>, придав ему стили CSS.</w:t>
      </w:r>
    </w:p>
    <w:p w:rsidR="00D975AF" w:rsidRPr="00500640" w:rsidRDefault="00D975AF" w:rsidP="0094612E">
      <w:pPr>
        <w:spacing w:after="0"/>
        <w:jc w:val="both"/>
        <w:rPr>
          <w:rFonts w:ascii="Times New Roman" w:hAnsi="Times New Roman" w:cs="Times New Roman"/>
        </w:rPr>
      </w:pPr>
      <w:r w:rsidRPr="00500640">
        <w:rPr>
          <w:rFonts w:ascii="Times New Roman" w:hAnsi="Times New Roman" w:cs="Times New Roman"/>
        </w:rPr>
        <w:t>1. Создать файл style.css, в котором будут храниться все стили вашей работы. Подключить этот</w:t>
      </w:r>
    </w:p>
    <w:p w:rsidR="00D975AF" w:rsidRPr="00500640" w:rsidRDefault="00D975AF" w:rsidP="0094612E">
      <w:pPr>
        <w:spacing w:after="0"/>
        <w:jc w:val="both"/>
        <w:rPr>
          <w:rFonts w:ascii="Times New Roman" w:hAnsi="Times New Roman" w:cs="Times New Roman"/>
        </w:rPr>
      </w:pPr>
      <w:r w:rsidRPr="00500640">
        <w:rPr>
          <w:rFonts w:ascii="Times New Roman" w:hAnsi="Times New Roman" w:cs="Times New Roman"/>
        </w:rPr>
        <w:t>файл ко всем страницам.</w:t>
      </w:r>
    </w:p>
    <w:p w:rsidR="00D975AF" w:rsidRPr="00500640" w:rsidRDefault="00D975AF" w:rsidP="0094612E">
      <w:pPr>
        <w:spacing w:after="0"/>
        <w:jc w:val="both"/>
        <w:rPr>
          <w:rFonts w:ascii="Times New Roman" w:hAnsi="Times New Roman" w:cs="Times New Roman"/>
        </w:rPr>
      </w:pPr>
      <w:r w:rsidRPr="0050064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Задать в</w:t>
      </w:r>
      <w:r w:rsidRPr="00500640">
        <w:rPr>
          <w:rFonts w:ascii="Times New Roman" w:hAnsi="Times New Roman" w:cs="Times New Roman"/>
        </w:rPr>
        <w:t xml:space="preserve"> качестве фона на всех страницах </w:t>
      </w:r>
      <w:r>
        <w:rPr>
          <w:rFonts w:ascii="Times New Roman" w:hAnsi="Times New Roman" w:cs="Times New Roman"/>
        </w:rPr>
        <w:t>какой-нибудь цвет</w:t>
      </w:r>
      <w:r w:rsidRPr="00500640">
        <w:rPr>
          <w:rFonts w:ascii="Times New Roman" w:hAnsi="Times New Roman" w:cs="Times New Roman"/>
        </w:rPr>
        <w:t>.</w:t>
      </w:r>
    </w:p>
    <w:p w:rsidR="00D975AF" w:rsidRPr="00500640" w:rsidRDefault="00D975AF" w:rsidP="0094612E">
      <w:pPr>
        <w:spacing w:after="0"/>
        <w:jc w:val="both"/>
        <w:rPr>
          <w:rFonts w:ascii="Times New Roman" w:hAnsi="Times New Roman" w:cs="Times New Roman"/>
        </w:rPr>
      </w:pPr>
      <w:r w:rsidRPr="00500640">
        <w:rPr>
          <w:rFonts w:ascii="Times New Roman" w:hAnsi="Times New Roman" w:cs="Times New Roman"/>
        </w:rPr>
        <w:t>3. Меню сайта:</w:t>
      </w:r>
    </w:p>
    <w:p w:rsidR="00D975AF" w:rsidRPr="00500640" w:rsidRDefault="00D975AF" w:rsidP="0094612E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500640">
        <w:rPr>
          <w:rFonts w:ascii="Times New Roman" w:hAnsi="Times New Roman" w:cs="Times New Roman"/>
        </w:rPr>
        <w:t>a. Для всех ссылок меню задать определённый стиль. (Цвет текста, размер шрифта,</w:t>
      </w:r>
      <w:r>
        <w:rPr>
          <w:rFonts w:ascii="Times New Roman" w:hAnsi="Times New Roman" w:cs="Times New Roman"/>
        </w:rPr>
        <w:t xml:space="preserve"> </w:t>
      </w:r>
      <w:r w:rsidRPr="00500640">
        <w:rPr>
          <w:rFonts w:ascii="Times New Roman" w:hAnsi="Times New Roman" w:cs="Times New Roman"/>
        </w:rPr>
        <w:t>начертание шрифта и т.д.)</w:t>
      </w:r>
    </w:p>
    <w:p w:rsidR="00D975AF" w:rsidRPr="00500640" w:rsidRDefault="00D975AF" w:rsidP="0094612E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500640">
        <w:rPr>
          <w:rFonts w:ascii="Times New Roman" w:hAnsi="Times New Roman" w:cs="Times New Roman"/>
        </w:rPr>
        <w:t>b. Убрать маркеры списка.</w:t>
      </w:r>
    </w:p>
    <w:p w:rsidR="00D975AF" w:rsidRPr="00500640" w:rsidRDefault="00D975AF" w:rsidP="0094612E">
      <w:pPr>
        <w:spacing w:after="0"/>
        <w:jc w:val="both"/>
        <w:rPr>
          <w:rFonts w:ascii="Times New Roman" w:hAnsi="Times New Roman" w:cs="Times New Roman"/>
        </w:rPr>
      </w:pPr>
      <w:r w:rsidRPr="00500640">
        <w:rPr>
          <w:rFonts w:ascii="Times New Roman" w:hAnsi="Times New Roman" w:cs="Times New Roman"/>
        </w:rPr>
        <w:t>4. Страница “Подробное описание товара”</w:t>
      </w:r>
    </w:p>
    <w:p w:rsidR="00D975AF" w:rsidRPr="00500640" w:rsidRDefault="00D975AF" w:rsidP="0094612E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500640">
        <w:rPr>
          <w:rFonts w:ascii="Times New Roman" w:hAnsi="Times New Roman" w:cs="Times New Roman"/>
        </w:rPr>
        <w:t>a. Заголовки (Краткое описание товара, Характеристики, Подробное описание товара)</w:t>
      </w:r>
    </w:p>
    <w:p w:rsidR="00D975AF" w:rsidRPr="00500640" w:rsidRDefault="00D975AF" w:rsidP="0094612E">
      <w:pPr>
        <w:spacing w:after="0"/>
        <w:ind w:firstLine="1134"/>
        <w:jc w:val="both"/>
        <w:rPr>
          <w:rFonts w:ascii="Times New Roman" w:hAnsi="Times New Roman" w:cs="Times New Roman"/>
        </w:rPr>
      </w:pPr>
      <w:r w:rsidRPr="00500640">
        <w:rPr>
          <w:rFonts w:ascii="Times New Roman" w:hAnsi="Times New Roman" w:cs="Times New Roman"/>
        </w:rPr>
        <w:t>i. Цвет текста черный.</w:t>
      </w:r>
    </w:p>
    <w:p w:rsidR="00D975AF" w:rsidRPr="00500640" w:rsidRDefault="00D975AF" w:rsidP="0094612E">
      <w:pPr>
        <w:spacing w:after="0"/>
        <w:ind w:firstLine="1134"/>
        <w:jc w:val="both"/>
        <w:rPr>
          <w:rFonts w:ascii="Times New Roman" w:hAnsi="Times New Roman" w:cs="Times New Roman"/>
        </w:rPr>
      </w:pPr>
      <w:proofErr w:type="spellStart"/>
      <w:r w:rsidRPr="00500640">
        <w:rPr>
          <w:rFonts w:ascii="Times New Roman" w:hAnsi="Times New Roman" w:cs="Times New Roman"/>
        </w:rPr>
        <w:t>ii</w:t>
      </w:r>
      <w:proofErr w:type="spellEnd"/>
      <w:r w:rsidRPr="00500640">
        <w:rPr>
          <w:rFonts w:ascii="Times New Roman" w:hAnsi="Times New Roman" w:cs="Times New Roman"/>
        </w:rPr>
        <w:t>. Размер шрифта 18px;</w:t>
      </w:r>
    </w:p>
    <w:p w:rsidR="00D975AF" w:rsidRPr="00500640" w:rsidRDefault="00D975AF" w:rsidP="0094612E">
      <w:pPr>
        <w:spacing w:after="0"/>
        <w:ind w:firstLine="1134"/>
        <w:jc w:val="both"/>
        <w:rPr>
          <w:rFonts w:ascii="Times New Roman" w:hAnsi="Times New Roman" w:cs="Times New Roman"/>
        </w:rPr>
      </w:pPr>
      <w:proofErr w:type="spellStart"/>
      <w:r w:rsidRPr="00500640">
        <w:rPr>
          <w:rFonts w:ascii="Times New Roman" w:hAnsi="Times New Roman" w:cs="Times New Roman"/>
        </w:rPr>
        <w:t>iii</w:t>
      </w:r>
      <w:proofErr w:type="spellEnd"/>
      <w:r w:rsidRPr="00500640">
        <w:rPr>
          <w:rFonts w:ascii="Times New Roman" w:hAnsi="Times New Roman" w:cs="Times New Roman"/>
        </w:rPr>
        <w:t>. Насыщенность шрифта 400. (</w:t>
      </w:r>
      <w:proofErr w:type="spellStart"/>
      <w:r w:rsidRPr="00500640">
        <w:rPr>
          <w:rFonts w:ascii="Times New Roman" w:hAnsi="Times New Roman" w:cs="Times New Roman"/>
        </w:rPr>
        <w:t>font-weight</w:t>
      </w:r>
      <w:proofErr w:type="spellEnd"/>
      <w:r w:rsidRPr="00500640">
        <w:rPr>
          <w:rFonts w:ascii="Times New Roman" w:hAnsi="Times New Roman" w:cs="Times New Roman"/>
        </w:rPr>
        <w:t>);</w:t>
      </w:r>
    </w:p>
    <w:p w:rsidR="00D975AF" w:rsidRPr="00500640" w:rsidRDefault="00D975AF" w:rsidP="0094612E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500640">
        <w:rPr>
          <w:rFonts w:ascii="Times New Roman" w:hAnsi="Times New Roman" w:cs="Times New Roman"/>
        </w:rPr>
        <w:t>b. Для текста краткого описания товар.</w:t>
      </w:r>
    </w:p>
    <w:p w:rsidR="00D975AF" w:rsidRPr="00500640" w:rsidRDefault="00D975AF" w:rsidP="0094612E">
      <w:pPr>
        <w:spacing w:after="0"/>
        <w:ind w:firstLine="1134"/>
        <w:jc w:val="both"/>
        <w:rPr>
          <w:rFonts w:ascii="Times New Roman" w:hAnsi="Times New Roman" w:cs="Times New Roman"/>
        </w:rPr>
      </w:pPr>
      <w:r w:rsidRPr="00500640">
        <w:rPr>
          <w:rFonts w:ascii="Times New Roman" w:hAnsi="Times New Roman" w:cs="Times New Roman"/>
        </w:rPr>
        <w:t xml:space="preserve">i. Цвет текста </w:t>
      </w:r>
      <w:r>
        <w:rPr>
          <w:rFonts w:ascii="Times New Roman" w:hAnsi="Times New Roman" w:cs="Times New Roman"/>
        </w:rPr>
        <w:t>задать произвольный (</w:t>
      </w:r>
      <w:r w:rsidRPr="00A366CE">
        <w:rPr>
          <w:rFonts w:ascii="Times New Roman" w:hAnsi="Times New Roman" w:cs="Times New Roman"/>
        </w:rPr>
        <w:t>Шестнадцатеричный RGB</w:t>
      </w:r>
      <w:r>
        <w:rPr>
          <w:rFonts w:ascii="Times New Roman" w:hAnsi="Times New Roman" w:cs="Times New Roman"/>
        </w:rPr>
        <w:t>)</w:t>
      </w:r>
      <w:r w:rsidRPr="00500640">
        <w:rPr>
          <w:rFonts w:ascii="Times New Roman" w:hAnsi="Times New Roman" w:cs="Times New Roman"/>
        </w:rPr>
        <w:t>;</w:t>
      </w:r>
    </w:p>
    <w:p w:rsidR="00D975AF" w:rsidRPr="00500640" w:rsidRDefault="00D975AF" w:rsidP="0094612E">
      <w:pPr>
        <w:spacing w:after="0"/>
        <w:ind w:firstLine="1134"/>
        <w:jc w:val="both"/>
        <w:rPr>
          <w:rFonts w:ascii="Times New Roman" w:hAnsi="Times New Roman" w:cs="Times New Roman"/>
        </w:rPr>
      </w:pPr>
      <w:proofErr w:type="spellStart"/>
      <w:r w:rsidRPr="00500640">
        <w:rPr>
          <w:rFonts w:ascii="Times New Roman" w:hAnsi="Times New Roman" w:cs="Times New Roman"/>
        </w:rPr>
        <w:t>ii</w:t>
      </w:r>
      <w:proofErr w:type="spellEnd"/>
      <w:r w:rsidRPr="00500640">
        <w:rPr>
          <w:rFonts w:ascii="Times New Roman" w:hAnsi="Times New Roman" w:cs="Times New Roman"/>
        </w:rPr>
        <w:t>. Размер шрифта 14px.</w:t>
      </w:r>
    </w:p>
    <w:p w:rsidR="00D975AF" w:rsidRPr="00D62E4D" w:rsidRDefault="00D975AF" w:rsidP="0094612E">
      <w:pPr>
        <w:spacing w:after="0"/>
        <w:ind w:firstLine="1134"/>
        <w:jc w:val="both"/>
        <w:rPr>
          <w:rFonts w:ascii="Times New Roman" w:hAnsi="Times New Roman" w:cs="Times New Roman"/>
          <w:lang w:val="en-US"/>
        </w:rPr>
      </w:pPr>
      <w:proofErr w:type="spellStart"/>
      <w:r w:rsidRPr="00500640">
        <w:rPr>
          <w:rFonts w:ascii="Times New Roman" w:hAnsi="Times New Roman" w:cs="Times New Roman"/>
        </w:rPr>
        <w:t>iii</w:t>
      </w:r>
      <w:proofErr w:type="spellEnd"/>
      <w:r w:rsidRPr="00500640">
        <w:rPr>
          <w:rFonts w:ascii="Times New Roman" w:hAnsi="Times New Roman" w:cs="Times New Roman"/>
        </w:rPr>
        <w:t xml:space="preserve">. Начертание шрифта </w:t>
      </w:r>
      <w:proofErr w:type="spellStart"/>
      <w:r w:rsidRPr="00500640">
        <w:rPr>
          <w:rFonts w:ascii="Times New Roman" w:hAnsi="Times New Roman" w:cs="Times New Roman"/>
        </w:rPr>
        <w:t>italic</w:t>
      </w:r>
      <w:proofErr w:type="spellEnd"/>
      <w:r w:rsidRPr="00500640">
        <w:rPr>
          <w:rFonts w:ascii="Times New Roman" w:hAnsi="Times New Roman" w:cs="Times New Roman"/>
        </w:rPr>
        <w:t xml:space="preserve">. </w:t>
      </w:r>
      <w:r w:rsidRPr="00D62E4D">
        <w:rPr>
          <w:rFonts w:ascii="Times New Roman" w:hAnsi="Times New Roman" w:cs="Times New Roman"/>
          <w:lang w:val="en-US"/>
        </w:rPr>
        <w:t>(</w:t>
      </w:r>
      <w:proofErr w:type="gramStart"/>
      <w:r w:rsidRPr="00E4454C">
        <w:rPr>
          <w:rFonts w:ascii="Times New Roman" w:hAnsi="Times New Roman" w:cs="Times New Roman"/>
          <w:lang w:val="en-US"/>
        </w:rPr>
        <w:t>font</w:t>
      </w:r>
      <w:r w:rsidRPr="00D62E4D">
        <w:rPr>
          <w:rFonts w:ascii="Times New Roman" w:hAnsi="Times New Roman" w:cs="Times New Roman"/>
          <w:lang w:val="en-US"/>
        </w:rPr>
        <w:t>-</w:t>
      </w:r>
      <w:r w:rsidRPr="00E4454C">
        <w:rPr>
          <w:rFonts w:ascii="Times New Roman" w:hAnsi="Times New Roman" w:cs="Times New Roman"/>
          <w:lang w:val="en-US"/>
        </w:rPr>
        <w:t>style</w:t>
      </w:r>
      <w:proofErr w:type="gramEnd"/>
      <w:r w:rsidRPr="00D62E4D">
        <w:rPr>
          <w:rFonts w:ascii="Times New Roman" w:hAnsi="Times New Roman" w:cs="Times New Roman"/>
          <w:lang w:val="en-US"/>
        </w:rPr>
        <w:t>)</w:t>
      </w:r>
    </w:p>
    <w:p w:rsidR="00D975AF" w:rsidRPr="00D62E4D" w:rsidRDefault="00D975AF" w:rsidP="0094612E">
      <w:pPr>
        <w:spacing w:after="0"/>
        <w:ind w:firstLine="1134"/>
        <w:jc w:val="both"/>
        <w:rPr>
          <w:rFonts w:ascii="Times New Roman" w:hAnsi="Times New Roman" w:cs="Times New Roman"/>
          <w:lang w:val="en-US"/>
        </w:rPr>
      </w:pPr>
      <w:r w:rsidRPr="00E4454C">
        <w:rPr>
          <w:rFonts w:ascii="Times New Roman" w:hAnsi="Times New Roman" w:cs="Times New Roman"/>
          <w:lang w:val="en-US"/>
        </w:rPr>
        <w:t>iv</w:t>
      </w:r>
      <w:r w:rsidRPr="00D62E4D">
        <w:rPr>
          <w:rFonts w:ascii="Times New Roman" w:hAnsi="Times New Roman" w:cs="Times New Roman"/>
          <w:lang w:val="en-US"/>
        </w:rPr>
        <w:t xml:space="preserve">. </w:t>
      </w:r>
      <w:r w:rsidRPr="00500640">
        <w:rPr>
          <w:rFonts w:ascii="Times New Roman" w:hAnsi="Times New Roman" w:cs="Times New Roman"/>
        </w:rPr>
        <w:t>Высоту</w:t>
      </w:r>
      <w:r w:rsidRPr="00D62E4D">
        <w:rPr>
          <w:rFonts w:ascii="Times New Roman" w:hAnsi="Times New Roman" w:cs="Times New Roman"/>
          <w:lang w:val="en-US"/>
        </w:rPr>
        <w:t xml:space="preserve"> </w:t>
      </w:r>
      <w:r w:rsidRPr="00500640">
        <w:rPr>
          <w:rFonts w:ascii="Times New Roman" w:hAnsi="Times New Roman" w:cs="Times New Roman"/>
        </w:rPr>
        <w:t>текста</w:t>
      </w:r>
      <w:r w:rsidRPr="00D62E4D">
        <w:rPr>
          <w:rFonts w:ascii="Times New Roman" w:hAnsi="Times New Roman" w:cs="Times New Roman"/>
          <w:lang w:val="en-US"/>
        </w:rPr>
        <w:t xml:space="preserve"> 16</w:t>
      </w:r>
      <w:r w:rsidRPr="00E4454C">
        <w:rPr>
          <w:rFonts w:ascii="Times New Roman" w:hAnsi="Times New Roman" w:cs="Times New Roman"/>
          <w:lang w:val="en-US"/>
        </w:rPr>
        <w:t>px</w:t>
      </w:r>
      <w:r w:rsidRPr="00D62E4D">
        <w:rPr>
          <w:rFonts w:ascii="Times New Roman" w:hAnsi="Times New Roman" w:cs="Times New Roman"/>
          <w:lang w:val="en-US"/>
        </w:rPr>
        <w:t xml:space="preserve"> (</w:t>
      </w:r>
      <w:r w:rsidRPr="00E4454C">
        <w:rPr>
          <w:rFonts w:ascii="Times New Roman" w:hAnsi="Times New Roman" w:cs="Times New Roman"/>
          <w:lang w:val="en-US"/>
        </w:rPr>
        <w:t>line</w:t>
      </w:r>
      <w:r w:rsidRPr="00D62E4D">
        <w:rPr>
          <w:rFonts w:ascii="Times New Roman" w:hAnsi="Times New Roman" w:cs="Times New Roman"/>
          <w:lang w:val="en-US"/>
        </w:rPr>
        <w:t>-</w:t>
      </w:r>
      <w:r w:rsidRPr="00E4454C">
        <w:rPr>
          <w:rFonts w:ascii="Times New Roman" w:hAnsi="Times New Roman" w:cs="Times New Roman"/>
          <w:lang w:val="en-US"/>
        </w:rPr>
        <w:t>height</w:t>
      </w:r>
      <w:r w:rsidRPr="00D62E4D">
        <w:rPr>
          <w:rFonts w:ascii="Times New Roman" w:hAnsi="Times New Roman" w:cs="Times New Roman"/>
          <w:lang w:val="en-US"/>
        </w:rPr>
        <w:t>);</w:t>
      </w:r>
    </w:p>
    <w:p w:rsidR="00D975AF" w:rsidRPr="00500640" w:rsidRDefault="00D975AF" w:rsidP="0094612E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500640">
        <w:rPr>
          <w:rFonts w:ascii="Times New Roman" w:hAnsi="Times New Roman" w:cs="Times New Roman"/>
        </w:rPr>
        <w:t>c. Для текста подробного описания товара:</w:t>
      </w:r>
    </w:p>
    <w:p w:rsidR="00D975AF" w:rsidRPr="00500640" w:rsidRDefault="00D975AF" w:rsidP="0094612E">
      <w:pPr>
        <w:spacing w:after="0"/>
        <w:ind w:firstLine="1134"/>
        <w:jc w:val="both"/>
        <w:rPr>
          <w:rFonts w:ascii="Times New Roman" w:hAnsi="Times New Roman" w:cs="Times New Roman"/>
        </w:rPr>
      </w:pPr>
      <w:r w:rsidRPr="00500640">
        <w:rPr>
          <w:rFonts w:ascii="Times New Roman" w:hAnsi="Times New Roman" w:cs="Times New Roman"/>
        </w:rPr>
        <w:t>i. Цвет текста #484343.</w:t>
      </w:r>
    </w:p>
    <w:p w:rsidR="00D975AF" w:rsidRPr="00500640" w:rsidRDefault="00D975AF" w:rsidP="0094612E">
      <w:pPr>
        <w:spacing w:after="0"/>
        <w:ind w:firstLine="1134"/>
        <w:jc w:val="both"/>
        <w:rPr>
          <w:rFonts w:ascii="Times New Roman" w:hAnsi="Times New Roman" w:cs="Times New Roman"/>
        </w:rPr>
      </w:pPr>
      <w:proofErr w:type="spellStart"/>
      <w:r w:rsidRPr="00500640">
        <w:rPr>
          <w:rFonts w:ascii="Times New Roman" w:hAnsi="Times New Roman" w:cs="Times New Roman"/>
        </w:rPr>
        <w:t>ii</w:t>
      </w:r>
      <w:proofErr w:type="spellEnd"/>
      <w:r w:rsidRPr="00500640">
        <w:rPr>
          <w:rFonts w:ascii="Times New Roman" w:hAnsi="Times New Roman" w:cs="Times New Roman"/>
        </w:rPr>
        <w:t>. Размер шрифта 16px.</w:t>
      </w:r>
    </w:p>
    <w:p w:rsidR="00D975AF" w:rsidRPr="00500640" w:rsidRDefault="00D975AF" w:rsidP="0094612E">
      <w:pPr>
        <w:spacing w:after="0"/>
        <w:ind w:firstLine="1134"/>
        <w:jc w:val="both"/>
        <w:rPr>
          <w:rFonts w:ascii="Times New Roman" w:hAnsi="Times New Roman" w:cs="Times New Roman"/>
        </w:rPr>
      </w:pPr>
      <w:proofErr w:type="spellStart"/>
      <w:r w:rsidRPr="00500640">
        <w:rPr>
          <w:rFonts w:ascii="Times New Roman" w:hAnsi="Times New Roman" w:cs="Times New Roman"/>
        </w:rPr>
        <w:t>iii</w:t>
      </w:r>
      <w:proofErr w:type="spellEnd"/>
      <w:r w:rsidRPr="00500640">
        <w:rPr>
          <w:rFonts w:ascii="Times New Roman" w:hAnsi="Times New Roman" w:cs="Times New Roman"/>
        </w:rPr>
        <w:t>. Насыщенность шрифта 400. (</w:t>
      </w:r>
      <w:proofErr w:type="spellStart"/>
      <w:r w:rsidRPr="00500640">
        <w:rPr>
          <w:rFonts w:ascii="Times New Roman" w:hAnsi="Times New Roman" w:cs="Times New Roman"/>
        </w:rPr>
        <w:t>font-weight</w:t>
      </w:r>
      <w:proofErr w:type="spellEnd"/>
      <w:r w:rsidRPr="00500640">
        <w:rPr>
          <w:rFonts w:ascii="Times New Roman" w:hAnsi="Times New Roman" w:cs="Times New Roman"/>
        </w:rPr>
        <w:t>);</w:t>
      </w:r>
    </w:p>
    <w:p w:rsidR="00D975AF" w:rsidRDefault="00D975AF" w:rsidP="0094612E">
      <w:pPr>
        <w:spacing w:after="0"/>
        <w:ind w:firstLine="1134"/>
        <w:jc w:val="both"/>
        <w:rPr>
          <w:rFonts w:ascii="Times New Roman" w:hAnsi="Times New Roman" w:cs="Times New Roman"/>
        </w:rPr>
      </w:pPr>
      <w:proofErr w:type="spellStart"/>
      <w:r w:rsidRPr="00500640">
        <w:rPr>
          <w:rFonts w:ascii="Times New Roman" w:hAnsi="Times New Roman" w:cs="Times New Roman"/>
        </w:rPr>
        <w:t>iv</w:t>
      </w:r>
      <w:proofErr w:type="spellEnd"/>
      <w:r w:rsidRPr="00500640">
        <w:rPr>
          <w:rFonts w:ascii="Times New Roman" w:hAnsi="Times New Roman" w:cs="Times New Roman"/>
        </w:rPr>
        <w:t>. Вы</w:t>
      </w:r>
      <w:r>
        <w:rPr>
          <w:rFonts w:ascii="Times New Roman" w:hAnsi="Times New Roman" w:cs="Times New Roman"/>
        </w:rPr>
        <w:t>соту текста 24px (</w:t>
      </w:r>
      <w:proofErr w:type="spellStart"/>
      <w:r>
        <w:rPr>
          <w:rFonts w:ascii="Times New Roman" w:hAnsi="Times New Roman" w:cs="Times New Roman"/>
        </w:rPr>
        <w:t>line-height</w:t>
      </w:r>
      <w:proofErr w:type="spellEnd"/>
      <w:r>
        <w:rPr>
          <w:rFonts w:ascii="Times New Roman" w:hAnsi="Times New Roman" w:cs="Times New Roman"/>
        </w:rPr>
        <w:t>);</w:t>
      </w:r>
    </w:p>
    <w:p w:rsidR="00D975AF" w:rsidRPr="00500640" w:rsidRDefault="00D975AF" w:rsidP="0094612E">
      <w:pPr>
        <w:spacing w:after="0"/>
        <w:ind w:firstLine="1134"/>
        <w:jc w:val="both"/>
        <w:rPr>
          <w:rFonts w:ascii="Times New Roman" w:hAnsi="Times New Roman" w:cs="Times New Roman"/>
        </w:rPr>
      </w:pPr>
      <w:r w:rsidRPr="00500640">
        <w:rPr>
          <w:rFonts w:ascii="Times New Roman" w:hAnsi="Times New Roman" w:cs="Times New Roman"/>
        </w:rPr>
        <w:t>v. Расположение текста по левому краю (</w:t>
      </w:r>
      <w:proofErr w:type="spellStart"/>
      <w:r w:rsidRPr="00500640">
        <w:rPr>
          <w:rFonts w:ascii="Times New Roman" w:hAnsi="Times New Roman" w:cs="Times New Roman"/>
        </w:rPr>
        <w:t>text-align</w:t>
      </w:r>
      <w:proofErr w:type="spellEnd"/>
      <w:r w:rsidRPr="00500640">
        <w:rPr>
          <w:rFonts w:ascii="Times New Roman" w:hAnsi="Times New Roman" w:cs="Times New Roman"/>
        </w:rPr>
        <w:t>)</w:t>
      </w:r>
    </w:p>
    <w:p w:rsidR="00D975AF" w:rsidRPr="00500640" w:rsidRDefault="00D975AF" w:rsidP="0094612E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500640">
        <w:rPr>
          <w:rFonts w:ascii="Times New Roman" w:hAnsi="Times New Roman" w:cs="Times New Roman"/>
        </w:rPr>
        <w:t xml:space="preserve">d. Для списка внутри подраздела </w:t>
      </w:r>
      <w:r>
        <w:rPr>
          <w:rFonts w:ascii="Times New Roman" w:hAnsi="Times New Roman" w:cs="Times New Roman"/>
        </w:rPr>
        <w:t>«</w:t>
      </w:r>
      <w:r w:rsidRPr="00500640">
        <w:rPr>
          <w:rFonts w:ascii="Times New Roman" w:hAnsi="Times New Roman" w:cs="Times New Roman"/>
        </w:rPr>
        <w:t>Характеристики товара</w:t>
      </w:r>
      <w:r>
        <w:rPr>
          <w:rFonts w:ascii="Times New Roman" w:hAnsi="Times New Roman" w:cs="Times New Roman"/>
        </w:rPr>
        <w:t>»</w:t>
      </w:r>
    </w:p>
    <w:p w:rsidR="00D975AF" w:rsidRPr="00500640" w:rsidRDefault="00D975AF" w:rsidP="0094612E">
      <w:pPr>
        <w:spacing w:after="0"/>
        <w:ind w:firstLine="1134"/>
        <w:jc w:val="both"/>
        <w:rPr>
          <w:rFonts w:ascii="Times New Roman" w:hAnsi="Times New Roman" w:cs="Times New Roman"/>
        </w:rPr>
      </w:pPr>
      <w:r w:rsidRPr="00500640">
        <w:rPr>
          <w:rFonts w:ascii="Times New Roman" w:hAnsi="Times New Roman" w:cs="Times New Roman"/>
        </w:rPr>
        <w:t>i. задайте списку стили, отличные от всего остального текста.</w:t>
      </w:r>
    </w:p>
    <w:p w:rsidR="00D975AF" w:rsidRPr="00500640" w:rsidRDefault="00D975AF" w:rsidP="0094612E">
      <w:pPr>
        <w:spacing w:after="0"/>
        <w:ind w:firstLine="1134"/>
        <w:jc w:val="both"/>
        <w:rPr>
          <w:rFonts w:ascii="Times New Roman" w:hAnsi="Times New Roman" w:cs="Times New Roman"/>
        </w:rPr>
      </w:pPr>
      <w:proofErr w:type="spellStart"/>
      <w:r w:rsidRPr="00500640">
        <w:rPr>
          <w:rFonts w:ascii="Times New Roman" w:hAnsi="Times New Roman" w:cs="Times New Roman"/>
        </w:rPr>
        <w:t>ii</w:t>
      </w:r>
      <w:proofErr w:type="spellEnd"/>
      <w:r w:rsidRPr="00500640">
        <w:rPr>
          <w:rFonts w:ascii="Times New Roman" w:hAnsi="Times New Roman" w:cs="Times New Roman"/>
        </w:rPr>
        <w:t>. установите в качестве маркеров произвольные изображения</w:t>
      </w:r>
    </w:p>
    <w:p w:rsidR="00D975AF" w:rsidRPr="00500640" w:rsidRDefault="00D975AF" w:rsidP="0094612E">
      <w:pPr>
        <w:spacing w:after="0"/>
        <w:jc w:val="both"/>
        <w:rPr>
          <w:rFonts w:ascii="Times New Roman" w:hAnsi="Times New Roman" w:cs="Times New Roman"/>
        </w:rPr>
      </w:pPr>
      <w:r w:rsidRPr="00500640">
        <w:rPr>
          <w:rFonts w:ascii="Times New Roman" w:hAnsi="Times New Roman" w:cs="Times New Roman"/>
        </w:rPr>
        <w:t>5. Странице “Контакты”:</w:t>
      </w:r>
    </w:p>
    <w:p w:rsidR="00D975AF" w:rsidRPr="00500640" w:rsidRDefault="00D975AF" w:rsidP="0094612E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500640">
        <w:rPr>
          <w:rFonts w:ascii="Times New Roman" w:hAnsi="Times New Roman" w:cs="Times New Roman"/>
        </w:rPr>
        <w:t>a. Задать значения ширины и высоты для полей ввода.</w:t>
      </w:r>
    </w:p>
    <w:p w:rsidR="00D975AF" w:rsidRPr="00500640" w:rsidRDefault="00D975AF" w:rsidP="0094612E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500640">
        <w:rPr>
          <w:rFonts w:ascii="Times New Roman" w:hAnsi="Times New Roman" w:cs="Times New Roman"/>
        </w:rPr>
        <w:t xml:space="preserve">b. Задать стили для текста, внутри полей </w:t>
      </w:r>
      <w:proofErr w:type="spellStart"/>
      <w:r w:rsidRPr="00500640">
        <w:rPr>
          <w:rFonts w:ascii="Times New Roman" w:hAnsi="Times New Roman" w:cs="Times New Roman"/>
        </w:rPr>
        <w:t>input</w:t>
      </w:r>
      <w:proofErr w:type="spellEnd"/>
      <w:r w:rsidRPr="00500640">
        <w:rPr>
          <w:rFonts w:ascii="Times New Roman" w:hAnsi="Times New Roman" w:cs="Times New Roman"/>
        </w:rPr>
        <w:t>. (Цвет текста, размер шрифта и т.д.).</w:t>
      </w:r>
    </w:p>
    <w:p w:rsidR="00D975AF" w:rsidRPr="00500640" w:rsidRDefault="00D975AF" w:rsidP="0094612E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500640">
        <w:rPr>
          <w:rFonts w:ascii="Times New Roman" w:hAnsi="Times New Roman" w:cs="Times New Roman"/>
        </w:rPr>
        <w:t>c. Следите за тем, чтобы на странице всё выглядело гармонично, не выбирайте слишком</w:t>
      </w:r>
      <w:r>
        <w:rPr>
          <w:rFonts w:ascii="Times New Roman" w:hAnsi="Times New Roman" w:cs="Times New Roman"/>
        </w:rPr>
        <w:t xml:space="preserve"> </w:t>
      </w:r>
      <w:r w:rsidRPr="00500640">
        <w:rPr>
          <w:rFonts w:ascii="Times New Roman" w:hAnsi="Times New Roman" w:cs="Times New Roman"/>
        </w:rPr>
        <w:t>резких цветов.</w:t>
      </w:r>
    </w:p>
    <w:p w:rsidR="00D975AF" w:rsidRPr="00500640" w:rsidRDefault="00D975AF" w:rsidP="0094612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500640">
        <w:rPr>
          <w:rFonts w:ascii="Times New Roman" w:hAnsi="Times New Roman" w:cs="Times New Roman"/>
        </w:rPr>
        <w:t>Для изображений, размещенных на странице подробного описания товара, задать рамку</w:t>
      </w:r>
    </w:p>
    <w:p w:rsidR="00D975AF" w:rsidRDefault="00D975AF" w:rsidP="0094612E">
      <w:pPr>
        <w:spacing w:after="0"/>
        <w:jc w:val="both"/>
        <w:rPr>
          <w:rFonts w:ascii="Times New Roman" w:hAnsi="Times New Roman" w:cs="Times New Roman"/>
        </w:rPr>
      </w:pPr>
      <w:r w:rsidRPr="00500640">
        <w:rPr>
          <w:rFonts w:ascii="Times New Roman" w:hAnsi="Times New Roman" w:cs="Times New Roman"/>
        </w:rPr>
        <w:t>произвольным цветом.</w:t>
      </w:r>
      <w:bookmarkStart w:id="1" w:name="_GoBack"/>
      <w:bookmarkEnd w:id="1"/>
    </w:p>
    <w:sectPr w:rsidR="00D97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PT Astra Serif">
    <w:altName w:val="Times New Roman"/>
    <w:charset w:val="CC"/>
    <w:family w:val="roman"/>
    <w:pitch w:val="variable"/>
    <w:sig w:usb0="A00002EF" w:usb1="5000204B" w:usb2="00000020" w:usb3="00000000" w:csb0="0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217AC"/>
    <w:multiLevelType w:val="hybridMultilevel"/>
    <w:tmpl w:val="B1BAA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80480"/>
    <w:multiLevelType w:val="hybridMultilevel"/>
    <w:tmpl w:val="4E58F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B0"/>
    <w:rsid w:val="001472BB"/>
    <w:rsid w:val="00167991"/>
    <w:rsid w:val="00421BB0"/>
    <w:rsid w:val="0094612E"/>
    <w:rsid w:val="00D62E4D"/>
    <w:rsid w:val="00D9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7F243-BC76-4A3B-A368-CB3D9366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5AF"/>
  </w:style>
  <w:style w:type="paragraph" w:styleId="1">
    <w:name w:val="heading 1"/>
    <w:basedOn w:val="a"/>
    <w:next w:val="a"/>
    <w:link w:val="10"/>
    <w:uiPriority w:val="9"/>
    <w:qFormat/>
    <w:rsid w:val="00421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B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21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Ekatall</dc:creator>
  <cp:keywords/>
  <dc:description/>
  <cp:lastModifiedBy>Ekatall</cp:lastModifiedBy>
  <cp:revision>7</cp:revision>
  <dcterms:created xsi:type="dcterms:W3CDTF">2020-02-22T08:01:00Z</dcterms:created>
  <dcterms:modified xsi:type="dcterms:W3CDTF">2020-09-17T05:31:00Z</dcterms:modified>
</cp:coreProperties>
</file>