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AFDE97" w14:textId="77777777" w:rsidR="00F01D27" w:rsidRDefault="00F01D27" w:rsidP="00F01D27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Белорусский государственный технологический университет</w:t>
      </w:r>
    </w:p>
    <w:p w14:paraId="10FB1EC0" w14:textId="77777777" w:rsidR="00F01D27" w:rsidRDefault="00F01D27" w:rsidP="00F01D27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Факультет информационных технологий</w:t>
      </w:r>
    </w:p>
    <w:p w14:paraId="0CD761B4" w14:textId="77777777" w:rsidR="00F01D27" w:rsidRDefault="00F01D27" w:rsidP="00F01D27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Кафедра программной инженерии</w:t>
      </w:r>
    </w:p>
    <w:p w14:paraId="3DCBE17A" w14:textId="77777777" w:rsidR="00F01D27" w:rsidRDefault="00F01D27" w:rsidP="00F01D27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5195C9CE" w14:textId="77777777" w:rsidR="00F01D27" w:rsidRDefault="00F01D27" w:rsidP="00F01D27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7A6BBE6C" w14:textId="77777777" w:rsidR="00F01D27" w:rsidRDefault="00F01D27" w:rsidP="00F01D27">
      <w:pPr>
        <w:spacing w:after="24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1275263B" w14:textId="77777777" w:rsidR="00F01D27" w:rsidRPr="002D73B0" w:rsidRDefault="00F01D27" w:rsidP="00F01D27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Лабораторная работа 1</w:t>
      </w:r>
      <w:r w:rsidRPr="002D73B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4</w:t>
      </w:r>
    </w:p>
    <w:p w14:paraId="3348559D" w14:textId="77777777" w:rsidR="00F01D27" w:rsidRDefault="00F01D27" w:rsidP="00F01D27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По дисциплине «Основы алгоритмизации и программирования»</w:t>
      </w:r>
    </w:p>
    <w:p w14:paraId="79093A01" w14:textId="77777777" w:rsidR="00F01D27" w:rsidRDefault="00F01D27" w:rsidP="00F01D27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Cs/>
          <w:sz w:val="32"/>
          <w:szCs w:val="32"/>
        </w:rPr>
      </w:pPr>
      <w:r>
        <w:rPr>
          <w:rFonts w:eastAsia="Times New Roman"/>
          <w:color w:val="000000"/>
          <w:sz w:val="28"/>
          <w:szCs w:val="36"/>
          <w:lang w:eastAsia="ru-RU"/>
        </w:rPr>
        <w:t xml:space="preserve">На тему </w:t>
      </w:r>
      <w:r>
        <w:rPr>
          <w:rFonts w:eastAsia="Times New Roman"/>
          <w:color w:val="000000"/>
          <w:szCs w:val="28"/>
          <w:lang w:eastAsia="ru-RU"/>
        </w:rPr>
        <w:t>«</w:t>
      </w:r>
      <w:r>
        <w:rPr>
          <w:bCs/>
          <w:sz w:val="32"/>
          <w:szCs w:val="32"/>
        </w:rPr>
        <w:t>Многомерные массивы</w:t>
      </w:r>
      <w:r>
        <w:rPr>
          <w:rFonts w:eastAsia="Times New Roman"/>
          <w:bCs/>
          <w:color w:val="000000"/>
          <w:szCs w:val="28"/>
          <w:lang w:eastAsia="ru-RU"/>
        </w:rPr>
        <w:t>»</w:t>
      </w:r>
    </w:p>
    <w:p w14:paraId="72032DA0" w14:textId="77777777" w:rsidR="00F01D27" w:rsidRDefault="00F01D27" w:rsidP="00F01D27">
      <w:pPr>
        <w:ind w:firstLine="709"/>
        <w:jc w:val="center"/>
        <w:rPr>
          <w:rFonts w:eastAsia="Times New Roman" w:cs="Times New Roman"/>
          <w:bCs/>
          <w:color w:val="000000"/>
          <w:kern w:val="0"/>
          <w:szCs w:val="28"/>
          <w:lang w:eastAsia="ru-RU"/>
          <w14:ligatures w14:val="none"/>
        </w:rPr>
      </w:pPr>
    </w:p>
    <w:p w14:paraId="7EFA374D" w14:textId="77777777" w:rsidR="00F01D27" w:rsidRDefault="00F01D27" w:rsidP="00F01D27">
      <w:pPr>
        <w:ind w:firstLine="709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0287FA1" w14:textId="77777777" w:rsidR="00F01D27" w:rsidRDefault="00F01D27" w:rsidP="00F01D27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0CB52AAB" w14:textId="77777777" w:rsidR="00F01D27" w:rsidRDefault="00F01D27" w:rsidP="00F01D27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1D329A2B" w14:textId="77777777" w:rsidR="00F01D27" w:rsidRDefault="00F01D27" w:rsidP="00F01D27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3951385E" w14:textId="77777777" w:rsidR="00F01D27" w:rsidRDefault="00F01D27" w:rsidP="00F01D27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7BEC3254" w14:textId="77777777" w:rsidR="00F01D27" w:rsidRDefault="00F01D27" w:rsidP="00F01D27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2F53CBF5" w14:textId="77777777" w:rsidR="00F01D27" w:rsidRDefault="00F01D27" w:rsidP="00F01D27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3CC45131" w14:textId="77777777" w:rsidR="00F01D27" w:rsidRDefault="00F01D27" w:rsidP="00F01D27">
      <w:pPr>
        <w:jc w:val="righ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Выполнил:</w:t>
      </w:r>
    </w:p>
    <w:p w14:paraId="526BA0D0" w14:textId="77777777" w:rsidR="00F01D27" w:rsidRDefault="00F01D27" w:rsidP="00F01D27">
      <w:pPr>
        <w:jc w:val="right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Студент 1 курса 9 группы</w:t>
      </w:r>
    </w:p>
    <w:p w14:paraId="06052781" w14:textId="77777777" w:rsidR="00F01D27" w:rsidRDefault="00F01D27" w:rsidP="00F01D27">
      <w:pPr>
        <w:jc w:val="right"/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lang w:eastAsia="ru-RU"/>
          <w14:ligatures w14:val="none"/>
        </w:rPr>
        <w:t>Аврусевич Егор Николаевич</w:t>
      </w:r>
    </w:p>
    <w:p w14:paraId="0EC92E79" w14:textId="77777777" w:rsidR="00F01D27" w:rsidRDefault="00F01D27" w:rsidP="00F01D27">
      <w:pPr>
        <w:jc w:val="righ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Преподаватель: асс. Андронова М.В.</w:t>
      </w:r>
    </w:p>
    <w:p w14:paraId="57088AAF" w14:textId="77777777" w:rsidR="00F01D27" w:rsidRDefault="00F01D27" w:rsidP="00F01D27">
      <w:pPr>
        <w:spacing w:after="24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  <w: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  <w: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7DBD3449" w14:textId="77777777" w:rsidR="00F01D27" w:rsidRDefault="00F01D27" w:rsidP="00F01D27">
      <w:pPr>
        <w:ind w:firstLine="284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2023, Минск</w:t>
      </w:r>
    </w:p>
    <w:p w14:paraId="5E8BD71E" w14:textId="77777777" w:rsidR="00F01D27" w:rsidRDefault="00F01D27" w:rsidP="00F01D27">
      <w:pPr>
        <w:spacing w:after="0"/>
        <w:ind w:firstLine="709"/>
        <w:jc w:val="both"/>
      </w:pPr>
    </w:p>
    <w:p w14:paraId="35C88AD1" w14:textId="77777777" w:rsidR="00F01D27" w:rsidRDefault="00F01D27" w:rsidP="00F01D27">
      <w:pPr>
        <w:spacing w:after="0"/>
        <w:ind w:firstLine="709"/>
        <w:jc w:val="both"/>
      </w:pPr>
    </w:p>
    <w:p w14:paraId="6982437F" w14:textId="77777777" w:rsidR="00F01D27" w:rsidRDefault="00F01D27" w:rsidP="00F01D27">
      <w:pPr>
        <w:spacing w:after="0"/>
        <w:ind w:firstLine="709"/>
        <w:jc w:val="both"/>
      </w:pPr>
    </w:p>
    <w:p w14:paraId="45645B98" w14:textId="77777777" w:rsidR="00F01D27" w:rsidRDefault="00F01D27" w:rsidP="00F01D27">
      <w:pPr>
        <w:spacing w:after="0"/>
        <w:ind w:firstLine="709"/>
        <w:jc w:val="both"/>
      </w:pPr>
    </w:p>
    <w:p w14:paraId="361AA4BF" w14:textId="77777777" w:rsidR="00F01D27" w:rsidRDefault="00F01D27" w:rsidP="00F01D27">
      <w:pPr>
        <w:spacing w:after="0"/>
        <w:ind w:firstLine="709"/>
        <w:jc w:val="both"/>
      </w:pPr>
    </w:p>
    <w:p w14:paraId="372EF4A6" w14:textId="77777777" w:rsidR="00F01D27" w:rsidRDefault="00F01D27" w:rsidP="00F01D27">
      <w:pPr>
        <w:spacing w:after="0"/>
        <w:jc w:val="both"/>
      </w:pPr>
    </w:p>
    <w:p w14:paraId="1F6C662A" w14:textId="77777777" w:rsidR="00F01D27" w:rsidRDefault="00F01D27" w:rsidP="00F01D27">
      <w:pPr>
        <w:spacing w:after="0"/>
        <w:jc w:val="both"/>
      </w:pPr>
    </w:p>
    <w:p w14:paraId="1C981547" w14:textId="270B9D3E" w:rsidR="00F01D27" w:rsidRDefault="00F01D27" w:rsidP="00F01D27">
      <w:pPr>
        <w:rPr>
          <w:noProof/>
          <w14:ligatures w14:val="none"/>
        </w:rPr>
      </w:pPr>
      <w:r>
        <w:lastRenderedPageBreak/>
        <w:t>Вариант 1</w:t>
      </w:r>
      <w:r w:rsidRPr="00780EC9">
        <w:t>:</w:t>
      </w:r>
      <w:r w:rsidR="00780EC9" w:rsidRPr="00780EC9">
        <w:rPr>
          <w:szCs w:val="28"/>
        </w:rPr>
        <w:t xml:space="preserve"> </w:t>
      </w:r>
      <w:r w:rsidR="00780EC9">
        <w:rPr>
          <w:szCs w:val="28"/>
        </w:rPr>
        <w:t xml:space="preserve">1. </w:t>
      </w:r>
      <w:r w:rsidR="00780EC9" w:rsidRPr="00E04511">
        <w:rPr>
          <w:szCs w:val="28"/>
        </w:rPr>
        <w:t xml:space="preserve">В одномерном массиве, состоящем из </w:t>
      </w:r>
      <w:r w:rsidR="00780EC9">
        <w:rPr>
          <w:szCs w:val="28"/>
          <w:lang w:val="en-US"/>
        </w:rPr>
        <w:t>n</w:t>
      </w:r>
      <w:r w:rsidR="00780EC9" w:rsidRPr="00E04511">
        <w:rPr>
          <w:szCs w:val="28"/>
        </w:rPr>
        <w:t xml:space="preserve"> вещественных элементов, вычислить количество отрицательных элементов массива </w:t>
      </w:r>
      <w:r w:rsidR="00780EC9">
        <w:rPr>
          <w:szCs w:val="28"/>
        </w:rPr>
        <w:t xml:space="preserve">и </w:t>
      </w:r>
      <w:r w:rsidR="00780EC9" w:rsidRPr="00E04511">
        <w:rPr>
          <w:szCs w:val="28"/>
        </w:rPr>
        <w:t>сумму модулей элементов, расположенных после минимального по модулю элемента.</w:t>
      </w:r>
      <w:r w:rsidR="00AF5E1B" w:rsidRPr="00AF5E1B">
        <w:rPr>
          <w:noProof/>
          <w14:ligatures w14:val="none"/>
        </w:rPr>
        <w:t xml:space="preserve"> </w:t>
      </w:r>
      <w:r w:rsidR="00AF5E1B" w:rsidRPr="00AF5E1B">
        <w:rPr>
          <w:noProof/>
          <w:szCs w:val="28"/>
        </w:rPr>
        <w:drawing>
          <wp:inline distT="0" distB="0" distL="0" distR="0" wp14:anchorId="44D0F9F2" wp14:editId="27797CB9">
            <wp:extent cx="5940425" cy="27495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E1B" w:rsidRPr="00AF5E1B">
        <w:rPr>
          <w:noProof/>
          <w14:ligatures w14:val="none"/>
        </w:rPr>
        <w:t xml:space="preserve"> </w:t>
      </w:r>
      <w:r w:rsidR="00AF5E1B" w:rsidRPr="00AF5E1B">
        <w:rPr>
          <w:noProof/>
          <w14:ligatures w14:val="none"/>
        </w:rPr>
        <w:drawing>
          <wp:inline distT="0" distB="0" distL="0" distR="0" wp14:anchorId="5D70042B" wp14:editId="1DE28DF1">
            <wp:extent cx="5940425" cy="6515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4B0B" w14:textId="77777777" w:rsidR="00E34D17" w:rsidRDefault="00E34D17" w:rsidP="00F01D27">
      <w:pPr>
        <w:rPr>
          <w:szCs w:val="28"/>
        </w:rPr>
      </w:pPr>
    </w:p>
    <w:p w14:paraId="20610166" w14:textId="77777777" w:rsidR="00E34D17" w:rsidRDefault="00E34D17" w:rsidP="00F01D27">
      <w:pPr>
        <w:rPr>
          <w:szCs w:val="28"/>
        </w:rPr>
      </w:pPr>
    </w:p>
    <w:p w14:paraId="6999AE87" w14:textId="77777777" w:rsidR="00E34D17" w:rsidRDefault="00E34D17" w:rsidP="00F01D27">
      <w:pPr>
        <w:rPr>
          <w:szCs w:val="28"/>
        </w:rPr>
      </w:pPr>
    </w:p>
    <w:p w14:paraId="115BA57E" w14:textId="77777777" w:rsidR="00E34D17" w:rsidRDefault="00E34D17" w:rsidP="00F01D27">
      <w:pPr>
        <w:rPr>
          <w:szCs w:val="28"/>
        </w:rPr>
      </w:pPr>
    </w:p>
    <w:p w14:paraId="09340548" w14:textId="77777777" w:rsidR="00E34D17" w:rsidRDefault="00E34D17" w:rsidP="00F01D27">
      <w:pPr>
        <w:rPr>
          <w:szCs w:val="28"/>
        </w:rPr>
      </w:pPr>
    </w:p>
    <w:p w14:paraId="4B431458" w14:textId="77777777" w:rsidR="00E34D17" w:rsidRDefault="00E34D17" w:rsidP="00F01D27">
      <w:pPr>
        <w:rPr>
          <w:szCs w:val="28"/>
        </w:rPr>
      </w:pPr>
    </w:p>
    <w:p w14:paraId="59603BA3" w14:textId="77777777" w:rsidR="00E34D17" w:rsidRDefault="00E34D17" w:rsidP="00F01D27">
      <w:pPr>
        <w:rPr>
          <w:szCs w:val="28"/>
        </w:rPr>
      </w:pPr>
    </w:p>
    <w:p w14:paraId="41A4F631" w14:textId="77777777" w:rsidR="00E34D17" w:rsidRDefault="00E34D17" w:rsidP="00F01D27">
      <w:pPr>
        <w:rPr>
          <w:szCs w:val="28"/>
        </w:rPr>
      </w:pPr>
    </w:p>
    <w:p w14:paraId="4ED03928" w14:textId="77777777" w:rsidR="00E34D17" w:rsidRDefault="00E34D17" w:rsidP="00F01D27">
      <w:pPr>
        <w:rPr>
          <w:szCs w:val="28"/>
        </w:rPr>
      </w:pPr>
    </w:p>
    <w:p w14:paraId="5E19D841" w14:textId="77777777" w:rsidR="00E34D17" w:rsidRDefault="00E34D17" w:rsidP="00F01D27">
      <w:pPr>
        <w:rPr>
          <w:szCs w:val="28"/>
        </w:rPr>
      </w:pPr>
    </w:p>
    <w:p w14:paraId="6C76DBB0" w14:textId="77777777" w:rsidR="00E34D17" w:rsidRDefault="00E34D17" w:rsidP="00F01D27">
      <w:pPr>
        <w:rPr>
          <w:szCs w:val="28"/>
        </w:rPr>
      </w:pPr>
    </w:p>
    <w:p w14:paraId="1D311A62" w14:textId="77777777" w:rsidR="00E34D17" w:rsidRDefault="00E34D17" w:rsidP="00F01D27">
      <w:pPr>
        <w:rPr>
          <w:szCs w:val="28"/>
        </w:rPr>
      </w:pPr>
    </w:p>
    <w:p w14:paraId="15FE573E" w14:textId="77777777" w:rsidR="00E34D17" w:rsidRDefault="00E34D17" w:rsidP="00F01D27">
      <w:pPr>
        <w:rPr>
          <w:szCs w:val="28"/>
        </w:rPr>
      </w:pPr>
    </w:p>
    <w:p w14:paraId="2BF00C8D" w14:textId="77777777" w:rsidR="00E34D17" w:rsidRDefault="00E34D17" w:rsidP="00F01D27">
      <w:pPr>
        <w:rPr>
          <w:szCs w:val="28"/>
        </w:rPr>
      </w:pPr>
    </w:p>
    <w:p w14:paraId="29E88190" w14:textId="77777777" w:rsidR="00E34D17" w:rsidRDefault="00E34D17" w:rsidP="00F01D27">
      <w:pPr>
        <w:rPr>
          <w:szCs w:val="28"/>
        </w:rPr>
      </w:pPr>
    </w:p>
    <w:p w14:paraId="039C1ADC" w14:textId="331E3BCA" w:rsidR="00AF5E1B" w:rsidRPr="00780EC9" w:rsidRDefault="00AF5E1B" w:rsidP="00F01D27">
      <w:r>
        <w:rPr>
          <w:szCs w:val="28"/>
        </w:rPr>
        <w:lastRenderedPageBreak/>
        <w:t xml:space="preserve">2. </w:t>
      </w:r>
      <w:r w:rsidRPr="00E04511">
        <w:rPr>
          <w:szCs w:val="28"/>
        </w:rPr>
        <w:t>Найти в матрице первый столбец, все элементы которого положительны. Знаки элементов предыдущего столбца изменить на противоположные.</w:t>
      </w:r>
    </w:p>
    <w:p w14:paraId="51F7B6F9" w14:textId="57BF283C" w:rsidR="002526C2" w:rsidRDefault="00E34D17">
      <w:r w:rsidRPr="00E34D17">
        <w:drawing>
          <wp:inline distT="0" distB="0" distL="0" distR="0" wp14:anchorId="5E9494F8" wp14:editId="575F7A16">
            <wp:extent cx="5940425" cy="52482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379" w:rsidRPr="00335379">
        <w:drawing>
          <wp:inline distT="0" distB="0" distL="0" distR="0" wp14:anchorId="6742019C" wp14:editId="6A44A9DE">
            <wp:extent cx="5630061" cy="2353003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A2F4" w14:textId="77777777" w:rsidR="00E34D17" w:rsidRPr="00E34D17" w:rsidRDefault="00E34D17">
      <w:pPr>
        <w:rPr>
          <w:lang w:val="en-US"/>
        </w:rPr>
      </w:pPr>
      <w:r>
        <w:t>Доп. задания</w:t>
      </w:r>
      <w:r>
        <w:rPr>
          <w:lang w:val="en-US"/>
        </w:rPr>
        <w:t>:</w:t>
      </w:r>
    </w:p>
    <w:tbl>
      <w:tblPr>
        <w:tblpPr w:leftFromText="180" w:rightFromText="180" w:horzAnchor="page" w:tblpX="1" w:tblpY="-14368"/>
        <w:tblW w:w="11855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1"/>
        <w:gridCol w:w="10924"/>
      </w:tblGrid>
      <w:tr w:rsidR="00E34D17" w:rsidRPr="00E04511" w14:paraId="078AAA02" w14:textId="77777777" w:rsidTr="00E34D17">
        <w:trPr>
          <w:trHeight w:val="1989"/>
        </w:trPr>
        <w:tc>
          <w:tcPr>
            <w:tcW w:w="93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562CCE" w14:textId="77777777" w:rsidR="00E34D17" w:rsidRPr="00311AD5" w:rsidRDefault="00E34D17" w:rsidP="00E34D17">
            <w:pPr>
              <w:spacing w:before="120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311AD5">
              <w:rPr>
                <w:rFonts w:eastAsia="Times New Roman"/>
                <w:b/>
                <w:bCs/>
                <w:color w:val="000000"/>
                <w:szCs w:val="28"/>
                <w:lang w:eastAsia="ru-RU"/>
              </w:rPr>
              <w:lastRenderedPageBreak/>
              <w:t>3</w:t>
            </w:r>
          </w:p>
        </w:tc>
        <w:tc>
          <w:tcPr>
            <w:tcW w:w="109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019D38" w14:textId="77777777" w:rsidR="00E34D17" w:rsidRPr="00B8665E" w:rsidRDefault="00E34D17" w:rsidP="00E34D17">
            <w:pPr>
              <w:spacing w:before="120"/>
              <w:ind w:firstLine="284"/>
              <w:rPr>
                <w:spacing w:val="-6"/>
                <w:szCs w:val="28"/>
              </w:rPr>
            </w:pPr>
            <w:r w:rsidRPr="00B8665E">
              <w:rPr>
                <w:spacing w:val="-6"/>
                <w:szCs w:val="28"/>
              </w:rPr>
              <w:t>1. В одномерном массиве, состоящем из п вещественных элементов, вычислить произведение отрицательных эл</w:t>
            </w:r>
            <w:r w:rsidRPr="00B8665E">
              <w:rPr>
                <w:spacing w:val="-6"/>
                <w:szCs w:val="28"/>
              </w:rPr>
              <w:t>е</w:t>
            </w:r>
            <w:r w:rsidRPr="00B8665E">
              <w:rPr>
                <w:spacing w:val="-6"/>
                <w:szCs w:val="28"/>
              </w:rPr>
              <w:t>ментов массива и сумму положительных элементов массива, расположенных до максимального эл</w:t>
            </w:r>
            <w:r w:rsidRPr="00B8665E">
              <w:rPr>
                <w:spacing w:val="-6"/>
                <w:szCs w:val="28"/>
              </w:rPr>
              <w:t>е</w:t>
            </w:r>
            <w:r w:rsidRPr="00B8665E">
              <w:rPr>
                <w:spacing w:val="-6"/>
                <w:szCs w:val="28"/>
              </w:rPr>
              <w:t>мента.</w:t>
            </w:r>
          </w:p>
          <w:p w14:paraId="7CF96AFF" w14:textId="77777777" w:rsidR="00E34D17" w:rsidRPr="00E04511" w:rsidRDefault="00E34D17" w:rsidP="00E34D17">
            <w:pPr>
              <w:spacing w:before="120"/>
              <w:ind w:firstLine="284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szCs w:val="28"/>
              </w:rPr>
              <w:t>2. Дана матрица размером 4</w:t>
            </w:r>
            <w:r w:rsidRPr="00E04511">
              <w:rPr>
                <w:szCs w:val="28"/>
              </w:rPr>
              <w:t>x</w:t>
            </w:r>
            <w:r>
              <w:rPr>
                <w:szCs w:val="28"/>
              </w:rPr>
              <w:t>4</w:t>
            </w:r>
            <w:r w:rsidRPr="00E04511">
              <w:rPr>
                <w:szCs w:val="28"/>
              </w:rPr>
              <w:t>. Найти сумму наименьших элементов ее нечетных строк и наибольших эл</w:t>
            </w:r>
            <w:r w:rsidRPr="00E04511">
              <w:rPr>
                <w:szCs w:val="28"/>
              </w:rPr>
              <w:t>е</w:t>
            </w:r>
            <w:r w:rsidRPr="00E04511">
              <w:rPr>
                <w:szCs w:val="28"/>
              </w:rPr>
              <w:t>ментов ее четных строк.</w:t>
            </w:r>
          </w:p>
        </w:tc>
      </w:tr>
    </w:tbl>
    <w:p w14:paraId="5B77651B" w14:textId="20124B2F" w:rsidR="00E34D17" w:rsidRDefault="001F6281">
      <w:pPr>
        <w:rPr>
          <w:lang w:val="en-US"/>
        </w:rPr>
      </w:pPr>
      <w:r w:rsidRPr="001F6281">
        <w:drawing>
          <wp:inline distT="0" distB="0" distL="0" distR="0" wp14:anchorId="405F10BA" wp14:editId="579EE7F7">
            <wp:extent cx="5239820" cy="3045873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472" cy="305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281">
        <w:drawing>
          <wp:inline distT="0" distB="0" distL="0" distR="0" wp14:anchorId="59E96B7B" wp14:editId="386544EF">
            <wp:extent cx="5258435" cy="79818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274" cy="82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21B" w:rsidRPr="0057021B">
        <w:rPr>
          <w:lang w:val="en-US"/>
        </w:rPr>
        <w:drawing>
          <wp:inline distT="0" distB="0" distL="0" distR="0" wp14:anchorId="40B4779F" wp14:editId="4DA67791">
            <wp:extent cx="5219271" cy="3266019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468" cy="329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21B" w:rsidRPr="0057021B">
        <w:rPr>
          <w:lang w:val="en-US"/>
        </w:rPr>
        <w:drawing>
          <wp:inline distT="0" distB="0" distL="0" distR="0" wp14:anchorId="4C0CBF1F" wp14:editId="200CD883">
            <wp:extent cx="5258534" cy="126700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horzAnchor="margin" w:tblpXSpec="center" w:tblpY="-864"/>
        <w:tblW w:w="11283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5"/>
        <w:gridCol w:w="10398"/>
      </w:tblGrid>
      <w:tr w:rsidR="00E211D4" w:rsidRPr="00E04511" w14:paraId="58B2C6DA" w14:textId="77777777" w:rsidTr="00E211D4">
        <w:trPr>
          <w:trHeight w:val="2125"/>
        </w:trPr>
        <w:tc>
          <w:tcPr>
            <w:tcW w:w="8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9CBD57" w14:textId="77777777" w:rsidR="00E211D4" w:rsidRPr="00311AD5" w:rsidRDefault="00E211D4" w:rsidP="00E211D4">
            <w:pPr>
              <w:spacing w:before="120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311AD5">
              <w:rPr>
                <w:rFonts w:eastAsia="Times New Roman"/>
                <w:b/>
                <w:bCs/>
                <w:color w:val="000000"/>
                <w:szCs w:val="28"/>
                <w:lang w:eastAsia="ru-RU"/>
              </w:rPr>
              <w:lastRenderedPageBreak/>
              <w:t>4</w:t>
            </w:r>
          </w:p>
        </w:tc>
        <w:tc>
          <w:tcPr>
            <w:tcW w:w="103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188D7F" w14:textId="77777777" w:rsidR="00E211D4" w:rsidRPr="00E04511" w:rsidRDefault="00E211D4" w:rsidP="00E211D4">
            <w:pPr>
              <w:spacing w:before="120"/>
              <w:ind w:firstLine="284"/>
              <w:rPr>
                <w:szCs w:val="28"/>
              </w:rPr>
            </w:pPr>
            <w:r>
              <w:rPr>
                <w:szCs w:val="28"/>
              </w:rPr>
              <w:t xml:space="preserve">1. </w:t>
            </w:r>
            <w:r w:rsidRPr="00E04511">
              <w:rPr>
                <w:szCs w:val="28"/>
              </w:rPr>
              <w:t xml:space="preserve">В одномерном массиве, состоящем из </w:t>
            </w:r>
            <w:r w:rsidRPr="00411707">
              <w:rPr>
                <w:b/>
                <w:szCs w:val="28"/>
              </w:rPr>
              <w:t>n</w:t>
            </w:r>
            <w:r w:rsidRPr="00E04511">
              <w:rPr>
                <w:szCs w:val="28"/>
              </w:rPr>
              <w:t xml:space="preserve"> ве</w:t>
            </w:r>
            <w:r>
              <w:rPr>
                <w:szCs w:val="28"/>
              </w:rPr>
              <w:t xml:space="preserve">щественных элементов, вычислить </w:t>
            </w:r>
            <w:r w:rsidRPr="00E04511">
              <w:rPr>
                <w:szCs w:val="28"/>
              </w:rPr>
              <w:t>номер минимального элеме</w:t>
            </w:r>
            <w:r w:rsidRPr="00E04511">
              <w:rPr>
                <w:szCs w:val="28"/>
              </w:rPr>
              <w:t>н</w:t>
            </w:r>
            <w:r w:rsidRPr="00E04511">
              <w:rPr>
                <w:szCs w:val="28"/>
              </w:rPr>
              <w:t>та массива</w:t>
            </w:r>
            <w:r>
              <w:rPr>
                <w:szCs w:val="28"/>
              </w:rPr>
              <w:t xml:space="preserve"> и </w:t>
            </w:r>
            <w:r w:rsidRPr="00E04511">
              <w:rPr>
                <w:szCs w:val="28"/>
              </w:rPr>
              <w:t>сумму элементов массива, расположенных между первым и вторым отрицательными элеме</w:t>
            </w:r>
            <w:r w:rsidRPr="00E04511">
              <w:rPr>
                <w:szCs w:val="28"/>
              </w:rPr>
              <w:t>н</w:t>
            </w:r>
            <w:r w:rsidRPr="00E04511">
              <w:rPr>
                <w:szCs w:val="28"/>
              </w:rPr>
              <w:t>тами.</w:t>
            </w:r>
          </w:p>
          <w:p w14:paraId="51F90146" w14:textId="77777777" w:rsidR="00E211D4" w:rsidRPr="00E04511" w:rsidRDefault="00E211D4" w:rsidP="00E211D4">
            <w:pPr>
              <w:spacing w:before="120"/>
              <w:ind w:firstLine="284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szCs w:val="28"/>
              </w:rPr>
              <w:t xml:space="preserve">2. </w:t>
            </w:r>
            <w:r w:rsidRPr="00E04511">
              <w:rPr>
                <w:szCs w:val="28"/>
              </w:rPr>
              <w:t>Дана целочисленная прямоугольная матрица. Определить количество столбцов, не содержащих ни о</w:t>
            </w:r>
            <w:r w:rsidRPr="00E04511">
              <w:rPr>
                <w:szCs w:val="28"/>
              </w:rPr>
              <w:t>д</w:t>
            </w:r>
            <w:r w:rsidRPr="00E04511">
              <w:rPr>
                <w:szCs w:val="28"/>
              </w:rPr>
              <w:t>ного нулевого элемента.</w:t>
            </w:r>
          </w:p>
        </w:tc>
      </w:tr>
    </w:tbl>
    <w:p w14:paraId="78DB130D" w14:textId="77848FFC" w:rsidR="00E211D4" w:rsidRDefault="009C4718">
      <w:pPr>
        <w:rPr>
          <w:lang w:val="en-US"/>
        </w:rPr>
      </w:pPr>
      <w:r w:rsidRPr="009C4718">
        <w:rPr>
          <w:lang w:val="en-US"/>
        </w:rPr>
        <w:drawing>
          <wp:inline distT="0" distB="0" distL="0" distR="0" wp14:anchorId="329F6859" wp14:editId="2E629CB4">
            <wp:extent cx="4667002" cy="3098032"/>
            <wp:effectExtent l="0" t="0" r="63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3563" cy="31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718">
        <w:rPr>
          <w:lang w:val="en-US"/>
        </w:rPr>
        <w:drawing>
          <wp:inline distT="0" distB="0" distL="0" distR="0" wp14:anchorId="1DD47F4A" wp14:editId="1D238A7D">
            <wp:extent cx="4690753" cy="947349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580" cy="9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156" w:rsidRPr="00D96156">
        <w:rPr>
          <w:lang w:val="en-US"/>
        </w:rPr>
        <w:drawing>
          <wp:inline distT="0" distB="0" distL="0" distR="0" wp14:anchorId="2D363823" wp14:editId="78FC1172">
            <wp:extent cx="5035137" cy="31281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4268" cy="314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156" w:rsidRPr="00D96156">
        <w:rPr>
          <w:lang w:val="en-US"/>
        </w:rPr>
        <w:drawing>
          <wp:inline distT="0" distB="0" distL="0" distR="0" wp14:anchorId="3889DC6D" wp14:editId="7A8FC027">
            <wp:extent cx="5082639" cy="1242031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8513" cy="12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horzAnchor="page" w:tblpX="1" w:tblpY="-841"/>
        <w:tblW w:w="11889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4"/>
        <w:gridCol w:w="10955"/>
      </w:tblGrid>
      <w:tr w:rsidR="00BB1C94" w:rsidRPr="00E04511" w14:paraId="125C5FF6" w14:textId="77777777" w:rsidTr="00BB1C94">
        <w:trPr>
          <w:trHeight w:val="1599"/>
        </w:trPr>
        <w:tc>
          <w:tcPr>
            <w:tcW w:w="9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4EC515" w14:textId="77777777" w:rsidR="00BB1C94" w:rsidRPr="00D85DE8" w:rsidRDefault="00BB1C94" w:rsidP="00BB1C94">
            <w:pPr>
              <w:spacing w:before="120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/>
                <w:b/>
                <w:bCs/>
                <w:color w:val="000000"/>
                <w:szCs w:val="28"/>
                <w:lang w:val="en-US" w:eastAsia="ru-RU"/>
              </w:rPr>
              <w:lastRenderedPageBreak/>
              <w:t>8</w:t>
            </w:r>
          </w:p>
        </w:tc>
        <w:tc>
          <w:tcPr>
            <w:tcW w:w="10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EB7CB0" w14:textId="77777777" w:rsidR="00BB1C94" w:rsidRPr="00E04511" w:rsidRDefault="00BB1C94" w:rsidP="00BB1C94">
            <w:pPr>
              <w:spacing w:before="120"/>
              <w:ind w:firstLine="284"/>
              <w:rPr>
                <w:szCs w:val="28"/>
              </w:rPr>
            </w:pPr>
            <w:r>
              <w:rPr>
                <w:szCs w:val="28"/>
              </w:rPr>
              <w:t xml:space="preserve">1. </w:t>
            </w:r>
            <w:r w:rsidRPr="00E04511">
              <w:rPr>
                <w:szCs w:val="28"/>
              </w:rPr>
              <w:t>В одномерном массиве, состоящем из</w:t>
            </w:r>
            <w:r>
              <w:rPr>
                <w:szCs w:val="28"/>
              </w:rPr>
              <w:t xml:space="preserve"> </w:t>
            </w:r>
            <w:r w:rsidRPr="00AB67BB">
              <w:rPr>
                <w:b/>
                <w:szCs w:val="28"/>
                <w:lang w:val="en-US"/>
              </w:rPr>
              <w:t>k</w:t>
            </w:r>
            <w:r w:rsidRPr="00E04511">
              <w:rPr>
                <w:szCs w:val="28"/>
              </w:rPr>
              <w:t xml:space="preserve"> целых элементов, вычислить</w:t>
            </w:r>
            <w:r>
              <w:rPr>
                <w:szCs w:val="28"/>
              </w:rPr>
              <w:t xml:space="preserve"> </w:t>
            </w:r>
            <w:r w:rsidRPr="00E04511">
              <w:rPr>
                <w:szCs w:val="28"/>
              </w:rPr>
              <w:t>количество положительных элеме</w:t>
            </w:r>
            <w:r w:rsidRPr="00E04511">
              <w:rPr>
                <w:szCs w:val="28"/>
              </w:rPr>
              <w:t>н</w:t>
            </w:r>
            <w:r w:rsidRPr="00E04511">
              <w:rPr>
                <w:szCs w:val="28"/>
              </w:rPr>
              <w:t>тов массива</w:t>
            </w:r>
            <w:r>
              <w:rPr>
                <w:szCs w:val="28"/>
              </w:rPr>
              <w:t xml:space="preserve"> и </w:t>
            </w:r>
            <w:r w:rsidRPr="00E04511">
              <w:rPr>
                <w:szCs w:val="28"/>
              </w:rPr>
              <w:t>сумму элементов массива, расположенных после последнего элемента, равного н</w:t>
            </w:r>
            <w:r w:rsidRPr="00E04511">
              <w:rPr>
                <w:szCs w:val="28"/>
              </w:rPr>
              <w:t>у</w:t>
            </w:r>
            <w:r w:rsidRPr="00E04511">
              <w:rPr>
                <w:szCs w:val="28"/>
              </w:rPr>
              <w:t>лю.</w:t>
            </w:r>
          </w:p>
          <w:p w14:paraId="4A1B3F68" w14:textId="77777777" w:rsidR="00BB1C94" w:rsidRPr="00E04511" w:rsidRDefault="00BB1C94" w:rsidP="00BB1C94">
            <w:pPr>
              <w:spacing w:before="120"/>
              <w:ind w:firstLine="284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szCs w:val="28"/>
              </w:rPr>
              <w:t xml:space="preserve">2. </w:t>
            </w:r>
            <w:r w:rsidRPr="00E04511">
              <w:rPr>
                <w:szCs w:val="28"/>
              </w:rPr>
              <w:t>Дана целочисленная прямоугольная матрица. Определить номер первого из столбцов, содержащих хотя бы один нулевой эл</w:t>
            </w:r>
            <w:r w:rsidRPr="00E04511">
              <w:rPr>
                <w:szCs w:val="28"/>
              </w:rPr>
              <w:t>е</w:t>
            </w:r>
            <w:r w:rsidRPr="00E04511">
              <w:rPr>
                <w:szCs w:val="28"/>
              </w:rPr>
              <w:t>мент.</w:t>
            </w:r>
          </w:p>
        </w:tc>
      </w:tr>
    </w:tbl>
    <w:p w14:paraId="3394A7B1" w14:textId="1DD79BA4" w:rsidR="00D96156" w:rsidRPr="003F0ABA" w:rsidRDefault="00BB1C94">
      <w:r w:rsidRPr="00BB1C94">
        <w:drawing>
          <wp:inline distT="0" distB="0" distL="0" distR="0" wp14:anchorId="10E88A72" wp14:editId="189443D8">
            <wp:extent cx="5940425" cy="35864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C94">
        <w:drawing>
          <wp:inline distT="0" distB="0" distL="0" distR="0" wp14:anchorId="503224D1" wp14:editId="2EBB50C6">
            <wp:extent cx="4982270" cy="9526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ABA" w:rsidRPr="003F0ABA">
        <w:drawing>
          <wp:inline distT="0" distB="0" distL="0" distR="0" wp14:anchorId="5885A03A" wp14:editId="1960AF1C">
            <wp:extent cx="4925112" cy="1019317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ABA" w:rsidRPr="003F0ABA">
        <w:lastRenderedPageBreak/>
        <w:drawing>
          <wp:inline distT="0" distB="0" distL="0" distR="0" wp14:anchorId="737AABA1" wp14:editId="2407902E">
            <wp:extent cx="5940425" cy="37890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ABA" w:rsidRPr="003F0ABA">
        <w:drawing>
          <wp:inline distT="0" distB="0" distL="0" distR="0" wp14:anchorId="6A5E34A3" wp14:editId="3B165384">
            <wp:extent cx="4610743" cy="171473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156" w:rsidRPr="003F0A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79B"/>
    <w:rsid w:val="00131379"/>
    <w:rsid w:val="001F6281"/>
    <w:rsid w:val="00335379"/>
    <w:rsid w:val="0033779B"/>
    <w:rsid w:val="00397F1E"/>
    <w:rsid w:val="003F0ABA"/>
    <w:rsid w:val="004C75A9"/>
    <w:rsid w:val="0057021B"/>
    <w:rsid w:val="00780EC9"/>
    <w:rsid w:val="009C4718"/>
    <w:rsid w:val="00AF5E1B"/>
    <w:rsid w:val="00BB1C94"/>
    <w:rsid w:val="00D96156"/>
    <w:rsid w:val="00E211D4"/>
    <w:rsid w:val="00E34D17"/>
    <w:rsid w:val="00F01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C0BC1"/>
  <w15:chartTrackingRefBased/>
  <w15:docId w15:val="{E0EB1DEF-40D7-48D7-B520-1F3A48F87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1D27"/>
    <w:pPr>
      <w:spacing w:line="240" w:lineRule="auto"/>
    </w:pPr>
    <w:rPr>
      <w:rFonts w:ascii="Times New Roman" w:hAnsi="Times New Roman"/>
      <w:kern w:val="2"/>
      <w:sz w:val="28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Основной текст (4)_"/>
    <w:link w:val="40"/>
    <w:uiPriority w:val="99"/>
    <w:locked/>
    <w:rsid w:val="00F01D27"/>
    <w:rPr>
      <w:rFonts w:ascii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F01D27"/>
    <w:pPr>
      <w:shd w:val="clear" w:color="auto" w:fill="FFFFFF"/>
      <w:spacing w:before="420" w:after="0" w:line="278" w:lineRule="exact"/>
      <w:ind w:hanging="360"/>
      <w:jc w:val="both"/>
    </w:pPr>
    <w:rPr>
      <w:rFonts w:cs="Times New Roman"/>
      <w:kern w:val="0"/>
      <w:sz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7</Pages>
  <Words>258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2023-12-14T10:46:00Z</dcterms:created>
  <dcterms:modified xsi:type="dcterms:W3CDTF">2023-12-17T20:16:00Z</dcterms:modified>
</cp:coreProperties>
</file>