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0D14" w:rsidRDefault="004B0D14" w:rsidP="004B0D14">
      <w:pPr>
        <w:jc w:val="center"/>
        <w:rPr>
          <w:sz w:val="26"/>
          <w:szCs w:val="26"/>
        </w:rPr>
      </w:pPr>
      <w:bookmarkStart w:id="0" w:name="_Toc232248653"/>
      <w:r w:rsidRPr="004B0D14">
        <w:rPr>
          <w:sz w:val="26"/>
          <w:szCs w:val="26"/>
        </w:rPr>
        <w:t>Пермский филиал федерального государственного автономного образовательного учреждения высшего образования</w:t>
      </w:r>
      <w:r w:rsidRPr="004B0D14">
        <w:rPr>
          <w:sz w:val="26"/>
          <w:szCs w:val="26"/>
        </w:rPr>
        <w:br/>
        <w:t>«Национальный исследовательский университет</w:t>
      </w:r>
      <w:r w:rsidRPr="004B0D14">
        <w:rPr>
          <w:sz w:val="26"/>
          <w:szCs w:val="26"/>
        </w:rPr>
        <w:br/>
        <w:t>«Высшая школа экономики»</w:t>
      </w:r>
    </w:p>
    <w:p w:rsidR="004B0D14" w:rsidRDefault="004B0D14" w:rsidP="004B0D14">
      <w:pPr>
        <w:jc w:val="center"/>
        <w:rPr>
          <w:sz w:val="26"/>
          <w:szCs w:val="26"/>
        </w:rPr>
      </w:pPr>
    </w:p>
    <w:p w:rsidR="004B0D14" w:rsidRPr="004B0D14" w:rsidRDefault="004B0D14" w:rsidP="004B0D14">
      <w:pPr>
        <w:jc w:val="center"/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4B0D14" w:rsidRDefault="004B0D14" w:rsidP="004B0D14">
      <w:pPr>
        <w:jc w:val="center"/>
        <w:rPr>
          <w:sz w:val="26"/>
          <w:szCs w:val="26"/>
        </w:rPr>
      </w:pPr>
      <w:r w:rsidRPr="004B0D14">
        <w:rPr>
          <w:sz w:val="26"/>
          <w:szCs w:val="26"/>
        </w:rPr>
        <w:t>Магистерская школа</w:t>
      </w:r>
    </w:p>
    <w:p w:rsidR="004B0D14" w:rsidRDefault="004B0D14" w:rsidP="004B0D14">
      <w:pPr>
        <w:jc w:val="center"/>
        <w:rPr>
          <w:sz w:val="26"/>
          <w:szCs w:val="26"/>
        </w:rPr>
      </w:pPr>
    </w:p>
    <w:p w:rsidR="004B0D14" w:rsidRDefault="004B0D14" w:rsidP="004B0D14">
      <w:pPr>
        <w:jc w:val="center"/>
        <w:rPr>
          <w:sz w:val="26"/>
          <w:szCs w:val="26"/>
        </w:rPr>
      </w:pPr>
    </w:p>
    <w:p w:rsidR="004B0D14" w:rsidRPr="004B0D14" w:rsidRDefault="004B0D14" w:rsidP="004B0D14">
      <w:pPr>
        <w:jc w:val="center"/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spacing w:line="360" w:lineRule="auto"/>
        <w:jc w:val="center"/>
        <w:rPr>
          <w:sz w:val="26"/>
          <w:szCs w:val="26"/>
        </w:rPr>
      </w:pPr>
      <w:r w:rsidRPr="004B0D14">
        <w:rPr>
          <w:sz w:val="26"/>
          <w:szCs w:val="26"/>
        </w:rPr>
        <w:t>Образовательная программа магистратуры</w:t>
      </w:r>
    </w:p>
    <w:p w:rsidR="004B0D14" w:rsidRPr="004B0D14" w:rsidRDefault="004B0D14" w:rsidP="004B0D14">
      <w:pPr>
        <w:spacing w:line="360" w:lineRule="auto"/>
        <w:jc w:val="center"/>
        <w:rPr>
          <w:sz w:val="26"/>
          <w:szCs w:val="26"/>
        </w:rPr>
      </w:pPr>
      <w:r w:rsidRPr="004B0D14">
        <w:rPr>
          <w:sz w:val="26"/>
          <w:szCs w:val="26"/>
        </w:rPr>
        <w:t>«Бизнес-аналитика»</w:t>
      </w: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spacing w:line="360" w:lineRule="auto"/>
        <w:jc w:val="center"/>
        <w:rPr>
          <w:sz w:val="26"/>
          <w:szCs w:val="26"/>
        </w:rPr>
      </w:pPr>
      <w:r w:rsidRPr="004B0D14">
        <w:rPr>
          <w:sz w:val="26"/>
          <w:szCs w:val="26"/>
        </w:rPr>
        <w:t>ОТЧЕТ</w:t>
      </w:r>
    </w:p>
    <w:p w:rsidR="004B0D14" w:rsidRPr="004B0D14" w:rsidRDefault="004B0D14" w:rsidP="004B0D14">
      <w:pPr>
        <w:spacing w:line="360" w:lineRule="auto"/>
        <w:jc w:val="center"/>
        <w:rPr>
          <w:b/>
          <w:bCs/>
          <w:sz w:val="26"/>
          <w:szCs w:val="26"/>
        </w:rPr>
      </w:pPr>
      <w:r w:rsidRPr="004B0D14">
        <w:rPr>
          <w:b/>
          <w:bCs/>
          <w:sz w:val="26"/>
          <w:szCs w:val="26"/>
        </w:rPr>
        <w:t>по проектной работе</w:t>
      </w:r>
    </w:p>
    <w:p w:rsidR="004B0D14" w:rsidRPr="004B0D14" w:rsidRDefault="004B0D14" w:rsidP="004B0D14">
      <w:pPr>
        <w:spacing w:line="360" w:lineRule="auto"/>
        <w:jc w:val="center"/>
        <w:rPr>
          <w:sz w:val="26"/>
          <w:szCs w:val="26"/>
        </w:rPr>
      </w:pPr>
      <w:r w:rsidRPr="004B0D14">
        <w:rPr>
          <w:b/>
          <w:sz w:val="26"/>
          <w:szCs w:val="26"/>
        </w:rPr>
        <w:t>РАЗРАБОТКА ВЕБ-СЕРВИСА ОПРЕДЕЛЕНИЯ ШКОЛЫ ПО АДРЕСУ ПРОЖИВАНИЯ НА ОСНОВЕ МУНИЦИПАЛЬНЫХ ПОСТАНОВЛЕНИЙ</w:t>
      </w: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F245D8" w:rsidP="004B0D14">
      <w:pPr>
        <w:jc w:val="right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5DEE67" wp14:editId="19381C5B">
                <wp:simplePos x="0" y="0"/>
                <wp:positionH relativeFrom="column">
                  <wp:posOffset>3230992</wp:posOffset>
                </wp:positionH>
                <wp:positionV relativeFrom="paragraph">
                  <wp:posOffset>139065</wp:posOffset>
                </wp:positionV>
                <wp:extent cx="2891117" cy="282388"/>
                <wp:effectExtent l="0" t="0" r="0" b="0"/>
                <wp:wrapNone/>
                <wp:docPr id="102374078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117" cy="282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45D8" w:rsidRPr="00F245D8" w:rsidRDefault="00F245D8" w:rsidP="00F245D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Капралова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Елизавета Александровна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DEE67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254.4pt;margin-top:10.95pt;width:227.65pt;height:2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" filled="f" stroked="f" strokeweight=".5pt">
                <v:textbox>
                  <w:txbxContent>
                    <w:p w:rsidR="00F245D8" w:rsidRPr="00F245D8" w:rsidRDefault="00F245D8" w:rsidP="00F245D8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</w:rPr>
                        <w:t>Капралова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Елизавета Александровна</w:t>
                      </w:r>
                    </w:p>
                  </w:txbxContent>
                </v:textbox>
              </v:shape>
            </w:pict>
          </mc:Fallback>
        </mc:AlternateContent>
      </w:r>
      <w:r w:rsidR="004B0D14" w:rsidRPr="004B0D14">
        <w:rPr>
          <w:sz w:val="26"/>
          <w:szCs w:val="26"/>
        </w:rPr>
        <w:t>Выполнил</w:t>
      </w:r>
      <w:r w:rsidR="004B0D14">
        <w:rPr>
          <w:sz w:val="26"/>
          <w:szCs w:val="26"/>
        </w:rPr>
        <w:t>а</w:t>
      </w:r>
      <w:r w:rsidR="004B0D14" w:rsidRPr="004B0D14">
        <w:rPr>
          <w:sz w:val="26"/>
          <w:szCs w:val="26"/>
        </w:rPr>
        <w:t xml:space="preserve"> студент</w:t>
      </w:r>
      <w:r w:rsidR="004B0D14">
        <w:rPr>
          <w:sz w:val="26"/>
          <w:szCs w:val="26"/>
        </w:rPr>
        <w:t>ка</w:t>
      </w:r>
      <w:r w:rsidR="004B0D14" w:rsidRPr="004B0D14">
        <w:rPr>
          <w:sz w:val="26"/>
          <w:szCs w:val="26"/>
        </w:rPr>
        <w:t xml:space="preserve"> БА-25-1</w:t>
      </w:r>
    </w:p>
    <w:p w:rsidR="00F245D8" w:rsidRPr="008D02E4" w:rsidRDefault="00F245D8" w:rsidP="00F245D8">
      <w:pPr>
        <w:jc w:val="right"/>
        <w:rPr>
          <w:sz w:val="26"/>
          <w:szCs w:val="26"/>
        </w:rPr>
      </w:pPr>
      <w:r w:rsidRPr="008D02E4">
        <w:rPr>
          <w:sz w:val="26"/>
          <w:szCs w:val="26"/>
        </w:rPr>
        <w:t>_</w:t>
      </w:r>
      <w:r>
        <w:rPr>
          <w:sz w:val="26"/>
          <w:szCs w:val="26"/>
        </w:rPr>
        <w:t>_______________________________</w:t>
      </w:r>
    </w:p>
    <w:p w:rsidR="004B0D14" w:rsidRPr="004B0D14" w:rsidRDefault="004B0D14" w:rsidP="004B0D14">
      <w:pPr>
        <w:jc w:val="right"/>
        <w:rPr>
          <w:sz w:val="26"/>
          <w:szCs w:val="26"/>
        </w:rPr>
      </w:pPr>
      <w:r w:rsidRPr="004B0D14">
        <w:rPr>
          <w:sz w:val="26"/>
          <w:szCs w:val="26"/>
        </w:rPr>
        <w:t>(Фамилия, Имя, Отчество)</w:t>
      </w:r>
      <w:r w:rsidRPr="004B0D14">
        <w:rPr>
          <w:sz w:val="26"/>
          <w:szCs w:val="26"/>
        </w:rPr>
        <w:tab/>
      </w:r>
      <w:r w:rsidRPr="004B0D14">
        <w:rPr>
          <w:sz w:val="26"/>
          <w:szCs w:val="26"/>
        </w:rPr>
        <w:br/>
      </w:r>
    </w:p>
    <w:p w:rsidR="004B0D14" w:rsidRPr="004B0D14" w:rsidRDefault="004B0D14" w:rsidP="004B0D14">
      <w:pPr>
        <w:jc w:val="right"/>
        <w:rPr>
          <w:sz w:val="26"/>
          <w:szCs w:val="26"/>
        </w:rPr>
      </w:pPr>
      <w:r w:rsidRPr="004B0D14">
        <w:rPr>
          <w:sz w:val="26"/>
          <w:szCs w:val="26"/>
        </w:rPr>
        <w:t>_______________________________</w:t>
      </w:r>
      <w:r w:rsidRPr="004B0D14">
        <w:rPr>
          <w:sz w:val="26"/>
          <w:szCs w:val="26"/>
        </w:rPr>
        <w:br/>
        <w:t>(подпись)</w:t>
      </w:r>
      <w:r w:rsidRPr="004B0D14">
        <w:rPr>
          <w:sz w:val="26"/>
          <w:szCs w:val="26"/>
        </w:rPr>
        <w:tab/>
      </w:r>
      <w:r w:rsidRPr="004B0D14">
        <w:rPr>
          <w:sz w:val="26"/>
          <w:szCs w:val="26"/>
        </w:rPr>
        <w:tab/>
      </w:r>
      <w:r w:rsidRPr="004B0D14">
        <w:rPr>
          <w:sz w:val="26"/>
          <w:szCs w:val="26"/>
        </w:rPr>
        <w:tab/>
      </w:r>
    </w:p>
    <w:p w:rsidR="004B0D14" w:rsidRPr="004B0D14" w:rsidRDefault="004B0D14" w:rsidP="004B0D14">
      <w:pPr>
        <w:rPr>
          <w:sz w:val="26"/>
          <w:szCs w:val="26"/>
        </w:rPr>
      </w:pPr>
    </w:p>
    <w:p w:rsidR="004B0D14" w:rsidRDefault="00F245D8" w:rsidP="004B0D14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BCD4F0" wp14:editId="4A444099">
                <wp:simplePos x="0" y="0"/>
                <wp:positionH relativeFrom="column">
                  <wp:posOffset>103393</wp:posOffset>
                </wp:positionH>
                <wp:positionV relativeFrom="paragraph">
                  <wp:posOffset>141605</wp:posOffset>
                </wp:positionV>
                <wp:extent cx="2487706" cy="282388"/>
                <wp:effectExtent l="0" t="0" r="0" b="0"/>
                <wp:wrapNone/>
                <wp:docPr id="1764996413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706" cy="282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45D8" w:rsidRPr="00F245D8" w:rsidRDefault="00F245D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245D8">
                              <w:rPr>
                                <w:sz w:val="26"/>
                                <w:szCs w:val="26"/>
                              </w:rPr>
                              <w:t>Приглашенный преподаватель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CD4F0" id="_x0000_s1027" type="#_x0000_t202" style="position:absolute;margin-left:8.15pt;margin-top:11.15pt;width:195.9pt;height: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" filled="f" stroked="f" strokeweight=".5pt">
                <v:textbox>
                  <w:txbxContent>
                    <w:p w:rsidR="00F245D8" w:rsidRPr="00F245D8" w:rsidRDefault="00F245D8">
                      <w:pPr>
                        <w:rPr>
                          <w:sz w:val="26"/>
                          <w:szCs w:val="26"/>
                        </w:rPr>
                      </w:pPr>
                      <w:r w:rsidRPr="00F245D8">
                        <w:rPr>
                          <w:sz w:val="26"/>
                          <w:szCs w:val="26"/>
                        </w:rPr>
                        <w:t>Приглашенный преподаватель</w:t>
                      </w:r>
                    </w:p>
                  </w:txbxContent>
                </v:textbox>
              </v:shape>
            </w:pict>
          </mc:Fallback>
        </mc:AlternateContent>
      </w:r>
      <w:r w:rsidR="004B0D14" w:rsidRPr="004B0D14">
        <w:rPr>
          <w:sz w:val="26"/>
          <w:szCs w:val="26"/>
        </w:rPr>
        <w:t>Руководитель проекта</w:t>
      </w:r>
    </w:p>
    <w:p w:rsidR="008D02E4" w:rsidRPr="008D02E4" w:rsidRDefault="008D02E4" w:rsidP="008D02E4">
      <w:pPr>
        <w:rPr>
          <w:sz w:val="26"/>
          <w:szCs w:val="26"/>
        </w:rPr>
      </w:pPr>
      <w:r w:rsidRPr="008D02E4">
        <w:rPr>
          <w:sz w:val="26"/>
          <w:szCs w:val="26"/>
        </w:rPr>
        <w:t>_</w:t>
      </w:r>
      <w:r>
        <w:rPr>
          <w:sz w:val="26"/>
          <w:szCs w:val="26"/>
        </w:rPr>
        <w:t>_______________________________</w:t>
      </w:r>
    </w:p>
    <w:p w:rsidR="004867E9" w:rsidRDefault="00F245D8" w:rsidP="004867E9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DE920" wp14:editId="00D605E3">
                <wp:simplePos x="0" y="0"/>
                <wp:positionH relativeFrom="column">
                  <wp:posOffset>173990</wp:posOffset>
                </wp:positionH>
                <wp:positionV relativeFrom="paragraph">
                  <wp:posOffset>140858</wp:posOffset>
                </wp:positionV>
                <wp:extent cx="2487706" cy="282388"/>
                <wp:effectExtent l="0" t="0" r="0" b="0"/>
                <wp:wrapNone/>
                <wp:docPr id="1311378742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706" cy="282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45D8" w:rsidRPr="00F245D8" w:rsidRDefault="00F245D8" w:rsidP="00F245D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Паньков Иван Владимирович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DE920" id="_x0000_s1028" type="#_x0000_t202" style="position:absolute;margin-left:13.7pt;margin-top:11.1pt;width:195.9pt;height: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" filled="f" stroked="f" strokeweight=".5pt">
                <v:textbox>
                  <w:txbxContent>
                    <w:p w:rsidR="00F245D8" w:rsidRPr="00F245D8" w:rsidRDefault="00F245D8" w:rsidP="00F245D8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Паньков Иван Владимирович</w:t>
                      </w:r>
                    </w:p>
                  </w:txbxContent>
                </v:textbox>
              </v:shape>
            </w:pict>
          </mc:Fallback>
        </mc:AlternateContent>
      </w:r>
      <w:r w:rsidR="004B0D14" w:rsidRPr="004B0D14">
        <w:rPr>
          <w:sz w:val="26"/>
          <w:szCs w:val="26"/>
        </w:rPr>
        <w:tab/>
      </w:r>
      <w:r w:rsidR="004B0D14" w:rsidRPr="004B0D14">
        <w:rPr>
          <w:sz w:val="26"/>
          <w:szCs w:val="26"/>
        </w:rPr>
        <w:tab/>
        <w:t>(должность)</w:t>
      </w:r>
    </w:p>
    <w:p w:rsidR="004867E9" w:rsidRPr="008D02E4" w:rsidRDefault="004867E9" w:rsidP="004867E9">
      <w:pPr>
        <w:rPr>
          <w:sz w:val="26"/>
          <w:szCs w:val="26"/>
        </w:rPr>
      </w:pPr>
      <w:r w:rsidRPr="008D02E4">
        <w:rPr>
          <w:sz w:val="26"/>
          <w:szCs w:val="26"/>
        </w:rPr>
        <w:t>_</w:t>
      </w:r>
      <w:r w:rsidR="008D02E4">
        <w:rPr>
          <w:sz w:val="26"/>
          <w:szCs w:val="26"/>
        </w:rPr>
        <w:t>_______________________________</w:t>
      </w:r>
    </w:p>
    <w:p w:rsidR="004B0D14" w:rsidRPr="004B0D14" w:rsidRDefault="004B0D14" w:rsidP="004B0D14">
      <w:pPr>
        <w:rPr>
          <w:sz w:val="26"/>
          <w:szCs w:val="26"/>
        </w:rPr>
      </w:pPr>
      <w:r w:rsidRPr="004B0D14">
        <w:rPr>
          <w:sz w:val="26"/>
          <w:szCs w:val="26"/>
        </w:rPr>
        <w:tab/>
        <w:t>(Фамилия, Имя, Отчество)</w:t>
      </w:r>
    </w:p>
    <w:p w:rsidR="004B0D14" w:rsidRPr="004B0D14" w:rsidRDefault="004B0D14" w:rsidP="004B0D14">
      <w:pPr>
        <w:rPr>
          <w:sz w:val="26"/>
          <w:szCs w:val="26"/>
        </w:rPr>
      </w:pPr>
      <w:r w:rsidRPr="004B0D14">
        <w:rPr>
          <w:sz w:val="26"/>
          <w:szCs w:val="26"/>
        </w:rPr>
        <w:t>_________</w:t>
      </w:r>
      <w:r w:rsidRPr="004B0D14">
        <w:rPr>
          <w:sz w:val="26"/>
          <w:szCs w:val="26"/>
        </w:rPr>
        <w:tab/>
      </w:r>
      <w:r w:rsidRPr="004B0D14">
        <w:rPr>
          <w:sz w:val="26"/>
          <w:szCs w:val="26"/>
        </w:rPr>
        <w:tab/>
        <w:t>________________</w:t>
      </w:r>
    </w:p>
    <w:p w:rsidR="004B0D14" w:rsidRPr="004B0D14" w:rsidRDefault="004B0D14" w:rsidP="004B0D14">
      <w:pPr>
        <w:rPr>
          <w:sz w:val="26"/>
          <w:szCs w:val="26"/>
        </w:rPr>
      </w:pPr>
      <w:r w:rsidRPr="004B0D14">
        <w:rPr>
          <w:sz w:val="26"/>
          <w:szCs w:val="26"/>
        </w:rPr>
        <w:t xml:space="preserve"> (оценка)</w:t>
      </w:r>
      <w:r w:rsidRPr="004B0D14">
        <w:rPr>
          <w:sz w:val="26"/>
          <w:szCs w:val="26"/>
        </w:rPr>
        <w:tab/>
      </w:r>
      <w:r w:rsidRPr="004B0D14">
        <w:rPr>
          <w:sz w:val="26"/>
          <w:szCs w:val="26"/>
        </w:rPr>
        <w:tab/>
        <w:t xml:space="preserve">        (подпись)</w:t>
      </w:r>
    </w:p>
    <w:p w:rsidR="004B0D14" w:rsidRPr="004B0D14" w:rsidRDefault="004B0D14" w:rsidP="004B0D14">
      <w:pPr>
        <w:rPr>
          <w:sz w:val="26"/>
          <w:szCs w:val="26"/>
        </w:rPr>
      </w:pPr>
    </w:p>
    <w:p w:rsidR="004B0D14" w:rsidRPr="004B0D14" w:rsidRDefault="004B0D14" w:rsidP="004B0D14">
      <w:pPr>
        <w:rPr>
          <w:sz w:val="26"/>
          <w:szCs w:val="26"/>
        </w:rPr>
      </w:pPr>
    </w:p>
    <w:p w:rsidR="00205E48" w:rsidRDefault="00205E48" w:rsidP="004B0D14">
      <w:pPr>
        <w:jc w:val="center"/>
        <w:rPr>
          <w:sz w:val="26"/>
          <w:szCs w:val="26"/>
        </w:rPr>
      </w:pPr>
    </w:p>
    <w:p w:rsidR="00205E48" w:rsidRDefault="00205E48" w:rsidP="004B0D14">
      <w:pPr>
        <w:jc w:val="center"/>
        <w:rPr>
          <w:sz w:val="26"/>
          <w:szCs w:val="26"/>
        </w:rPr>
      </w:pPr>
    </w:p>
    <w:p w:rsidR="00205E48" w:rsidRDefault="00205E48" w:rsidP="004B0D14">
      <w:pPr>
        <w:jc w:val="center"/>
        <w:rPr>
          <w:sz w:val="26"/>
          <w:szCs w:val="26"/>
        </w:rPr>
      </w:pPr>
    </w:p>
    <w:p w:rsidR="00205E48" w:rsidRDefault="00205E48" w:rsidP="004B0D14">
      <w:pPr>
        <w:jc w:val="center"/>
        <w:rPr>
          <w:sz w:val="26"/>
          <w:szCs w:val="26"/>
        </w:rPr>
      </w:pPr>
    </w:p>
    <w:p w:rsidR="00205E48" w:rsidRDefault="00205E48" w:rsidP="004B0D14">
      <w:pPr>
        <w:jc w:val="center"/>
        <w:rPr>
          <w:sz w:val="26"/>
          <w:szCs w:val="26"/>
        </w:rPr>
      </w:pPr>
    </w:p>
    <w:p w:rsidR="004B0D14" w:rsidRPr="004B0D14" w:rsidRDefault="004B0D14" w:rsidP="004B0D14">
      <w:pPr>
        <w:jc w:val="center"/>
        <w:rPr>
          <w:sz w:val="26"/>
          <w:szCs w:val="26"/>
        </w:rPr>
      </w:pPr>
      <w:r w:rsidRPr="004B0D14">
        <w:rPr>
          <w:sz w:val="26"/>
          <w:szCs w:val="26"/>
        </w:rPr>
        <w:t>Пермь, 2026</w:t>
      </w:r>
    </w:p>
    <w:p w:rsidR="00897A21" w:rsidRPr="005B7E9C" w:rsidRDefault="00000000" w:rsidP="005B7E9C">
      <w:pPr>
        <w:pStyle w:val="HSETitle1"/>
      </w:pPr>
      <w:r w:rsidRPr="005B7E9C">
        <w:lastRenderedPageBreak/>
        <w:t>Аннотация</w:t>
      </w:r>
      <w:bookmarkEnd w:id="0"/>
    </w:p>
    <w:p w:rsidR="007B5D85" w:rsidRDefault="00000000">
      <w:pPr>
        <w:pStyle w:val="HSEDefaultText"/>
      </w:pPr>
      <w:r>
        <w:t xml:space="preserve"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</w:t>
      </w:r>
      <w:r w:rsidR="007B5D85" w:rsidRPr="007B5D85">
        <w:t xml:space="preserve">Проект выполнен командой из шести человек, ролевая структура которой соответствует типовой команде разработки программного продукта: руководитель проекта, бизнес-аналитик, системный аналитик, разработчик сервиса, разработчик ИИ-агентов, тестировщик. Автор настоящего отчёта выполнял в проекте роль </w:t>
      </w:r>
      <w:r w:rsidR="007B5D85">
        <w:t>системного аналитика</w:t>
      </w:r>
      <w:r w:rsidR="007B5D85" w:rsidRPr="007B5D85">
        <w:t>.</w:t>
      </w:r>
    </w:p>
    <w:p w:rsidR="00897A21" w:rsidRDefault="00000000">
      <w:pPr>
        <w:pStyle w:val="HSEDefaultText"/>
      </w:pPr>
      <w:r>
        <w:t>Сервис решает задачу автоматизации работы с муниципальными постановлениями «О закреплении территорий за общеобразовательными организациями» и обеспечивает приём документа в форматах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, автоматическое извлечение и структурный анализ закреплённых правил, сохранение результата в базе данных и поиск школы по адресу с нормализацией через сервис </w:t>
      </w:r>
      <w:proofErr w:type="spellStart"/>
      <w:r>
        <w:t>DaData</w:t>
      </w:r>
      <w:proofErr w:type="spellEnd"/>
      <w:r>
        <w:t>.</w:t>
      </w:r>
      <w:r w:rsidR="003A021B">
        <w:t xml:space="preserve"> </w:t>
      </w:r>
      <w:r w:rsidR="003A021B" w:rsidRPr="003A021B">
        <w:t xml:space="preserve">Принципиальное архитектурное решение </w:t>
      </w:r>
      <w:r w:rsidR="00750BE7">
        <w:t>–</w:t>
      </w:r>
      <w:r w:rsidR="003A021B" w:rsidRPr="003A021B">
        <w:t xml:space="preserve"> приоритет структурного анализа табличных документов перед обращением к большой языковой модели </w:t>
      </w:r>
      <w:r w:rsidR="00750BE7">
        <w:t>–</w:t>
      </w:r>
      <w:r w:rsidR="003A021B" w:rsidRPr="003A021B">
        <w:t xml:space="preserve"> позволяет существенно сократить стоимость и время обработки массовых документов и снизить зависимость сервиса от внешних платных сервисов.</w:t>
      </w:r>
    </w:p>
    <w:p w:rsidR="00E55D6B" w:rsidRPr="00E87CAC" w:rsidRDefault="00E55D6B">
      <w:pPr>
        <w:pStyle w:val="HSEDefaultText"/>
      </w:pPr>
      <w:r w:rsidRPr="00E55D6B">
        <w:t xml:space="preserve">Настоящий отчёт состоит из двух частей. В Части I (общая часть) описаны актуальность и цели проекта, проведён анализ предметной области, изложена </w:t>
      </w:r>
      <w:proofErr w:type="spellStart"/>
      <w:r w:rsidRPr="00E55D6B">
        <w:t>верхнеуровневая</w:t>
      </w:r>
      <w:proofErr w:type="spellEnd"/>
      <w:r w:rsidRPr="00E55D6B">
        <w:t xml:space="preserve"> архитектура решения, обоснован выбор стека технологий и описан ход выполнения проекта. Часть II (индивидуальная часть) посвящена вкладу автора в роли </w:t>
      </w:r>
      <w:r>
        <w:t>системного аналитика</w:t>
      </w:r>
      <w:r w:rsidRPr="00E55D6B">
        <w:t>:</w:t>
      </w:r>
      <w:r w:rsidR="00E87CAC">
        <w:t xml:space="preserve"> </w:t>
      </w:r>
      <w:r w:rsidR="00E87CAC" w:rsidRPr="00E87CAC">
        <w:t xml:space="preserve">формализация функциональных и нефункциональных требований к программному обеспечению на основе бизнес-требований, построение каталога прецедентов и </w:t>
      </w:r>
      <w:r w:rsidR="00E87CAC" w:rsidRPr="00E87CAC">
        <w:rPr>
          <w:lang w:val="en-US"/>
        </w:rPr>
        <w:t>UML</w:t>
      </w:r>
      <w:r w:rsidR="00E87CAC" w:rsidRPr="00E87CAC">
        <w:t>-диаграмм (</w:t>
      </w:r>
      <w:r w:rsidR="00E87CAC">
        <w:t xml:space="preserve">диаграмма прецедентов, </w:t>
      </w:r>
      <w:r w:rsidR="00B96882">
        <w:t xml:space="preserve">диаграмма компонентов, </w:t>
      </w:r>
      <w:r w:rsidR="00E87CAC">
        <w:t xml:space="preserve">диаграммы </w:t>
      </w:r>
      <w:r w:rsidR="00E87CAC" w:rsidRPr="00E87CAC">
        <w:t>последовательностей), проектирование модели данных (</w:t>
      </w:r>
      <w:r w:rsidR="00E87CAC" w:rsidRPr="00E87CAC">
        <w:rPr>
          <w:lang w:val="en-US"/>
        </w:rPr>
        <w:t>ER</w:t>
      </w:r>
      <w:r w:rsidR="00E87CAC" w:rsidRPr="00E87CAC">
        <w:t>-диаграмма), разработка прототипов пользовательского интерфейса, сопровождение глоссария проекта.</w:t>
      </w:r>
      <w:r w:rsidR="00BB6B98">
        <w:t xml:space="preserve"> </w:t>
      </w:r>
      <w:r w:rsidR="00BB6B98" w:rsidRPr="00BB6B98">
        <w:t>В Заключении подведены итоги по проекту в целом и по индивидуальному вкладу автора, выделены направления дальнейшего развития сервиса. В Приложения вынесены диаграммы последовательности.</w:t>
      </w:r>
    </w:p>
    <w:p w:rsidR="00A777D4" w:rsidRDefault="00A777D4" w:rsidP="00A777D4">
      <w:pPr>
        <w:pStyle w:val="HSEDefaultText"/>
      </w:pPr>
      <w:r w:rsidRPr="00A777D4">
        <w:lastRenderedPageBreak/>
        <w:t>Разработанный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образования; ключевая функциональность проверена автоматическими тестами и подтверждена ручным функциональным тестированием на реальных постановлениях трёх муниципалитетов.</w:t>
      </w:r>
    </w:p>
    <w:p w:rsidR="00CC54EC" w:rsidRDefault="00CC54EC" w:rsidP="00CC54EC">
      <w:pPr>
        <w:pStyle w:val="HSETitle1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717940942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p w:rsidR="005B7E9C" w:rsidRPr="00182EEB" w:rsidRDefault="005B7E9C" w:rsidP="00182EEB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82EEB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:rsidR="00182EEB" w:rsidRPr="00AC3C18" w:rsidRDefault="005B7E9C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r w:rsidRPr="00AC3C1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begin"/>
          </w:r>
          <w:r w:rsidRPr="00AC3C1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instrText>TOC \o "1-3" \h \z \u</w:instrText>
          </w:r>
          <w:r w:rsidRPr="00AC3C1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separate"/>
          </w:r>
          <w:hyperlink w:anchor="_Toc232248655" w:history="1">
            <w:r w:rsidR="00182EEB"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Введение</w:t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_Toc232248655 \h </w:instrText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6</w:t>
            </w:r>
            <w:r w:rsidR="00182EEB"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56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Глава 1. Описание проекта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_Toc232248656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9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57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1.1. Актуальность работы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_Toc232248657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9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58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1.2. Цель и задачи проекта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_Toc232248658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9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59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1.3. Состав команды и распределение ролей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_Toc232248659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10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0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Глава 2. Анализ предметной области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_Toc232248660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12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1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2.1. Муниципальные постановления о закреплении территорий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_Toc232248661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12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2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2.2. Особенности входных данных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_Toc232248662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12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3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2.3. Краткий обзор существующих решений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_Toc232248663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13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4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Глава 3. Архитектура и стек технологий решения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_Toc232248664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15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5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3.1. Общее описание системы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_Toc232248665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15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6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3.2. Верхнеуровневая архитектура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_Toc232248666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15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7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3.3. Стек технологий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_Toc232248667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16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8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3.4. Модель данных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_Toc232248668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17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69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Глава 4. Ход выполнения проекта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_Toc232248669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18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0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4.1. Этапы работы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_Toc232248670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18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1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4.2. Распределение ответственности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_Toc232248671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19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2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4.3. Коммуникация в команде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_Toc232248672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20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3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Список терминов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_Toc232248673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22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4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1. Требования к Системе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_Toc232248674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24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5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1.1. Функциональные требования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_Toc232248675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24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6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1.2. Нефункциональные требования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_Toc232248676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25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7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2. Проектирование Системы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_Toc232248677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27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8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2.1. Диаграмма прецедентов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_Toc232248678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27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79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2.2. Сценарии использования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_Toc232248679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28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0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2.3. Модель данных (</w:t>
            </w:r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  <w:lang w:val="en-US"/>
              </w:rPr>
              <w:t>ER</w:t>
            </w:r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-диаграмма)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_Toc232248680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32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1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2.4. Диаграмма компонентов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_Toc232248681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34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2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2.5. Моделирование поведения системы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_Toc232248682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35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3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2.6. Проектирование пользовательского интерфейса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_Toc232248683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36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4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Заключение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_Toc232248684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37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5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>ПРИЛОЖЕНИЕ А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instrText xml:space="preserve"> PAGEREF _Toc232248685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t>39</w:t>
            </w:r>
            <w:r w:rsidRPr="00AC3C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82EEB" w:rsidRPr="00AC3C18" w:rsidRDefault="00182EEB" w:rsidP="00AC3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32248686" w:history="1">
            <w:r w:rsidRPr="00AC3C18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>Диаграммы последовательности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ab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begin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instrText xml:space="preserve"> PAGEREF _Toc232248686 \h </w:instrTex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separate"/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t>39</w:t>
            </w:r>
            <w:r w:rsidRPr="00AC3C1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5B7E9C" w:rsidRPr="00AC3C18" w:rsidRDefault="005B7E9C" w:rsidP="00AC3C18">
          <w:pPr>
            <w:rPr>
              <w:sz w:val="26"/>
              <w:szCs w:val="26"/>
            </w:rPr>
          </w:pPr>
          <w:r w:rsidRPr="00AC3C18">
            <w:rPr>
              <w:noProof/>
              <w:sz w:val="26"/>
              <w:szCs w:val="26"/>
            </w:rPr>
            <w:fldChar w:fldCharType="end"/>
          </w:r>
        </w:p>
      </w:sdtContent>
    </w:sdt>
    <w:p w:rsidR="00CC54EC" w:rsidRPr="00AC3C18" w:rsidRDefault="00CC54EC" w:rsidP="00AC3C18">
      <w:pPr>
        <w:pStyle w:val="HSEDefaultText"/>
        <w:spacing w:line="240" w:lineRule="auto"/>
        <w:rPr>
          <w:szCs w:val="26"/>
        </w:rPr>
      </w:pPr>
    </w:p>
    <w:p w:rsidR="0004350E" w:rsidRDefault="0004350E" w:rsidP="00175646">
      <w:pPr>
        <w:pStyle w:val="HSETitle1"/>
      </w:pPr>
      <w:bookmarkStart w:id="1" w:name="_Toc232248655"/>
      <w:r>
        <w:lastRenderedPageBreak/>
        <w:t>Введение</w:t>
      </w:r>
      <w:bookmarkEnd w:id="1"/>
    </w:p>
    <w:p w:rsidR="0004350E" w:rsidRDefault="0004350E" w:rsidP="0004350E">
      <w:pPr>
        <w:pStyle w:val="HSEDefaultText"/>
      </w:pPr>
      <w:r>
        <w:t>Согласно Федеральному закону от 29.12.2012 № 273-ФЗ «Об образовании в Российской Федерации»</w:t>
      </w:r>
      <w:r w:rsidR="006E7BC4">
        <w:t xml:space="preserve"> [</w:t>
      </w:r>
      <w:r w:rsidR="006E7BC4" w:rsidRPr="006E7BC4">
        <w:t>1]</w:t>
      </w:r>
      <w:r>
        <w:t xml:space="preserve">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образования. Документально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</w:t>
      </w:r>
      <w:r w:rsidR="00750BE7">
        <w:t>–</w:t>
      </w:r>
      <w:r>
        <w:t xml:space="preserve"> диапазон домов </w:t>
      </w:r>
      <w:r w:rsidR="00750BE7">
        <w:t>–</w:t>
      </w:r>
      <w:r>
        <w:t xml:space="preserve"> школа» хранятся в неструктурированных файлах форматов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скан-PDF, а определение «своей» школы по конкретному адресу для семьи или сотрудника управления образования </w:t>
      </w:r>
      <w:r w:rsidR="00750BE7">
        <w:t>–</w:t>
      </w:r>
      <w:r>
        <w:t xml:space="preserve"> ручная и трудоёмкая работа.</w:t>
      </w:r>
    </w:p>
    <w:p w:rsidR="0004350E" w:rsidRDefault="0004350E" w:rsidP="0004350E">
      <w:pPr>
        <w:pStyle w:val="HSEDefaultText"/>
      </w:pPr>
      <w:r>
        <w:t>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:rsidR="0004350E" w:rsidRDefault="0004350E" w:rsidP="0004350E">
      <w:pPr>
        <w:pStyle w:val="HSEDefaultText"/>
      </w:pPr>
      <w: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:rsidR="0004350E" w:rsidRDefault="00DE1D3A" w:rsidP="0004350E">
      <w:pPr>
        <w:pStyle w:val="HSEDefaultText"/>
        <w:ind w:firstLine="0"/>
      </w:pPr>
      <w:r>
        <w:tab/>
      </w:r>
      <w:r w:rsidR="0004350E">
        <w:t>Для достижения этой цели командой решены следующие задачи:</w:t>
      </w:r>
    </w:p>
    <w:p w:rsidR="0004350E" w:rsidRDefault="0004350E" w:rsidP="0004350E">
      <w:pPr>
        <w:pStyle w:val="HSElist"/>
      </w:pPr>
      <w:r>
        <w:t>проведён анализ предметной области и формализованы требования к сервису;</w:t>
      </w:r>
    </w:p>
    <w:p w:rsidR="0004350E" w:rsidRDefault="0004350E" w:rsidP="0004350E">
      <w:pPr>
        <w:pStyle w:val="HSElist"/>
      </w:pPr>
      <w:r>
        <w:t>спроектирована модель данных и слоистая архитектура приложения;</w:t>
      </w:r>
    </w:p>
    <w:p w:rsidR="0004350E" w:rsidRDefault="0004350E" w:rsidP="0004350E">
      <w:pPr>
        <w:pStyle w:val="HSElist"/>
      </w:pPr>
      <w:r>
        <w:t xml:space="preserve">реализован конвейер обработки постановления: извлечение текста, структурный </w:t>
      </w:r>
      <w:proofErr w:type="spellStart"/>
      <w:r>
        <w:t>парсинг</w:t>
      </w:r>
      <w:proofErr w:type="spellEnd"/>
      <w:r>
        <w:t xml:space="preserve"> таблиц, валидация и сохранение в базе данных;</w:t>
      </w:r>
    </w:p>
    <w:p w:rsidR="0004350E" w:rsidRDefault="0004350E" w:rsidP="0004350E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ocr.space</w:t>
      </w:r>
      <w:proofErr w:type="spellEnd"/>
      <w:r>
        <w:t>) с устойчивостью к их временной недоступности;</w:t>
      </w:r>
    </w:p>
    <w:p w:rsidR="0004350E" w:rsidRDefault="0004350E" w:rsidP="0004350E"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 w:rsidR="0004350E" w:rsidRDefault="0004350E" w:rsidP="0004350E">
      <w:pPr>
        <w:pStyle w:val="HSElist"/>
      </w:pPr>
      <w:r>
        <w:lastRenderedPageBreak/>
        <w:t>разработана административная панель для управления правилами и контроля качества данных;</w:t>
      </w:r>
    </w:p>
    <w:p w:rsidR="0004350E" w:rsidRDefault="0004350E" w:rsidP="0004350E">
      <w:pPr>
        <w:pStyle w:val="HSElist"/>
      </w:pPr>
      <w:r>
        <w:t>ключевая логика покрыта автоматическими тестами;</w:t>
      </w:r>
    </w:p>
    <w:p w:rsidR="0004350E" w:rsidRDefault="0004350E" w:rsidP="0004350E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:rsidR="0004350E" w:rsidRDefault="0004350E" w:rsidP="0004350E">
      <w:pPr>
        <w:pStyle w:val="HSEDefaultText"/>
      </w:pPr>
      <w:r>
        <w:t xml:space="preserve">Автор настоящего отчёта выполнял в проекте роль </w:t>
      </w:r>
      <w:r w:rsidR="00DE1D3A">
        <w:t>системного аналитика</w:t>
      </w:r>
      <w:r>
        <w:t xml:space="preserve">. В обязанности </w:t>
      </w:r>
      <w:r w:rsidR="00E32F50">
        <w:t>системного аналитика</w:t>
      </w:r>
      <w:r>
        <w:t xml:space="preserve"> входил</w:t>
      </w:r>
      <w:r w:rsidR="00E32F50">
        <w:t>и следующие работы:</w:t>
      </w:r>
      <w:r>
        <w:t xml:space="preserve"> </w:t>
      </w:r>
      <w:r w:rsidR="00B01BFD" w:rsidRPr="00B01BFD">
        <w:t xml:space="preserve">формализация функциональных и нефункциональных требований к программному обеспечению на основе бизнес-требований, построение каталога прецедентов и </w:t>
      </w:r>
      <w:r w:rsidR="00B01BFD" w:rsidRPr="00B01BFD">
        <w:rPr>
          <w:lang w:val="en-US"/>
        </w:rPr>
        <w:t>UML</w:t>
      </w:r>
      <w:r w:rsidR="00B01BFD" w:rsidRPr="00B01BFD">
        <w:t xml:space="preserve">-диаграмм (диаграмма прецедентов, </w:t>
      </w:r>
      <w:r w:rsidR="0061629D">
        <w:t xml:space="preserve">диаграмма компонентов, </w:t>
      </w:r>
      <w:r w:rsidR="00B01BFD" w:rsidRPr="00B01BFD">
        <w:t>диаграммы последовательностей), проектирование модели данных (</w:t>
      </w:r>
      <w:r w:rsidR="00B01BFD" w:rsidRPr="00B01BFD">
        <w:rPr>
          <w:lang w:val="en-US"/>
        </w:rPr>
        <w:t>ER</w:t>
      </w:r>
      <w:r w:rsidR="00B01BFD" w:rsidRPr="00B01BFD">
        <w:t>-диаграмма), разработка прототипов пользовательского интерфейса, сопровождение глоссария проекта</w:t>
      </w:r>
      <w:r>
        <w:t>. Результаты этой работы изложены в Части II настоящего отчёта.</w:t>
      </w:r>
    </w:p>
    <w:p w:rsidR="0004350E" w:rsidRDefault="0004350E" w:rsidP="0004350E">
      <w:pPr>
        <w:pStyle w:val="HSEDefaultText"/>
      </w:pPr>
      <w:r>
        <w:t xml:space="preserve">Отчёт построен по следующей схеме. В Части I (общая часть) последовательно представлены: описание проекта и состав команды (глава 1), анализ предметной области и обзор существующих решений (глава 2), </w:t>
      </w:r>
      <w:proofErr w:type="spellStart"/>
      <w:r>
        <w:t>верхнеуровневая</w:t>
      </w:r>
      <w:proofErr w:type="spellEnd"/>
      <w:r>
        <w:t xml:space="preserve"> архитектура и стек технологий (глава 3), ход выполнения проекта и распределение ответственности между ролями (глава 4). В Части II (индивидуальная часть) описана работа автора в роли </w:t>
      </w:r>
      <w:r w:rsidR="00717EF3">
        <w:t>системного аналитика</w:t>
      </w:r>
      <w:r>
        <w:t xml:space="preserve">: </w:t>
      </w:r>
      <w:r w:rsidR="00923FB5" w:rsidRPr="00E87CAC">
        <w:t>формализация функциональных и нефункциональных требований к программному обеспечению на основе бизнес-требований</w:t>
      </w:r>
      <w:r w:rsidR="00923FB5">
        <w:t xml:space="preserve"> (глава 1)</w:t>
      </w:r>
      <w:r w:rsidR="00923FB5" w:rsidRPr="00E87CAC">
        <w:t xml:space="preserve">, построение каталога прецедентов и </w:t>
      </w:r>
      <w:r w:rsidR="00923FB5" w:rsidRPr="00E87CAC">
        <w:rPr>
          <w:lang w:val="en-US"/>
        </w:rPr>
        <w:t>UML</w:t>
      </w:r>
      <w:r w:rsidR="00923FB5" w:rsidRPr="00E87CAC">
        <w:t>-диаграмм (</w:t>
      </w:r>
      <w:r w:rsidR="00923FB5">
        <w:t xml:space="preserve">диаграмма прецедентов, диаграмма компонентов, диаграммы </w:t>
      </w:r>
      <w:r w:rsidR="00923FB5" w:rsidRPr="00E87CAC">
        <w:t>последовательностей)</w:t>
      </w:r>
      <w:r w:rsidR="00923FB5">
        <w:t xml:space="preserve"> (глава 2)</w:t>
      </w:r>
      <w:r w:rsidR="00923FB5" w:rsidRPr="00E87CAC">
        <w:t>, проектирование модели данных (</w:t>
      </w:r>
      <w:r w:rsidR="00923FB5" w:rsidRPr="00E87CAC">
        <w:rPr>
          <w:lang w:val="en-US"/>
        </w:rPr>
        <w:t>ER</w:t>
      </w:r>
      <w:r w:rsidR="00923FB5" w:rsidRPr="00E87CAC">
        <w:t>-диаграмма)</w:t>
      </w:r>
      <w:r w:rsidR="00923FB5">
        <w:t xml:space="preserve"> (глава 2)</w:t>
      </w:r>
      <w:r w:rsidR="00923FB5" w:rsidRPr="00E87CAC">
        <w:t>, разработка прототипов пользовательского интерфейса</w:t>
      </w:r>
      <w:r w:rsidR="00923FB5">
        <w:t xml:space="preserve"> (глава 2)</w:t>
      </w:r>
      <w:r w:rsidR="00923FB5" w:rsidRPr="00E87CAC">
        <w:t>, сопровождение глоссария проекта</w:t>
      </w:r>
      <w:r>
        <w:t>. В Заключении подведены итоги по проекту в целом и по индивидуальному вкладу автора, выделены направления дальнейшего развития сервиса.</w:t>
      </w:r>
      <w:r w:rsidR="00BB6B98">
        <w:t xml:space="preserve"> В Приложения вынесены диаграммы последовательности.</w:t>
      </w: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  <w:rPr>
          <w:b/>
          <w:sz w:val="42"/>
        </w:rPr>
      </w:pPr>
    </w:p>
    <w:p w:rsidR="006037F5" w:rsidRDefault="006037F5" w:rsidP="006037F5">
      <w:pPr>
        <w:spacing w:line="360" w:lineRule="auto"/>
        <w:jc w:val="center"/>
      </w:pPr>
      <w:r>
        <w:rPr>
          <w:b/>
          <w:sz w:val="42"/>
        </w:rPr>
        <w:t>ЧАСТЬ I</w:t>
      </w:r>
    </w:p>
    <w:p w:rsidR="006037F5" w:rsidRDefault="006037F5" w:rsidP="006037F5"/>
    <w:p w:rsidR="006037F5" w:rsidRDefault="006037F5" w:rsidP="006037F5">
      <w:pPr>
        <w:spacing w:line="360" w:lineRule="auto"/>
        <w:jc w:val="center"/>
      </w:pPr>
      <w:r>
        <w:rPr>
          <w:b/>
          <w:sz w:val="34"/>
        </w:rPr>
        <w:t>ОБЩАЯ ЧАСТЬ</w:t>
      </w:r>
    </w:p>
    <w:p w:rsidR="006037F5" w:rsidRPr="00A777D4" w:rsidRDefault="006037F5" w:rsidP="0004350E">
      <w:pPr>
        <w:pStyle w:val="HSEDefaultText"/>
      </w:pPr>
    </w:p>
    <w:p w:rsidR="00897A21" w:rsidRDefault="00000000">
      <w:pPr>
        <w:pStyle w:val="HSETitle1"/>
      </w:pPr>
      <w:bookmarkStart w:id="2" w:name="_Toc232248656"/>
      <w:r>
        <w:lastRenderedPageBreak/>
        <w:t>Глава 1. Описание проекта</w:t>
      </w:r>
      <w:bookmarkEnd w:id="2"/>
    </w:p>
    <w:p w:rsidR="00897A21" w:rsidRDefault="00000000">
      <w:pPr>
        <w:pStyle w:val="HSETitle2"/>
      </w:pPr>
      <w:bookmarkStart w:id="3" w:name="_Toc232248657"/>
      <w:r>
        <w:t>1.1. Актуальность работы</w:t>
      </w:r>
      <w:bookmarkEnd w:id="3"/>
    </w:p>
    <w:p w:rsidR="00897A21" w:rsidRDefault="00000000">
      <w:pPr>
        <w:pStyle w:val="HSEDefaultText"/>
      </w:pPr>
      <w:r>
        <w:t>Согласно Федеральному закону «Об образовании в Российской Федерации»</w:t>
      </w:r>
      <w:r w:rsidR="003743BB" w:rsidRPr="003743BB">
        <w:t xml:space="preserve"> [1]</w:t>
      </w:r>
      <w:r>
        <w:t xml:space="preserve">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</w:t>
      </w:r>
      <w:r w:rsidR="00750BE7">
        <w:t>–</w:t>
      </w:r>
      <w:r>
        <w:t xml:space="preserve"> диапазон домов </w:t>
      </w:r>
      <w:r w:rsidR="00750BE7">
        <w:t>–</w:t>
      </w:r>
      <w:r>
        <w:t xml:space="preserve"> школа» хранятся в неструктурированных файлах форматов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скан-PDF, а определение «своей» школы по конкретному адресу </w:t>
      </w:r>
      <w:r w:rsidR="00750BE7">
        <w:t>–</w:t>
      </w:r>
      <w:r>
        <w:t xml:space="preserve"> ручная работа сотрудника управления образования.</w:t>
      </w:r>
    </w:p>
    <w:p w:rsidR="00897A21" w:rsidRDefault="00000000">
      <w:pPr>
        <w:pStyle w:val="HSEDefaultText"/>
      </w:pPr>
      <w: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 w:rsidR="00897A21" w:rsidRDefault="00000000">
      <w:pPr>
        <w:pStyle w:val="HSEDefaultText"/>
      </w:pPr>
      <w: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:rsidR="00897A21" w:rsidRDefault="00000000">
      <w:pPr>
        <w:pStyle w:val="HSETitle2"/>
      </w:pPr>
      <w:bookmarkStart w:id="4" w:name="_Toc232248658"/>
      <w:r>
        <w:t>1.2. Цель и задачи проекта</w:t>
      </w:r>
      <w:bookmarkEnd w:id="4"/>
    </w:p>
    <w:p w:rsidR="00897A21" w:rsidRDefault="00000000">
      <w:pPr>
        <w:pStyle w:val="HSEDefaultText"/>
      </w:pPr>
      <w:r>
        <w:t xml:space="preserve"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</w:t>
      </w:r>
      <w:r>
        <w:lastRenderedPageBreak/>
        <w:t>правил в структурированном виде и поиск общеобразовательной организации по адресу проживания пользователя.</w:t>
      </w:r>
    </w:p>
    <w:p w:rsidR="00897A21" w:rsidRDefault="00000000">
      <w:pPr>
        <w:pStyle w:val="HSEDefaultText"/>
        <w:ind w:firstLine="0"/>
      </w:pPr>
      <w:r>
        <w:t>Для достижения этой цели командой решены следующие задачи:</w:t>
      </w:r>
    </w:p>
    <w:p w:rsidR="00897A21" w:rsidRDefault="00000000">
      <w:pPr>
        <w:pStyle w:val="HSElist"/>
      </w:pPr>
      <w:r>
        <w:t>проведён анализ предметной области и формализованы требования к сервису;</w:t>
      </w:r>
    </w:p>
    <w:p w:rsidR="00897A21" w:rsidRDefault="00000000">
      <w:pPr>
        <w:pStyle w:val="HSElist"/>
      </w:pPr>
      <w:r>
        <w:t>изучены форматы реальных муниципальных постановлений и выработаны стратегии их разбора;</w:t>
      </w:r>
    </w:p>
    <w:p w:rsidR="00897A21" w:rsidRDefault="00000000">
      <w:pPr>
        <w:pStyle w:val="HSElist"/>
      </w:pPr>
      <w:r>
        <w:t>спроектирована модель данных и слоистая архитектура приложения;</w:t>
      </w:r>
    </w:p>
    <w:p w:rsidR="00897A21" w:rsidRDefault="00000000">
      <w:pPr>
        <w:pStyle w:val="HSElist"/>
      </w:pPr>
      <w:r>
        <w:t xml:space="preserve">реализован конвейер обработки постановления: извлечение текста, структурный </w:t>
      </w:r>
      <w:proofErr w:type="spellStart"/>
      <w:r>
        <w:t>парсинг</w:t>
      </w:r>
      <w:proofErr w:type="spellEnd"/>
      <w:r>
        <w:t xml:space="preserve"> таблиц, валидация и сохранение в базе данных;</w:t>
      </w:r>
    </w:p>
    <w:p w:rsidR="00897A21" w:rsidRDefault="00000000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ocr.space</w:t>
      </w:r>
      <w:proofErr w:type="spellEnd"/>
      <w:r>
        <w:t>) с устойчивостью к их временной недоступности;</w:t>
      </w:r>
    </w:p>
    <w:p w:rsidR="00897A21" w:rsidRDefault="00000000"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 w:rsidR="00897A21" w:rsidRDefault="00000000"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 w:rsidR="00897A21" w:rsidRDefault="00000000">
      <w:pPr>
        <w:pStyle w:val="HSElist"/>
      </w:pPr>
      <w:r>
        <w:t>ключевая логика покрыта автоматическими тестами;</w:t>
      </w:r>
    </w:p>
    <w:p w:rsidR="00897A21" w:rsidRDefault="00000000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:rsidR="00897A21" w:rsidRDefault="00000000">
      <w:pPr>
        <w:pStyle w:val="HSETitle2"/>
      </w:pPr>
      <w:bookmarkStart w:id="5" w:name="_Toc232248659"/>
      <w:r>
        <w:t>1.3. Состав команды и распределение ролей</w:t>
      </w:r>
      <w:bookmarkEnd w:id="5"/>
    </w:p>
    <w:p w:rsidR="00897A21" w:rsidRDefault="00000000">
      <w:pPr>
        <w:pStyle w:val="HSEDefaultText"/>
      </w:pPr>
      <w: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p w:rsidR="007440A0" w:rsidRPr="007440A0" w:rsidRDefault="007440A0" w:rsidP="007440A0">
      <w:pPr>
        <w:pStyle w:val="HSEDefaultText"/>
        <w:jc w:val="right"/>
        <w:rPr>
          <w:i/>
          <w:iCs/>
          <w:sz w:val="24"/>
          <w:szCs w:val="22"/>
        </w:rPr>
      </w:pPr>
      <w:r w:rsidRPr="007440A0">
        <w:rPr>
          <w:i/>
          <w:iCs/>
          <w:sz w:val="24"/>
          <w:szCs w:val="22"/>
        </w:rPr>
        <w:t>Таблица 1.</w:t>
      </w:r>
      <w:r w:rsidR="003E5C7F">
        <w:rPr>
          <w:i/>
          <w:iCs/>
          <w:sz w:val="24"/>
          <w:szCs w:val="22"/>
        </w:rPr>
        <w:t>1</w:t>
      </w:r>
      <w:r w:rsidRPr="007440A0">
        <w:rPr>
          <w:i/>
          <w:iCs/>
          <w:sz w:val="22"/>
          <w:szCs w:val="21"/>
        </w:rPr>
        <w:t xml:space="preserve"> </w:t>
      </w:r>
      <w:r w:rsidRPr="007440A0">
        <w:rPr>
          <w:i/>
          <w:iCs/>
          <w:sz w:val="24"/>
          <w:szCs w:val="21"/>
        </w:rPr>
        <w:t>– Состав команды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7A21">
        <w:trPr>
          <w:cantSplit/>
          <w:tblHeader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Роль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Зона ответственности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Руководитель проекта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lastRenderedPageBreak/>
              <w:t>Бизнес-аналитик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Системный аналитик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Разработчик сервиса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Реализация серверной части на </w:t>
            </w:r>
            <w:proofErr w:type="spellStart"/>
            <w:r>
              <w:t>FastAPI</w:t>
            </w:r>
            <w:proofErr w:type="spellEnd"/>
            <w:r>
              <w:t>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Разработчик ИИ-агентов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Интеграция с большой языковой моделью </w:t>
            </w:r>
            <w:proofErr w:type="spellStart"/>
            <w:r>
              <w:t>GigaChat</w:t>
            </w:r>
            <w:proofErr w:type="spellEnd"/>
            <w:r>
              <w:t xml:space="preserve">, инжиниринг промптов, разработка </w:t>
            </w:r>
            <w:proofErr w:type="spellStart"/>
            <w:r>
              <w:t>Pydantic</w:t>
            </w:r>
            <w:proofErr w:type="spellEnd"/>
            <w:r>
              <w:t xml:space="preserve">-схем валидации ответов, реализация </w:t>
            </w:r>
            <w:proofErr w:type="spellStart"/>
            <w:r>
              <w:t>retry</w:t>
            </w:r>
            <w:proofErr w:type="spellEnd"/>
            <w:r>
              <w:t>/</w:t>
            </w:r>
            <w:proofErr w:type="spellStart"/>
            <w:r>
              <w:t>backoff</w:t>
            </w:r>
            <w:proofErr w:type="spellEnd"/>
            <w:r>
              <w:t xml:space="preserve">, </w:t>
            </w:r>
            <w:proofErr w:type="spellStart"/>
            <w:r>
              <w:t>регэксповой</w:t>
            </w:r>
            <w:proofErr w:type="spellEnd"/>
            <w:r>
              <w:t xml:space="preserve"> страховки и LLM-классификатора формата документа.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Тестировщик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 w:rsidR="00897A21" w:rsidRDefault="00000000">
      <w:pPr>
        <w:pStyle w:val="HSETitle1"/>
      </w:pPr>
      <w:bookmarkStart w:id="6" w:name="_Toc232248660"/>
      <w:r>
        <w:lastRenderedPageBreak/>
        <w:t>Глава 2. Анализ предметной области</w:t>
      </w:r>
      <w:bookmarkEnd w:id="6"/>
    </w:p>
    <w:p w:rsidR="00897A21" w:rsidRDefault="00000000">
      <w:pPr>
        <w:pStyle w:val="HSETitle2"/>
      </w:pPr>
      <w:bookmarkStart w:id="7" w:name="_Toc232248661"/>
      <w:r>
        <w:t>2.1. Муниципальные постановления о закреплении территорий</w:t>
      </w:r>
      <w:bookmarkEnd w:id="7"/>
    </w:p>
    <w:p w:rsidR="00897A21" w:rsidRDefault="00000000">
      <w:pPr>
        <w:pStyle w:val="HSEDefaultText"/>
      </w:pPr>
      <w:r>
        <w:t>В соответствии с частью 6 статьи 9 Федерального закона от 29.12.2012 № 273-ФЗ «Об образовании в Российской Федерации»</w:t>
      </w:r>
      <w:r w:rsidR="00255F14" w:rsidRPr="00255F14">
        <w:t xml:space="preserve"> </w:t>
      </w:r>
      <w:r w:rsidR="00255F14" w:rsidRPr="00705269">
        <w:t>[1]</w:t>
      </w:r>
      <w:r>
        <w:t xml:space="preserve">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 w:rsidR="00897A21" w:rsidRDefault="00000000">
      <w:pPr>
        <w:pStyle w:val="HSEDefaultText"/>
      </w:pPr>
      <w:r>
        <w:t>Изучение реальных постановлений (городов Перми, Бер</w:t>
      </w:r>
      <w:r w:rsidR="00B13C09">
        <w:t>е</w:t>
      </w:r>
      <w:r>
        <w:t>зников и городского округа Балашиха) показало, что они существенно различаются как по формату файла, так и по структуре табличной части:</w:t>
      </w:r>
    </w:p>
    <w:p w:rsidR="00897A21" w:rsidRDefault="00000000">
      <w:pPr>
        <w:pStyle w:val="HSElist"/>
      </w:pPr>
      <w:r>
        <w:t>постановления городов Перми и Перми (приложения в .</w:t>
      </w:r>
      <w:proofErr w:type="spellStart"/>
      <w:r>
        <w:t>pdf</w:t>
      </w:r>
      <w:proofErr w:type="spellEnd"/>
      <w:r>
        <w:t xml:space="preserve"> и .</w:t>
      </w:r>
      <w:proofErr w:type="spellStart"/>
      <w:r>
        <w:t>docx</w:t>
      </w:r>
      <w:proofErr w:type="spellEnd"/>
      <w:r>
        <w:t>) оформлены многоколоночной таблицей вида «№ | Школа | Улица | Дома», при этом каждая строка таблицы соответствует одному правилу;</w:t>
      </w:r>
    </w:p>
    <w:p w:rsidR="00897A21" w:rsidRDefault="00000000">
      <w:pPr>
        <w:pStyle w:val="HSElist"/>
      </w:pPr>
      <w:r>
        <w:t>постановления городского округа Балашиха (в .</w:t>
      </w:r>
      <w:proofErr w:type="spellStart"/>
      <w:r>
        <w:t>pdf</w:t>
      </w:r>
      <w:proofErr w:type="spellEnd"/>
      <w:r>
        <w:t xml:space="preserve">) построены на </w:t>
      </w:r>
      <w:proofErr w:type="spellStart"/>
      <w:r>
        <w:t>двухколоночной</w:t>
      </w:r>
      <w:proofErr w:type="spellEnd"/>
      <w:r>
        <w:t xml:space="preserve"> таблице «Школа | Территория», в которой во второй колонке списком записаны улицы и описания домов одной школы;</w:t>
      </w:r>
    </w:p>
    <w:p w:rsidR="00897A21" w:rsidRDefault="00000000">
      <w:pPr>
        <w:pStyle w:val="HSElist"/>
      </w:pPr>
      <w:r>
        <w:t>постановления города Бер</w:t>
      </w:r>
      <w:r w:rsidR="00B13C09">
        <w:t>е</w:t>
      </w:r>
      <w:r>
        <w:t>зники (в .</w:t>
      </w:r>
      <w:proofErr w:type="spellStart"/>
      <w:r>
        <w:t>doc</w:t>
      </w:r>
      <w:proofErr w:type="spellEnd"/>
      <w:r>
        <w:t xml:space="preserve">) не имеют табличной структуры </w:t>
      </w:r>
      <w:r w:rsidR="00750BE7">
        <w:t>–</w:t>
      </w:r>
      <w:r>
        <w:t xml:space="preserve"> школы и территории описаны нумерованным сплошным текстом;</w:t>
      </w:r>
    </w:p>
    <w:p w:rsidR="00897A21" w:rsidRDefault="00000000">
      <w:pPr>
        <w:pStyle w:val="HSElist"/>
      </w:pPr>
      <w:r>
        <w:t>часть документов представлена в виде скан-PDF без текстового слоя, что требует применения оптического распознавания (OCR)</w:t>
      </w:r>
      <w:r w:rsidR="00705269" w:rsidRPr="00705269">
        <w:t xml:space="preserve"> [2]</w:t>
      </w:r>
      <w:r>
        <w:t>.</w:t>
      </w:r>
    </w:p>
    <w:p w:rsidR="00897A21" w:rsidRDefault="00000000">
      <w:pPr>
        <w:pStyle w:val="HSETitle2"/>
      </w:pPr>
      <w:bookmarkStart w:id="8" w:name="_Toc232248662"/>
      <w:r>
        <w:t>2.2. Особенности входных данных</w:t>
      </w:r>
      <w:bookmarkEnd w:id="8"/>
    </w:p>
    <w:p w:rsidR="00897A21" w:rsidRDefault="00000000">
      <w:pPr>
        <w:pStyle w:val="HSEDefaultText"/>
      </w:pPr>
      <w: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 w:rsidR="00897A21" w:rsidRDefault="00000000">
      <w:pPr>
        <w:pStyle w:val="HSElist"/>
      </w:pPr>
      <w:r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:rsidR="00897A21" w:rsidRDefault="00000000">
      <w:pPr>
        <w:pStyle w:val="HSElist"/>
      </w:pPr>
      <w:r>
        <w:lastRenderedPageBreak/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:rsidR="00897A21" w:rsidRDefault="00000000">
      <w:pPr>
        <w:pStyle w:val="HSElist"/>
      </w:pPr>
      <w: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 w:rsidR="00897A21" w:rsidRDefault="00000000">
      <w:pPr>
        <w:pStyle w:val="HSElist"/>
      </w:pPr>
      <w:r>
        <w:t xml:space="preserve">присутствуют </w:t>
      </w:r>
      <w:proofErr w:type="spellStart"/>
      <w:r>
        <w:t>алиасы</w:t>
      </w:r>
      <w:proofErr w:type="spellEnd"/>
      <w:r>
        <w:t xml:space="preserve"> улиц вида «Монастырская (Орджоникидзе)» </w:t>
      </w:r>
      <w:r w:rsidR="00750BE7">
        <w:t>–</w:t>
      </w:r>
      <w:r>
        <w:t xml:space="preserve"> одна и та же территория описана старым и новым названиями;</w:t>
      </w:r>
    </w:p>
    <w:p w:rsidR="00897A21" w:rsidRDefault="00000000">
      <w:pPr>
        <w:pStyle w:val="HSElist"/>
      </w:pPr>
      <w:r>
        <w:t xml:space="preserve">одно постановление может содержать многостраничную таблицу, в которой имя школы указано только в первой строке группы </w:t>
      </w:r>
      <w:r w:rsidR="00750BE7">
        <w:t>–</w:t>
      </w:r>
      <w:r>
        <w:t xml:space="preserve"> </w:t>
      </w:r>
      <w:proofErr w:type="spellStart"/>
      <w:r>
        <w:t>continuation</w:t>
      </w:r>
      <w:proofErr w:type="spellEnd"/>
      <w:r>
        <w:t>-строки в таблице приходится связывать со школой по контексту, в том числе через границу страниц.</w:t>
      </w:r>
    </w:p>
    <w:p w:rsidR="00897A21" w:rsidRDefault="00000000">
      <w:pPr>
        <w:pStyle w:val="HSEDefaultText"/>
      </w:pPr>
      <w: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 w:rsidR="00897A21" w:rsidRDefault="00000000">
      <w:pPr>
        <w:pStyle w:val="HSETitle2"/>
      </w:pPr>
      <w:bookmarkStart w:id="9" w:name="_Toc232248663"/>
      <w:r>
        <w:t>2.3. Краткий обзор существующих решений</w:t>
      </w:r>
      <w:bookmarkEnd w:id="9"/>
    </w:p>
    <w:p w:rsidR="00897A21" w:rsidRDefault="00000000">
      <w:pPr>
        <w:pStyle w:val="HSEDefaultText"/>
      </w:pPr>
      <w: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 w:rsidR="00897A21" w:rsidRPr="006122CB" w:rsidRDefault="00000000">
      <w:pPr>
        <w:pStyle w:val="afc"/>
        <w:keepNext/>
        <w:keepLines/>
        <w:spacing w:after="0"/>
        <w:jc w:val="right"/>
        <w:rPr>
          <w:bCs/>
        </w:rPr>
      </w:pPr>
      <w:r w:rsidRPr="006122CB">
        <w:rPr>
          <w:bCs/>
          <w:color w:val="auto"/>
          <w:sz w:val="24"/>
          <w:szCs w:val="24"/>
        </w:rPr>
        <w:t>Таблица 2.1</w:t>
      </w:r>
      <w:r w:rsidR="003E5C7F" w:rsidRPr="007440A0">
        <w:rPr>
          <w:i w:val="0"/>
          <w:iCs w:val="0"/>
          <w:sz w:val="22"/>
          <w:szCs w:val="21"/>
        </w:rPr>
        <w:t xml:space="preserve"> </w:t>
      </w:r>
      <w:r w:rsidR="003E5C7F" w:rsidRPr="007440A0">
        <w:rPr>
          <w:i w:val="0"/>
          <w:iCs w:val="0"/>
          <w:sz w:val="24"/>
          <w:szCs w:val="21"/>
        </w:rPr>
        <w:t xml:space="preserve">– </w:t>
      </w:r>
      <w:r w:rsidRPr="006122CB">
        <w:rPr>
          <w:bCs/>
          <w:color w:val="auto"/>
          <w:sz w:val="24"/>
          <w:szCs w:val="24"/>
        </w:rPr>
        <w:t>Сравнительная характеристика существующих решений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815"/>
        <w:gridCol w:w="1854"/>
        <w:gridCol w:w="1860"/>
        <w:gridCol w:w="1848"/>
      </w:tblGrid>
      <w:tr w:rsidR="00897A21">
        <w:trPr>
          <w:cantSplit/>
          <w:tblHeader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Решение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Поддержка форматов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Структурный разбор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Поиск по адресу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Ограничения</w:t>
            </w:r>
          </w:p>
        </w:tc>
      </w:tr>
      <w:tr w:rsidR="00897A21">
        <w:trPr>
          <w:cantSplit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Региональные ГИС-порталы</w:t>
            </w:r>
          </w:p>
        </w:tc>
        <w:tc>
          <w:tcPr>
            <w:tcW w:w="1871" w:type="dxa"/>
            <w:vAlign w:val="center"/>
          </w:tcPr>
          <w:p w:rsidR="00897A21" w:rsidRDefault="00750BE7">
            <w:pPr>
              <w:spacing w:line="276" w:lineRule="auto"/>
            </w:pPr>
            <w:r>
              <w:t>–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Ручное наполнение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Есть (по карте)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Закрытый код, ручной ввод, отсутствует в большинстве регионов</w:t>
            </w:r>
          </w:p>
        </w:tc>
      </w:tr>
      <w:tr w:rsidR="00897A21">
        <w:trPr>
          <w:cantSplit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lastRenderedPageBreak/>
              <w:t>Сервис «Найди свою школу» на Госуслугах</w:t>
            </w:r>
          </w:p>
        </w:tc>
        <w:tc>
          <w:tcPr>
            <w:tcW w:w="1871" w:type="dxa"/>
            <w:vAlign w:val="center"/>
          </w:tcPr>
          <w:p w:rsidR="00897A21" w:rsidRDefault="00750BE7">
            <w:pPr>
              <w:spacing w:line="276" w:lineRule="auto"/>
            </w:pPr>
            <w:r>
              <w:t>–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Закрытый алгоритм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Есть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Нет доступа для специалистов УО, нет открытого API</w:t>
            </w:r>
          </w:p>
        </w:tc>
      </w:tr>
      <w:tr w:rsidR="00897A21">
        <w:trPr>
          <w:cantSplit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OCR-системы (ABBYY, </w:t>
            </w:r>
            <w:proofErr w:type="spellStart"/>
            <w:r>
              <w:t>Tesseract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PDF, скан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Только OCR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Структурный разбор и поиск остаются на пользователе</w:t>
            </w:r>
          </w:p>
        </w:tc>
      </w:tr>
      <w:tr w:rsidR="00897A21">
        <w:trPr>
          <w:cantSplit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Большие языковые модели как самостоятельное решение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Любые форматы (текст)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Полный, но нестабильный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Высокая стоимость, пропуски, нарушения схемы JSON</w:t>
            </w:r>
          </w:p>
        </w:tc>
      </w:tr>
      <w:tr w:rsidR="00897A21">
        <w:trPr>
          <w:cantSplit/>
          <w:jc w:val="center"/>
        </w:trPr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Разрабатываемая система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.</w:t>
            </w:r>
            <w:proofErr w:type="spellStart"/>
            <w:r>
              <w:t>doc</w:t>
            </w:r>
            <w:proofErr w:type="spellEnd"/>
            <w:r>
              <w:t>, .</w:t>
            </w:r>
            <w:proofErr w:type="spellStart"/>
            <w:r>
              <w:t>docx</w:t>
            </w:r>
            <w:proofErr w:type="spellEnd"/>
            <w:r>
              <w:t>, .</w:t>
            </w:r>
            <w:proofErr w:type="spellStart"/>
            <w:r>
              <w:t>pdf</w:t>
            </w:r>
            <w:proofErr w:type="spellEnd"/>
            <w:r>
              <w:t>, скан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Структурный + LLM-страховка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Есть, с </w:t>
            </w:r>
            <w:proofErr w:type="spellStart"/>
            <w:r>
              <w:t>DaData</w:t>
            </w:r>
            <w:proofErr w:type="spellEnd"/>
            <w:r>
              <w:t>-нормализацией</w:t>
            </w:r>
          </w:p>
        </w:tc>
        <w:tc>
          <w:tcPr>
            <w:tcW w:w="1871" w:type="dxa"/>
            <w:vAlign w:val="center"/>
          </w:tcPr>
          <w:p w:rsidR="00897A21" w:rsidRDefault="00000000">
            <w:pPr>
              <w:spacing w:line="276" w:lineRule="auto"/>
            </w:pPr>
            <w:r>
              <w:t>Учебный прототип, требует доработки авторизации и миграций</w:t>
            </w:r>
          </w:p>
        </w:tc>
      </w:tr>
    </w:tbl>
    <w:p w:rsidR="00897A21" w:rsidRDefault="00000000">
      <w:pPr>
        <w:pStyle w:val="HSETitle1"/>
      </w:pPr>
      <w:bookmarkStart w:id="10" w:name="_Toc232248664"/>
      <w:r>
        <w:lastRenderedPageBreak/>
        <w:t>Глава 3. Архитектура и стек технологий решения</w:t>
      </w:r>
      <w:bookmarkEnd w:id="10"/>
    </w:p>
    <w:p w:rsidR="00897A21" w:rsidRDefault="00000000">
      <w:pPr>
        <w:pStyle w:val="HSETitle2"/>
      </w:pPr>
      <w:bookmarkStart w:id="11" w:name="_Toc232248665"/>
      <w:r>
        <w:t>3.1. Общее описание системы</w:t>
      </w:r>
      <w:bookmarkEnd w:id="11"/>
    </w:p>
    <w:p w:rsidR="00897A21" w:rsidRDefault="00000000">
      <w:pPr>
        <w:pStyle w:val="HSEDefaultText"/>
      </w:pPr>
      <w:r>
        <w:t xml:space="preserve">Разработанное приложение представляет собой монолитный веб-сервис на базе фреймворка </w:t>
      </w:r>
      <w:proofErr w:type="spellStart"/>
      <w:r>
        <w:t>FastAPI</w:t>
      </w:r>
      <w:proofErr w:type="spellEnd"/>
      <w:r w:rsidR="00C9065A" w:rsidRPr="00C9065A">
        <w:t xml:space="preserve"> [3]</w:t>
      </w:r>
      <w:r>
        <w:t xml:space="preserve"> с серверным рендерингом пользовательского интерфейса (</w:t>
      </w:r>
      <w:proofErr w:type="spellStart"/>
      <w:r>
        <w:t>шаблонизатор</w:t>
      </w:r>
      <w:proofErr w:type="spellEnd"/>
      <w:r>
        <w:t xml:space="preserve"> Jinja2). Принципиальное архитектурное решение </w:t>
      </w:r>
      <w:r w:rsidR="00750BE7">
        <w:t>–</w:t>
      </w:r>
      <w:r>
        <w:t xml:space="preserve"> изоляция каждой предметной подсистемы в отдельный пакет в директории `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/&lt;</w:t>
      </w:r>
      <w:proofErr w:type="spellStart"/>
      <w:r>
        <w:t>domain</w:t>
      </w:r>
      <w:proofErr w:type="spellEnd"/>
      <w:r>
        <w:t>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 w:rsidR="00897A21" w:rsidRDefault="00000000">
      <w:pPr>
        <w:pStyle w:val="HSETitle2"/>
      </w:pPr>
      <w:bookmarkStart w:id="12" w:name="_Toc232248666"/>
      <w:r>
        <w:t xml:space="preserve">3.2. </w:t>
      </w:r>
      <w:proofErr w:type="spellStart"/>
      <w:r>
        <w:t>Верхнеуровневая</w:t>
      </w:r>
      <w:proofErr w:type="spellEnd"/>
      <w:r>
        <w:t xml:space="preserve"> архитектура</w:t>
      </w:r>
      <w:bookmarkEnd w:id="12"/>
    </w:p>
    <w:p w:rsidR="00897A21" w:rsidRDefault="00880EC8">
      <w:pPr>
        <w:pStyle w:val="HSEDefaultText"/>
        <w:ind w:firstLine="0"/>
      </w:pPr>
      <w:r>
        <w:tab/>
        <w:t>Архитектура приложения схематично представлена на рисунке 3.1.</w:t>
      </w:r>
    </w:p>
    <w:p w:rsidR="00897A21" w:rsidRDefault="00000000">
      <w:pPr>
        <w:pStyle w:val="HSEDefaultText"/>
      </w:pPr>
      <w:r>
        <w:t xml:space="preserve">Уровень представления реализован </w:t>
      </w:r>
      <w:proofErr w:type="spellStart"/>
      <w:r>
        <w:t>эндпоинтами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набором HTML-шаблонов Jinja2. Уровень доменных сервисов содержит изолированные пакеты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каждый из которых отвечает за свою предметную задачу. Уровень доступа к данным реализован средствами </w:t>
      </w:r>
      <w:proofErr w:type="spellStart"/>
      <w:r>
        <w:t>SQLAlchemy</w:t>
      </w:r>
      <w:proofErr w:type="spellEnd"/>
      <w:r>
        <w:t xml:space="preserve"> 2.x поверх СУБД </w:t>
      </w:r>
      <w:proofErr w:type="spellStart"/>
      <w:r>
        <w:t>SQLite</w:t>
      </w:r>
      <w:proofErr w:type="spellEnd"/>
      <w:r>
        <w:t xml:space="preserve">. Конфигурация вынесена в отдельный пакет на основе </w:t>
      </w:r>
      <w:proofErr w:type="spellStart"/>
      <w:r>
        <w:t>pydantic-settings</w:t>
      </w:r>
      <w:proofErr w:type="spellEnd"/>
      <w:r>
        <w:t xml:space="preserve"> и переменных окружения. Внешние интеграции: </w:t>
      </w:r>
      <w:proofErr w:type="spellStart"/>
      <w:r>
        <w:t>DaData</w:t>
      </w:r>
      <w:proofErr w:type="spellEnd"/>
      <w:r w:rsidR="00FB1F56" w:rsidRPr="00FB1F56">
        <w:t xml:space="preserve"> [4]</w:t>
      </w:r>
      <w:r>
        <w:t xml:space="preserve"> (нормализация адреса и подсказки), </w:t>
      </w:r>
      <w:proofErr w:type="spellStart"/>
      <w:r>
        <w:t>GigaChat</w:t>
      </w:r>
      <w:proofErr w:type="spellEnd"/>
      <w:r>
        <w:t xml:space="preserve"> (большая языковая модель для разбора нестандартных документов), </w:t>
      </w:r>
      <w:proofErr w:type="spellStart"/>
      <w:r>
        <w:t>ocr.space</w:t>
      </w:r>
      <w:proofErr w:type="spellEnd"/>
      <w:r>
        <w:t xml:space="preserve"> (распознавание сканированных PDF).</w:t>
      </w:r>
    </w:p>
    <w:p w:rsidR="00897A2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580000" cy="4015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21" w:rsidRPr="007548B9" w:rsidRDefault="00000000">
      <w:pPr>
        <w:pStyle w:val="afc"/>
        <w:keepLines/>
        <w:jc w:val="center"/>
        <w:rPr>
          <w:bCs/>
        </w:rPr>
      </w:pPr>
      <w:r w:rsidRPr="007548B9">
        <w:rPr>
          <w:bCs/>
          <w:color w:val="auto"/>
          <w:sz w:val="24"/>
          <w:szCs w:val="24"/>
        </w:rPr>
        <w:t xml:space="preserve">Рисунок 3.1. </w:t>
      </w:r>
      <w:proofErr w:type="spellStart"/>
      <w:r w:rsidRPr="007548B9">
        <w:rPr>
          <w:bCs/>
          <w:color w:val="auto"/>
          <w:sz w:val="24"/>
          <w:szCs w:val="24"/>
        </w:rPr>
        <w:t>Верхнеуровневая</w:t>
      </w:r>
      <w:proofErr w:type="spellEnd"/>
      <w:r w:rsidRPr="007548B9">
        <w:rPr>
          <w:bCs/>
          <w:color w:val="auto"/>
          <w:sz w:val="24"/>
          <w:szCs w:val="24"/>
        </w:rPr>
        <w:t xml:space="preserve"> архитектура веб-сервиса</w:t>
      </w:r>
    </w:p>
    <w:p w:rsidR="00897A21" w:rsidRDefault="00000000">
      <w:pPr>
        <w:pStyle w:val="HSETitle2"/>
      </w:pPr>
      <w:bookmarkStart w:id="13" w:name="_Toc232248667"/>
      <w:r>
        <w:t>3.3. Стек технологий</w:t>
      </w:r>
      <w:bookmarkEnd w:id="13"/>
    </w:p>
    <w:p w:rsidR="00897A21" w:rsidRDefault="00000000">
      <w:pPr>
        <w:pStyle w:val="HSEDefaultText"/>
      </w:pPr>
      <w:r>
        <w:t xml:space="preserve">При выборе инструментов команда исходила из требований к языку (Python 3.11+ как наиболее удобный для задач NLP и </w:t>
      </w:r>
      <w:proofErr w:type="spellStart"/>
      <w:r>
        <w:t>парсинга</w:t>
      </w:r>
      <w:proofErr w:type="spellEnd"/>
      <w:r>
        <w:t>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3.1</w:t>
      </w:r>
      <w:r w:rsidR="00C24A65">
        <w:rPr>
          <w:lang w:val="en-US"/>
        </w:rPr>
        <w:t xml:space="preserve"> [5, 6, 7, 8, 9, 10]</w:t>
      </w:r>
      <w:r>
        <w:t>.</w:t>
      </w:r>
    </w:p>
    <w:p w:rsidR="00897A21" w:rsidRPr="006F2386" w:rsidRDefault="00000000">
      <w:pPr>
        <w:pStyle w:val="afc"/>
        <w:keepNext/>
        <w:keepLines/>
        <w:spacing w:after="0"/>
        <w:jc w:val="right"/>
        <w:rPr>
          <w:bCs/>
        </w:rPr>
      </w:pPr>
      <w:r w:rsidRPr="006F2386">
        <w:rPr>
          <w:bCs/>
          <w:color w:val="auto"/>
          <w:sz w:val="24"/>
          <w:szCs w:val="24"/>
        </w:rPr>
        <w:t>Таблица 3.1</w:t>
      </w:r>
      <w:r w:rsidR="00B17372" w:rsidRPr="007440A0">
        <w:rPr>
          <w:i w:val="0"/>
          <w:iCs w:val="0"/>
          <w:sz w:val="22"/>
          <w:szCs w:val="21"/>
        </w:rPr>
        <w:t xml:space="preserve"> </w:t>
      </w:r>
      <w:r w:rsidR="00B17372" w:rsidRPr="007440A0">
        <w:rPr>
          <w:i w:val="0"/>
          <w:iCs w:val="0"/>
          <w:sz w:val="24"/>
          <w:szCs w:val="21"/>
        </w:rPr>
        <w:t xml:space="preserve">– </w:t>
      </w:r>
      <w:r w:rsidRPr="006F2386">
        <w:rPr>
          <w:bCs/>
          <w:color w:val="auto"/>
          <w:sz w:val="24"/>
          <w:szCs w:val="24"/>
        </w:rPr>
        <w:t>Стек технологий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97A21">
        <w:trPr>
          <w:cantSplit/>
          <w:tblHeader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Слой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Технологии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Python 3.11+,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ORM и СУБД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SQLAlchemy</w:t>
            </w:r>
            <w:proofErr w:type="spellEnd"/>
            <w:r>
              <w:t xml:space="preserve"> 2.x, </w:t>
            </w:r>
            <w:proofErr w:type="spellStart"/>
            <w:r>
              <w:t>SQLite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Шаблоны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Jinja2 (</w:t>
            </w:r>
            <w:proofErr w:type="spellStart"/>
            <w:r>
              <w:t>server-side</w:t>
            </w:r>
            <w:proofErr w:type="spellEnd"/>
            <w:r>
              <w:t xml:space="preserve"> </w:t>
            </w:r>
            <w:proofErr w:type="spellStart"/>
            <w:r>
              <w:t>rendering</w:t>
            </w:r>
            <w:proofErr w:type="spellEnd"/>
            <w:r>
              <w:t>)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Конфигурация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pydantic-settings</w:t>
            </w:r>
            <w:proofErr w:type="spellEnd"/>
            <w:r>
              <w:t>, .</w:t>
            </w:r>
            <w:proofErr w:type="spellStart"/>
            <w:r>
              <w:t>env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Адресный сервис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DaData</w:t>
            </w:r>
            <w:proofErr w:type="spellEnd"/>
            <w:r>
              <w:t xml:space="preserve"> (методы </w:t>
            </w:r>
            <w:proofErr w:type="spellStart"/>
            <w:r>
              <w:t>suggest</w:t>
            </w:r>
            <w:proofErr w:type="spellEnd"/>
            <w:r>
              <w:t xml:space="preserve">, </w:t>
            </w:r>
            <w:proofErr w:type="spellStart"/>
            <w:r>
              <w:t>clean</w:t>
            </w:r>
            <w:proofErr w:type="spellEnd"/>
            <w:r>
              <w:t>)</w:t>
            </w:r>
          </w:p>
        </w:tc>
      </w:tr>
      <w:tr w:rsidR="00897A21" w:rsidRPr="00211127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Большая языковая модель</w:t>
            </w:r>
          </w:p>
        </w:tc>
        <w:tc>
          <w:tcPr>
            <w:tcW w:w="4677" w:type="dxa"/>
            <w:vAlign w:val="center"/>
          </w:tcPr>
          <w:p w:rsidR="00897A21" w:rsidRPr="00634D0B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634D0B">
              <w:rPr>
                <w:lang w:val="en-US"/>
              </w:rPr>
              <w:t>GigaChat</w:t>
            </w:r>
            <w:proofErr w:type="spellEnd"/>
            <w:r w:rsidRPr="00634D0B">
              <w:rPr>
                <w:lang w:val="en-US"/>
              </w:rPr>
              <w:t xml:space="preserve"> (</w:t>
            </w:r>
            <w:r>
              <w:t>Сбер</w:t>
            </w:r>
            <w:r w:rsidRPr="00634D0B">
              <w:rPr>
                <w:lang w:val="en-US"/>
              </w:rPr>
              <w:t xml:space="preserve">) </w:t>
            </w:r>
            <w:r>
              <w:t>с</w:t>
            </w:r>
            <w:r w:rsidRPr="00634D0B">
              <w:rPr>
                <w:lang w:val="en-US"/>
              </w:rPr>
              <w:t xml:space="preserve"> retry/backoff </w:t>
            </w:r>
            <w:r>
              <w:t>на</w:t>
            </w:r>
            <w:r w:rsidRPr="00634D0B">
              <w:rPr>
                <w:lang w:val="en-US"/>
              </w:rPr>
              <w:t xml:space="preserve"> SSL/429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Валидация ответов LLM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Pydantic</w:t>
            </w:r>
            <w:proofErr w:type="spellEnd"/>
            <w:r>
              <w:t xml:space="preserve"> v2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Таблицы из PDF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pdfplumber</w:t>
            </w:r>
            <w:proofErr w:type="spellEnd"/>
            <w:r>
              <w:t xml:space="preserve"> (4 стратегии) + </w:t>
            </w:r>
            <w:proofErr w:type="spellStart"/>
            <w:r>
              <w:t>PyMuPDF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Таблицы из DOCX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python-docx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.</w:t>
            </w:r>
            <w:proofErr w:type="spellStart"/>
            <w:r>
              <w:t>doc</w:t>
            </w:r>
            <w:proofErr w:type="spellEnd"/>
            <w:r>
              <w:t xml:space="preserve"> → .</w:t>
            </w:r>
            <w:proofErr w:type="spellStart"/>
            <w:r>
              <w:t>docx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LibreOffice</w:t>
            </w:r>
            <w:proofErr w:type="spellEnd"/>
            <w:r>
              <w:t xml:space="preserve"> </w:t>
            </w:r>
            <w:proofErr w:type="spellStart"/>
            <w:r>
              <w:t>headless</w:t>
            </w:r>
            <w:proofErr w:type="spellEnd"/>
            <w:r>
              <w:t xml:space="preserve"> /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  <w:proofErr w:type="spellStart"/>
            <w:r>
              <w:t>textutil</w:t>
            </w:r>
            <w:proofErr w:type="spellEnd"/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OCR для сканов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ocr.space</w:t>
            </w:r>
            <w:proofErr w:type="spellEnd"/>
            <w:r>
              <w:t xml:space="preserve"> API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lastRenderedPageBreak/>
              <w:t>Автотесты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TestClient</w:t>
            </w:r>
            <w:proofErr w:type="spellEnd"/>
          </w:p>
        </w:tc>
      </w:tr>
    </w:tbl>
    <w:p w:rsidR="00897A21" w:rsidRDefault="00000000">
      <w:pPr>
        <w:pStyle w:val="HSETitle2"/>
      </w:pPr>
      <w:bookmarkStart w:id="14" w:name="_Toc232248668"/>
      <w:r>
        <w:t>3.4. Модель данных</w:t>
      </w:r>
      <w:bookmarkEnd w:id="14"/>
    </w:p>
    <w:p w:rsidR="00897A21" w:rsidRDefault="00000000">
      <w:pPr>
        <w:pStyle w:val="HSEDefaultText"/>
      </w:pPr>
      <w:r>
        <w:t xml:space="preserve">Модель данных реализована средствами </w:t>
      </w:r>
      <w:proofErr w:type="spellStart"/>
      <w:r>
        <w:t>SQLAlchemy</w:t>
      </w:r>
      <w:proofErr w:type="spellEnd"/>
      <w:r>
        <w:t xml:space="preserve"> 2.x и описывается четырьмя сущностями: муниципалитет (</w:t>
      </w:r>
      <w:proofErr w:type="spellStart"/>
      <w:r>
        <w:t>Municipality</w:t>
      </w:r>
      <w:proofErr w:type="spellEnd"/>
      <w:r>
        <w:t>), школа (School), постановление (</w:t>
      </w:r>
      <w:proofErr w:type="spellStart"/>
      <w:r>
        <w:t>Decree</w:t>
      </w:r>
      <w:proofErr w:type="spellEnd"/>
      <w:r>
        <w:t>) и правило закрепления адреса за школой (</w:t>
      </w:r>
      <w:proofErr w:type="spellStart"/>
      <w:r>
        <w:t>AddressRule</w:t>
      </w:r>
      <w:proofErr w:type="spellEnd"/>
      <w:r>
        <w:t>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 w:rsidR="00897A21" w:rsidRPr="00A10936" w:rsidRDefault="00000000">
      <w:pPr>
        <w:pStyle w:val="afc"/>
        <w:keepNext/>
        <w:keepLines/>
        <w:spacing w:after="0"/>
        <w:jc w:val="right"/>
        <w:rPr>
          <w:bCs/>
        </w:rPr>
      </w:pPr>
      <w:r w:rsidRPr="00A10936">
        <w:rPr>
          <w:bCs/>
          <w:color w:val="auto"/>
          <w:sz w:val="24"/>
          <w:szCs w:val="24"/>
        </w:rPr>
        <w:t xml:space="preserve">Таблица 3.2 </w:t>
      </w:r>
      <w:r w:rsidR="009D2BD5" w:rsidRPr="007440A0">
        <w:rPr>
          <w:i w:val="0"/>
          <w:iCs w:val="0"/>
          <w:sz w:val="24"/>
          <w:szCs w:val="21"/>
        </w:rPr>
        <w:t xml:space="preserve">– </w:t>
      </w:r>
      <w:r w:rsidRPr="00A10936">
        <w:rPr>
          <w:bCs/>
          <w:color w:val="auto"/>
          <w:sz w:val="24"/>
          <w:szCs w:val="24"/>
        </w:rPr>
        <w:t>Сущности модели 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7A21">
        <w:trPr>
          <w:cantSplit/>
          <w:tblHeader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Сущность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Municipality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Муниципальные образования (Пермь, Бер</w:t>
            </w:r>
            <w:r w:rsidR="00B13C09">
              <w:t>е</w:t>
            </w:r>
            <w:r>
              <w:t>зники, Балашиха)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School</w:t>
            </w:r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Общеобразовательные организации, входящие в муниципалитет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Decree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Постановление-источник, из которого извлечены правила</w:t>
            </w:r>
          </w:p>
        </w:tc>
      </w:tr>
      <w:tr w:rsidR="00897A21">
        <w:trPr>
          <w:cantSplit/>
          <w:jc w:val="center"/>
        </w:trPr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proofErr w:type="spellStart"/>
            <w:r>
              <w:t>AddressRule</w:t>
            </w:r>
            <w:proofErr w:type="spellEnd"/>
          </w:p>
        </w:tc>
        <w:tc>
          <w:tcPr>
            <w:tcW w:w="4677" w:type="dxa"/>
            <w:vAlign w:val="center"/>
          </w:tcPr>
          <w:p w:rsidR="00897A21" w:rsidRDefault="00000000">
            <w:pPr>
              <w:spacing w:line="276" w:lineRule="auto"/>
            </w:pPr>
            <w:r>
              <w:t>Правило закрепления: улица + описание домов → школа; содержит как структурные поля (тип правила, чётность, диапазоны, исключения), так и исходный текст правила</w:t>
            </w:r>
          </w:p>
        </w:tc>
      </w:tr>
    </w:tbl>
    <w:p w:rsidR="00897A21" w:rsidRDefault="00000000">
      <w:pPr>
        <w:pStyle w:val="HSETitle1"/>
      </w:pPr>
      <w:bookmarkStart w:id="15" w:name="_Toc232248669"/>
      <w:r>
        <w:lastRenderedPageBreak/>
        <w:t>Глава 4. Ход выполнения проекта</w:t>
      </w:r>
      <w:bookmarkEnd w:id="15"/>
    </w:p>
    <w:p w:rsidR="00897A21" w:rsidRDefault="00000000">
      <w:pPr>
        <w:pStyle w:val="HSETitle2"/>
      </w:pPr>
      <w:bookmarkStart w:id="16" w:name="_Toc232248670"/>
      <w:r>
        <w:t>4.1. Этапы работы</w:t>
      </w:r>
      <w:bookmarkEnd w:id="16"/>
    </w:p>
    <w:p w:rsidR="00897A21" w:rsidRDefault="00000000">
      <w:pPr>
        <w:pStyle w:val="HSEDefaultText"/>
      </w:pPr>
      <w: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 w:rsidR="00897A21" w:rsidRPr="009767D2" w:rsidRDefault="00000000">
      <w:pPr>
        <w:pStyle w:val="afc"/>
        <w:keepNext/>
        <w:keepLines/>
        <w:spacing w:after="0"/>
        <w:jc w:val="right"/>
        <w:rPr>
          <w:bCs/>
        </w:rPr>
      </w:pPr>
      <w:r w:rsidRPr="009767D2">
        <w:rPr>
          <w:bCs/>
          <w:color w:val="auto"/>
          <w:sz w:val="24"/>
          <w:szCs w:val="24"/>
        </w:rPr>
        <w:t>Таблица 4.</w:t>
      </w:r>
      <w:r w:rsidR="00B05DD6">
        <w:rPr>
          <w:bCs/>
          <w:color w:val="auto"/>
          <w:sz w:val="24"/>
          <w:szCs w:val="24"/>
        </w:rPr>
        <w:t>1</w:t>
      </w:r>
      <w:r w:rsidRPr="009767D2">
        <w:rPr>
          <w:bCs/>
          <w:color w:val="auto"/>
          <w:sz w:val="24"/>
          <w:szCs w:val="24"/>
        </w:rPr>
        <w:t xml:space="preserve"> </w:t>
      </w:r>
      <w:r w:rsidR="009D2BD5" w:rsidRPr="007440A0">
        <w:rPr>
          <w:i w:val="0"/>
          <w:iCs w:val="0"/>
          <w:sz w:val="24"/>
          <w:szCs w:val="21"/>
        </w:rPr>
        <w:t xml:space="preserve">– </w:t>
      </w:r>
      <w:r w:rsidRPr="009767D2">
        <w:rPr>
          <w:bCs/>
          <w:color w:val="auto"/>
          <w:sz w:val="24"/>
          <w:szCs w:val="24"/>
        </w:rPr>
        <w:t>Этапы выполнения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338"/>
        <w:gridCol w:w="2339"/>
        <w:gridCol w:w="2337"/>
      </w:tblGrid>
      <w:tr w:rsidR="00897A21">
        <w:trPr>
          <w:cantSplit/>
          <w:tblHeader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Этап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Ключевые активности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rPr>
                <w:b/>
              </w:rPr>
              <w:t>Ответственные роли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Анализ предметной области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Бизнес-аналитик, руководитель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Формализация требований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Каталог функциональных и нефункциональных требований,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>-диаграмма, прецеденты, ER-модель, прототипы интерфейса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Системный аналитик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Проектирование архитектуры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Системный аналитик, разработчики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lastRenderedPageBreak/>
              <w:t>4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Разработка сервисной части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Каркас </w:t>
            </w:r>
            <w:proofErr w:type="spellStart"/>
            <w:r>
              <w:t>FastAPI</w:t>
            </w:r>
            <w:proofErr w:type="spellEnd"/>
            <w:r>
              <w:t xml:space="preserve">, модель данных, конвейер </w:t>
            </w:r>
            <w:proofErr w:type="spellStart"/>
            <w:r>
              <w:t>парсинга</w:t>
            </w:r>
            <w:proofErr w:type="spellEnd"/>
            <w:r>
              <w:t xml:space="preserve">, интеграция с </w:t>
            </w:r>
            <w:proofErr w:type="spellStart"/>
            <w:r>
              <w:t>DaData</w:t>
            </w:r>
            <w:proofErr w:type="spellEnd"/>
            <w:r>
              <w:t>, поиск школы по адресу, валидатор, административная панель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Разработчик сервиса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Разработка интеллектуальной части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Интеграция с </w:t>
            </w:r>
            <w:proofErr w:type="spellStart"/>
            <w:r>
              <w:t>GigaChat</w:t>
            </w:r>
            <w:proofErr w:type="spellEnd"/>
            <w:r>
              <w:t xml:space="preserve">, инжиниринг промптов, </w:t>
            </w:r>
            <w:proofErr w:type="spellStart"/>
            <w:r>
              <w:t>Pydantic</w:t>
            </w:r>
            <w:proofErr w:type="spellEnd"/>
            <w:r>
              <w:t xml:space="preserve">-схемы, </w:t>
            </w:r>
            <w:proofErr w:type="spellStart"/>
            <w:r>
              <w:t>retry</w:t>
            </w:r>
            <w:proofErr w:type="spellEnd"/>
            <w:r>
              <w:t>/</w:t>
            </w:r>
            <w:proofErr w:type="spellStart"/>
            <w:r>
              <w:t>backoff</w:t>
            </w:r>
            <w:proofErr w:type="spellEnd"/>
            <w:r>
              <w:t xml:space="preserve">, </w:t>
            </w:r>
            <w:proofErr w:type="spellStart"/>
            <w:r>
              <w:t>регэксповая</w:t>
            </w:r>
            <w:proofErr w:type="spellEnd"/>
            <w:r>
              <w:t xml:space="preserve"> страховка, классификатор формата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Разработчик ИИ-агентов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Тестирование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 xml:space="preserve">Модульные и интеграционные </w:t>
            </w:r>
            <w:proofErr w:type="spellStart"/>
            <w:r>
              <w:t>автотесты</w:t>
            </w:r>
            <w:proofErr w:type="spellEnd"/>
            <w:r>
              <w:t>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Тестировщик</w:t>
            </w:r>
          </w:p>
        </w:tc>
      </w:tr>
      <w:tr w:rsidR="00897A21">
        <w:trPr>
          <w:cantSplit/>
          <w:jc w:val="center"/>
        </w:trPr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7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Подготовка отчётности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Сборка отчёта, оформление общей и индивидуальных частей, защита</w:t>
            </w:r>
          </w:p>
        </w:tc>
        <w:tc>
          <w:tcPr>
            <w:tcW w:w="2339" w:type="dxa"/>
            <w:vAlign w:val="center"/>
          </w:tcPr>
          <w:p w:rsidR="00897A21" w:rsidRDefault="00000000">
            <w:pPr>
              <w:spacing w:line="276" w:lineRule="auto"/>
            </w:pPr>
            <w:r>
              <w:t>Все участники</w:t>
            </w:r>
          </w:p>
        </w:tc>
      </w:tr>
    </w:tbl>
    <w:p w:rsidR="00897A21" w:rsidRDefault="00000000">
      <w:pPr>
        <w:pStyle w:val="HSETitle2"/>
      </w:pPr>
      <w:bookmarkStart w:id="17" w:name="_Toc232248671"/>
      <w:r>
        <w:t>4.2. Распределение ответственности</w:t>
      </w:r>
      <w:bookmarkEnd w:id="17"/>
    </w:p>
    <w:p w:rsidR="00897A21" w:rsidRDefault="00000000">
      <w:pPr>
        <w:pStyle w:val="HSEDefaultText"/>
      </w:pPr>
      <w:r>
        <w:t xml:space="preserve"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</w:t>
      </w:r>
      <w:r>
        <w:lastRenderedPageBreak/>
        <w:t xml:space="preserve">архитектуры и построение UML-диаграмм. Разработчик сервиса реализовал серверную часть приложения и интеграцию с </w:t>
      </w:r>
      <w:proofErr w:type="spellStart"/>
      <w:r>
        <w:t>DaData</w:t>
      </w:r>
      <w:proofErr w:type="spellEnd"/>
      <w:r>
        <w:t>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:rsidR="00897A21" w:rsidRDefault="00000000">
      <w:pPr>
        <w:pStyle w:val="HSEDefaultText"/>
      </w:pPr>
      <w:r>
        <w:t xml:space="preserve">Граница между ответственностью разработчика сервиса и разработчика ИИ-агентов проходит по интерфейсу диспетчера </w:t>
      </w:r>
      <w:proofErr w:type="spellStart"/>
      <w:r>
        <w:t>парсинга</w:t>
      </w:r>
      <w:proofErr w:type="spellEnd"/>
      <w:r>
        <w:t xml:space="preserve"> (`</w:t>
      </w:r>
      <w:proofErr w:type="spellStart"/>
      <w:r>
        <w:t>universal_parser</w:t>
      </w:r>
      <w:proofErr w:type="spellEnd"/>
      <w:r>
        <w:t>`): структурные стратегии разбора (</w:t>
      </w:r>
      <w:proofErr w:type="spellStart"/>
      <w:r>
        <w:t>multi-column</w:t>
      </w:r>
      <w:proofErr w:type="spellEnd"/>
      <w:r>
        <w:t xml:space="preserve"> и </w:t>
      </w:r>
      <w:proofErr w:type="spellStart"/>
      <w:r>
        <w:t>two-column</w:t>
      </w:r>
      <w:proofErr w:type="spellEnd"/>
      <w:r>
        <w:t xml:space="preserve">) и весь </w:t>
      </w:r>
      <w:proofErr w:type="spellStart"/>
      <w:r>
        <w:t>backend</w:t>
      </w:r>
      <w:proofErr w:type="spellEnd"/>
      <w:r>
        <w:t xml:space="preserve"> относятся к зоне разработчика сервиса; всё, что касается обращений к LLM, обработки её ответов и </w:t>
      </w:r>
      <w:proofErr w:type="spellStart"/>
      <w:r>
        <w:t>регэксповой</w:t>
      </w:r>
      <w:proofErr w:type="spellEnd"/>
      <w:r>
        <w:t xml:space="preserve"> страховки, </w:t>
      </w:r>
      <w:r w:rsidR="00750BE7">
        <w:t>–</w:t>
      </w:r>
      <w:r>
        <w:t xml:space="preserve"> к зоне разработчика ИИ-агентов. Эта граница позволила обеим ролям работать параллельно с минимальной координацией.</w:t>
      </w:r>
    </w:p>
    <w:p w:rsidR="00897A21" w:rsidRDefault="00000000">
      <w:pPr>
        <w:pStyle w:val="HSETitle2"/>
      </w:pPr>
      <w:bookmarkStart w:id="18" w:name="_Toc232248672"/>
      <w:r>
        <w:t>4.3. Коммуникация в команде</w:t>
      </w:r>
      <w:bookmarkEnd w:id="18"/>
    </w:p>
    <w:p w:rsidR="00897A21" w:rsidRDefault="00000000">
      <w:pPr>
        <w:pStyle w:val="HSEDefaultText"/>
      </w:pPr>
      <w:r>
        <w:t xml:space="preserve">Координация работы команды строилась на следующих принципах. Регулярные </w:t>
      </w:r>
      <w:proofErr w:type="spellStart"/>
      <w:r>
        <w:t>созвоны</w:t>
      </w:r>
      <w:proofErr w:type="spellEnd"/>
      <w:r>
        <w:t xml:space="preserve">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</w:t>
      </w:r>
      <w:proofErr w:type="spellStart"/>
      <w:r>
        <w:t>git</w:t>
      </w:r>
      <w:proofErr w:type="spellEnd"/>
      <w:r>
        <w:t xml:space="preserve">-репозитории; для каждой роли выделена отдельная ветка разработки, с регулярными </w:t>
      </w:r>
      <w:proofErr w:type="spellStart"/>
      <w:r>
        <w:t>merge'ами</w:t>
      </w:r>
      <w:proofErr w:type="spellEnd"/>
      <w:r>
        <w:t xml:space="preserve">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  <w:rPr>
          <w:b/>
          <w:sz w:val="42"/>
        </w:rPr>
      </w:pPr>
    </w:p>
    <w:p w:rsidR="00634D0B" w:rsidRDefault="00634D0B" w:rsidP="00634D0B">
      <w:pPr>
        <w:spacing w:line="360" w:lineRule="auto"/>
        <w:jc w:val="center"/>
      </w:pPr>
      <w:r>
        <w:rPr>
          <w:b/>
          <w:sz w:val="42"/>
        </w:rPr>
        <w:t>ЧАСТЬ II</w:t>
      </w:r>
    </w:p>
    <w:p w:rsidR="00634D0B" w:rsidRDefault="00634D0B" w:rsidP="00634D0B"/>
    <w:p w:rsidR="00634D0B" w:rsidRDefault="00634D0B" w:rsidP="00634D0B">
      <w:pPr>
        <w:spacing w:line="360" w:lineRule="auto"/>
        <w:jc w:val="center"/>
      </w:pPr>
      <w:r>
        <w:rPr>
          <w:b/>
          <w:sz w:val="34"/>
        </w:rPr>
        <w:t xml:space="preserve">ИНДИВИДУАЛЬНАЯ ЧАСТЬ. </w:t>
      </w:r>
      <w:r w:rsidR="00841683">
        <w:rPr>
          <w:b/>
          <w:sz w:val="34"/>
        </w:rPr>
        <w:t>СИСТЕМНЫЙ АНАЛИТИК</w:t>
      </w:r>
    </w:p>
    <w:p w:rsidR="00634D0B" w:rsidRDefault="00634D0B">
      <w:pPr>
        <w:pStyle w:val="HSEDefaultText"/>
      </w:pPr>
    </w:p>
    <w:p w:rsidR="003606FE" w:rsidRDefault="00DC31F3" w:rsidP="00F62F1A">
      <w:pPr>
        <w:pStyle w:val="HSETitle1"/>
      </w:pPr>
      <w:bookmarkStart w:id="19" w:name="_Toc232248673"/>
      <w:r>
        <w:lastRenderedPageBreak/>
        <w:t>Список терминов</w:t>
      </w:r>
      <w:bookmarkEnd w:id="1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701"/>
      </w:tblGrid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rPr>
                <w:b/>
              </w:rPr>
              <w:t>Термин</w:t>
            </w:r>
          </w:p>
        </w:tc>
        <w:tc>
          <w:tcPr>
            <w:tcW w:w="4701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rPr>
                <w:b/>
              </w:rPr>
              <w:t>Определение</w:t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Постановление</w:t>
            </w:r>
          </w:p>
        </w:tc>
        <w:tc>
          <w:tcPr>
            <w:tcW w:w="4701" w:type="dxa"/>
            <w:vAlign w:val="center"/>
          </w:tcPr>
          <w:p w:rsidR="00A462E7" w:rsidRDefault="00D274B9" w:rsidP="008F765B">
            <w:pPr>
              <w:spacing w:line="276" w:lineRule="auto"/>
            </w:pPr>
            <w:r w:rsidRPr="00D274B9">
              <w:t>Муниципальный нормативный правовой акт «О закреплении территорий за общеобразовательными организациями», ежегодно издаваемый органом местного самоуправления</w:t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Закреплённая территория</w:t>
            </w:r>
          </w:p>
        </w:tc>
        <w:tc>
          <w:tcPr>
            <w:tcW w:w="4701" w:type="dxa"/>
            <w:vAlign w:val="center"/>
          </w:tcPr>
          <w:p w:rsidR="00A462E7" w:rsidRDefault="00D274B9" w:rsidP="008F765B">
            <w:pPr>
              <w:spacing w:line="276" w:lineRule="auto"/>
            </w:pPr>
            <w:r w:rsidRPr="00D274B9">
              <w:t>Совокупность улиц и номеров домов (диапазонов или списков), обслуживаемых конкретной общеобразовательной организацией (школой) согласно муниципальному постановлению</w:t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Правило</w:t>
            </w:r>
          </w:p>
        </w:tc>
        <w:tc>
          <w:tcPr>
            <w:tcW w:w="4701" w:type="dxa"/>
            <w:vAlign w:val="center"/>
          </w:tcPr>
          <w:p w:rsidR="00A462E7" w:rsidRDefault="00D274B9" w:rsidP="008F765B">
            <w:pPr>
              <w:spacing w:line="276" w:lineRule="auto"/>
            </w:pPr>
            <w:r w:rsidRPr="00D274B9">
              <w:t>Атомарная запись соответствия вида «улица + описание домов → школа», извлечённая из постановления и сохранённая в структурированном виде в базе данных</w:t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Чётность (</w:t>
            </w:r>
            <w:proofErr w:type="spellStart"/>
            <w:r>
              <w:t>parity</w:t>
            </w:r>
            <w:proofErr w:type="spellEnd"/>
            <w:r>
              <w:t>)</w:t>
            </w:r>
          </w:p>
        </w:tc>
        <w:tc>
          <w:tcPr>
            <w:tcW w:w="4701" w:type="dxa"/>
            <w:vAlign w:val="center"/>
          </w:tcPr>
          <w:p w:rsidR="00A462E7" w:rsidRDefault="00D274B9" w:rsidP="008F765B">
            <w:pPr>
              <w:spacing w:line="276" w:lineRule="auto"/>
            </w:pPr>
            <w:r w:rsidRPr="00D274B9">
              <w:t>Атрибут правила закрепления, определяющий, применяется ли оно ко всем домам, только к чётным номерам, только к нечётным, к смешанным номерам или чётность не определена</w:t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LLM</w:t>
            </w:r>
          </w:p>
        </w:tc>
        <w:tc>
          <w:tcPr>
            <w:tcW w:w="4701" w:type="dxa"/>
            <w:vAlign w:val="center"/>
          </w:tcPr>
          <w:p w:rsidR="00A462E7" w:rsidRDefault="00D75C4D" w:rsidP="008F765B">
            <w:pPr>
              <w:spacing w:line="276" w:lineRule="auto"/>
            </w:pPr>
            <w:r w:rsidRPr="00D75C4D">
              <w:t xml:space="preserve">Большая языковая модель; в проекте используется </w:t>
            </w:r>
            <w:proofErr w:type="spellStart"/>
            <w:r w:rsidRPr="00D75C4D">
              <w:t>GigaChat</w:t>
            </w:r>
            <w:proofErr w:type="spellEnd"/>
            <w:r w:rsidRPr="00D75C4D">
              <w:t xml:space="preserve"> от Сбера для интеллектуального разбора нестандартных форматов документов и страховки структурного </w:t>
            </w:r>
            <w:proofErr w:type="spellStart"/>
            <w:r w:rsidRPr="00D75C4D">
              <w:t>парсинга</w:t>
            </w:r>
            <w:proofErr w:type="spellEnd"/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r>
              <w:t>OCR</w:t>
            </w:r>
          </w:p>
        </w:tc>
        <w:tc>
          <w:tcPr>
            <w:tcW w:w="4701" w:type="dxa"/>
            <w:vAlign w:val="center"/>
          </w:tcPr>
          <w:p w:rsidR="00A462E7" w:rsidRDefault="001C13C3" w:rsidP="008F765B">
            <w:pPr>
              <w:spacing w:line="276" w:lineRule="auto"/>
            </w:pPr>
            <w:r w:rsidRPr="001C13C3">
              <w:t>Оптическое распознавание символов; технология извлечения текста из сканированных документов или изображений. В проекте используется облачный сервис </w:t>
            </w:r>
            <w:proofErr w:type="spellStart"/>
            <w:r>
              <w:fldChar w:fldCharType="begin"/>
            </w:r>
            <w:r>
              <w:instrText>HYPERLINK "https://ocr.space/" \t "_blank"</w:instrText>
            </w:r>
            <w:r>
              <w:fldChar w:fldCharType="separate"/>
            </w:r>
            <w:r w:rsidRPr="001C13C3">
              <w:rPr>
                <w:rStyle w:val="ab"/>
              </w:rPr>
              <w:t>ocr.space</w:t>
            </w:r>
            <w:proofErr w:type="spellEnd"/>
            <w:r>
              <w:rPr>
                <w:rStyle w:val="ab"/>
              </w:rPr>
              <w:fldChar w:fldCharType="end"/>
            </w:r>
          </w:p>
        </w:tc>
      </w:tr>
      <w:tr w:rsidR="00A462E7" w:rsidTr="00C811BC">
        <w:trPr>
          <w:jc w:val="center"/>
        </w:trPr>
        <w:tc>
          <w:tcPr>
            <w:tcW w:w="4644" w:type="dxa"/>
            <w:vAlign w:val="center"/>
          </w:tcPr>
          <w:p w:rsidR="00A462E7" w:rsidRDefault="00A462E7" w:rsidP="008F765B">
            <w:pPr>
              <w:spacing w:line="276" w:lineRule="auto"/>
            </w:pPr>
            <w:proofErr w:type="spellStart"/>
            <w:r>
              <w:t>DaData</w:t>
            </w:r>
            <w:proofErr w:type="spellEnd"/>
          </w:p>
        </w:tc>
        <w:tc>
          <w:tcPr>
            <w:tcW w:w="4701" w:type="dxa"/>
            <w:vAlign w:val="center"/>
          </w:tcPr>
          <w:p w:rsidR="00A462E7" w:rsidRDefault="00B03982" w:rsidP="008F765B">
            <w:pPr>
              <w:spacing w:line="276" w:lineRule="auto"/>
            </w:pPr>
            <w:r w:rsidRPr="00B03982">
              <w:t xml:space="preserve">Российский внешний сервис для нормализации, очистки и обогащения адресных данных, а также для </w:t>
            </w:r>
            <w:proofErr w:type="spellStart"/>
            <w:r w:rsidRPr="00B03982">
              <w:t>автодополнения</w:t>
            </w:r>
            <w:proofErr w:type="spellEnd"/>
            <w:r w:rsidRPr="00B03982">
              <w:t xml:space="preserve"> (подсказок) адреса при вводе</w:t>
            </w:r>
          </w:p>
        </w:tc>
      </w:tr>
      <w:tr w:rsidR="00360A7C" w:rsidTr="00C811BC">
        <w:trPr>
          <w:jc w:val="center"/>
        </w:trPr>
        <w:tc>
          <w:tcPr>
            <w:tcW w:w="4644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 xml:space="preserve">Структурный </w:t>
            </w:r>
            <w:proofErr w:type="spellStart"/>
            <w:r w:rsidRPr="0067798F">
              <w:t>парсинг</w:t>
            </w:r>
            <w:proofErr w:type="spellEnd"/>
          </w:p>
        </w:tc>
        <w:tc>
          <w:tcPr>
            <w:tcW w:w="4701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 xml:space="preserve">Метод извлечения данных, основанный на анализе табличной структуры документа (многоколоночные или </w:t>
            </w:r>
            <w:proofErr w:type="spellStart"/>
            <w:r w:rsidRPr="0067798F">
              <w:t>двухколоночные</w:t>
            </w:r>
            <w:proofErr w:type="spellEnd"/>
            <w:r w:rsidRPr="0067798F">
              <w:t xml:space="preserve"> таблицы) без использования LLM; приоритетный способ обработки</w:t>
            </w:r>
          </w:p>
        </w:tc>
      </w:tr>
      <w:tr w:rsidR="00360A7C" w:rsidTr="00C811BC">
        <w:trPr>
          <w:jc w:val="center"/>
        </w:trPr>
        <w:tc>
          <w:tcPr>
            <w:tcW w:w="4644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lastRenderedPageBreak/>
              <w:t>Валидатор правил</w:t>
            </w:r>
          </w:p>
        </w:tc>
        <w:tc>
          <w:tcPr>
            <w:tcW w:w="4701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>Компонент системы, автоматически проверяющий сохранённые правила закрепления на наличие проблем целостности данных (например, пересечения правил разных школ на одной улице)</w:t>
            </w:r>
          </w:p>
        </w:tc>
      </w:tr>
      <w:tr w:rsidR="00360A7C" w:rsidTr="00C811BC">
        <w:trPr>
          <w:jc w:val="center"/>
        </w:trPr>
        <w:tc>
          <w:tcPr>
            <w:tcW w:w="4644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>Администратор УО</w:t>
            </w:r>
          </w:p>
        </w:tc>
        <w:tc>
          <w:tcPr>
            <w:tcW w:w="4701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 xml:space="preserve">Роль пользователя (сотрудник управления образования), который управляет загрузкой постановлений, запуском </w:t>
            </w:r>
            <w:proofErr w:type="spellStart"/>
            <w:r w:rsidRPr="0067798F">
              <w:t>парсинга</w:t>
            </w:r>
            <w:proofErr w:type="spellEnd"/>
            <w:r w:rsidRPr="0067798F">
              <w:t>, просмотром и редактированием правил в административной панели</w:t>
            </w:r>
          </w:p>
        </w:tc>
      </w:tr>
      <w:tr w:rsidR="00360A7C" w:rsidTr="00C811BC">
        <w:trPr>
          <w:jc w:val="center"/>
        </w:trPr>
        <w:tc>
          <w:tcPr>
            <w:tcW w:w="4644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>Родитель</w:t>
            </w:r>
          </w:p>
        </w:tc>
        <w:tc>
          <w:tcPr>
            <w:tcW w:w="4701" w:type="dxa"/>
            <w:vAlign w:val="center"/>
          </w:tcPr>
          <w:p w:rsidR="00360A7C" w:rsidRPr="0067798F" w:rsidRDefault="00360A7C" w:rsidP="008F765B">
            <w:pPr>
              <w:spacing w:line="276" w:lineRule="auto"/>
            </w:pPr>
            <w:r w:rsidRPr="0067798F">
              <w:t>Анонимный пользователь, обращающийся к публичной части сервиса для определения школы по адресу проживания</w:t>
            </w:r>
          </w:p>
        </w:tc>
      </w:tr>
    </w:tbl>
    <w:p w:rsidR="00F62F1A" w:rsidRDefault="00F62F1A" w:rsidP="00F62F1A">
      <w:pPr>
        <w:pStyle w:val="HSETitle1"/>
      </w:pPr>
      <w:bookmarkStart w:id="20" w:name="_Toc232248674"/>
      <w:r>
        <w:lastRenderedPageBreak/>
        <w:t>1. Требования к Системе</w:t>
      </w:r>
      <w:bookmarkEnd w:id="20"/>
    </w:p>
    <w:p w:rsidR="00F62F1A" w:rsidRDefault="00F62F1A" w:rsidP="00F62F1A">
      <w:pPr>
        <w:pStyle w:val="HSETitle2"/>
      </w:pPr>
      <w:bookmarkStart w:id="21" w:name="_Toc232248675"/>
      <w:r>
        <w:t>1.1. Функциональные требования</w:t>
      </w:r>
      <w:bookmarkEnd w:id="21"/>
    </w:p>
    <w:p w:rsidR="00416C24" w:rsidRPr="00867CC5" w:rsidRDefault="00416C24" w:rsidP="009D2CF0">
      <w:pPr>
        <w:spacing w:line="360" w:lineRule="auto"/>
        <w:jc w:val="both"/>
        <w:rPr>
          <w:sz w:val="26"/>
          <w:szCs w:val="26"/>
        </w:rPr>
      </w:pPr>
      <w:r>
        <w:tab/>
      </w:r>
      <w:r w:rsidRPr="00867CC5">
        <w:rPr>
          <w:sz w:val="26"/>
          <w:szCs w:val="26"/>
        </w:rPr>
        <w:t xml:space="preserve">На основе бизнес-требований, сформулированных бизнес-аналитиком, </w:t>
      </w:r>
      <w:r w:rsidR="00E67657" w:rsidRPr="00867CC5">
        <w:rPr>
          <w:sz w:val="26"/>
          <w:szCs w:val="26"/>
        </w:rPr>
        <w:t>было разработано</w:t>
      </w:r>
      <w:r w:rsidRPr="00867CC5">
        <w:rPr>
          <w:sz w:val="26"/>
          <w:szCs w:val="26"/>
        </w:rPr>
        <w:t xml:space="preserve"> 11 функциональных требований с указанием приоритета по методологии </w:t>
      </w:r>
      <w:proofErr w:type="spellStart"/>
      <w:r w:rsidRPr="00867CC5">
        <w:rPr>
          <w:sz w:val="26"/>
          <w:szCs w:val="26"/>
          <w:lang w:val="en-US"/>
        </w:rPr>
        <w:t>MoSCoW</w:t>
      </w:r>
      <w:proofErr w:type="spellEnd"/>
      <w:r w:rsidRPr="00867CC5">
        <w:rPr>
          <w:sz w:val="26"/>
          <w:szCs w:val="26"/>
        </w:rPr>
        <w:t xml:space="preserve"> и трассировкой к соответствующему бизнес-требованию. </w:t>
      </w:r>
      <w:r w:rsidR="00BB7898" w:rsidRPr="00867CC5">
        <w:rPr>
          <w:sz w:val="26"/>
          <w:szCs w:val="26"/>
        </w:rPr>
        <w:t>Требования</w:t>
      </w:r>
      <w:r w:rsidRPr="00867CC5">
        <w:rPr>
          <w:sz w:val="26"/>
          <w:szCs w:val="26"/>
        </w:rPr>
        <w:t xml:space="preserve"> привед</w:t>
      </w:r>
      <w:r w:rsidR="00BB7898" w:rsidRPr="00867CC5">
        <w:rPr>
          <w:sz w:val="26"/>
          <w:szCs w:val="26"/>
        </w:rPr>
        <w:t>ены</w:t>
      </w:r>
      <w:r w:rsidRPr="00867CC5">
        <w:rPr>
          <w:sz w:val="26"/>
          <w:szCs w:val="26"/>
        </w:rPr>
        <w:t xml:space="preserve"> в таблице 1.1.</w:t>
      </w:r>
    </w:p>
    <w:p w:rsidR="009A0C11" w:rsidRPr="009A0C11" w:rsidRDefault="009A0C11" w:rsidP="009A0C11">
      <w:pPr>
        <w:spacing w:line="360" w:lineRule="auto"/>
        <w:jc w:val="right"/>
        <w:rPr>
          <w:sz w:val="22"/>
          <w:szCs w:val="22"/>
        </w:rPr>
      </w:pPr>
      <w:r w:rsidRPr="009A0C11">
        <w:rPr>
          <w:i/>
          <w:szCs w:val="22"/>
        </w:rPr>
        <w:t xml:space="preserve">Таблица 1.1 </w:t>
      </w:r>
      <w:r w:rsidR="00750BE7">
        <w:rPr>
          <w:i/>
          <w:szCs w:val="22"/>
        </w:rPr>
        <w:t>–</w:t>
      </w:r>
      <w:r w:rsidR="009B75BB">
        <w:rPr>
          <w:i/>
          <w:szCs w:val="22"/>
        </w:rPr>
        <w:t xml:space="preserve"> </w:t>
      </w:r>
      <w:r w:rsidR="007B2B46">
        <w:rPr>
          <w:i/>
          <w:szCs w:val="22"/>
        </w:rPr>
        <w:t>Ф</w:t>
      </w:r>
      <w:r w:rsidRPr="009A0C11">
        <w:rPr>
          <w:i/>
          <w:szCs w:val="22"/>
        </w:rPr>
        <w:t>ункциональны</w:t>
      </w:r>
      <w:r w:rsidR="007B2B46">
        <w:rPr>
          <w:i/>
          <w:szCs w:val="22"/>
        </w:rPr>
        <w:t>е</w:t>
      </w:r>
      <w:r w:rsidRPr="009A0C11">
        <w:rPr>
          <w:i/>
          <w:szCs w:val="22"/>
        </w:rPr>
        <w:t xml:space="preserve"> требовани</w:t>
      </w:r>
      <w:r w:rsidR="007B2B46">
        <w:rPr>
          <w:i/>
          <w:szCs w:val="22"/>
        </w:rPr>
        <w:t>я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4131"/>
        <w:gridCol w:w="1417"/>
        <w:gridCol w:w="1837"/>
      </w:tblGrid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Pr="00BF7498" w:rsidRDefault="00BF7498" w:rsidP="008F765B">
            <w:pPr>
              <w:spacing w:line="276" w:lineRule="auto"/>
              <w:rPr>
                <w:b/>
                <w:bCs/>
              </w:rPr>
            </w:pPr>
            <w:r w:rsidRPr="00BF7498">
              <w:rPr>
                <w:b/>
                <w:bCs/>
              </w:rPr>
              <w:t>Идентификатор</w:t>
            </w:r>
          </w:p>
        </w:tc>
        <w:tc>
          <w:tcPr>
            <w:tcW w:w="4131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rPr>
                <w:b/>
              </w:rPr>
              <w:t>Требование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rPr>
                <w:b/>
              </w:rPr>
              <w:t>Приоритет</w:t>
            </w:r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rPr>
                <w:b/>
              </w:rPr>
              <w:t>Связан с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F-01</w:t>
            </w:r>
          </w:p>
        </w:tc>
        <w:tc>
          <w:tcPr>
            <w:tcW w:w="4131" w:type="dxa"/>
            <w:vAlign w:val="center"/>
          </w:tcPr>
          <w:p w:rsidR="009A0C11" w:rsidRDefault="00BF7498" w:rsidP="008F765B">
            <w:pPr>
              <w:spacing w:line="276" w:lineRule="auto"/>
            </w:pPr>
            <w:r w:rsidRPr="00BF7498">
              <w:t xml:space="preserve">Система должна </w:t>
            </w:r>
            <w:r>
              <w:t>предоставить</w:t>
            </w:r>
            <w:r w:rsidRPr="00BF7498">
              <w:t xml:space="preserve"> возможность приема постановлений в форматах .</w:t>
            </w:r>
            <w:proofErr w:type="spellStart"/>
            <w:r w:rsidRPr="00BF7498">
              <w:t>doc</w:t>
            </w:r>
            <w:proofErr w:type="spellEnd"/>
            <w:r w:rsidRPr="00BF7498">
              <w:t>, .</w:t>
            </w:r>
            <w:proofErr w:type="spellStart"/>
            <w:r w:rsidRPr="00BF7498">
              <w:t>docx</w:t>
            </w:r>
            <w:proofErr w:type="spellEnd"/>
            <w:r w:rsidRPr="00BF7498">
              <w:t>, .</w:t>
            </w:r>
            <w:proofErr w:type="spellStart"/>
            <w:r w:rsidRPr="00BF7498">
              <w:t>pdf</w:t>
            </w:r>
            <w:proofErr w:type="spellEnd"/>
            <w:r w:rsidRPr="00BF7498">
              <w:t>.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BR-04, BR-07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F-02</w:t>
            </w:r>
          </w:p>
        </w:tc>
        <w:tc>
          <w:tcPr>
            <w:tcW w:w="4131" w:type="dxa"/>
            <w:vAlign w:val="center"/>
          </w:tcPr>
          <w:p w:rsidR="009A0C11" w:rsidRDefault="00BF7498" w:rsidP="008F765B">
            <w:pPr>
              <w:spacing w:line="276" w:lineRule="auto"/>
            </w:pPr>
            <w:r w:rsidRPr="00BF7498">
              <w:t xml:space="preserve">Система должна предоставить возможность извлекать текстовое содержимое документа, при необходимости </w:t>
            </w:r>
            <w:r w:rsidR="00750BE7">
              <w:t>–</w:t>
            </w:r>
            <w:r w:rsidRPr="00BF7498">
              <w:t xml:space="preserve"> через OCR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BR-04, BR-07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F-03</w:t>
            </w:r>
          </w:p>
        </w:tc>
        <w:tc>
          <w:tcPr>
            <w:tcW w:w="4131" w:type="dxa"/>
            <w:vAlign w:val="center"/>
          </w:tcPr>
          <w:p w:rsidR="009A0C11" w:rsidRDefault="005147D0" w:rsidP="008F765B">
            <w:pPr>
              <w:spacing w:line="276" w:lineRule="auto"/>
            </w:pPr>
            <w:r w:rsidRPr="005147D0">
              <w:t>Система должна предоставить возможность автоматически определять структуру табличной части документа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BR-04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F-04</w:t>
            </w:r>
          </w:p>
        </w:tc>
        <w:tc>
          <w:tcPr>
            <w:tcW w:w="4131" w:type="dxa"/>
            <w:vAlign w:val="center"/>
          </w:tcPr>
          <w:p w:rsidR="009A0C11" w:rsidRDefault="0011082A" w:rsidP="008F765B">
            <w:pPr>
              <w:spacing w:line="276" w:lineRule="auto"/>
            </w:pPr>
            <w:r w:rsidRPr="0011082A">
              <w:t>Система должна предоставить возможность извлекать метаданные постановления: номер, дату, муниципалитет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Should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BR-04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F-05</w:t>
            </w:r>
          </w:p>
        </w:tc>
        <w:tc>
          <w:tcPr>
            <w:tcW w:w="4131" w:type="dxa"/>
            <w:vAlign w:val="center"/>
          </w:tcPr>
          <w:p w:rsidR="009A0C11" w:rsidRDefault="0011082A" w:rsidP="008F765B">
            <w:pPr>
              <w:spacing w:line="276" w:lineRule="auto"/>
            </w:pPr>
            <w:r w:rsidRPr="0011082A">
              <w:t xml:space="preserve">Система должна предоставить возможность извлекать перечень школ и для каждой школы </w:t>
            </w:r>
            <w:r w:rsidR="00750BE7">
              <w:t>–</w:t>
            </w:r>
            <w:r w:rsidRPr="0011082A">
              <w:t xml:space="preserve"> список правил «улица </w:t>
            </w:r>
            <w:r w:rsidR="00750BE7">
              <w:t>–</w:t>
            </w:r>
            <w:r w:rsidRPr="0011082A">
              <w:t xml:space="preserve"> номера домов»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BR-03, BR-04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F-06</w:t>
            </w:r>
          </w:p>
        </w:tc>
        <w:tc>
          <w:tcPr>
            <w:tcW w:w="4131" w:type="dxa"/>
            <w:vAlign w:val="center"/>
          </w:tcPr>
          <w:p w:rsidR="009A0C11" w:rsidRDefault="0011082A" w:rsidP="008F765B">
            <w:pPr>
              <w:spacing w:line="276" w:lineRule="auto"/>
            </w:pPr>
            <w:r w:rsidRPr="0011082A">
              <w:t>Система должна предоставить возможность нормализовать правила: тип, чётность, диапазоны, исключения, точные списки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BR-03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F-07</w:t>
            </w:r>
          </w:p>
        </w:tc>
        <w:tc>
          <w:tcPr>
            <w:tcW w:w="4131" w:type="dxa"/>
            <w:vAlign w:val="center"/>
          </w:tcPr>
          <w:p w:rsidR="009A0C11" w:rsidRDefault="00B627FA" w:rsidP="008F765B">
            <w:pPr>
              <w:spacing w:line="276" w:lineRule="auto"/>
            </w:pPr>
            <w:r w:rsidRPr="00B627FA">
              <w:t>Система должна предоставить возможность сохранять извлечённые данные в реляционной базе данных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BR-04, BR-05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F-08</w:t>
            </w:r>
          </w:p>
        </w:tc>
        <w:tc>
          <w:tcPr>
            <w:tcW w:w="4131" w:type="dxa"/>
            <w:vAlign w:val="center"/>
          </w:tcPr>
          <w:p w:rsidR="009A0C11" w:rsidRDefault="00B14B3A" w:rsidP="008F765B">
            <w:pPr>
              <w:spacing w:line="276" w:lineRule="auto"/>
            </w:pPr>
            <w:r w:rsidRPr="00B14B3A">
              <w:t xml:space="preserve">Система должна предоставить возможность использовать веб-форму поиска школы по адресу с </w:t>
            </w:r>
            <w:proofErr w:type="spellStart"/>
            <w:r w:rsidRPr="00B14B3A">
              <w:t>автокомплитом</w:t>
            </w:r>
            <w:proofErr w:type="spellEnd"/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BR-01, BR-02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F-09</w:t>
            </w:r>
          </w:p>
        </w:tc>
        <w:tc>
          <w:tcPr>
            <w:tcW w:w="4131" w:type="dxa"/>
            <w:vAlign w:val="center"/>
          </w:tcPr>
          <w:p w:rsidR="009A0C11" w:rsidRDefault="002C4D5A" w:rsidP="008F765B">
            <w:pPr>
              <w:spacing w:line="276" w:lineRule="auto"/>
            </w:pPr>
            <w:r w:rsidRPr="002C4D5A">
              <w:t xml:space="preserve">Система должна предоставить возможность возвращать </w:t>
            </w:r>
            <w:r w:rsidRPr="002C4D5A">
              <w:lastRenderedPageBreak/>
              <w:t>пользователю название школы, её адрес и текст правила-основания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lastRenderedPageBreak/>
              <w:t>Must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BR-01, BR-03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F-10</w:t>
            </w:r>
          </w:p>
        </w:tc>
        <w:tc>
          <w:tcPr>
            <w:tcW w:w="4131" w:type="dxa"/>
            <w:vAlign w:val="center"/>
          </w:tcPr>
          <w:p w:rsidR="009A0C11" w:rsidRDefault="00035BC9" w:rsidP="008F765B">
            <w:pPr>
              <w:spacing w:line="276" w:lineRule="auto"/>
            </w:pPr>
            <w:r w:rsidRPr="00035BC9">
              <w:t xml:space="preserve">Система должна предоставить возможность административной панели: загрузка, </w:t>
            </w:r>
            <w:proofErr w:type="spellStart"/>
            <w:r w:rsidRPr="00035BC9">
              <w:t>парсинг</w:t>
            </w:r>
            <w:proofErr w:type="spellEnd"/>
            <w:r w:rsidRPr="00035BC9">
              <w:t>, сохранение, CRUD правил, отчёт валидатора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Should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BR-05</w:t>
            </w:r>
          </w:p>
        </w:tc>
      </w:tr>
      <w:tr w:rsidR="00BF7498" w:rsidTr="00CD7230">
        <w:trPr>
          <w:jc w:val="center"/>
        </w:trPr>
        <w:tc>
          <w:tcPr>
            <w:tcW w:w="1960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F-11</w:t>
            </w:r>
          </w:p>
        </w:tc>
        <w:tc>
          <w:tcPr>
            <w:tcW w:w="4131" w:type="dxa"/>
            <w:vAlign w:val="center"/>
          </w:tcPr>
          <w:p w:rsidR="009A0C11" w:rsidRDefault="00383B4B" w:rsidP="008F765B">
            <w:pPr>
              <w:spacing w:line="276" w:lineRule="auto"/>
            </w:pPr>
            <w:r w:rsidRPr="00383B4B">
              <w:t>Система должна предоставить возможность автоматически выявлять пересечения правил между разными школами на одной улице</w:t>
            </w:r>
          </w:p>
        </w:tc>
        <w:tc>
          <w:tcPr>
            <w:tcW w:w="1417" w:type="dxa"/>
            <w:vAlign w:val="center"/>
          </w:tcPr>
          <w:p w:rsidR="009A0C11" w:rsidRDefault="009A0C11" w:rsidP="008F765B">
            <w:pPr>
              <w:spacing w:line="276" w:lineRule="auto"/>
            </w:pPr>
            <w:proofErr w:type="spellStart"/>
            <w:r>
              <w:t>Should</w:t>
            </w:r>
            <w:proofErr w:type="spellEnd"/>
          </w:p>
        </w:tc>
        <w:tc>
          <w:tcPr>
            <w:tcW w:w="1837" w:type="dxa"/>
            <w:vAlign w:val="center"/>
          </w:tcPr>
          <w:p w:rsidR="009A0C11" w:rsidRDefault="009A0C11" w:rsidP="008F765B">
            <w:pPr>
              <w:spacing w:line="276" w:lineRule="auto"/>
            </w:pPr>
            <w:r>
              <w:t>BR-06</w:t>
            </w:r>
          </w:p>
        </w:tc>
      </w:tr>
    </w:tbl>
    <w:p w:rsidR="00C024E4" w:rsidRDefault="00C024E4" w:rsidP="007876D2">
      <w:pPr>
        <w:pStyle w:val="HSETitle2"/>
      </w:pPr>
      <w:bookmarkStart w:id="22" w:name="_Toc232248676"/>
      <w:r>
        <w:t xml:space="preserve">1.2. </w:t>
      </w:r>
      <w:r w:rsidR="00436740">
        <w:t>Неф</w:t>
      </w:r>
      <w:r>
        <w:t>ункциональные требования</w:t>
      </w:r>
      <w:bookmarkEnd w:id="22"/>
    </w:p>
    <w:p w:rsidR="00BB36E1" w:rsidRPr="00415B2A" w:rsidRDefault="00BB36E1" w:rsidP="00415B2A">
      <w:pPr>
        <w:spacing w:line="360" w:lineRule="auto"/>
        <w:jc w:val="both"/>
        <w:rPr>
          <w:sz w:val="26"/>
          <w:szCs w:val="26"/>
        </w:rPr>
      </w:pPr>
      <w:r>
        <w:tab/>
      </w:r>
      <w:r w:rsidRPr="00415B2A">
        <w:rPr>
          <w:sz w:val="26"/>
          <w:szCs w:val="26"/>
        </w:rPr>
        <w:t xml:space="preserve">К </w:t>
      </w:r>
      <w:r w:rsidR="00BE170F" w:rsidRPr="00415B2A">
        <w:rPr>
          <w:sz w:val="26"/>
          <w:szCs w:val="26"/>
        </w:rPr>
        <w:t>разрабатываемой Системе</w:t>
      </w:r>
      <w:r w:rsidRPr="00415B2A">
        <w:rPr>
          <w:sz w:val="26"/>
          <w:szCs w:val="26"/>
        </w:rPr>
        <w:t xml:space="preserve"> предъявлены следующие нефункциональные требования с измеримыми критериями приёмки</w:t>
      </w:r>
      <w:r w:rsidR="00DA5519" w:rsidRPr="00415B2A">
        <w:rPr>
          <w:sz w:val="26"/>
          <w:szCs w:val="26"/>
        </w:rPr>
        <w:t xml:space="preserve"> в таблице 1.2</w:t>
      </w:r>
      <w:r w:rsidRPr="00415B2A">
        <w:rPr>
          <w:sz w:val="26"/>
          <w:szCs w:val="26"/>
        </w:rPr>
        <w:t>.</w:t>
      </w:r>
    </w:p>
    <w:p w:rsidR="0005681D" w:rsidRPr="0005681D" w:rsidRDefault="0005681D" w:rsidP="0005681D">
      <w:pPr>
        <w:spacing w:line="360" w:lineRule="auto"/>
        <w:jc w:val="right"/>
      </w:pPr>
      <w:r w:rsidRPr="0005681D">
        <w:rPr>
          <w:i/>
        </w:rPr>
        <w:t xml:space="preserve">Таблица 2.1 </w:t>
      </w:r>
      <w:r w:rsidR="00750BE7">
        <w:rPr>
          <w:i/>
        </w:rPr>
        <w:t>–</w:t>
      </w:r>
      <w:r w:rsidR="00CF250D">
        <w:rPr>
          <w:i/>
        </w:rPr>
        <w:t xml:space="preserve"> Н</w:t>
      </w:r>
      <w:r w:rsidRPr="0005681D">
        <w:rPr>
          <w:i/>
        </w:rPr>
        <w:t>ефункциональны</w:t>
      </w:r>
      <w:r w:rsidR="00CF250D">
        <w:rPr>
          <w:i/>
        </w:rPr>
        <w:t>е</w:t>
      </w:r>
      <w:r w:rsidRPr="0005681D">
        <w:rPr>
          <w:i/>
        </w:rPr>
        <w:t xml:space="preserve"> требовани</w:t>
      </w:r>
      <w:r w:rsidR="00CF250D">
        <w:rPr>
          <w:i/>
        </w:rPr>
        <w:t>я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2713"/>
        <w:gridCol w:w="4672"/>
      </w:tblGrid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Pr="00CF4A2E" w:rsidRDefault="00CF4A2E" w:rsidP="008F765B">
            <w:pPr>
              <w:spacing w:line="276" w:lineRule="auto"/>
              <w:rPr>
                <w:b/>
                <w:bCs/>
              </w:rPr>
            </w:pPr>
            <w:r w:rsidRPr="00CF4A2E">
              <w:rPr>
                <w:b/>
                <w:bCs/>
              </w:rPr>
              <w:t>Идентификатор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rPr>
                <w:b/>
              </w:rPr>
              <w:t>Требование</w:t>
            </w:r>
          </w:p>
        </w:tc>
        <w:tc>
          <w:tcPr>
            <w:tcW w:w="4672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rPr>
                <w:b/>
              </w:rPr>
              <w:t>Критерий приёмки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NF-01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 xml:space="preserve">Время отклика на поиск школы </w:t>
            </w:r>
            <w:r w:rsidR="00750BE7">
              <w:t>–</w:t>
            </w:r>
            <w:r>
              <w:t xml:space="preserve"> не более 1 с при ≤ 1000 правил</w:t>
            </w:r>
          </w:p>
        </w:tc>
        <w:tc>
          <w:tcPr>
            <w:tcW w:w="4672" w:type="dxa"/>
            <w:vAlign w:val="center"/>
          </w:tcPr>
          <w:p w:rsidR="0005681D" w:rsidRPr="0067259F" w:rsidRDefault="0067259F" w:rsidP="008F765B">
            <w:pPr>
              <w:spacing w:line="276" w:lineRule="auto"/>
            </w:pPr>
            <w:r w:rsidRPr="0067259F">
              <w:t>При загрузке системы до 1000 правил прикрепления в 95% случаев поиск школы по адресу должен занимать не более 1 секунды. Проверяется на базе данных, содержащей 700 записей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NF-02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 xml:space="preserve">Устойчивость к недоступности </w:t>
            </w:r>
            <w:proofErr w:type="spellStart"/>
            <w:r>
              <w:t>DaData</w:t>
            </w:r>
            <w:proofErr w:type="spellEnd"/>
          </w:p>
        </w:tc>
        <w:tc>
          <w:tcPr>
            <w:tcW w:w="4672" w:type="dxa"/>
            <w:vAlign w:val="center"/>
          </w:tcPr>
          <w:p w:rsidR="0005681D" w:rsidRPr="00716D69" w:rsidRDefault="00716D69" w:rsidP="008F765B">
            <w:pPr>
              <w:spacing w:line="276" w:lineRule="auto"/>
            </w:pPr>
            <w:r w:rsidRPr="00716D69">
              <w:t xml:space="preserve">Если внешний сервис </w:t>
            </w:r>
            <w:proofErr w:type="spellStart"/>
            <w:r w:rsidRPr="00716D69">
              <w:t>DaData</w:t>
            </w:r>
            <w:proofErr w:type="spellEnd"/>
            <w:r w:rsidRPr="00716D69">
              <w:t xml:space="preserve"> недоступен, система  должна продолжать работать </w:t>
            </w:r>
            <w:r w:rsidR="00750BE7">
              <w:t>–</w:t>
            </w:r>
            <w:r w:rsidRPr="00716D69">
              <w:t xml:space="preserve"> поиск школы выполняется с помощью встроенного парсера на основе регулярных выражений. Пользователь не должен замечать сбоя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NF-03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 xml:space="preserve">Устойчивость к недоступности </w:t>
            </w:r>
            <w:proofErr w:type="spellStart"/>
            <w:r>
              <w:t>GigaChat</w:t>
            </w:r>
            <w:proofErr w:type="spellEnd"/>
          </w:p>
        </w:tc>
        <w:tc>
          <w:tcPr>
            <w:tcW w:w="4672" w:type="dxa"/>
            <w:vAlign w:val="center"/>
          </w:tcPr>
          <w:p w:rsidR="0005681D" w:rsidRPr="00287FC7" w:rsidRDefault="00287FC7" w:rsidP="008F765B">
            <w:pPr>
              <w:spacing w:line="276" w:lineRule="auto"/>
            </w:pPr>
            <w:r w:rsidRPr="00287FC7">
              <w:t xml:space="preserve">Если </w:t>
            </w:r>
            <w:proofErr w:type="spellStart"/>
            <w:r w:rsidRPr="00287FC7">
              <w:t>GigaChat</w:t>
            </w:r>
            <w:proofErr w:type="spellEnd"/>
            <w:r w:rsidRPr="00287FC7">
              <w:t xml:space="preserve"> временно недоступен, система автоматически повторяет запрос до 4 раз, причём интервал между попытками постепенно увеличивается (экспоненциальная задержка)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NF-04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Открытый стек технологий</w:t>
            </w:r>
          </w:p>
        </w:tc>
        <w:tc>
          <w:tcPr>
            <w:tcW w:w="4672" w:type="dxa"/>
            <w:vAlign w:val="center"/>
          </w:tcPr>
          <w:p w:rsidR="0005681D" w:rsidRPr="00782505" w:rsidRDefault="00782505" w:rsidP="008F765B">
            <w:pPr>
              <w:spacing w:line="276" w:lineRule="auto"/>
            </w:pPr>
            <w:r w:rsidRPr="00782505">
              <w:t xml:space="preserve">Для разработки и работы системы используются только бесплатные и открытые технологии: Python, </w:t>
            </w:r>
            <w:proofErr w:type="spellStart"/>
            <w:r w:rsidRPr="00782505">
              <w:t>FastAPI</w:t>
            </w:r>
            <w:proofErr w:type="spellEnd"/>
            <w:r w:rsidRPr="00782505">
              <w:t xml:space="preserve">, </w:t>
            </w:r>
            <w:proofErr w:type="spellStart"/>
            <w:r w:rsidRPr="00782505">
              <w:t>SQLAlchemy</w:t>
            </w:r>
            <w:proofErr w:type="spellEnd"/>
            <w:r w:rsidRPr="00782505">
              <w:t xml:space="preserve">, </w:t>
            </w:r>
            <w:proofErr w:type="spellStart"/>
            <w:r w:rsidRPr="00782505">
              <w:t>SQLite</w:t>
            </w:r>
            <w:proofErr w:type="spellEnd"/>
            <w:r w:rsidRPr="00782505">
              <w:t xml:space="preserve"> и любые Open Source-библиотеки. Использование коммерческих (проприетарных) компонентов, требующих покупки лицензии, не допускается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lastRenderedPageBreak/>
              <w:t>NF-05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Модульность</w:t>
            </w:r>
          </w:p>
        </w:tc>
        <w:tc>
          <w:tcPr>
            <w:tcW w:w="4672" w:type="dxa"/>
            <w:vAlign w:val="center"/>
          </w:tcPr>
          <w:p w:rsidR="0005681D" w:rsidRPr="00AD116E" w:rsidRDefault="00C24B65" w:rsidP="008F765B">
            <w:pPr>
              <w:spacing w:line="276" w:lineRule="auto"/>
            </w:pPr>
            <w:r w:rsidRPr="00C24B65">
              <w:t>Каждая функциональная область системы (</w:t>
            </w:r>
            <w:r>
              <w:t>модуль</w:t>
            </w:r>
            <w:r w:rsidRPr="00C24B65">
              <w:t xml:space="preserve">) </w:t>
            </w:r>
            <w:r w:rsidR="00D3304A">
              <w:t xml:space="preserve">должна быть </w:t>
            </w:r>
            <w:r w:rsidRPr="00C24B65">
              <w:t xml:space="preserve">реализована в отдельном пакете внутри каталога </w:t>
            </w:r>
            <w:proofErr w:type="spellStart"/>
            <w:r w:rsidRPr="00C24B65">
              <w:t>app</w:t>
            </w:r>
            <w:proofErr w:type="spellEnd"/>
            <w:r w:rsidRPr="00C24B65">
              <w:t>/</w:t>
            </w:r>
            <w:proofErr w:type="spellStart"/>
            <w:r w:rsidRPr="00C24B65">
              <w:t>services</w:t>
            </w:r>
            <w:proofErr w:type="spellEnd"/>
            <w:r w:rsidRPr="00C24B65">
              <w:t>/&lt;</w:t>
            </w:r>
            <w:proofErr w:type="spellStart"/>
            <w:r w:rsidRPr="00C24B65">
              <w:t>domain</w:t>
            </w:r>
            <w:proofErr w:type="spellEnd"/>
            <w:r w:rsidRPr="00C24B65">
              <w:t>&gt;/ (где &lt;</w:t>
            </w:r>
            <w:proofErr w:type="spellStart"/>
            <w:r w:rsidRPr="00C24B65">
              <w:t>domain</w:t>
            </w:r>
            <w:proofErr w:type="spellEnd"/>
            <w:r w:rsidRPr="00C24B65">
              <w:t xml:space="preserve">&gt; </w:t>
            </w:r>
            <w:r w:rsidR="00750BE7">
              <w:t>–</w:t>
            </w:r>
            <w:r w:rsidRPr="00C24B65">
              <w:t xml:space="preserve"> название области). В одном пакете не смешиваются файлы из разных доменов</w:t>
            </w:r>
          </w:p>
        </w:tc>
      </w:tr>
      <w:tr w:rsidR="00002F6D" w:rsidTr="00196F62">
        <w:trPr>
          <w:jc w:val="center"/>
        </w:trPr>
        <w:tc>
          <w:tcPr>
            <w:tcW w:w="1960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NF-06</w:t>
            </w:r>
          </w:p>
        </w:tc>
        <w:tc>
          <w:tcPr>
            <w:tcW w:w="2713" w:type="dxa"/>
            <w:vAlign w:val="center"/>
          </w:tcPr>
          <w:p w:rsidR="0005681D" w:rsidRDefault="0005681D" w:rsidP="008F765B">
            <w:pPr>
              <w:spacing w:line="276" w:lineRule="auto"/>
            </w:pPr>
            <w:r>
              <w:t>Покрытие тестами</w:t>
            </w:r>
          </w:p>
        </w:tc>
        <w:tc>
          <w:tcPr>
            <w:tcW w:w="4672" w:type="dxa"/>
            <w:vAlign w:val="center"/>
          </w:tcPr>
          <w:p w:rsidR="0005681D" w:rsidRPr="00FB5B92" w:rsidRDefault="00FB5B92" w:rsidP="008F765B">
            <w:pPr>
              <w:spacing w:line="276" w:lineRule="auto"/>
            </w:pPr>
            <w:r w:rsidRPr="00FB5B92">
              <w:t xml:space="preserve">Вся важная логика, не зависящая от внешних систем (например, нормализация правил, определение пересечений), должна быть покрыта модульными тестами. А основные пользовательские сценарии </w:t>
            </w:r>
            <w:r w:rsidR="00750BE7">
              <w:t>–</w:t>
            </w:r>
            <w:r w:rsidRPr="00FB5B92">
              <w:t> интеграционными тестами, проверяющими работу системы в сборе </w:t>
            </w:r>
          </w:p>
        </w:tc>
      </w:tr>
    </w:tbl>
    <w:p w:rsidR="00884C27" w:rsidRDefault="008C7DE6" w:rsidP="00884C27">
      <w:pPr>
        <w:pStyle w:val="HSETitle1"/>
      </w:pPr>
      <w:bookmarkStart w:id="23" w:name="_Toc232248677"/>
      <w:r>
        <w:lastRenderedPageBreak/>
        <w:t>2</w:t>
      </w:r>
      <w:r w:rsidR="00884C27">
        <w:t>. Проектирование Системы</w:t>
      </w:r>
      <w:bookmarkEnd w:id="23"/>
    </w:p>
    <w:p w:rsidR="00902FA8" w:rsidRDefault="00902FA8" w:rsidP="00902FA8">
      <w:pPr>
        <w:pStyle w:val="HSETitle2"/>
      </w:pPr>
      <w:bookmarkStart w:id="24" w:name="_Toc232248678"/>
      <w:r>
        <w:t>2.1. Диаграмма прецедентов</w:t>
      </w:r>
      <w:bookmarkEnd w:id="24"/>
    </w:p>
    <w:p w:rsidR="00B060F2" w:rsidRDefault="00B060F2" w:rsidP="00B060F2">
      <w:pPr>
        <w:pStyle w:val="a9"/>
        <w:spacing w:line="360" w:lineRule="auto"/>
        <w:jc w:val="both"/>
      </w:pPr>
      <w:r>
        <w:tab/>
      </w:r>
      <w:r w:rsidRPr="00B060F2">
        <w:t xml:space="preserve">Диаграмма прецедентов (Рисунок </w:t>
      </w:r>
      <w:r>
        <w:t>1</w:t>
      </w:r>
      <w:r w:rsidRPr="00B060F2">
        <w:t xml:space="preserve">) описывает функциональные возможности </w:t>
      </w:r>
      <w:proofErr w:type="spellStart"/>
      <w:r w:rsidRPr="00B060F2">
        <w:t>разрабатываемои</w:t>
      </w:r>
      <w:proofErr w:type="spellEnd"/>
      <w:r w:rsidRPr="00B060F2">
        <w:t xml:space="preserve">̆ системы. Акторами </w:t>
      </w:r>
      <w:proofErr w:type="spellStart"/>
      <w:r w:rsidRPr="00B060F2">
        <w:t>спроектированнои</w:t>
      </w:r>
      <w:proofErr w:type="spellEnd"/>
      <w:r w:rsidRPr="00B060F2">
        <w:t xml:space="preserve">̆ диаграммы является: </w:t>
      </w:r>
    </w:p>
    <w:p w:rsidR="00F904D5" w:rsidRDefault="00F904D5" w:rsidP="00F904D5">
      <w:pPr>
        <w:pStyle w:val="HSElist"/>
      </w:pPr>
      <w:r>
        <w:rPr>
          <w:sz w:val="28"/>
        </w:rPr>
        <w:t>«</w:t>
      </w:r>
      <w:r w:rsidRPr="00F904D5">
        <w:t xml:space="preserve">Родитель» </w:t>
      </w:r>
      <w:r w:rsidR="00750BE7">
        <w:t>–</w:t>
      </w:r>
      <w:r w:rsidRPr="00F904D5">
        <w:t xml:space="preserve"> анонимный пользователь, обращающийся к публичной части сервиса для определения «своей» школы;</w:t>
      </w:r>
    </w:p>
    <w:p w:rsidR="00C067FA" w:rsidRDefault="00F904D5" w:rsidP="00C067FA">
      <w:pPr>
        <w:pStyle w:val="HSElist"/>
      </w:pPr>
      <w:r w:rsidRPr="00F904D5">
        <w:t xml:space="preserve">«Администратор УО» </w:t>
      </w:r>
      <w:r w:rsidR="00750BE7">
        <w:t>–</w:t>
      </w:r>
      <w:r w:rsidR="002D1392">
        <w:t xml:space="preserve"> п</w:t>
      </w:r>
      <w:r w:rsidRPr="00F904D5">
        <w:t>ользователь, управляющий загрузкой постановлений и редактированием правил.</w:t>
      </w:r>
    </w:p>
    <w:p w:rsidR="00407A74" w:rsidRDefault="00C067FA" w:rsidP="00407A74">
      <w:pPr>
        <w:pStyle w:val="HSElist"/>
        <w:numPr>
          <w:ilvl w:val="0"/>
          <w:numId w:val="0"/>
        </w:numPr>
      </w:pPr>
      <w:r>
        <w:tab/>
      </w:r>
      <w:r w:rsidRPr="00C067FA">
        <w:t>Актор «Родитель» имеет доступ к прецеденту «Поиск школы по адресу». Данный прецедент включает в себя прецедент «</w:t>
      </w:r>
      <w:proofErr w:type="spellStart"/>
      <w:r w:rsidRPr="00C067FA">
        <w:t>Автодополнение</w:t>
      </w:r>
      <w:proofErr w:type="spellEnd"/>
      <w:r w:rsidRPr="00C067FA">
        <w:t xml:space="preserve"> адреса», что означает, что при выполнении поиска автоматически активируется механизм подсказок для ввода адреса.</w:t>
      </w:r>
    </w:p>
    <w:p w:rsidR="00C067FA" w:rsidRPr="00C067FA" w:rsidRDefault="00407A74" w:rsidP="00407A74">
      <w:pPr>
        <w:pStyle w:val="HSElist"/>
        <w:numPr>
          <w:ilvl w:val="0"/>
          <w:numId w:val="0"/>
        </w:numPr>
      </w:pPr>
      <w:r>
        <w:tab/>
      </w:r>
      <w:r w:rsidR="00C067FA" w:rsidRPr="00C067FA">
        <w:t>Актор «Администратор УО» взаимодействует со следующими прецедентами:</w:t>
      </w:r>
    </w:p>
    <w:p w:rsidR="00C067FA" w:rsidRPr="00C067FA" w:rsidRDefault="00C067FA" w:rsidP="00407A74">
      <w:pPr>
        <w:pStyle w:val="HSElist"/>
      </w:pPr>
      <w:r w:rsidRPr="00C067FA">
        <w:t>«Загрузка постановления» </w:t>
      </w:r>
      <w:r w:rsidR="00750BE7">
        <w:t>–</w:t>
      </w:r>
      <w:r w:rsidRPr="00C067FA">
        <w:t xml:space="preserve"> обеспечивает внесение документов в систему;</w:t>
      </w:r>
    </w:p>
    <w:p w:rsidR="00C067FA" w:rsidRPr="00C067FA" w:rsidRDefault="00C067FA" w:rsidP="00407A74">
      <w:pPr>
        <w:pStyle w:val="HSElist"/>
      </w:pPr>
      <w:r w:rsidRPr="00C067FA">
        <w:t xml:space="preserve">«Запуск </w:t>
      </w:r>
      <w:proofErr w:type="spellStart"/>
      <w:r w:rsidRPr="00C067FA">
        <w:t>парсинга</w:t>
      </w:r>
      <w:proofErr w:type="spellEnd"/>
      <w:r w:rsidRPr="00C067FA">
        <w:t>» </w:t>
      </w:r>
      <w:r w:rsidR="00750BE7">
        <w:t>–</w:t>
      </w:r>
      <w:r w:rsidRPr="00C067FA">
        <w:t xml:space="preserve"> инициирует обработку загруженных документов;</w:t>
      </w:r>
    </w:p>
    <w:p w:rsidR="00C067FA" w:rsidRPr="00C067FA" w:rsidRDefault="00C067FA" w:rsidP="00407A74">
      <w:pPr>
        <w:pStyle w:val="HSElist"/>
      </w:pPr>
      <w:r w:rsidRPr="00C067FA">
        <w:t>«Сохранение в БД» </w:t>
      </w:r>
      <w:r w:rsidR="00750BE7">
        <w:t>–</w:t>
      </w:r>
      <w:r w:rsidRPr="00C067FA">
        <w:t xml:space="preserve"> отвечает за сохранение обработанных данных в базе данных;</w:t>
      </w:r>
    </w:p>
    <w:p w:rsidR="00C067FA" w:rsidRPr="00C067FA" w:rsidRDefault="00C067FA" w:rsidP="00407A74">
      <w:pPr>
        <w:pStyle w:val="HSElist"/>
      </w:pPr>
      <w:r w:rsidRPr="00C067FA">
        <w:t>«Просмотр отчета валидатора» </w:t>
      </w:r>
      <w:r w:rsidR="00750BE7">
        <w:t>–</w:t>
      </w:r>
      <w:r w:rsidRPr="00C067FA">
        <w:t xml:space="preserve"> позволяет просматривать результаты проверки корректности данных;</w:t>
      </w:r>
    </w:p>
    <w:p w:rsidR="00407A74" w:rsidRDefault="00C067FA" w:rsidP="00C067FA">
      <w:pPr>
        <w:pStyle w:val="HSElist"/>
      </w:pPr>
      <w:r w:rsidRPr="00C067FA">
        <w:t>«Просмотр правил» </w:t>
      </w:r>
      <w:r w:rsidR="00750BE7">
        <w:t>–</w:t>
      </w:r>
      <w:r w:rsidRPr="00C067FA">
        <w:t xml:space="preserve"> предоставляет возможность просматривать действующие правила закрепления школ. Данный прецедент расширяется прецедентом «Редактирование правил», то есть редактирование доступно как опциональное продолжение процесса просмотра.</w:t>
      </w:r>
    </w:p>
    <w:p w:rsidR="00C067FA" w:rsidRPr="00C067FA" w:rsidRDefault="00407A74" w:rsidP="00407A74">
      <w:pPr>
        <w:pStyle w:val="HSElist"/>
        <w:numPr>
          <w:ilvl w:val="0"/>
          <w:numId w:val="0"/>
        </w:numPr>
      </w:pPr>
      <w:r>
        <w:tab/>
      </w:r>
      <w:r w:rsidR="00C067FA" w:rsidRPr="00C067FA">
        <w:t xml:space="preserve">Кроме того, на диаграмме отмечены внешние системы, с которыми взаимодействует система при выполнении прецедента «Запуск </w:t>
      </w:r>
      <w:proofErr w:type="spellStart"/>
      <w:r w:rsidR="00C067FA" w:rsidRPr="00C067FA">
        <w:t>парсинга</w:t>
      </w:r>
      <w:proofErr w:type="spellEnd"/>
      <w:r w:rsidR="00C067FA" w:rsidRPr="00C067FA">
        <w:t>»:</w:t>
      </w:r>
    </w:p>
    <w:p w:rsidR="00C067FA" w:rsidRPr="00C067FA" w:rsidRDefault="00C067FA" w:rsidP="000F2FDB">
      <w:pPr>
        <w:pStyle w:val="HSElist"/>
      </w:pPr>
      <w:r w:rsidRPr="00C067FA">
        <w:t xml:space="preserve">«Система </w:t>
      </w:r>
      <w:proofErr w:type="spellStart"/>
      <w:r w:rsidRPr="00C067FA">
        <w:t>DaData</w:t>
      </w:r>
      <w:proofErr w:type="spellEnd"/>
      <w:r w:rsidRPr="00C067FA">
        <w:t>» </w:t>
      </w:r>
      <w:r w:rsidR="00750BE7">
        <w:t>–</w:t>
      </w:r>
      <w:r w:rsidRPr="00C067FA">
        <w:t xml:space="preserve"> используется для нормализации и валидации адресных данных;</w:t>
      </w:r>
    </w:p>
    <w:p w:rsidR="00B060F2" w:rsidRDefault="00C067FA" w:rsidP="00902FA8">
      <w:pPr>
        <w:pStyle w:val="HSElist"/>
      </w:pPr>
      <w:r w:rsidRPr="00C067FA">
        <w:lastRenderedPageBreak/>
        <w:t xml:space="preserve">«ИИ-агент </w:t>
      </w:r>
      <w:proofErr w:type="spellStart"/>
      <w:r w:rsidRPr="00C067FA">
        <w:t>GigaChat</w:t>
      </w:r>
      <w:proofErr w:type="spellEnd"/>
      <w:r w:rsidRPr="00C067FA">
        <w:t>» </w:t>
      </w:r>
      <w:r w:rsidR="00750BE7">
        <w:t>–</w:t>
      </w:r>
      <w:r w:rsidRPr="00C067FA">
        <w:t xml:space="preserve"> применяется для интеллектуального разбора нестандартных форматов документов.</w:t>
      </w:r>
    </w:p>
    <w:p w:rsidR="006C5603" w:rsidRDefault="00B060F2" w:rsidP="002F188D">
      <w:pPr>
        <w:jc w:val="center"/>
        <w:rPr>
          <w:i/>
          <w:iCs/>
          <w:szCs w:val="22"/>
        </w:rPr>
      </w:pPr>
      <w:r>
        <w:rPr>
          <w:noProof/>
        </w:rPr>
        <w:drawing>
          <wp:inline distT="0" distB="0" distL="0" distR="0" wp14:anchorId="78DAF85C" wp14:editId="7FB82B87">
            <wp:extent cx="5664200" cy="3873500"/>
            <wp:effectExtent l="0" t="0" r="0" b="0"/>
            <wp:docPr id="201259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7674" name="Рисунок 2012597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603" w:rsidRPr="002F188D">
        <w:rPr>
          <w:b/>
          <w:bCs/>
          <w:i/>
          <w:iCs/>
          <w:szCs w:val="22"/>
        </w:rPr>
        <w:t>Рисунок 1 – Диаграмма прецедентов</w:t>
      </w:r>
    </w:p>
    <w:p w:rsidR="0072150A" w:rsidRDefault="0072150A" w:rsidP="0072150A">
      <w:pPr>
        <w:pStyle w:val="HSETitle2"/>
      </w:pPr>
      <w:bookmarkStart w:id="25" w:name="_Toc232248679"/>
      <w:r>
        <w:t>2.2. Сценарии использования</w:t>
      </w:r>
      <w:bookmarkEnd w:id="25"/>
    </w:p>
    <w:p w:rsidR="002C2E41" w:rsidRPr="00AF7AC6" w:rsidRDefault="002C2E41" w:rsidP="00AF7AC6">
      <w:pPr>
        <w:rPr>
          <w:sz w:val="26"/>
          <w:szCs w:val="26"/>
        </w:rPr>
      </w:pPr>
      <w:r w:rsidRPr="00AF7AC6">
        <w:rPr>
          <w:sz w:val="26"/>
          <w:szCs w:val="26"/>
        </w:rPr>
        <w:t>1. Прецедент "Поиск школы по адресу"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012F9F" w:rsidRPr="00012F9F" w:rsidRDefault="00012F9F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-1. Поиск школы по адресу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Родитель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 xml:space="preserve">Сервис запущен; </w:t>
            </w:r>
            <w:r w:rsidR="00403723" w:rsidRPr="00403723">
              <w:t>в базе данных содержится хотя бы одно постановление с извлечёнными правилами прикрепления школ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Пользователь открыл главную страницу и нажал «Найти школу»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>1) Пользователь вводит адрес в текстовое поле формы.</w:t>
            </w:r>
            <w:r>
              <w:br/>
              <w:t xml:space="preserve">2) Система отправляет адрес на </w:t>
            </w:r>
            <w:proofErr w:type="spellStart"/>
            <w:r>
              <w:t>эндпоинт</w:t>
            </w:r>
            <w:proofErr w:type="spellEnd"/>
            <w:r>
              <w:t xml:space="preserve"> POST /</w:t>
            </w:r>
            <w:proofErr w:type="spellStart"/>
            <w:r>
              <w:t>search</w:t>
            </w:r>
            <w:proofErr w:type="spellEnd"/>
            <w:r>
              <w:t>.</w:t>
            </w:r>
            <w:r>
              <w:br/>
              <w:t xml:space="preserve">3) Сервис нормализует адрес через </w:t>
            </w:r>
            <w:proofErr w:type="spellStart"/>
            <w:r>
              <w:t>DaData</w:t>
            </w:r>
            <w:proofErr w:type="spellEnd"/>
            <w:r>
              <w:t xml:space="preserve"> (</w:t>
            </w:r>
            <w:proofErr w:type="spellStart"/>
            <w:r>
              <w:t>clean</w:t>
            </w:r>
            <w:proofErr w:type="spellEnd"/>
            <w:r>
              <w:t>).</w:t>
            </w:r>
            <w:r>
              <w:br/>
              <w:t>4) Сервис извлекает населённый пункт, улицу и номер дома.</w:t>
            </w:r>
            <w:r>
              <w:br/>
              <w:t xml:space="preserve">5) Сервис обходит правила и применяет три проверки (улица, </w:t>
            </w:r>
            <w:r w:rsidR="00C31E20">
              <w:t>населенный пункт</w:t>
            </w:r>
            <w:r>
              <w:t>, дом).</w:t>
            </w:r>
            <w:r>
              <w:br/>
              <w:t>6) Сервис возвращает первое совпавшее правило и связанную школу.</w:t>
            </w:r>
            <w:r>
              <w:br/>
            </w:r>
            <w:r>
              <w:lastRenderedPageBreak/>
              <w:t>7) Шаблон выводит пользователю название школы, её адрес и текст правила.</w:t>
            </w:r>
          </w:p>
        </w:tc>
      </w:tr>
      <w:tr w:rsidR="00012F9F" w:rsidTr="00C31E20">
        <w:trPr>
          <w:jc w:val="center"/>
        </w:trPr>
        <w:tc>
          <w:tcPr>
            <w:tcW w:w="2830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lastRenderedPageBreak/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012F9F" w:rsidRDefault="00012F9F" w:rsidP="008F765B">
            <w:pPr>
              <w:spacing w:line="276" w:lineRule="auto"/>
            </w:pPr>
            <w:r>
              <w:t xml:space="preserve">3а) </w:t>
            </w:r>
            <w:proofErr w:type="spellStart"/>
            <w:r>
              <w:t>DaData</w:t>
            </w:r>
            <w:proofErr w:type="spellEnd"/>
            <w:r>
              <w:t xml:space="preserve"> недоступна </w:t>
            </w:r>
            <w:r w:rsidR="00750BE7">
              <w:t>–</w:t>
            </w:r>
            <w:r>
              <w:t xml:space="preserve"> выполняется </w:t>
            </w:r>
            <w:proofErr w:type="spellStart"/>
            <w:r>
              <w:t>парсинг</w:t>
            </w:r>
            <w:proofErr w:type="spellEnd"/>
            <w:r>
              <w:t xml:space="preserve"> локальным </w:t>
            </w:r>
            <w:proofErr w:type="spellStart"/>
            <w:r>
              <w:t>regex</w:t>
            </w:r>
            <w:proofErr w:type="spellEnd"/>
            <w:r>
              <w:t>-парсером.</w:t>
            </w:r>
            <w:r>
              <w:br/>
              <w:t xml:space="preserve">5а) Совпадений не найдено </w:t>
            </w:r>
            <w:r w:rsidR="00750BE7">
              <w:t>–</w:t>
            </w:r>
            <w:r>
              <w:t xml:space="preserve"> пользователю показывается сообщение «Школа не найдена».</w:t>
            </w:r>
          </w:p>
        </w:tc>
      </w:tr>
    </w:tbl>
    <w:p w:rsidR="00012F9F" w:rsidRPr="00AF7AC6" w:rsidRDefault="00B11E46" w:rsidP="00AF7AC6">
      <w:pPr>
        <w:spacing w:before="240"/>
        <w:rPr>
          <w:sz w:val="26"/>
          <w:szCs w:val="26"/>
        </w:rPr>
      </w:pPr>
      <w:r w:rsidRPr="00AF7AC6">
        <w:rPr>
          <w:sz w:val="26"/>
          <w:szCs w:val="26"/>
        </w:rPr>
        <w:t>2. Прецедент "Загрузка постановления"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6F01B2" w:rsidRDefault="006F01B2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6F01B2" w:rsidRPr="00012F9F" w:rsidRDefault="006F01B2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>
              <w:rPr>
                <w:bCs/>
              </w:rPr>
              <w:t>2</w:t>
            </w:r>
            <w:r w:rsidRPr="00012F9F">
              <w:rPr>
                <w:bCs/>
              </w:rPr>
              <w:t xml:space="preserve">. </w:t>
            </w:r>
            <w:r>
              <w:rPr>
                <w:bCs/>
              </w:rPr>
              <w:t>Загрузка постановления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Администратор УО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Доступна административная панель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Администратор открыл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 и выбрал файл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1) Администратор выбирает файл (.</w:t>
            </w:r>
            <w:proofErr w:type="spellStart"/>
            <w:r>
              <w:t>doc</w:t>
            </w:r>
            <w:proofErr w:type="spellEnd"/>
            <w:r>
              <w:t>/.</w:t>
            </w:r>
            <w:proofErr w:type="spellStart"/>
            <w:r>
              <w:t>docx</w:t>
            </w:r>
            <w:proofErr w:type="spellEnd"/>
            <w:r>
              <w:t>/.</w:t>
            </w:r>
            <w:proofErr w:type="spellStart"/>
            <w:r>
              <w:t>pdf</w:t>
            </w:r>
            <w:proofErr w:type="spellEnd"/>
            <w:r>
              <w:t>) и отправляет форму.</w:t>
            </w:r>
            <w:r>
              <w:br/>
              <w:t xml:space="preserve">2) Сервис сохраняет файл в </w:t>
            </w:r>
            <w:proofErr w:type="spellStart"/>
            <w:r>
              <w:t>storage</w:t>
            </w:r>
            <w:proofErr w:type="spellEnd"/>
            <w:r>
              <w:t>/</w:t>
            </w:r>
            <w:proofErr w:type="spellStart"/>
            <w:r>
              <w:t>decrees</w:t>
            </w:r>
            <w:proofErr w:type="spellEnd"/>
            <w:r>
              <w:t>/.</w:t>
            </w:r>
            <w:r>
              <w:br/>
              <w:t xml:space="preserve">3) Модуль </w:t>
            </w:r>
            <w:proofErr w:type="spellStart"/>
            <w:r>
              <w:t>text_extractor</w:t>
            </w:r>
            <w:proofErr w:type="spellEnd"/>
            <w:r>
              <w:t xml:space="preserve"> извлекает текст с диспетчеризацией по расширению.</w:t>
            </w:r>
            <w:r>
              <w:br/>
              <w:t>4) Для .</w:t>
            </w:r>
            <w:proofErr w:type="spellStart"/>
            <w:r>
              <w:t>pdf</w:t>
            </w:r>
            <w:proofErr w:type="spellEnd"/>
            <w:r>
              <w:t xml:space="preserve"> с малым объёмом текстового слоя (&lt; 500 </w:t>
            </w:r>
            <w:proofErr w:type="spellStart"/>
            <w:r>
              <w:t>симв</w:t>
            </w:r>
            <w:proofErr w:type="spellEnd"/>
            <w:r>
              <w:t>.) применяется OCR.</w:t>
            </w:r>
            <w:r>
              <w:br/>
              <w:t>5) Извлечённый текст возвращается администратору вместе с путём к файлу.</w:t>
            </w:r>
          </w:p>
        </w:tc>
      </w:tr>
      <w:tr w:rsidR="006F01B2" w:rsidTr="008F765B">
        <w:trPr>
          <w:jc w:val="center"/>
        </w:trPr>
        <w:tc>
          <w:tcPr>
            <w:tcW w:w="2830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6F01B2" w:rsidRDefault="006F01B2" w:rsidP="006F01B2">
            <w:pPr>
              <w:spacing w:line="276" w:lineRule="auto"/>
            </w:pPr>
            <w:r>
              <w:t>3а) Файл .</w:t>
            </w:r>
            <w:proofErr w:type="spellStart"/>
            <w:r>
              <w:t>doc</w:t>
            </w:r>
            <w:proofErr w:type="spellEnd"/>
            <w:r>
              <w:t xml:space="preserve"> </w:t>
            </w:r>
            <w:r w:rsidR="00750BE7">
              <w:t>–</w:t>
            </w:r>
            <w:r>
              <w:t xml:space="preserve"> конвертация через </w:t>
            </w:r>
            <w:proofErr w:type="spellStart"/>
            <w:r>
              <w:t>LibreOffice</w:t>
            </w:r>
            <w:proofErr w:type="spellEnd"/>
            <w:r>
              <w:t xml:space="preserve"> (на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  <w:r w:rsidR="00750BE7">
              <w:t>–</w:t>
            </w:r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на </w:t>
            </w:r>
            <w:proofErr w:type="spellStart"/>
            <w:r>
              <w:t>textutil</w:t>
            </w:r>
            <w:proofErr w:type="spellEnd"/>
            <w:r>
              <w:t>).</w:t>
            </w:r>
            <w:r>
              <w:br/>
              <w:t xml:space="preserve">4а) Ошибка OCR </w:t>
            </w:r>
            <w:r w:rsidR="00750BE7">
              <w:t>–</w:t>
            </w:r>
            <w:r>
              <w:t xml:space="preserve"> пользователю выводится сообщение, файл сохранён без текста.</w:t>
            </w:r>
          </w:p>
        </w:tc>
      </w:tr>
    </w:tbl>
    <w:p w:rsidR="006E2455" w:rsidRPr="00AF7AC6" w:rsidRDefault="006E2455" w:rsidP="00AF7AC6">
      <w:pPr>
        <w:spacing w:before="240"/>
        <w:rPr>
          <w:sz w:val="26"/>
          <w:szCs w:val="26"/>
        </w:rPr>
      </w:pPr>
      <w:r w:rsidRPr="00AF7AC6">
        <w:rPr>
          <w:sz w:val="26"/>
          <w:szCs w:val="26"/>
        </w:rPr>
        <w:t>3. Прецедент "Сохранение в БД"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6165A5" w:rsidRPr="00012F9F" w:rsidRDefault="006165A5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 w:rsidR="00961F4B">
              <w:rPr>
                <w:bCs/>
              </w:rPr>
              <w:t>3</w:t>
            </w:r>
            <w:r w:rsidRPr="00012F9F">
              <w:rPr>
                <w:bCs/>
              </w:rPr>
              <w:t xml:space="preserve">. </w:t>
            </w:r>
            <w:r>
              <w:rPr>
                <w:bCs/>
              </w:rPr>
              <w:t>Сохранение в БД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Администратор УО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Доступна административная панель</w:t>
            </w:r>
            <w:r w:rsidR="00E36ACA">
              <w:t xml:space="preserve">. </w:t>
            </w:r>
            <w:r w:rsidR="00E36ACA" w:rsidRPr="00E36ACA">
              <w:t>Данные успешно извлечены (</w:t>
            </w:r>
            <w:proofErr w:type="spellStart"/>
            <w:r w:rsidR="00E36ACA" w:rsidRPr="00E36ACA">
              <w:t>парсинг</w:t>
            </w:r>
            <w:proofErr w:type="spellEnd"/>
            <w:r w:rsidR="00E36ACA" w:rsidRPr="00E36ACA">
              <w:t xml:space="preserve"> выполнен) и отображены для предварительного просмотра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6165A5" w:rsidRDefault="008252C9" w:rsidP="008F765B">
            <w:pPr>
              <w:spacing w:line="276" w:lineRule="auto"/>
            </w:pPr>
            <w:r w:rsidRPr="008252C9">
              <w:t xml:space="preserve">Администратор нажал кнопку </w:t>
            </w:r>
            <w:r w:rsidR="00BD0241">
              <w:t>сохранения данных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6165A5" w:rsidRDefault="003927C3" w:rsidP="008F765B">
            <w:pPr>
              <w:spacing w:line="276" w:lineRule="auto"/>
            </w:pPr>
            <w:r w:rsidRPr="003927C3">
              <w:t>1) Администратор подтверждает намерение сохранить извлечённые данные.</w:t>
            </w:r>
            <w:r w:rsidRPr="003927C3">
              <w:br/>
              <w:t>2) Система сохраняет метаданные постановления в реляционную БД</w:t>
            </w:r>
            <w:r w:rsidR="005425B1">
              <w:t xml:space="preserve">: </w:t>
            </w:r>
            <w:r w:rsidRPr="003927C3">
              <w:t>сохраняет перечень школ</w:t>
            </w:r>
            <w:r w:rsidR="005425B1">
              <w:t xml:space="preserve">, </w:t>
            </w:r>
            <w:r w:rsidRPr="003927C3">
              <w:t>нормализованные правила прикрепления</w:t>
            </w:r>
            <w:r w:rsidR="005425B1">
              <w:t>,</w:t>
            </w:r>
            <w:r w:rsidRPr="003927C3">
              <w:t xml:space="preserve"> устанавливает связи между правилами, школами и постановлением.</w:t>
            </w:r>
            <w:r w:rsidRPr="003927C3">
              <w:br/>
            </w:r>
            <w:r w:rsidR="001912B0">
              <w:t>3</w:t>
            </w:r>
            <w:r w:rsidRPr="003927C3">
              <w:t>) Система отображает сообщение «Данные успешно сохранены».</w:t>
            </w:r>
          </w:p>
        </w:tc>
      </w:tr>
      <w:tr w:rsidR="006165A5" w:rsidTr="008F765B">
        <w:trPr>
          <w:jc w:val="center"/>
        </w:trPr>
        <w:tc>
          <w:tcPr>
            <w:tcW w:w="2830" w:type="dxa"/>
            <w:vAlign w:val="center"/>
          </w:tcPr>
          <w:p w:rsidR="006165A5" w:rsidRDefault="006165A5" w:rsidP="008F765B">
            <w:pPr>
              <w:spacing w:line="276" w:lineRule="auto"/>
            </w:pPr>
            <w:r>
              <w:lastRenderedPageBreak/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D75E79" w:rsidRDefault="00D75E79" w:rsidP="008F765B">
            <w:pPr>
              <w:spacing w:line="276" w:lineRule="auto"/>
            </w:pPr>
            <w:r w:rsidRPr="00D75E79">
              <w:t xml:space="preserve">2а) Ошибка подключения к БД </w:t>
            </w:r>
            <w:r w:rsidR="00750BE7">
              <w:t>–</w:t>
            </w:r>
            <w:r w:rsidRPr="00D75E79">
              <w:t xml:space="preserve"> система откатывает транзакцию и уведомляет «Ошибка БД. Данные не сохранены».</w:t>
            </w:r>
          </w:p>
        </w:tc>
      </w:tr>
    </w:tbl>
    <w:p w:rsidR="00A11683" w:rsidRPr="00AF7AC6" w:rsidRDefault="00A11683" w:rsidP="00AF7AC6">
      <w:pPr>
        <w:spacing w:before="240"/>
        <w:rPr>
          <w:sz w:val="26"/>
          <w:szCs w:val="26"/>
        </w:rPr>
      </w:pPr>
      <w:r w:rsidRPr="00AF7AC6">
        <w:rPr>
          <w:sz w:val="26"/>
          <w:szCs w:val="26"/>
        </w:rPr>
        <w:t>4. Прецедент "Просмотр отчета валидатора"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A11683" w:rsidRPr="00012F9F" w:rsidRDefault="00A11683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 w:rsidR="00961F4B">
              <w:rPr>
                <w:bCs/>
              </w:rPr>
              <w:t>4</w:t>
            </w:r>
            <w:r w:rsidRPr="00012F9F">
              <w:rPr>
                <w:bCs/>
              </w:rPr>
              <w:t xml:space="preserve">. </w:t>
            </w:r>
            <w:r w:rsidRPr="00A11683">
              <w:rPr>
                <w:bCs/>
              </w:rPr>
              <w:t>Просмотр отчета валидатора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Администратор УО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 xml:space="preserve">Доступна административная панель. </w:t>
            </w:r>
            <w:r w:rsidR="001140E4" w:rsidRPr="001140E4">
              <w:t>В системе сохранены данные хотя бы одного постановления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A11683" w:rsidRDefault="00E07238" w:rsidP="008F765B">
            <w:pPr>
              <w:spacing w:line="276" w:lineRule="auto"/>
            </w:pPr>
            <w:r w:rsidRPr="00E07238">
              <w:t xml:space="preserve">Администратор нажал кнопку </w:t>
            </w:r>
            <w:r>
              <w:t>формирования отчета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A11683" w:rsidRDefault="00674DDE" w:rsidP="008F765B">
            <w:pPr>
              <w:spacing w:line="276" w:lineRule="auto"/>
            </w:pPr>
            <w:r w:rsidRPr="00674DDE">
              <w:t>1) Система автоматически проверяет все сохранённые правила прикрепления.</w:t>
            </w:r>
            <w:r w:rsidRPr="00674DDE">
              <w:br/>
              <w:t>2) Система выявляет пересечения правил между разными школами на одной улице.</w:t>
            </w:r>
            <w:r w:rsidRPr="00674DDE">
              <w:br/>
              <w:t>3) Система проверяет полноту данных (нет ли школ без правил, улиц без домов).</w:t>
            </w:r>
            <w:r w:rsidRPr="00674DDE">
              <w:br/>
              <w:t>4) Система формирует отчёт со списком проблем и предупреждений.</w:t>
            </w:r>
            <w:r w:rsidRPr="00674DDE">
              <w:br/>
              <w:t>5) Система отображает отчёт администратору.</w:t>
            </w:r>
          </w:p>
        </w:tc>
      </w:tr>
      <w:tr w:rsidR="00A11683" w:rsidTr="008F765B">
        <w:trPr>
          <w:jc w:val="center"/>
        </w:trPr>
        <w:tc>
          <w:tcPr>
            <w:tcW w:w="2830" w:type="dxa"/>
            <w:vAlign w:val="center"/>
          </w:tcPr>
          <w:p w:rsidR="00A11683" w:rsidRDefault="00A11683" w:rsidP="008F765B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A11683" w:rsidRDefault="00674DDE" w:rsidP="008F765B">
            <w:pPr>
              <w:spacing w:line="276" w:lineRule="auto"/>
            </w:pPr>
            <w:r w:rsidRPr="00674DDE">
              <w:t xml:space="preserve">2а) </w:t>
            </w:r>
            <w:r w:rsidR="00C770FA">
              <w:t>Проблем</w:t>
            </w:r>
            <w:r w:rsidRPr="00674DDE">
              <w:t xml:space="preserve"> не найдено </w:t>
            </w:r>
            <w:r w:rsidR="00750BE7">
              <w:t>–</w:t>
            </w:r>
            <w:r w:rsidRPr="00674DDE">
              <w:t xml:space="preserve"> отчёт содержит сообщение</w:t>
            </w:r>
            <w:r>
              <w:t xml:space="preserve"> об успехе.</w:t>
            </w:r>
          </w:p>
        </w:tc>
      </w:tr>
    </w:tbl>
    <w:p w:rsidR="00A27595" w:rsidRPr="00AF7AC6" w:rsidRDefault="00A27595" w:rsidP="00AF7AC6">
      <w:pPr>
        <w:spacing w:before="240"/>
        <w:rPr>
          <w:sz w:val="26"/>
          <w:szCs w:val="26"/>
        </w:rPr>
      </w:pPr>
      <w:r w:rsidRPr="00AF7AC6">
        <w:rPr>
          <w:sz w:val="26"/>
          <w:szCs w:val="26"/>
        </w:rPr>
        <w:t>5. Прецедент "Просмотр правил"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A27595" w:rsidRPr="00012F9F" w:rsidRDefault="00A27595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 w:rsidR="005C6FF3">
              <w:rPr>
                <w:bCs/>
              </w:rPr>
              <w:t>5.</w:t>
            </w:r>
            <w:r w:rsidRPr="00012F9F">
              <w:rPr>
                <w:bCs/>
              </w:rPr>
              <w:t xml:space="preserve"> </w:t>
            </w:r>
            <w:r w:rsidRPr="00A11683">
              <w:rPr>
                <w:bCs/>
              </w:rPr>
              <w:t xml:space="preserve">Просмотр </w:t>
            </w:r>
            <w:r w:rsidR="005C6FF3">
              <w:rPr>
                <w:bCs/>
              </w:rPr>
              <w:t>правил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Администратор УО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 xml:space="preserve">Доступна административная панель. </w:t>
            </w:r>
            <w:r w:rsidR="00E82BDD" w:rsidRPr="00E82BDD">
              <w:t>В базе данных сохранены правила прикрепления хотя бы для одной школы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A27595" w:rsidRDefault="0081517B" w:rsidP="008F765B">
            <w:pPr>
              <w:spacing w:line="276" w:lineRule="auto"/>
            </w:pPr>
            <w:r w:rsidRPr="0081517B">
              <w:t>Администратор перешёл в раздел управления правилами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A27595" w:rsidRDefault="00D944A0" w:rsidP="008F765B">
            <w:pPr>
              <w:spacing w:line="276" w:lineRule="auto"/>
            </w:pPr>
            <w:r w:rsidRPr="00D944A0">
              <w:t>1) Система отображает список всех школ.</w:t>
            </w:r>
            <w:r w:rsidRPr="00D944A0">
              <w:br/>
              <w:t>2) Администратор выбирает интересующую школу.</w:t>
            </w:r>
            <w:r w:rsidRPr="00D944A0">
              <w:br/>
              <w:t>3) Система загружает и отображает все правила прикрепления для выбранной школы</w:t>
            </w:r>
            <w:r w:rsidR="002E12CE">
              <w:t>.</w:t>
            </w:r>
          </w:p>
        </w:tc>
      </w:tr>
      <w:tr w:rsidR="00A27595" w:rsidTr="008F765B">
        <w:trPr>
          <w:jc w:val="center"/>
        </w:trPr>
        <w:tc>
          <w:tcPr>
            <w:tcW w:w="2830" w:type="dxa"/>
            <w:vAlign w:val="center"/>
          </w:tcPr>
          <w:p w:rsidR="00A27595" w:rsidRDefault="00A27595" w:rsidP="008F765B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A27595" w:rsidRDefault="00B91F30" w:rsidP="008F765B">
            <w:pPr>
              <w:spacing w:line="276" w:lineRule="auto"/>
            </w:pPr>
            <w:r w:rsidRPr="00B91F30">
              <w:t xml:space="preserve">2а) Правила для выбранной школы отсутствуют </w:t>
            </w:r>
            <w:r w:rsidR="00750BE7">
              <w:t>–</w:t>
            </w:r>
            <w:r w:rsidRPr="00B91F30">
              <w:t xml:space="preserve"> система показывает сообщение </w:t>
            </w:r>
            <w:r w:rsidR="00B66093">
              <w:t>об отсутствии правил.</w:t>
            </w:r>
          </w:p>
        </w:tc>
      </w:tr>
    </w:tbl>
    <w:p w:rsidR="00E567AF" w:rsidRPr="003F6031" w:rsidRDefault="00E567AF" w:rsidP="003F6031">
      <w:pPr>
        <w:spacing w:before="240"/>
        <w:rPr>
          <w:sz w:val="26"/>
          <w:szCs w:val="26"/>
        </w:rPr>
      </w:pPr>
      <w:r w:rsidRPr="003F6031">
        <w:rPr>
          <w:sz w:val="26"/>
          <w:szCs w:val="26"/>
        </w:rPr>
        <w:t>6. Прецедент "</w:t>
      </w:r>
      <w:r w:rsidR="00993C2A" w:rsidRPr="003F6031">
        <w:rPr>
          <w:sz w:val="26"/>
          <w:szCs w:val="26"/>
        </w:rPr>
        <w:t>Редактирование</w:t>
      </w:r>
      <w:r w:rsidRPr="003F6031">
        <w:rPr>
          <w:sz w:val="26"/>
          <w:szCs w:val="26"/>
        </w:rPr>
        <w:t xml:space="preserve"> правил"</w:t>
      </w:r>
      <w:r w:rsidR="00993C2A" w:rsidRPr="003F6031">
        <w:rPr>
          <w:sz w:val="26"/>
          <w:szCs w:val="26"/>
        </w:rPr>
        <w:t xml:space="preserve"> (расширение для </w:t>
      </w:r>
      <w:r w:rsidR="00993C2A" w:rsidRPr="003F6031">
        <w:rPr>
          <w:sz w:val="26"/>
          <w:szCs w:val="26"/>
          <w:lang w:val="en-US"/>
        </w:rPr>
        <w:t>UC</w:t>
      </w:r>
      <w:r w:rsidR="00993C2A" w:rsidRPr="003F6031">
        <w:rPr>
          <w:sz w:val="26"/>
          <w:szCs w:val="26"/>
        </w:rPr>
        <w:t>-5)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E567AF" w:rsidRPr="00012F9F" w:rsidRDefault="00E567AF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 w:rsidR="00993C2A">
              <w:rPr>
                <w:bCs/>
              </w:rPr>
              <w:t>6</w:t>
            </w:r>
            <w:r>
              <w:rPr>
                <w:bCs/>
              </w:rPr>
              <w:t>.</w:t>
            </w:r>
            <w:r w:rsidRPr="00012F9F">
              <w:rPr>
                <w:bCs/>
              </w:rPr>
              <w:t xml:space="preserve"> </w:t>
            </w:r>
            <w:r w:rsidR="00993C2A">
              <w:rPr>
                <w:bCs/>
              </w:rPr>
              <w:t>Редактирование</w:t>
            </w:r>
            <w:r w:rsidRPr="00A11683">
              <w:rPr>
                <w:bCs/>
              </w:rPr>
              <w:t xml:space="preserve"> </w:t>
            </w:r>
            <w:r>
              <w:rPr>
                <w:bCs/>
              </w:rPr>
              <w:t>правил</w:t>
            </w:r>
            <w:r w:rsidR="00993C2A">
              <w:rPr>
                <w:bCs/>
              </w:rPr>
              <w:t xml:space="preserve"> </w:t>
            </w:r>
            <w:r w:rsidR="00993C2A" w:rsidRPr="00993C2A">
              <w:rPr>
                <w:bCs/>
              </w:rPr>
              <w:t>(расширение для UC-5)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Администратор УО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E567AF" w:rsidRDefault="00F412BC" w:rsidP="008F765B">
            <w:pPr>
              <w:spacing w:line="276" w:lineRule="auto"/>
            </w:pPr>
            <w:r>
              <w:t>Администратор находится в режиме просмотра правил для конкретной школы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lastRenderedPageBreak/>
              <w:t>Триггер</w:t>
            </w:r>
          </w:p>
        </w:tc>
        <w:tc>
          <w:tcPr>
            <w:tcW w:w="6515" w:type="dxa"/>
            <w:vAlign w:val="center"/>
          </w:tcPr>
          <w:p w:rsidR="00E567AF" w:rsidRDefault="00F412BC" w:rsidP="008F765B">
            <w:pPr>
              <w:spacing w:line="276" w:lineRule="auto"/>
            </w:pPr>
            <w:r w:rsidRPr="00F412BC">
              <w:t xml:space="preserve">Администратор нажал кнопку </w:t>
            </w:r>
            <w:r w:rsidR="00990196">
              <w:t>редактирования правил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E567AF" w:rsidRDefault="00990196" w:rsidP="008F765B">
            <w:pPr>
              <w:spacing w:line="276" w:lineRule="auto"/>
            </w:pPr>
            <w:r w:rsidRPr="00990196">
              <w:t>1) Система переключает интерфейс в режим редактирования.</w:t>
            </w:r>
            <w:r w:rsidRPr="00990196">
              <w:br/>
              <w:t xml:space="preserve">2) Администратор </w:t>
            </w:r>
            <w:r>
              <w:t>вносит изменения в необходимые данные</w:t>
            </w:r>
            <w:r w:rsidR="00222978">
              <w:t xml:space="preserve"> и сохраняет их</w:t>
            </w:r>
            <w:r w:rsidRPr="00990196">
              <w:t>.</w:t>
            </w:r>
            <w:r w:rsidRPr="00990196">
              <w:br/>
              <w:t>3) Система проверяет корректность введённых данных.</w:t>
            </w:r>
            <w:r w:rsidRPr="00990196">
              <w:br/>
            </w:r>
            <w:r w:rsidR="00222978">
              <w:t>4</w:t>
            </w:r>
            <w:r w:rsidRPr="00990196">
              <w:t>) Система обновляет правила в базе данных.</w:t>
            </w:r>
            <w:r w:rsidRPr="00990196">
              <w:br/>
            </w:r>
            <w:r w:rsidR="00222978">
              <w:t>5</w:t>
            </w:r>
            <w:r w:rsidRPr="00990196">
              <w:t xml:space="preserve">) Система отображает сообщение </w:t>
            </w:r>
            <w:r w:rsidR="00222978">
              <w:t>об успехе.</w:t>
            </w:r>
          </w:p>
        </w:tc>
      </w:tr>
      <w:tr w:rsidR="00E567AF" w:rsidTr="008F765B">
        <w:trPr>
          <w:jc w:val="center"/>
        </w:trPr>
        <w:tc>
          <w:tcPr>
            <w:tcW w:w="2830" w:type="dxa"/>
            <w:vAlign w:val="center"/>
          </w:tcPr>
          <w:p w:rsidR="00E567AF" w:rsidRDefault="00E567AF" w:rsidP="008F765B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E567AF" w:rsidRDefault="00307E53" w:rsidP="008F765B">
            <w:pPr>
              <w:spacing w:line="276" w:lineRule="auto"/>
            </w:pPr>
            <w:r w:rsidRPr="00307E53">
              <w:t xml:space="preserve">3а) Введены некорректные данные </w:t>
            </w:r>
            <w:r w:rsidR="00750BE7">
              <w:t>–</w:t>
            </w:r>
            <w:r w:rsidRPr="00307E53">
              <w:t xml:space="preserve"> система подсвечивает ошибку и не даёт сохранить.</w:t>
            </w:r>
          </w:p>
          <w:p w:rsidR="00F01FAE" w:rsidRDefault="00F01FAE" w:rsidP="008F765B">
            <w:pPr>
              <w:spacing w:line="276" w:lineRule="auto"/>
            </w:pPr>
            <w:r>
              <w:t>4</w:t>
            </w:r>
            <w:r w:rsidRPr="00F01FAE">
              <w:t xml:space="preserve">а) Ошибка сохранения </w:t>
            </w:r>
            <w:r w:rsidR="00750BE7">
              <w:t>–</w:t>
            </w:r>
            <w:r w:rsidRPr="00F01FAE">
              <w:t xml:space="preserve"> система сообщает </w:t>
            </w:r>
            <w:r w:rsidR="009E09E4">
              <w:t>об ошибке.</w:t>
            </w:r>
          </w:p>
        </w:tc>
      </w:tr>
    </w:tbl>
    <w:p w:rsidR="006C764A" w:rsidRPr="00BD5A6F" w:rsidRDefault="006C764A" w:rsidP="00BD5A6F">
      <w:pPr>
        <w:spacing w:before="240"/>
        <w:rPr>
          <w:sz w:val="26"/>
          <w:szCs w:val="26"/>
        </w:rPr>
      </w:pPr>
      <w:r w:rsidRPr="00BD5A6F">
        <w:rPr>
          <w:sz w:val="26"/>
          <w:szCs w:val="26"/>
        </w:rPr>
        <w:t xml:space="preserve">7. Прецедент "Запуск </w:t>
      </w:r>
      <w:proofErr w:type="spellStart"/>
      <w:r w:rsidRPr="00BD5A6F">
        <w:rPr>
          <w:sz w:val="26"/>
          <w:szCs w:val="26"/>
        </w:rPr>
        <w:t>парсинга</w:t>
      </w:r>
      <w:proofErr w:type="spellEnd"/>
      <w:r w:rsidRPr="00BD5A6F">
        <w:rPr>
          <w:sz w:val="26"/>
          <w:szCs w:val="26"/>
        </w:rPr>
        <w:t>"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6C764A" w:rsidRPr="00012F9F" w:rsidRDefault="006C764A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 w:rsidR="00A549AD">
              <w:rPr>
                <w:bCs/>
              </w:rPr>
              <w:t>7</w:t>
            </w:r>
            <w:r>
              <w:rPr>
                <w:bCs/>
              </w:rPr>
              <w:t>.</w:t>
            </w:r>
            <w:r w:rsidRPr="00012F9F">
              <w:rPr>
                <w:bCs/>
              </w:rPr>
              <w:t xml:space="preserve"> </w:t>
            </w:r>
            <w:r>
              <w:rPr>
                <w:bCs/>
              </w:rPr>
              <w:t xml:space="preserve">Запуск </w:t>
            </w:r>
            <w:proofErr w:type="spellStart"/>
            <w:r>
              <w:rPr>
                <w:bCs/>
              </w:rPr>
              <w:t>парсинга</w:t>
            </w:r>
            <w:proofErr w:type="spellEnd"/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Администратор УО</w:t>
            </w:r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Предусловия</w:t>
            </w:r>
          </w:p>
        </w:tc>
        <w:tc>
          <w:tcPr>
            <w:tcW w:w="6515" w:type="dxa"/>
            <w:vAlign w:val="center"/>
          </w:tcPr>
          <w:p w:rsidR="006C764A" w:rsidRDefault="00B20801" w:rsidP="008F765B">
            <w:pPr>
              <w:spacing w:line="276" w:lineRule="auto"/>
            </w:pPr>
            <w:r w:rsidRPr="00B20801">
              <w:t>Хотя бы одно постановление загружено в систему и не обработано</w:t>
            </w:r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6C764A" w:rsidRDefault="00553A71" w:rsidP="008F765B">
            <w:pPr>
              <w:spacing w:line="276" w:lineRule="auto"/>
            </w:pPr>
            <w:r w:rsidRPr="00553A71">
              <w:t xml:space="preserve">Администратор </w:t>
            </w:r>
            <w:r>
              <w:t xml:space="preserve">выбирает функцию </w:t>
            </w:r>
            <w:proofErr w:type="spellStart"/>
            <w:r>
              <w:t>парсинга</w:t>
            </w:r>
            <w:proofErr w:type="spellEnd"/>
            <w:r w:rsidRPr="00553A71">
              <w:t xml:space="preserve"> для выбранного документа</w:t>
            </w:r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6C764A" w:rsidRDefault="00145C67" w:rsidP="008F765B">
            <w:pPr>
              <w:spacing w:line="276" w:lineRule="auto"/>
            </w:pPr>
            <w:r w:rsidRPr="00145C67">
              <w:t>1) Администратор выбирает загруженное постановление из списка.</w:t>
            </w:r>
            <w:r w:rsidRPr="00145C67">
              <w:br/>
              <w:t>2) Система запускает процесс извлечения данных.</w:t>
            </w:r>
            <w:r w:rsidRPr="00145C67">
              <w:br/>
              <w:t xml:space="preserve">3) Система извлекает текстовое содержимое (при необходимости </w:t>
            </w:r>
            <w:r w:rsidR="00750BE7">
              <w:t>–</w:t>
            </w:r>
            <w:r w:rsidRPr="00145C67">
              <w:t xml:space="preserve"> через OCR).</w:t>
            </w:r>
            <w:r w:rsidRPr="00145C67">
              <w:br/>
              <w:t>4) Система автоматически определяет структуру табличной части документа.</w:t>
            </w:r>
            <w:r w:rsidRPr="00145C67">
              <w:br/>
              <w:t>5) Система извлекает метаданные постановления (номер, дату, муниципалитет).</w:t>
            </w:r>
            <w:r w:rsidRPr="00145C67">
              <w:br/>
              <w:t xml:space="preserve">6) Система извлекает перечень школ и для каждой </w:t>
            </w:r>
            <w:r w:rsidR="00750BE7">
              <w:t>–</w:t>
            </w:r>
            <w:r w:rsidRPr="00145C67">
              <w:t xml:space="preserve"> список правил «улица </w:t>
            </w:r>
            <w:r w:rsidR="00750BE7">
              <w:t>–</w:t>
            </w:r>
            <w:r w:rsidRPr="00145C67">
              <w:t xml:space="preserve"> дома».</w:t>
            </w:r>
            <w:r w:rsidRPr="00145C67">
              <w:br/>
              <w:t>7) Система нормализует правила</w:t>
            </w:r>
            <w:r>
              <w:t>.</w:t>
            </w:r>
            <w:r w:rsidRPr="00145C67">
              <w:br/>
              <w:t xml:space="preserve">8) Система отображает сообщение </w:t>
            </w:r>
            <w:r w:rsidR="00DE5E92">
              <w:t xml:space="preserve">об успешном </w:t>
            </w:r>
            <w:proofErr w:type="spellStart"/>
            <w:r w:rsidR="00DE5E92">
              <w:t>парсинге</w:t>
            </w:r>
            <w:proofErr w:type="spellEnd"/>
            <w:r w:rsidRPr="00145C67">
              <w:t>.</w:t>
            </w:r>
          </w:p>
        </w:tc>
      </w:tr>
      <w:tr w:rsidR="006C764A" w:rsidTr="008F765B">
        <w:trPr>
          <w:jc w:val="center"/>
        </w:trPr>
        <w:tc>
          <w:tcPr>
            <w:tcW w:w="2830" w:type="dxa"/>
            <w:vAlign w:val="center"/>
          </w:tcPr>
          <w:p w:rsidR="006C764A" w:rsidRDefault="006C764A" w:rsidP="008F765B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6C764A" w:rsidRDefault="00A84205" w:rsidP="008F765B">
            <w:pPr>
              <w:spacing w:line="276" w:lineRule="auto"/>
            </w:pPr>
            <w:r w:rsidRPr="00A84205">
              <w:t xml:space="preserve">3а) Текст не распознаётся </w:t>
            </w:r>
            <w:r w:rsidR="00750BE7">
              <w:t>–</w:t>
            </w:r>
            <w:r w:rsidRPr="00A84205">
              <w:t xml:space="preserve"> система запрашивает у администратора ручной ввод или исправление.</w:t>
            </w:r>
            <w:r w:rsidRPr="00A84205">
              <w:br/>
              <w:t xml:space="preserve">6а) Не удалось извлечь правила для некоторых школ </w:t>
            </w:r>
            <w:r w:rsidR="00750BE7">
              <w:t>–</w:t>
            </w:r>
            <w:r w:rsidRPr="00A84205">
              <w:t xml:space="preserve"> система отмечает эти школы как «требующие ручной проверки».</w:t>
            </w:r>
          </w:p>
        </w:tc>
      </w:tr>
    </w:tbl>
    <w:p w:rsidR="00D529D3" w:rsidRPr="000D5E21" w:rsidRDefault="00D529D3" w:rsidP="000D5E21">
      <w:pPr>
        <w:spacing w:before="240"/>
        <w:rPr>
          <w:sz w:val="26"/>
          <w:szCs w:val="26"/>
        </w:rPr>
      </w:pPr>
      <w:r w:rsidRPr="000D5E21">
        <w:rPr>
          <w:sz w:val="26"/>
          <w:szCs w:val="26"/>
        </w:rPr>
        <w:t>8. Прецедент "</w:t>
      </w:r>
      <w:proofErr w:type="spellStart"/>
      <w:r w:rsidRPr="000D5E21">
        <w:rPr>
          <w:sz w:val="26"/>
          <w:szCs w:val="26"/>
        </w:rPr>
        <w:t>Автодополнение</w:t>
      </w:r>
      <w:proofErr w:type="spellEnd"/>
      <w:r w:rsidRPr="000D5E21">
        <w:rPr>
          <w:sz w:val="26"/>
          <w:szCs w:val="26"/>
        </w:rPr>
        <w:t xml:space="preserve"> адреса"</w:t>
      </w:r>
      <w:r w:rsidR="00A439BC" w:rsidRPr="000D5E21">
        <w:rPr>
          <w:sz w:val="26"/>
          <w:szCs w:val="26"/>
        </w:rPr>
        <w:t xml:space="preserve"> (включаемый прецедент)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rPr>
                <w:b/>
              </w:rPr>
              <w:t>Атрибут</w:t>
            </w:r>
          </w:p>
        </w:tc>
        <w:tc>
          <w:tcPr>
            <w:tcW w:w="6515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t>Наименование</w:t>
            </w:r>
          </w:p>
        </w:tc>
        <w:tc>
          <w:tcPr>
            <w:tcW w:w="6515" w:type="dxa"/>
            <w:vAlign w:val="center"/>
          </w:tcPr>
          <w:p w:rsidR="00D529D3" w:rsidRPr="00012F9F" w:rsidRDefault="00D529D3" w:rsidP="008F765B">
            <w:pPr>
              <w:spacing w:line="276" w:lineRule="auto"/>
              <w:rPr>
                <w:bCs/>
              </w:rPr>
            </w:pPr>
            <w:r w:rsidRPr="00012F9F">
              <w:rPr>
                <w:bCs/>
                <w:lang w:val="en-US"/>
              </w:rPr>
              <w:t>UC</w:t>
            </w:r>
            <w:r w:rsidRPr="00012F9F">
              <w:rPr>
                <w:bCs/>
              </w:rPr>
              <w:t>-</w:t>
            </w:r>
            <w:r>
              <w:rPr>
                <w:bCs/>
              </w:rPr>
              <w:t>8.</w:t>
            </w:r>
            <w:r w:rsidRPr="00012F9F">
              <w:rPr>
                <w:bCs/>
              </w:rPr>
              <w:t xml:space="preserve"> </w:t>
            </w:r>
            <w:proofErr w:type="spellStart"/>
            <w:r w:rsidR="00A439BC" w:rsidRPr="00A439BC">
              <w:rPr>
                <w:bCs/>
              </w:rPr>
              <w:t>Автодополнение</w:t>
            </w:r>
            <w:proofErr w:type="spellEnd"/>
            <w:r w:rsidR="00A439BC" w:rsidRPr="00A439BC">
              <w:rPr>
                <w:bCs/>
              </w:rPr>
              <w:t xml:space="preserve"> адреса (включаемый прецедент)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t>Актёр</w:t>
            </w:r>
          </w:p>
        </w:tc>
        <w:tc>
          <w:tcPr>
            <w:tcW w:w="6515" w:type="dxa"/>
            <w:vAlign w:val="center"/>
          </w:tcPr>
          <w:p w:rsidR="00D529D3" w:rsidRDefault="00201031" w:rsidP="008F765B">
            <w:pPr>
              <w:spacing w:line="276" w:lineRule="auto"/>
            </w:pPr>
            <w:r>
              <w:t>Родитель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lastRenderedPageBreak/>
              <w:t>Предусловия</w:t>
            </w:r>
          </w:p>
        </w:tc>
        <w:tc>
          <w:tcPr>
            <w:tcW w:w="6515" w:type="dxa"/>
            <w:vAlign w:val="center"/>
          </w:tcPr>
          <w:p w:rsidR="00D529D3" w:rsidRDefault="00201031" w:rsidP="008F765B">
            <w:pPr>
              <w:spacing w:line="276" w:lineRule="auto"/>
            </w:pPr>
            <w:r w:rsidRPr="00201031">
              <w:t>Пользователь находится на главной странице в поле ввода адреса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t>Триггер</w:t>
            </w:r>
          </w:p>
        </w:tc>
        <w:tc>
          <w:tcPr>
            <w:tcW w:w="6515" w:type="dxa"/>
            <w:vAlign w:val="center"/>
          </w:tcPr>
          <w:p w:rsidR="00D529D3" w:rsidRDefault="00721954" w:rsidP="008F765B">
            <w:pPr>
              <w:spacing w:line="276" w:lineRule="auto"/>
            </w:pPr>
            <w:r w:rsidRPr="00721954">
              <w:t>Пользователь начал вводить текст в поле «Адрес»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t>Основной сценарий</w:t>
            </w:r>
          </w:p>
        </w:tc>
        <w:tc>
          <w:tcPr>
            <w:tcW w:w="6515" w:type="dxa"/>
            <w:vAlign w:val="center"/>
          </w:tcPr>
          <w:p w:rsidR="00D529D3" w:rsidRDefault="002D0B8D" w:rsidP="008F765B">
            <w:pPr>
              <w:spacing w:line="276" w:lineRule="auto"/>
            </w:pPr>
            <w:r w:rsidRPr="002D0B8D">
              <w:t>1) Пользователь вводит символ</w:t>
            </w:r>
            <w:r w:rsidR="006308A6">
              <w:t xml:space="preserve">ы </w:t>
            </w:r>
            <w:r w:rsidRPr="002D0B8D">
              <w:t>в текстовое поле адреса.</w:t>
            </w:r>
            <w:r w:rsidRPr="002D0B8D">
              <w:br/>
              <w:t xml:space="preserve">2) Система отправляет </w:t>
            </w:r>
            <w:r>
              <w:t xml:space="preserve">запрос на сервер и </w:t>
            </w:r>
            <w:r w:rsidRPr="002D0B8D">
              <w:t>отображает выпадающий список с подсказками под полем ввода.</w:t>
            </w:r>
            <w:r w:rsidRPr="002D0B8D">
              <w:br/>
            </w:r>
            <w:r>
              <w:t>3</w:t>
            </w:r>
            <w:r w:rsidRPr="002D0B8D">
              <w:t xml:space="preserve">) Пользователь может выбрать подходящий вариант </w:t>
            </w:r>
            <w:r w:rsidR="003E6E9E">
              <w:t>из списка</w:t>
            </w:r>
            <w:r w:rsidRPr="002D0B8D">
              <w:t>.</w:t>
            </w:r>
          </w:p>
        </w:tc>
      </w:tr>
      <w:tr w:rsidR="00D529D3" w:rsidTr="008F765B">
        <w:trPr>
          <w:jc w:val="center"/>
        </w:trPr>
        <w:tc>
          <w:tcPr>
            <w:tcW w:w="2830" w:type="dxa"/>
            <w:vAlign w:val="center"/>
          </w:tcPr>
          <w:p w:rsidR="00D529D3" w:rsidRDefault="00D529D3" w:rsidP="008F765B">
            <w:pPr>
              <w:spacing w:line="276" w:lineRule="auto"/>
            </w:pPr>
            <w:r>
              <w:t>Альтернативные сценарии</w:t>
            </w:r>
          </w:p>
        </w:tc>
        <w:tc>
          <w:tcPr>
            <w:tcW w:w="6515" w:type="dxa"/>
            <w:vAlign w:val="center"/>
          </w:tcPr>
          <w:p w:rsidR="00D529D3" w:rsidRDefault="00357431" w:rsidP="008F765B">
            <w:pPr>
              <w:spacing w:line="276" w:lineRule="auto"/>
            </w:pPr>
            <w:r>
              <w:t>2</w:t>
            </w:r>
            <w:r w:rsidRPr="00357431">
              <w:t xml:space="preserve">а) Совпадений не найдено </w:t>
            </w:r>
            <w:r w:rsidR="00750BE7">
              <w:t>–</w:t>
            </w:r>
            <w:r w:rsidRPr="00357431">
              <w:t xml:space="preserve"> система отображает сообщение</w:t>
            </w:r>
            <w:r w:rsidR="00A71824">
              <w:t xml:space="preserve"> об отсутствии</w:t>
            </w:r>
            <w:r w:rsidR="008A59C7">
              <w:t xml:space="preserve"> </w:t>
            </w:r>
            <w:r w:rsidR="00A71824">
              <w:t xml:space="preserve">адреса </w:t>
            </w:r>
            <w:r w:rsidRPr="00357431">
              <w:t>в выпадающем списке.</w:t>
            </w:r>
            <w:r w:rsidRPr="00357431">
              <w:br/>
            </w:r>
            <w:r>
              <w:t>3</w:t>
            </w:r>
            <w:r w:rsidRPr="00357431">
              <w:t xml:space="preserve">а) Пользователь продолжает ввод без выбора </w:t>
            </w:r>
            <w:r w:rsidR="00750BE7">
              <w:t>–</w:t>
            </w:r>
            <w:r w:rsidRPr="00357431">
              <w:t xml:space="preserve"> система повторяет шаги </w:t>
            </w:r>
            <w:r w:rsidR="00C6579D">
              <w:t>1</w:t>
            </w:r>
            <w:r w:rsidRPr="00357431">
              <w:t>–</w:t>
            </w:r>
            <w:r w:rsidR="00C6579D">
              <w:t>2</w:t>
            </w:r>
            <w:r w:rsidRPr="00357431">
              <w:t xml:space="preserve"> после каждого нового символа.</w:t>
            </w:r>
          </w:p>
        </w:tc>
      </w:tr>
    </w:tbl>
    <w:p w:rsidR="00FE2F35" w:rsidRDefault="00FE2F35" w:rsidP="00FE2F35">
      <w:pPr>
        <w:pStyle w:val="HSETitle2"/>
      </w:pPr>
      <w:bookmarkStart w:id="26" w:name="_Toc232248680"/>
      <w:r>
        <w:t>2.3. Модель данных (</w:t>
      </w:r>
      <w:r>
        <w:rPr>
          <w:lang w:val="en-US"/>
        </w:rPr>
        <w:t>ER</w:t>
      </w:r>
      <w:r w:rsidRPr="007931F2">
        <w:t>-</w:t>
      </w:r>
      <w:r>
        <w:t>диаграмма)</w:t>
      </w:r>
      <w:bookmarkEnd w:id="26"/>
    </w:p>
    <w:p w:rsidR="00B06EA5" w:rsidRPr="00C8472B" w:rsidRDefault="00867072" w:rsidP="00C8472B">
      <w:pPr>
        <w:spacing w:line="360" w:lineRule="auto"/>
        <w:jc w:val="both"/>
        <w:rPr>
          <w:sz w:val="26"/>
          <w:szCs w:val="26"/>
        </w:rPr>
      </w:pPr>
      <w:r>
        <w:rPr>
          <w:bCs/>
        </w:rPr>
        <w:tab/>
      </w:r>
      <w:r w:rsidR="00B06EA5" w:rsidRPr="00C8472B">
        <w:rPr>
          <w:sz w:val="26"/>
          <w:szCs w:val="26"/>
        </w:rPr>
        <w:t>Проектирование модели данных</w:t>
      </w:r>
      <w:r w:rsidR="00F0445E" w:rsidRPr="00C8472B">
        <w:rPr>
          <w:sz w:val="26"/>
          <w:szCs w:val="26"/>
        </w:rPr>
        <w:t xml:space="preserve"> (Рисунок 2)</w:t>
      </w:r>
      <w:r w:rsidR="00B06EA5" w:rsidRPr="00C8472B">
        <w:rPr>
          <w:sz w:val="26"/>
          <w:szCs w:val="26"/>
        </w:rPr>
        <w:t xml:space="preserve"> выполнялось с учетом двух ключе</w:t>
      </w:r>
      <w:r w:rsidR="00E97FBA" w:rsidRPr="00C8472B">
        <w:rPr>
          <w:sz w:val="26"/>
          <w:szCs w:val="26"/>
        </w:rPr>
        <w:t>вых</w:t>
      </w:r>
      <w:r w:rsidR="00B06EA5" w:rsidRPr="00C8472B">
        <w:rPr>
          <w:sz w:val="26"/>
          <w:szCs w:val="26"/>
        </w:rPr>
        <w:t xml:space="preserve"> требований. Во-первых, система должна поддерживать загрузку постановлений в трех различных форматах. Во-вторых, для обеспечения надежности, исходный текст каждого правила </w:t>
      </w:r>
      <w:r w:rsidR="00E55C0C" w:rsidRPr="00C8472B">
        <w:rPr>
          <w:sz w:val="26"/>
          <w:szCs w:val="26"/>
        </w:rPr>
        <w:t>должен сохраняться</w:t>
      </w:r>
      <w:r w:rsidR="00B06EA5" w:rsidRPr="00C8472B">
        <w:rPr>
          <w:sz w:val="26"/>
          <w:szCs w:val="26"/>
        </w:rPr>
        <w:t xml:space="preserve"> в системе для обеспечения возможности ручной коррекции данных в случае сбоев </w:t>
      </w:r>
      <w:proofErr w:type="spellStart"/>
      <w:r w:rsidR="00B06EA5" w:rsidRPr="00C8472B">
        <w:rPr>
          <w:sz w:val="26"/>
          <w:szCs w:val="26"/>
        </w:rPr>
        <w:t>парсинга</w:t>
      </w:r>
      <w:proofErr w:type="spellEnd"/>
      <w:r w:rsidR="00B06EA5" w:rsidRPr="00C8472B">
        <w:rPr>
          <w:sz w:val="26"/>
          <w:szCs w:val="26"/>
        </w:rPr>
        <w:t>. Перечень всех сущностей, входящих в модель данных, представлен в таблице 2.1.</w:t>
      </w:r>
    </w:p>
    <w:p w:rsidR="00F75DE9" w:rsidRPr="00F75DE9" w:rsidRDefault="00F75DE9" w:rsidP="00F75DE9">
      <w:pPr>
        <w:spacing w:line="360" w:lineRule="auto"/>
        <w:jc w:val="right"/>
      </w:pPr>
      <w:r w:rsidRPr="00F75DE9">
        <w:rPr>
          <w:i/>
        </w:rPr>
        <w:t xml:space="preserve">Таблица </w:t>
      </w:r>
      <w:r w:rsidR="002E5BCD">
        <w:rPr>
          <w:i/>
        </w:rPr>
        <w:t>2</w:t>
      </w:r>
      <w:r w:rsidRPr="00F75DE9">
        <w:rPr>
          <w:i/>
        </w:rPr>
        <w:t xml:space="preserve">.1 </w:t>
      </w:r>
      <w:r w:rsidR="00750BE7">
        <w:rPr>
          <w:i/>
        </w:rPr>
        <w:t>–</w:t>
      </w:r>
      <w:r w:rsidRPr="00F75DE9">
        <w:rPr>
          <w:i/>
        </w:rPr>
        <w:t xml:space="preserve"> Сущности модели 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2228"/>
        <w:gridCol w:w="2294"/>
        <w:gridCol w:w="2862"/>
      </w:tblGrid>
      <w:tr w:rsidR="00EA1C45" w:rsidTr="00F83060">
        <w:trPr>
          <w:jc w:val="center"/>
        </w:trPr>
        <w:tc>
          <w:tcPr>
            <w:tcW w:w="1961" w:type="dxa"/>
            <w:vAlign w:val="center"/>
          </w:tcPr>
          <w:p w:rsidR="00F75DE9" w:rsidRDefault="00F75DE9" w:rsidP="008F765B">
            <w:pPr>
              <w:spacing w:line="276" w:lineRule="auto"/>
            </w:pPr>
            <w:r>
              <w:rPr>
                <w:b/>
              </w:rPr>
              <w:t>Сущность</w:t>
            </w:r>
          </w:p>
        </w:tc>
        <w:tc>
          <w:tcPr>
            <w:tcW w:w="2228" w:type="dxa"/>
            <w:vAlign w:val="center"/>
          </w:tcPr>
          <w:p w:rsidR="00F75DE9" w:rsidRDefault="00F75DE9" w:rsidP="008F765B">
            <w:pPr>
              <w:spacing w:line="276" w:lineRule="auto"/>
            </w:pPr>
            <w:r>
              <w:rPr>
                <w:b/>
              </w:rPr>
              <w:t>Поле</w:t>
            </w:r>
          </w:p>
        </w:tc>
        <w:tc>
          <w:tcPr>
            <w:tcW w:w="2294" w:type="dxa"/>
            <w:vAlign w:val="center"/>
          </w:tcPr>
          <w:p w:rsidR="00F75DE9" w:rsidRDefault="00F75DE9" w:rsidP="008F765B">
            <w:pPr>
              <w:spacing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w="2862" w:type="dxa"/>
            <w:vAlign w:val="center"/>
          </w:tcPr>
          <w:p w:rsidR="00F75DE9" w:rsidRDefault="00F75DE9" w:rsidP="008F765B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 w:val="restart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Municipality</w:t>
            </w:r>
            <w:proofErr w:type="spellEnd"/>
            <w:r>
              <w:t xml:space="preserve"> (муниципалитет)</w:t>
            </w: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Уникальный идентификатор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Название муниципалитета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region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Регион (опционально)</w:t>
            </w:r>
          </w:p>
        </w:tc>
      </w:tr>
      <w:tr w:rsidR="00E83EF1" w:rsidTr="00F83060">
        <w:trPr>
          <w:jc w:val="center"/>
        </w:trPr>
        <w:tc>
          <w:tcPr>
            <w:tcW w:w="1961" w:type="dxa"/>
            <w:vMerge w:val="restart"/>
            <w:vAlign w:val="center"/>
          </w:tcPr>
          <w:p w:rsidR="00E83EF1" w:rsidRDefault="00E83EF1" w:rsidP="008F765B">
            <w:pPr>
              <w:spacing w:line="276" w:lineRule="auto"/>
            </w:pPr>
            <w:r>
              <w:t>School (школа)</w:t>
            </w:r>
          </w:p>
        </w:tc>
        <w:tc>
          <w:tcPr>
            <w:tcW w:w="2228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294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2862" w:type="dxa"/>
            <w:vAlign w:val="center"/>
          </w:tcPr>
          <w:p w:rsidR="00E83EF1" w:rsidRDefault="00E83EF1" w:rsidP="008F765B">
            <w:pPr>
              <w:spacing w:line="276" w:lineRule="auto"/>
            </w:pPr>
            <w:r>
              <w:t>Уникальный идентификатор</w:t>
            </w:r>
          </w:p>
        </w:tc>
      </w:tr>
      <w:tr w:rsidR="00E83EF1" w:rsidTr="00F83060">
        <w:trPr>
          <w:jc w:val="center"/>
        </w:trPr>
        <w:tc>
          <w:tcPr>
            <w:tcW w:w="1961" w:type="dxa"/>
            <w:vMerge/>
            <w:vAlign w:val="center"/>
          </w:tcPr>
          <w:p w:rsidR="00E83EF1" w:rsidRDefault="00E83EF1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municipality_id</w:t>
            </w:r>
            <w:proofErr w:type="spellEnd"/>
          </w:p>
        </w:tc>
        <w:tc>
          <w:tcPr>
            <w:tcW w:w="2294" w:type="dxa"/>
            <w:vAlign w:val="center"/>
          </w:tcPr>
          <w:p w:rsidR="00E83EF1" w:rsidRDefault="00E83EF1" w:rsidP="008F765B">
            <w:pPr>
              <w:spacing w:line="276" w:lineRule="auto"/>
            </w:pPr>
            <w:r>
              <w:t xml:space="preserve">FK для </w:t>
            </w:r>
            <w:proofErr w:type="spellStart"/>
            <w:r>
              <w:t>Municipality</w:t>
            </w:r>
            <w:proofErr w:type="spellEnd"/>
          </w:p>
        </w:tc>
        <w:tc>
          <w:tcPr>
            <w:tcW w:w="2862" w:type="dxa"/>
            <w:vAlign w:val="center"/>
          </w:tcPr>
          <w:p w:rsidR="00E83EF1" w:rsidRDefault="00E83EF1" w:rsidP="008F765B">
            <w:pPr>
              <w:spacing w:line="276" w:lineRule="auto"/>
            </w:pPr>
            <w:r>
              <w:t>Связь с муниципалитетом</w:t>
            </w:r>
          </w:p>
        </w:tc>
      </w:tr>
      <w:tr w:rsidR="00E83EF1" w:rsidTr="00F83060">
        <w:trPr>
          <w:jc w:val="center"/>
        </w:trPr>
        <w:tc>
          <w:tcPr>
            <w:tcW w:w="1961" w:type="dxa"/>
            <w:vMerge/>
            <w:vAlign w:val="center"/>
          </w:tcPr>
          <w:p w:rsidR="00E83EF1" w:rsidRDefault="00E83EF1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2294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E83EF1" w:rsidRDefault="00E83EF1" w:rsidP="008F765B">
            <w:pPr>
              <w:spacing w:line="276" w:lineRule="auto"/>
            </w:pPr>
            <w:r>
              <w:t>Наименование школы</w:t>
            </w:r>
          </w:p>
        </w:tc>
      </w:tr>
      <w:tr w:rsidR="00E83EF1" w:rsidTr="00F83060">
        <w:trPr>
          <w:jc w:val="center"/>
        </w:trPr>
        <w:tc>
          <w:tcPr>
            <w:tcW w:w="1961" w:type="dxa"/>
            <w:vMerge/>
            <w:vAlign w:val="center"/>
          </w:tcPr>
          <w:p w:rsidR="00E83EF1" w:rsidRDefault="00E83EF1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address</w:t>
            </w:r>
            <w:proofErr w:type="spellEnd"/>
          </w:p>
        </w:tc>
        <w:tc>
          <w:tcPr>
            <w:tcW w:w="2294" w:type="dxa"/>
            <w:vAlign w:val="center"/>
          </w:tcPr>
          <w:p w:rsidR="00E83EF1" w:rsidRDefault="00E83EF1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E83EF1" w:rsidRDefault="00E83EF1" w:rsidP="008F765B">
            <w:pPr>
              <w:spacing w:line="276" w:lineRule="auto"/>
            </w:pPr>
            <w:r>
              <w:t>Юридический адрес школы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 w:val="restart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Decree</w:t>
            </w:r>
            <w:proofErr w:type="spellEnd"/>
            <w:r>
              <w:t xml:space="preserve"> (постановление)</w:t>
            </w: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Уникальный идентификатор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municipality_id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 xml:space="preserve">FK для </w:t>
            </w:r>
            <w:proofErr w:type="spellStart"/>
            <w:r>
              <w:t>Municipality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Связь с муниципалитетом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number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Номер постановления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date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Дата постановления</w:t>
            </w:r>
          </w:p>
        </w:tc>
      </w:tr>
      <w:tr w:rsidR="00F8306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F83060" w:rsidRDefault="00F83060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file_path</w:t>
            </w:r>
            <w:proofErr w:type="spellEnd"/>
          </w:p>
        </w:tc>
        <w:tc>
          <w:tcPr>
            <w:tcW w:w="2294" w:type="dxa"/>
            <w:vAlign w:val="center"/>
          </w:tcPr>
          <w:p w:rsidR="00F83060" w:rsidRDefault="00F83060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F83060" w:rsidRDefault="00F83060" w:rsidP="008F765B">
            <w:pPr>
              <w:spacing w:line="276" w:lineRule="auto"/>
            </w:pPr>
            <w:r>
              <w:t>Путь к исходному файлу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 w:val="restart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AddressRule</w:t>
            </w:r>
            <w:proofErr w:type="spellEnd"/>
            <w:r>
              <w:t xml:space="preserve"> (адресное правило)</w:t>
            </w: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  <w:r>
              <w:t xml:space="preserve"> (PK)</w:t>
            </w:r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Уникальный идентификатор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school_id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FK для School</w:t>
            </w:r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Связь со школой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decree_id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 xml:space="preserve">FK для </w:t>
            </w:r>
            <w:proofErr w:type="spellStart"/>
            <w:r>
              <w:t>Decree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Связь с постановлением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locality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Населённый пункт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street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Название улицы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normalized_street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Нормализованное название улицы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house_rule_raw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Исходный текст правила</w:t>
            </w:r>
          </w:p>
        </w:tc>
      </w:tr>
      <w:tr w:rsidR="00C42EC9" w:rsidRPr="00C51B8F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rule_type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Pr="00C51B8F" w:rsidRDefault="00C42EC9" w:rsidP="008F765B">
            <w:pPr>
              <w:spacing w:line="276" w:lineRule="auto"/>
            </w:pPr>
            <w:r w:rsidRPr="00C51B8F">
              <w:t xml:space="preserve">Тип: </w:t>
            </w:r>
            <w:proofErr w:type="spellStart"/>
            <w:r w:rsidRPr="00C51B8F">
              <w:t>range</w:t>
            </w:r>
            <w:proofErr w:type="spellEnd"/>
            <w:r w:rsidRPr="00C51B8F">
              <w:t xml:space="preserve"> (диапазон) / </w:t>
            </w:r>
            <w:proofErr w:type="spellStart"/>
            <w:r w:rsidRPr="00C51B8F">
              <w:t>exact_list</w:t>
            </w:r>
            <w:proofErr w:type="spellEnd"/>
            <w:r w:rsidRPr="00C51B8F">
              <w:t xml:space="preserve"> (список) / </w:t>
            </w:r>
            <w:proofErr w:type="spellStart"/>
            <w:r w:rsidRPr="00C51B8F">
              <w:t>up_to</w:t>
            </w:r>
            <w:proofErr w:type="spellEnd"/>
            <w:r w:rsidRPr="00C51B8F">
              <w:t xml:space="preserve"> (до номера) / </w:t>
            </w:r>
            <w:proofErr w:type="spellStart"/>
            <w:r w:rsidRPr="00C51B8F">
              <w:t>from_to_end</w:t>
            </w:r>
            <w:proofErr w:type="spellEnd"/>
            <w:r w:rsidRPr="00C51B8F">
              <w:t xml:space="preserve"> (от номера) / </w:t>
            </w:r>
            <w:proofErr w:type="spellStart"/>
            <w:r w:rsidRPr="00C51B8F">
              <w:t>all</w:t>
            </w:r>
            <w:proofErr w:type="spellEnd"/>
            <w:r w:rsidRPr="00C51B8F">
              <w:t xml:space="preserve"> (все дома)</w:t>
            </w:r>
          </w:p>
        </w:tc>
      </w:tr>
      <w:tr w:rsidR="00C42EC9" w:rsidRPr="00E12ED0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Pr="00C51B8F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parity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Pr="00E12ED0" w:rsidRDefault="00C42EC9" w:rsidP="008F765B">
            <w:pPr>
              <w:spacing w:line="276" w:lineRule="auto"/>
            </w:pPr>
            <w:r w:rsidRPr="00C51B8F">
              <w:t xml:space="preserve">Чётность: </w:t>
            </w:r>
            <w:proofErr w:type="spellStart"/>
            <w:r w:rsidRPr="00C51B8F">
              <w:t>all</w:t>
            </w:r>
            <w:proofErr w:type="spellEnd"/>
            <w:r w:rsidRPr="00C51B8F">
              <w:t xml:space="preserve"> (все) / </w:t>
            </w:r>
            <w:proofErr w:type="spellStart"/>
            <w:r w:rsidRPr="00C51B8F">
              <w:t>even</w:t>
            </w:r>
            <w:proofErr w:type="spellEnd"/>
            <w:r w:rsidRPr="00C51B8F">
              <w:t xml:space="preserve"> (чётные) / </w:t>
            </w:r>
            <w:proofErr w:type="spellStart"/>
            <w:r w:rsidRPr="00C51B8F">
              <w:t>odd</w:t>
            </w:r>
            <w:proofErr w:type="spellEnd"/>
            <w:r w:rsidRPr="00C51B8F">
              <w:t xml:space="preserve"> (нечётные) / </w:t>
            </w:r>
            <w:proofErr w:type="spellStart"/>
            <w:r w:rsidRPr="00C51B8F">
              <w:t>mixed</w:t>
            </w:r>
            <w:proofErr w:type="spellEnd"/>
            <w:r w:rsidRPr="00C51B8F">
              <w:t xml:space="preserve"> (смешанные) / </w:t>
            </w:r>
            <w:proofErr w:type="spellStart"/>
            <w:r w:rsidRPr="00C51B8F">
              <w:t>unknown</w:t>
            </w:r>
            <w:proofErr w:type="spellEnd"/>
            <w:r w:rsidRPr="00C51B8F">
              <w:t xml:space="preserve"> (не определена)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Pr="00E12ED0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house_from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Нижняя граница диапазона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house_to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Integer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Верхняя граница диапазона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house_number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Единственный номер (для одиночных правил)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house_numbers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Точный список номеров через запятую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exceptions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Список номеров-исключений</w:t>
            </w:r>
          </w:p>
        </w:tc>
      </w:tr>
      <w:tr w:rsidR="00C42EC9" w:rsidTr="00F83060">
        <w:trPr>
          <w:jc w:val="center"/>
        </w:trPr>
        <w:tc>
          <w:tcPr>
            <w:tcW w:w="1961" w:type="dxa"/>
            <w:vMerge/>
            <w:vAlign w:val="center"/>
          </w:tcPr>
          <w:p w:rsidR="00C42EC9" w:rsidRDefault="00C42EC9" w:rsidP="008F765B">
            <w:pPr>
              <w:spacing w:line="276" w:lineRule="auto"/>
            </w:pPr>
          </w:p>
        </w:tc>
        <w:tc>
          <w:tcPr>
            <w:tcW w:w="2228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comment</w:t>
            </w:r>
            <w:proofErr w:type="spellEnd"/>
          </w:p>
        </w:tc>
        <w:tc>
          <w:tcPr>
            <w:tcW w:w="2294" w:type="dxa"/>
            <w:vAlign w:val="center"/>
          </w:tcPr>
          <w:p w:rsidR="00C42EC9" w:rsidRDefault="00C42EC9" w:rsidP="008F765B">
            <w:pPr>
              <w:spacing w:line="276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2862" w:type="dxa"/>
            <w:vAlign w:val="center"/>
          </w:tcPr>
          <w:p w:rsidR="00C42EC9" w:rsidRDefault="00C42EC9" w:rsidP="008F765B">
            <w:pPr>
              <w:spacing w:line="276" w:lineRule="auto"/>
            </w:pPr>
            <w:r>
              <w:t>Произвольный комментарий</w:t>
            </w:r>
          </w:p>
        </w:tc>
      </w:tr>
    </w:tbl>
    <w:p w:rsidR="00E12ED0" w:rsidRPr="003A4D02" w:rsidRDefault="00E12ED0" w:rsidP="003A4D02">
      <w:pPr>
        <w:spacing w:before="240"/>
        <w:rPr>
          <w:sz w:val="26"/>
          <w:szCs w:val="26"/>
        </w:rPr>
      </w:pPr>
      <w:r w:rsidRPr="003A4D02">
        <w:rPr>
          <w:sz w:val="26"/>
          <w:szCs w:val="26"/>
        </w:rPr>
        <w:t>Между сущностями определены следующие связи:</w:t>
      </w:r>
    </w:p>
    <w:p w:rsidR="00E12ED0" w:rsidRPr="00E12ED0" w:rsidRDefault="00E12ED0" w:rsidP="00E12ED0">
      <w:pPr>
        <w:pStyle w:val="HSElist"/>
      </w:pPr>
      <w:proofErr w:type="spellStart"/>
      <w:r w:rsidRPr="00E12ED0">
        <w:t>Municipality</w:t>
      </w:r>
      <w:proofErr w:type="spellEnd"/>
      <w:r w:rsidRPr="00E12ED0">
        <w:t xml:space="preserve"> → School </w:t>
      </w:r>
      <w:r w:rsidR="00750BE7">
        <w:t>–</w:t>
      </w:r>
      <w:r w:rsidRPr="00E12ED0">
        <w:t xml:space="preserve"> один муниципалитет может содержать множество школ (1 : N);</w:t>
      </w:r>
    </w:p>
    <w:p w:rsidR="00E12ED0" w:rsidRPr="00E12ED0" w:rsidRDefault="00E12ED0" w:rsidP="00E12ED0">
      <w:pPr>
        <w:pStyle w:val="HSElist"/>
      </w:pPr>
      <w:proofErr w:type="spellStart"/>
      <w:r w:rsidRPr="00E12ED0">
        <w:t>Municipality</w:t>
      </w:r>
      <w:proofErr w:type="spellEnd"/>
      <w:r w:rsidRPr="00E12ED0">
        <w:t xml:space="preserve"> → </w:t>
      </w:r>
      <w:proofErr w:type="spellStart"/>
      <w:r w:rsidRPr="00E12ED0">
        <w:t>Decree</w:t>
      </w:r>
      <w:proofErr w:type="spellEnd"/>
      <w:r w:rsidRPr="00E12ED0">
        <w:t xml:space="preserve"> </w:t>
      </w:r>
      <w:r w:rsidR="00750BE7">
        <w:t>–</w:t>
      </w:r>
      <w:r w:rsidRPr="00E12ED0">
        <w:t xml:space="preserve"> один муниципалитет может иметь множество постановлений (1 : N);</w:t>
      </w:r>
    </w:p>
    <w:p w:rsidR="00E12ED0" w:rsidRPr="00E12ED0" w:rsidRDefault="00E12ED0" w:rsidP="00E12ED0">
      <w:pPr>
        <w:pStyle w:val="HSElist"/>
      </w:pPr>
      <w:r w:rsidRPr="00E12ED0">
        <w:t xml:space="preserve">School → </w:t>
      </w:r>
      <w:proofErr w:type="spellStart"/>
      <w:r w:rsidRPr="00E12ED0">
        <w:t>AddressRule</w:t>
      </w:r>
      <w:proofErr w:type="spellEnd"/>
      <w:r w:rsidRPr="00E12ED0">
        <w:t xml:space="preserve"> </w:t>
      </w:r>
      <w:r w:rsidR="00750BE7">
        <w:t>–</w:t>
      </w:r>
      <w:r w:rsidRPr="00E12ED0">
        <w:t xml:space="preserve"> одна школа может быть закреплена по множеству адресных правил (1 : N);</w:t>
      </w:r>
    </w:p>
    <w:p w:rsidR="00E12ED0" w:rsidRDefault="00E12ED0" w:rsidP="00E12ED0">
      <w:pPr>
        <w:pStyle w:val="HSElist"/>
      </w:pPr>
      <w:proofErr w:type="spellStart"/>
      <w:r w:rsidRPr="00E12ED0">
        <w:lastRenderedPageBreak/>
        <w:t>Decree</w:t>
      </w:r>
      <w:proofErr w:type="spellEnd"/>
      <w:r w:rsidRPr="00E12ED0">
        <w:t xml:space="preserve"> → </w:t>
      </w:r>
      <w:proofErr w:type="spellStart"/>
      <w:r w:rsidRPr="00E12ED0">
        <w:t>AddressRule</w:t>
      </w:r>
      <w:proofErr w:type="spellEnd"/>
      <w:r w:rsidRPr="00E12ED0">
        <w:t xml:space="preserve"> </w:t>
      </w:r>
      <w:r w:rsidR="00750BE7">
        <w:t>–</w:t>
      </w:r>
      <w:r w:rsidRPr="00E12ED0">
        <w:t xml:space="preserve"> одно постановление может порождать множество адресных правил (1 : N).</w:t>
      </w:r>
    </w:p>
    <w:p w:rsidR="006F28F7" w:rsidRPr="00B06EA5" w:rsidRDefault="006F28F7" w:rsidP="006F28F7">
      <w:pPr>
        <w:pStyle w:val="HSElist"/>
        <w:numPr>
          <w:ilvl w:val="0"/>
          <w:numId w:val="0"/>
        </w:numPr>
      </w:pPr>
      <w:r>
        <w:tab/>
      </w:r>
      <w:r w:rsidRPr="006F28F7">
        <w:t>Отличительной особенностью разработанной модели данных является наличие поля </w:t>
      </w:r>
      <w:proofErr w:type="spellStart"/>
      <w:r w:rsidRPr="006F28F7">
        <w:t>house_rule_raw</w:t>
      </w:r>
      <w:proofErr w:type="spellEnd"/>
      <w:r w:rsidRPr="006F28F7">
        <w:t>, в котором хранится исходный текст правила закрепления домов из постановления. Данное поле выполняет резервную функцию: в случае, если автоматический парсер не смог корректно определить тип правила (</w:t>
      </w:r>
      <w:proofErr w:type="spellStart"/>
      <w:r w:rsidRPr="006F28F7">
        <w:t>rule_type</w:t>
      </w:r>
      <w:proofErr w:type="spellEnd"/>
      <w:r w:rsidRPr="006F28F7">
        <w:t>), чётность (</w:t>
      </w:r>
      <w:proofErr w:type="spellStart"/>
      <w:r w:rsidRPr="006F28F7">
        <w:t>parity</w:t>
      </w:r>
      <w:proofErr w:type="spellEnd"/>
      <w:r w:rsidRPr="006F28F7">
        <w:t xml:space="preserve">) или числовые диапазоны домов, </w:t>
      </w:r>
      <w:r>
        <w:t>Администратор УО</w:t>
      </w:r>
      <w:r w:rsidRPr="006F28F7">
        <w:t xml:space="preserve"> имеет возможность вручную восстановить недостающие данные, используя исходный текст, отображаемый в CRUD-таблице административной панели.</w:t>
      </w:r>
    </w:p>
    <w:p w:rsidR="006F01B2" w:rsidRDefault="006F28F7" w:rsidP="00644F4F">
      <w:pPr>
        <w:jc w:val="center"/>
      </w:pPr>
      <w:r>
        <w:fldChar w:fldCharType="begin"/>
      </w:r>
      <w:r>
        <w:instrText xml:space="preserve"> INCLUDEPICTURE "blob:https://web.telegram.org/a03c5784-9b9e-4a73-ba90-41eca8b3963d"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B98256C" wp14:editId="6A2E6823">
                <wp:extent cx="299720" cy="299720"/>
                <wp:effectExtent l="0" t="0" r="0" b="0"/>
                <wp:docPr id="1759197437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2A290" id="Прямоугольник 2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</w:rPr>
        <w:drawing>
          <wp:inline distT="0" distB="0" distL="0" distR="0" wp14:anchorId="2E34111A" wp14:editId="794564E8">
            <wp:extent cx="3556936" cy="4931764"/>
            <wp:effectExtent l="0" t="0" r="0" b="0"/>
            <wp:docPr id="13086533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53340" name="Рисунок 130865334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4"/>
                    <a:stretch/>
                  </pic:blipFill>
                  <pic:spPr bwMode="auto">
                    <a:xfrm>
                      <a:off x="0" y="0"/>
                      <a:ext cx="3583496" cy="496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58E2" w:rsidRPr="003A4D02" w:rsidRDefault="00FB58E2" w:rsidP="003A4D02">
      <w:pPr>
        <w:jc w:val="center"/>
        <w:rPr>
          <w:b/>
          <w:bCs/>
          <w:i/>
          <w:iCs/>
        </w:rPr>
      </w:pPr>
      <w:r w:rsidRPr="003A4D02">
        <w:rPr>
          <w:b/>
          <w:bCs/>
          <w:i/>
          <w:iCs/>
        </w:rPr>
        <w:t>Рисунок 2 – Модель данных</w:t>
      </w:r>
    </w:p>
    <w:p w:rsidR="00834C89" w:rsidRDefault="00834C89" w:rsidP="00834C89">
      <w:pPr>
        <w:pStyle w:val="HSETitle2"/>
      </w:pPr>
      <w:bookmarkStart w:id="27" w:name="_Toc232248681"/>
      <w:r>
        <w:t>2.4. Диаграмма компонентов</w:t>
      </w:r>
      <w:bookmarkEnd w:id="27"/>
    </w:p>
    <w:p w:rsidR="00D20E8C" w:rsidRPr="00D20E8C" w:rsidRDefault="00D20E8C" w:rsidP="00D20E8C">
      <w:pPr>
        <w:spacing w:line="360" w:lineRule="auto"/>
        <w:ind w:firstLine="709"/>
        <w:jc w:val="both"/>
        <w:rPr>
          <w:sz w:val="26"/>
          <w:szCs w:val="26"/>
        </w:rPr>
      </w:pPr>
      <w:r w:rsidRPr="00D20E8C">
        <w:rPr>
          <w:sz w:val="26"/>
          <w:szCs w:val="26"/>
        </w:rPr>
        <w:t xml:space="preserve">Приложение состоит из 8 основных компонентов, изолированных в отдельные пакеты внутри </w:t>
      </w:r>
      <w:proofErr w:type="spellStart"/>
      <w:r w:rsidRPr="00D20E8C">
        <w:rPr>
          <w:sz w:val="26"/>
          <w:szCs w:val="26"/>
        </w:rPr>
        <w:t>app</w:t>
      </w:r>
      <w:proofErr w:type="spellEnd"/>
      <w:r w:rsidRPr="00D20E8C">
        <w:rPr>
          <w:sz w:val="26"/>
          <w:szCs w:val="26"/>
        </w:rPr>
        <w:t>/</w:t>
      </w:r>
      <w:proofErr w:type="spellStart"/>
      <w:r w:rsidRPr="00D20E8C">
        <w:rPr>
          <w:sz w:val="26"/>
          <w:szCs w:val="26"/>
        </w:rPr>
        <w:t>services</w:t>
      </w:r>
      <w:proofErr w:type="spellEnd"/>
      <w:r w:rsidRPr="00D20E8C">
        <w:rPr>
          <w:sz w:val="26"/>
          <w:szCs w:val="26"/>
        </w:rPr>
        <w:t>/</w:t>
      </w:r>
      <w:r w:rsidR="006163E8">
        <w:rPr>
          <w:sz w:val="26"/>
          <w:szCs w:val="26"/>
        </w:rPr>
        <w:t xml:space="preserve">. </w:t>
      </w:r>
      <w:r w:rsidRPr="00D20E8C">
        <w:rPr>
          <w:sz w:val="26"/>
          <w:szCs w:val="26"/>
        </w:rPr>
        <w:t xml:space="preserve">Описание компонентов приведено в таблице </w:t>
      </w:r>
      <w:r w:rsidR="00016F29">
        <w:rPr>
          <w:sz w:val="26"/>
          <w:szCs w:val="26"/>
        </w:rPr>
        <w:t>2</w:t>
      </w:r>
      <w:r w:rsidRPr="00D20E8C">
        <w:rPr>
          <w:sz w:val="26"/>
          <w:szCs w:val="26"/>
        </w:rPr>
        <w:t>.</w:t>
      </w:r>
      <w:r w:rsidR="00016F29">
        <w:rPr>
          <w:sz w:val="26"/>
          <w:szCs w:val="26"/>
        </w:rPr>
        <w:t>2</w:t>
      </w:r>
      <w:r w:rsidRPr="00D20E8C">
        <w:rPr>
          <w:sz w:val="26"/>
          <w:szCs w:val="26"/>
        </w:rPr>
        <w:t xml:space="preserve">; в </w:t>
      </w:r>
      <w:r w:rsidRPr="00D20E8C">
        <w:rPr>
          <w:sz w:val="26"/>
          <w:szCs w:val="26"/>
        </w:rPr>
        <w:lastRenderedPageBreak/>
        <w:t xml:space="preserve">общей части отчёта (раздел 3.2) представлена </w:t>
      </w:r>
      <w:proofErr w:type="spellStart"/>
      <w:r w:rsidRPr="00D20E8C">
        <w:rPr>
          <w:sz w:val="26"/>
          <w:szCs w:val="26"/>
        </w:rPr>
        <w:t>верхнеуровневая</w:t>
      </w:r>
      <w:proofErr w:type="spellEnd"/>
      <w:r w:rsidRPr="00D20E8C">
        <w:rPr>
          <w:sz w:val="26"/>
          <w:szCs w:val="26"/>
        </w:rPr>
        <w:t xml:space="preserve"> схема взаимодействия.</w:t>
      </w:r>
    </w:p>
    <w:p w:rsidR="00D20E8C" w:rsidRPr="002B76F5" w:rsidRDefault="00D20E8C" w:rsidP="002B76F5">
      <w:pPr>
        <w:spacing w:line="360" w:lineRule="auto"/>
        <w:jc w:val="right"/>
      </w:pPr>
      <w:r w:rsidRPr="002B76F5">
        <w:rPr>
          <w:i/>
        </w:rPr>
        <w:t xml:space="preserve">Таблица </w:t>
      </w:r>
      <w:r w:rsidR="00985CDC">
        <w:rPr>
          <w:i/>
        </w:rPr>
        <w:t>2</w:t>
      </w:r>
      <w:r w:rsidRPr="002B76F5">
        <w:rPr>
          <w:i/>
        </w:rPr>
        <w:t>.</w:t>
      </w:r>
      <w:r w:rsidR="00985CDC">
        <w:rPr>
          <w:i/>
        </w:rPr>
        <w:t>2</w:t>
      </w:r>
      <w:r w:rsidRPr="002B76F5">
        <w:rPr>
          <w:i/>
        </w:rPr>
        <w:t xml:space="preserve"> </w:t>
      </w:r>
      <w:r w:rsidR="00750BE7">
        <w:rPr>
          <w:i/>
        </w:rPr>
        <w:t>–</w:t>
      </w:r>
      <w:r w:rsidRPr="002B76F5">
        <w:rPr>
          <w:i/>
        </w:rPr>
        <w:t xml:space="preserve"> Компоненты приложения и их связи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3118"/>
        <w:gridCol w:w="3074"/>
      </w:tblGrid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rPr>
                <w:b/>
              </w:rPr>
              <w:t>Компонент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  <w:tc>
          <w:tcPr>
            <w:tcW w:w="3074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rPr>
                <w:b/>
              </w:rPr>
              <w:t>Зависит от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>app/main.py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Точка входа </w:t>
            </w:r>
            <w:proofErr w:type="spellStart"/>
            <w:r>
              <w:t>FastAPI</w:t>
            </w:r>
            <w:proofErr w:type="spellEnd"/>
            <w:r>
              <w:t xml:space="preserve">, определение </w:t>
            </w:r>
            <w:proofErr w:type="spellStart"/>
            <w:r>
              <w:t>эндпоинтов</w:t>
            </w:r>
            <w:proofErr w:type="spellEnd"/>
          </w:p>
        </w:tc>
        <w:tc>
          <w:tcPr>
            <w:tcW w:w="3074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Все </w:t>
            </w:r>
            <w:proofErr w:type="spellStart"/>
            <w:r>
              <w:t>services</w:t>
            </w:r>
            <w:proofErr w:type="spellEnd"/>
            <w:r>
              <w:t>/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parser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Извлечение текста, диспетчер </w:t>
            </w:r>
            <w:proofErr w:type="spellStart"/>
            <w:r>
              <w:t>парсинга</w:t>
            </w:r>
            <w:proofErr w:type="spellEnd"/>
            <w:r>
              <w:t>, стратегии</w:t>
            </w:r>
          </w:p>
        </w:tc>
        <w:tc>
          <w:tcPr>
            <w:tcW w:w="3074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ai</w:t>
            </w:r>
            <w:proofErr w:type="spellEnd"/>
            <w:r>
              <w:t xml:space="preserve">/, </w:t>
            </w:r>
            <w:proofErr w:type="spellStart"/>
            <w:r>
              <w:t>dadata</w:t>
            </w:r>
            <w:proofErr w:type="spellEnd"/>
            <w:r>
              <w:t xml:space="preserve">/, </w:t>
            </w:r>
            <w:proofErr w:type="spellStart"/>
            <w:r>
              <w:t>ocr</w:t>
            </w:r>
            <w:proofErr w:type="spellEnd"/>
            <w:r>
              <w:t>/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</w:t>
            </w:r>
            <w:proofErr w:type="spellStart"/>
            <w:r>
              <w:t>gigachat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Клиент </w:t>
            </w:r>
            <w:proofErr w:type="spellStart"/>
            <w:r>
              <w:t>GigaChat</w:t>
            </w:r>
            <w:proofErr w:type="spellEnd"/>
            <w:r>
              <w:t xml:space="preserve">, </w:t>
            </w:r>
            <w:proofErr w:type="spellStart"/>
            <w:r>
              <w:t>промпты</w:t>
            </w:r>
            <w:proofErr w:type="spellEnd"/>
            <w:r>
              <w:t xml:space="preserve">, схемы, </w:t>
            </w:r>
            <w:proofErr w:type="spellStart"/>
            <w:r>
              <w:t>retry</w:t>
            </w:r>
            <w:proofErr w:type="spellEnd"/>
          </w:p>
        </w:tc>
        <w:tc>
          <w:tcPr>
            <w:tcW w:w="3074" w:type="dxa"/>
            <w:vAlign w:val="center"/>
          </w:tcPr>
          <w:p w:rsidR="00D20E8C" w:rsidRDefault="00750BE7" w:rsidP="008F765B">
            <w:pPr>
              <w:spacing w:line="276" w:lineRule="auto"/>
            </w:pPr>
            <w:r>
              <w:t>–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dadata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Клиент </w:t>
            </w:r>
            <w:proofErr w:type="spellStart"/>
            <w:r>
              <w:t>DaData</w:t>
            </w:r>
            <w:proofErr w:type="spellEnd"/>
            <w:r>
              <w:t>, сверка улиц</w:t>
            </w:r>
          </w:p>
        </w:tc>
        <w:tc>
          <w:tcPr>
            <w:tcW w:w="3074" w:type="dxa"/>
            <w:vAlign w:val="center"/>
          </w:tcPr>
          <w:p w:rsidR="00D20E8C" w:rsidRDefault="00750BE7" w:rsidP="008F765B">
            <w:pPr>
              <w:spacing w:line="276" w:lineRule="auto"/>
            </w:pPr>
            <w:r>
              <w:t>–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ocr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 xml:space="preserve">OCR через </w:t>
            </w:r>
            <w:proofErr w:type="spellStart"/>
            <w:r>
              <w:t>ocr.space</w:t>
            </w:r>
            <w:proofErr w:type="spellEnd"/>
          </w:p>
        </w:tc>
        <w:tc>
          <w:tcPr>
            <w:tcW w:w="3074" w:type="dxa"/>
            <w:vAlign w:val="center"/>
          </w:tcPr>
          <w:p w:rsidR="00D20E8C" w:rsidRDefault="00750BE7" w:rsidP="008F765B">
            <w:pPr>
              <w:spacing w:line="276" w:lineRule="auto"/>
            </w:pPr>
            <w:r>
              <w:t>–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address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>Нормализация адреса, локальный парсер</w:t>
            </w:r>
          </w:p>
        </w:tc>
        <w:tc>
          <w:tcPr>
            <w:tcW w:w="3074" w:type="dxa"/>
            <w:vAlign w:val="center"/>
          </w:tcPr>
          <w:p w:rsidR="00D20E8C" w:rsidRDefault="00750BE7" w:rsidP="008F765B">
            <w:pPr>
              <w:spacing w:line="276" w:lineRule="auto"/>
            </w:pPr>
            <w:r>
              <w:t>–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>Поиск школы по адресу</w:t>
            </w:r>
          </w:p>
        </w:tc>
        <w:tc>
          <w:tcPr>
            <w:tcW w:w="3074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address</w:t>
            </w:r>
            <w:proofErr w:type="spellEnd"/>
            <w:r>
              <w:t xml:space="preserve">/, </w:t>
            </w:r>
            <w:proofErr w:type="spellStart"/>
            <w:r>
              <w:t>dadata</w:t>
            </w:r>
            <w:proofErr w:type="spellEnd"/>
            <w:r>
              <w:t>/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services</w:t>
            </w:r>
            <w:proofErr w:type="spellEnd"/>
            <w:r>
              <w:t>/</w:t>
            </w:r>
            <w:proofErr w:type="spellStart"/>
            <w:r>
              <w:t>validation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>Валидатор правил</w:t>
            </w:r>
          </w:p>
        </w:tc>
        <w:tc>
          <w:tcPr>
            <w:tcW w:w="3074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models</w:t>
            </w:r>
            <w:proofErr w:type="spellEnd"/>
            <w:r>
              <w:t>/</w:t>
            </w:r>
          </w:p>
        </w:tc>
      </w:tr>
      <w:tr w:rsidR="00D20E8C" w:rsidTr="00407B2E">
        <w:trPr>
          <w:jc w:val="center"/>
        </w:trPr>
        <w:tc>
          <w:tcPr>
            <w:tcW w:w="3153" w:type="dxa"/>
            <w:vAlign w:val="center"/>
          </w:tcPr>
          <w:p w:rsidR="00D20E8C" w:rsidRDefault="00D20E8C" w:rsidP="008F765B">
            <w:pPr>
              <w:spacing w:line="276" w:lineRule="auto"/>
            </w:pPr>
            <w:proofErr w:type="spellStart"/>
            <w:r>
              <w:t>db</w:t>
            </w:r>
            <w:proofErr w:type="spellEnd"/>
            <w:r>
              <w:t xml:space="preserve">/, </w:t>
            </w:r>
            <w:proofErr w:type="spellStart"/>
            <w:r>
              <w:t>models</w:t>
            </w:r>
            <w:proofErr w:type="spellEnd"/>
            <w:r>
              <w:t>/</w:t>
            </w:r>
          </w:p>
        </w:tc>
        <w:tc>
          <w:tcPr>
            <w:tcW w:w="3118" w:type="dxa"/>
            <w:vAlign w:val="center"/>
          </w:tcPr>
          <w:p w:rsidR="00D20E8C" w:rsidRDefault="00D20E8C" w:rsidP="008F765B">
            <w:pPr>
              <w:spacing w:line="276" w:lineRule="auto"/>
            </w:pPr>
            <w:r>
              <w:t>ORM и доступ к БД</w:t>
            </w:r>
          </w:p>
        </w:tc>
        <w:tc>
          <w:tcPr>
            <w:tcW w:w="3074" w:type="dxa"/>
            <w:vAlign w:val="center"/>
          </w:tcPr>
          <w:p w:rsidR="00D20E8C" w:rsidRDefault="00750BE7" w:rsidP="008F765B">
            <w:pPr>
              <w:spacing w:line="276" w:lineRule="auto"/>
            </w:pPr>
            <w:r>
              <w:t>–</w:t>
            </w:r>
          </w:p>
        </w:tc>
      </w:tr>
    </w:tbl>
    <w:p w:rsidR="00407B2E" w:rsidRPr="00695233" w:rsidRDefault="00407B2E" w:rsidP="00695233">
      <w:pPr>
        <w:spacing w:before="240"/>
        <w:rPr>
          <w:sz w:val="26"/>
          <w:szCs w:val="26"/>
        </w:rPr>
      </w:pPr>
      <w:r>
        <w:tab/>
      </w:r>
      <w:r w:rsidRPr="00695233">
        <w:rPr>
          <w:sz w:val="26"/>
          <w:szCs w:val="26"/>
        </w:rPr>
        <w:t xml:space="preserve">На Рисунке 3 показана диаграмма компонентов. </w:t>
      </w:r>
    </w:p>
    <w:p w:rsidR="00D20E8C" w:rsidRDefault="006163E8" w:rsidP="00644F4F">
      <w:r>
        <w:rPr>
          <w:noProof/>
        </w:rPr>
        <w:drawing>
          <wp:inline distT="0" distB="0" distL="0" distR="0" wp14:anchorId="13ECE32D" wp14:editId="53A2F999">
            <wp:extent cx="5940425" cy="2192655"/>
            <wp:effectExtent l="0" t="0" r="3175" b="4445"/>
            <wp:docPr id="13453926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2623" name="Рисунок 13453926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919" w:rsidRPr="00695233" w:rsidRDefault="001F7919" w:rsidP="00695233">
      <w:pPr>
        <w:jc w:val="center"/>
        <w:rPr>
          <w:b/>
          <w:bCs/>
          <w:i/>
          <w:iCs/>
          <w:sz w:val="26"/>
          <w:szCs w:val="26"/>
        </w:rPr>
      </w:pPr>
      <w:r w:rsidRPr="00695233">
        <w:rPr>
          <w:b/>
          <w:bCs/>
          <w:i/>
          <w:iCs/>
          <w:sz w:val="26"/>
          <w:szCs w:val="26"/>
        </w:rPr>
        <w:t>Рисунок 3 – Диаграмма компонентов</w:t>
      </w:r>
    </w:p>
    <w:p w:rsidR="00E110D9" w:rsidRPr="00DB3BA7" w:rsidRDefault="00E110D9" w:rsidP="00E110D9">
      <w:pPr>
        <w:pStyle w:val="HSETitle2"/>
      </w:pPr>
      <w:bookmarkStart w:id="28" w:name="_Toc232248682"/>
      <w:r>
        <w:t>2.</w:t>
      </w:r>
      <w:r w:rsidR="002F5B1C">
        <w:t>5</w:t>
      </w:r>
      <w:r>
        <w:t xml:space="preserve">. </w:t>
      </w:r>
      <w:r w:rsidR="00DB3BA7">
        <w:t>Моделирование поведения системы</w:t>
      </w:r>
      <w:bookmarkEnd w:id="28"/>
    </w:p>
    <w:p w:rsidR="001F7919" w:rsidRDefault="00DB3BA7" w:rsidP="00DB3BA7">
      <w:pPr>
        <w:pStyle w:val="a9"/>
        <w:spacing w:line="360" w:lineRule="auto"/>
        <w:jc w:val="both"/>
      </w:pPr>
      <w:r>
        <w:tab/>
        <w:t>В данном разделе рассматривается поведение системы с точки зрения взаимодействия между её компонентами. Для наглядного описания этого взаимодействия используются диаграммы последовательности, построенные для отдельных сценариев использования</w:t>
      </w:r>
      <w:r w:rsidR="0015598E">
        <w:t xml:space="preserve"> (см. ПРИЛОЖЕНИЕ А)</w:t>
      </w:r>
      <w:r>
        <w:t>.</w:t>
      </w:r>
    </w:p>
    <w:p w:rsidR="0056684D" w:rsidRDefault="0056684D" w:rsidP="00B9305A">
      <w:pPr>
        <w:pStyle w:val="HSETitle2"/>
      </w:pPr>
      <w:bookmarkStart w:id="29" w:name="_Toc232248683"/>
      <w:r>
        <w:lastRenderedPageBreak/>
        <w:t>2.</w:t>
      </w:r>
      <w:r w:rsidR="002F5B1C">
        <w:t>6</w:t>
      </w:r>
      <w:r>
        <w:t>. Проектирование пользовательского интерфейса</w:t>
      </w:r>
      <w:bookmarkEnd w:id="29"/>
    </w:p>
    <w:p w:rsidR="00E41193" w:rsidRPr="00CE1DB1" w:rsidRDefault="00E41193" w:rsidP="00CE1DB1">
      <w:pPr>
        <w:spacing w:line="360" w:lineRule="auto"/>
        <w:jc w:val="both"/>
        <w:rPr>
          <w:sz w:val="26"/>
          <w:szCs w:val="26"/>
        </w:rPr>
      </w:pPr>
      <w:r>
        <w:tab/>
      </w:r>
      <w:r w:rsidRPr="00CE1DB1">
        <w:rPr>
          <w:sz w:val="26"/>
          <w:szCs w:val="26"/>
        </w:rPr>
        <w:t xml:space="preserve">Были спроектированы следующие прототипы пользовательского </w:t>
      </w:r>
      <w:r w:rsidR="002C0839">
        <w:rPr>
          <w:sz w:val="26"/>
          <w:szCs w:val="26"/>
        </w:rPr>
        <w:t>интерфейса</w:t>
      </w:r>
      <w:r w:rsidRPr="00CE1DB1">
        <w:rPr>
          <w:sz w:val="26"/>
          <w:szCs w:val="26"/>
        </w:rPr>
        <w:t xml:space="preserve"> при помощи инструмента </w:t>
      </w:r>
      <w:r w:rsidRPr="00CE1DB1">
        <w:rPr>
          <w:sz w:val="26"/>
          <w:szCs w:val="26"/>
          <w:lang w:val="en-US"/>
        </w:rPr>
        <w:t>Figma</w:t>
      </w:r>
      <w:r w:rsidRPr="00CE1DB1">
        <w:rPr>
          <w:sz w:val="26"/>
          <w:szCs w:val="26"/>
        </w:rPr>
        <w:t xml:space="preserve">.  </w:t>
      </w:r>
    </w:p>
    <w:p w:rsidR="00B26CA4" w:rsidRPr="00B26CA4" w:rsidRDefault="00E87EF1" w:rsidP="00B26CA4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="00B26CA4" w:rsidRPr="00B26CA4">
        <w:rPr>
          <w:b/>
          <w:sz w:val="26"/>
          <w:szCs w:val="26"/>
        </w:rPr>
        <w:t xml:space="preserve">Экран </w:t>
      </w:r>
      <w:r>
        <w:rPr>
          <w:b/>
          <w:sz w:val="26"/>
          <w:szCs w:val="26"/>
        </w:rPr>
        <w:t>"</w:t>
      </w:r>
      <w:r w:rsidR="00B26CA4" w:rsidRPr="00B26CA4">
        <w:rPr>
          <w:b/>
          <w:sz w:val="26"/>
          <w:szCs w:val="26"/>
        </w:rPr>
        <w:t>Главная страница (/)</w:t>
      </w:r>
      <w:r>
        <w:rPr>
          <w:b/>
          <w:sz w:val="26"/>
          <w:szCs w:val="26"/>
        </w:rPr>
        <w:t>"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Заголовок </w:t>
      </w:r>
      <w:r w:rsidR="00B26CA4" w:rsidRPr="00E7497E">
        <w:t>«Найти школу по адресу»;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Текстовое </w:t>
      </w:r>
      <w:r w:rsidR="00B26CA4" w:rsidRPr="00E7497E">
        <w:t xml:space="preserve">поле ввода адреса с подсказками </w:t>
      </w:r>
      <w:proofErr w:type="spellStart"/>
      <w:r w:rsidRPr="00E7497E">
        <w:t>dadata</w:t>
      </w:r>
      <w:proofErr w:type="spellEnd"/>
      <w:r w:rsidRPr="00E7497E">
        <w:t xml:space="preserve"> </w:t>
      </w:r>
      <w:r w:rsidR="00B26CA4" w:rsidRPr="00E7497E">
        <w:t>(выпадающий список ниже поля при наборе);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Кнопка </w:t>
      </w:r>
      <w:r w:rsidR="00B26CA4" w:rsidRPr="00E7497E">
        <w:t>«Найти»;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Блок </w:t>
      </w:r>
      <w:r w:rsidR="00B26CA4" w:rsidRPr="00E7497E">
        <w:t>результата (отображается после поиска): название школы, адрес школы, текст правила-основания.</w:t>
      </w:r>
    </w:p>
    <w:p w:rsidR="00B26CA4" w:rsidRPr="00B26CA4" w:rsidRDefault="00E87EF1" w:rsidP="00B26CA4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2. </w:t>
      </w:r>
      <w:r w:rsidR="00B26CA4" w:rsidRPr="00B26CA4">
        <w:rPr>
          <w:b/>
          <w:sz w:val="26"/>
          <w:szCs w:val="26"/>
        </w:rPr>
        <w:t xml:space="preserve">Экран </w:t>
      </w:r>
      <w:r>
        <w:rPr>
          <w:b/>
          <w:sz w:val="26"/>
          <w:szCs w:val="26"/>
        </w:rPr>
        <w:t>"</w:t>
      </w:r>
      <w:r w:rsidR="00B26CA4" w:rsidRPr="00B26CA4">
        <w:rPr>
          <w:b/>
          <w:sz w:val="26"/>
          <w:szCs w:val="26"/>
        </w:rPr>
        <w:t>Загрузка постановления (/</w:t>
      </w:r>
      <w:proofErr w:type="spellStart"/>
      <w:r w:rsidR="00B26CA4" w:rsidRPr="00B26CA4">
        <w:rPr>
          <w:b/>
          <w:sz w:val="26"/>
          <w:szCs w:val="26"/>
        </w:rPr>
        <w:t>admin</w:t>
      </w:r>
      <w:proofErr w:type="spellEnd"/>
      <w:r w:rsidR="00B26CA4" w:rsidRPr="00B26CA4">
        <w:rPr>
          <w:b/>
          <w:sz w:val="26"/>
          <w:szCs w:val="26"/>
        </w:rPr>
        <w:t>/</w:t>
      </w:r>
      <w:proofErr w:type="spellStart"/>
      <w:r w:rsidR="00B26CA4" w:rsidRPr="00B26CA4">
        <w:rPr>
          <w:b/>
          <w:sz w:val="26"/>
          <w:szCs w:val="26"/>
        </w:rPr>
        <w:t>upload</w:t>
      </w:r>
      <w:proofErr w:type="spellEnd"/>
      <w:r w:rsidR="00B26CA4" w:rsidRPr="00B26CA4">
        <w:rPr>
          <w:b/>
          <w:sz w:val="26"/>
          <w:szCs w:val="26"/>
        </w:rPr>
        <w:t>)</w:t>
      </w:r>
      <w:r>
        <w:rPr>
          <w:b/>
          <w:sz w:val="26"/>
          <w:szCs w:val="26"/>
        </w:rPr>
        <w:t>"</w:t>
      </w:r>
    </w:p>
    <w:p w:rsidR="00B26CA4" w:rsidRPr="00235EB1" w:rsidRDefault="00235EB1" w:rsidP="00E7497E">
      <w:pPr>
        <w:pStyle w:val="HSElist"/>
        <w:ind w:left="851"/>
        <w:rPr>
          <w:lang w:val="en-US"/>
        </w:rPr>
      </w:pPr>
      <w:r w:rsidRPr="00E7497E">
        <w:t>Поле</w:t>
      </w:r>
      <w:r w:rsidR="00B26CA4" w:rsidRPr="00235EB1">
        <w:rPr>
          <w:lang w:val="en-US"/>
        </w:rPr>
        <w:t xml:space="preserve"> </w:t>
      </w:r>
      <w:r w:rsidR="00B26CA4" w:rsidRPr="00E7497E">
        <w:t>выбора</w:t>
      </w:r>
      <w:r w:rsidR="00B26CA4" w:rsidRPr="00235EB1">
        <w:rPr>
          <w:lang w:val="en-US"/>
        </w:rPr>
        <w:t xml:space="preserve"> </w:t>
      </w:r>
      <w:r w:rsidR="00B26CA4" w:rsidRPr="00E7497E">
        <w:t>файла</w:t>
      </w:r>
      <w:r w:rsidR="00B26CA4" w:rsidRPr="00235EB1">
        <w:rPr>
          <w:lang w:val="en-US"/>
        </w:rPr>
        <w:t xml:space="preserve"> (input type=file, accept=.doc,.docx,.pdf);</w:t>
      </w:r>
    </w:p>
    <w:p w:rsidR="00B26CA4" w:rsidRPr="00E7497E" w:rsidRDefault="00235EB1" w:rsidP="00E7497E">
      <w:pPr>
        <w:pStyle w:val="HSElist"/>
        <w:ind w:left="851"/>
      </w:pPr>
      <w:r w:rsidRPr="00E7497E">
        <w:t>Кнопка «загрузить и извлечь текст»;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После загрузки </w:t>
      </w:r>
      <w:r w:rsidR="00750BE7">
        <w:t>–</w:t>
      </w:r>
      <w:r w:rsidRPr="00E7497E">
        <w:t xml:space="preserve"> превью извлечённого текста с прокруткой;</w:t>
      </w:r>
    </w:p>
    <w:p w:rsidR="00B26CA4" w:rsidRPr="00E7497E" w:rsidRDefault="00235EB1" w:rsidP="00E7497E">
      <w:pPr>
        <w:pStyle w:val="HSElist"/>
        <w:ind w:left="851"/>
      </w:pPr>
      <w:r w:rsidRPr="00E7497E">
        <w:t>Кнопка «</w:t>
      </w:r>
      <w:proofErr w:type="spellStart"/>
      <w:r w:rsidRPr="00E7497E">
        <w:t>распарсить</w:t>
      </w:r>
      <w:proofErr w:type="spellEnd"/>
      <w:r w:rsidRPr="00E7497E">
        <w:t xml:space="preserve"> через </w:t>
      </w:r>
      <w:proofErr w:type="spellStart"/>
      <w:r w:rsidRPr="00E7497E">
        <w:t>gigachat</w:t>
      </w:r>
      <w:proofErr w:type="spellEnd"/>
      <w:r w:rsidRPr="00E7497E">
        <w:t>»;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После </w:t>
      </w:r>
      <w:proofErr w:type="spellStart"/>
      <w:r w:rsidRPr="00E7497E">
        <w:t>парсинга</w:t>
      </w:r>
      <w:proofErr w:type="spellEnd"/>
      <w:r w:rsidRPr="00E7497E">
        <w:t xml:space="preserve"> </w:t>
      </w:r>
      <w:r w:rsidR="00750BE7">
        <w:t>–</w:t>
      </w:r>
      <w:r w:rsidRPr="00E7497E">
        <w:t xml:space="preserve"> </w:t>
      </w:r>
      <w:proofErr w:type="spellStart"/>
      <w:r w:rsidRPr="00E7497E">
        <w:t>json</w:t>
      </w:r>
      <w:proofErr w:type="spellEnd"/>
      <w:r w:rsidRPr="00E7497E">
        <w:t xml:space="preserve">-просмотр </w:t>
      </w:r>
      <w:proofErr w:type="spellStart"/>
      <w:r w:rsidRPr="00E7497E">
        <w:t>распарсенных</w:t>
      </w:r>
      <w:proofErr w:type="spellEnd"/>
      <w:r w:rsidRPr="00E7497E">
        <w:t xml:space="preserve"> правил с возможностью редактировать перед сохранением;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Кнопка «сохранить в </w:t>
      </w:r>
      <w:proofErr w:type="spellStart"/>
      <w:r w:rsidRPr="00E7497E">
        <w:t>бд</w:t>
      </w:r>
      <w:proofErr w:type="spellEnd"/>
      <w:r w:rsidRPr="00E7497E">
        <w:t>».</w:t>
      </w:r>
    </w:p>
    <w:p w:rsidR="00B26CA4" w:rsidRPr="00E87EF1" w:rsidRDefault="00E87EF1" w:rsidP="00B26CA4">
      <w:pPr>
        <w:spacing w:line="360" w:lineRule="auto"/>
        <w:jc w:val="both"/>
        <w:rPr>
          <w:sz w:val="26"/>
          <w:szCs w:val="26"/>
          <w:lang w:val="en-US"/>
        </w:rPr>
      </w:pPr>
      <w:r w:rsidRPr="00E87EF1">
        <w:rPr>
          <w:b/>
          <w:sz w:val="26"/>
          <w:szCs w:val="26"/>
          <w:lang w:val="en-US"/>
        </w:rPr>
        <w:t xml:space="preserve">3. </w:t>
      </w:r>
      <w:r w:rsidR="00B26CA4" w:rsidRPr="00B26CA4">
        <w:rPr>
          <w:b/>
          <w:sz w:val="26"/>
          <w:szCs w:val="26"/>
        </w:rPr>
        <w:t>Экран</w:t>
      </w:r>
      <w:r w:rsidRPr="00E87EF1">
        <w:rPr>
          <w:b/>
          <w:sz w:val="26"/>
          <w:szCs w:val="26"/>
          <w:lang w:val="en-US"/>
        </w:rPr>
        <w:t xml:space="preserve"> "</w:t>
      </w:r>
      <w:r w:rsidR="00B26CA4" w:rsidRPr="00B26CA4">
        <w:rPr>
          <w:b/>
          <w:sz w:val="26"/>
          <w:szCs w:val="26"/>
          <w:lang w:val="en-US"/>
        </w:rPr>
        <w:t xml:space="preserve">CRUD </w:t>
      </w:r>
      <w:r w:rsidR="00B26CA4" w:rsidRPr="00B26CA4">
        <w:rPr>
          <w:b/>
          <w:sz w:val="26"/>
          <w:szCs w:val="26"/>
        </w:rPr>
        <w:t>правил</w:t>
      </w:r>
      <w:r w:rsidR="00B26CA4" w:rsidRPr="00B26CA4">
        <w:rPr>
          <w:b/>
          <w:sz w:val="26"/>
          <w:szCs w:val="26"/>
          <w:lang w:val="en-US"/>
        </w:rPr>
        <w:t xml:space="preserve"> (/admin/rules)</w:t>
      </w:r>
      <w:r w:rsidRPr="00E87EF1">
        <w:rPr>
          <w:b/>
          <w:sz w:val="26"/>
          <w:szCs w:val="26"/>
          <w:lang w:val="en-US"/>
        </w:rPr>
        <w:t>"</w:t>
      </w:r>
    </w:p>
    <w:p w:rsidR="00B26CA4" w:rsidRPr="00E7497E" w:rsidRDefault="00235EB1" w:rsidP="00E7497E">
      <w:pPr>
        <w:pStyle w:val="HSElist"/>
        <w:ind w:left="851"/>
      </w:pPr>
      <w:r w:rsidRPr="00E7497E">
        <w:t xml:space="preserve">Таблица всех правил с колонками: школа, </w:t>
      </w:r>
      <w:proofErr w:type="spellStart"/>
      <w:r w:rsidRPr="00E7497E">
        <w:t>локалити</w:t>
      </w:r>
      <w:proofErr w:type="spellEnd"/>
      <w:r w:rsidRPr="00E7497E">
        <w:t xml:space="preserve">, улица, </w:t>
      </w:r>
      <w:proofErr w:type="spellStart"/>
      <w:r w:rsidRPr="00E7497E">
        <w:t>house_rule_raw</w:t>
      </w:r>
      <w:proofErr w:type="spellEnd"/>
      <w:r w:rsidRPr="00E7497E">
        <w:t>, тип, чётность, диапазон;</w:t>
      </w:r>
    </w:p>
    <w:p w:rsidR="00B26CA4" w:rsidRPr="00E7497E" w:rsidRDefault="00235EB1" w:rsidP="00E7497E">
      <w:pPr>
        <w:pStyle w:val="HSElist"/>
        <w:ind w:left="851"/>
      </w:pPr>
      <w:r w:rsidRPr="00E7497E">
        <w:t>Форма редактирования каждой строки (</w:t>
      </w:r>
      <w:proofErr w:type="spellStart"/>
      <w:r w:rsidRPr="00E7497E">
        <w:t>inline</w:t>
      </w:r>
      <w:proofErr w:type="spellEnd"/>
      <w:r w:rsidRPr="00E7497E">
        <w:t xml:space="preserve"> или модальное окно);</w:t>
      </w:r>
    </w:p>
    <w:p w:rsidR="00B26CA4" w:rsidRPr="00E7497E" w:rsidRDefault="00235EB1" w:rsidP="00E7497E">
      <w:pPr>
        <w:pStyle w:val="HSElist"/>
        <w:ind w:left="851"/>
      </w:pPr>
      <w:r w:rsidRPr="00E7497E">
        <w:t>Кнопка «удалить» на строке;</w:t>
      </w:r>
    </w:p>
    <w:p w:rsidR="00B26CA4" w:rsidRPr="00E7497E" w:rsidRDefault="00235EB1" w:rsidP="00E7497E">
      <w:pPr>
        <w:pStyle w:val="HSElist"/>
        <w:ind w:left="851"/>
      </w:pPr>
      <w:r w:rsidRPr="00E7497E">
        <w:t>Фильтр по школе и по улице в шапке таблицы.</w:t>
      </w:r>
    </w:p>
    <w:p w:rsidR="00B26CA4" w:rsidRPr="00B26CA4" w:rsidRDefault="00E87EF1" w:rsidP="00B26CA4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4. </w:t>
      </w:r>
      <w:r w:rsidR="00B26CA4" w:rsidRPr="00B26CA4">
        <w:rPr>
          <w:b/>
          <w:sz w:val="26"/>
          <w:szCs w:val="26"/>
        </w:rPr>
        <w:t xml:space="preserve">Экран </w:t>
      </w:r>
      <w:r>
        <w:rPr>
          <w:b/>
          <w:sz w:val="26"/>
          <w:szCs w:val="26"/>
        </w:rPr>
        <w:t>"</w:t>
      </w:r>
      <w:r w:rsidR="00B26CA4" w:rsidRPr="00B26CA4">
        <w:rPr>
          <w:b/>
          <w:sz w:val="26"/>
          <w:szCs w:val="26"/>
        </w:rPr>
        <w:t>Отчёт валидатора (/</w:t>
      </w:r>
      <w:proofErr w:type="spellStart"/>
      <w:r w:rsidR="00B26CA4" w:rsidRPr="00B26CA4">
        <w:rPr>
          <w:b/>
          <w:sz w:val="26"/>
          <w:szCs w:val="26"/>
        </w:rPr>
        <w:t>admin</w:t>
      </w:r>
      <w:proofErr w:type="spellEnd"/>
      <w:r w:rsidR="00B26CA4" w:rsidRPr="00B26CA4">
        <w:rPr>
          <w:b/>
          <w:sz w:val="26"/>
          <w:szCs w:val="26"/>
        </w:rPr>
        <w:t>/</w:t>
      </w:r>
      <w:proofErr w:type="spellStart"/>
      <w:r w:rsidR="00B26CA4" w:rsidRPr="00B26CA4">
        <w:rPr>
          <w:b/>
          <w:sz w:val="26"/>
          <w:szCs w:val="26"/>
        </w:rPr>
        <w:t>validation</w:t>
      </w:r>
      <w:proofErr w:type="spellEnd"/>
      <w:r w:rsidR="00B26CA4" w:rsidRPr="00B26CA4">
        <w:rPr>
          <w:b/>
          <w:sz w:val="26"/>
          <w:szCs w:val="26"/>
        </w:rPr>
        <w:t>)</w:t>
      </w:r>
      <w:r>
        <w:rPr>
          <w:b/>
          <w:sz w:val="26"/>
          <w:szCs w:val="26"/>
        </w:rPr>
        <w:t>"</w:t>
      </w:r>
    </w:p>
    <w:p w:rsidR="00B26CA4" w:rsidRPr="00E7497E" w:rsidRDefault="00235EB1" w:rsidP="00E7497E">
      <w:pPr>
        <w:pStyle w:val="HSElist"/>
        <w:ind w:left="851"/>
      </w:pPr>
      <w:r w:rsidRPr="00E7497E">
        <w:t>Сводка по числу нарушений по типам (5 типов проверок);</w:t>
      </w:r>
    </w:p>
    <w:p w:rsidR="00B26CA4" w:rsidRPr="00E7497E" w:rsidRDefault="00235EB1" w:rsidP="00E7497E">
      <w:pPr>
        <w:pStyle w:val="HSElist"/>
        <w:ind w:left="851"/>
      </w:pPr>
      <w:r w:rsidRPr="00E7497E">
        <w:t>Детальная таблица нарушений с указанием правила, школы, типа нарушения и комментария;</w:t>
      </w:r>
    </w:p>
    <w:p w:rsidR="00BB7898" w:rsidRPr="00F80BAD" w:rsidRDefault="00235EB1" w:rsidP="00416C24">
      <w:pPr>
        <w:pStyle w:val="HSElist"/>
        <w:ind w:left="851"/>
      </w:pPr>
      <w:r w:rsidRPr="00E7497E">
        <w:t>Цветовая маркировка по уровню (</w:t>
      </w:r>
      <w:proofErr w:type="spellStart"/>
      <w:r w:rsidRPr="00E7497E">
        <w:t>error</w:t>
      </w:r>
      <w:proofErr w:type="spellEnd"/>
      <w:r w:rsidRPr="00E7497E">
        <w:t xml:space="preserve"> / </w:t>
      </w:r>
      <w:proofErr w:type="spellStart"/>
      <w:r w:rsidRPr="00E7497E">
        <w:t>warning</w:t>
      </w:r>
      <w:proofErr w:type="spellEnd"/>
      <w:r w:rsidRPr="00E7497E">
        <w:t>)</w:t>
      </w:r>
      <w:r w:rsidR="00F80BAD">
        <w:t>.</w:t>
      </w:r>
    </w:p>
    <w:p w:rsidR="00897A21" w:rsidRDefault="00000000" w:rsidP="005F3E79">
      <w:pPr>
        <w:pStyle w:val="HSETitle1"/>
      </w:pPr>
      <w:bookmarkStart w:id="30" w:name="_Toc232248684"/>
      <w:r>
        <w:lastRenderedPageBreak/>
        <w:t>Заключение</w:t>
      </w:r>
      <w:bookmarkEnd w:id="30"/>
    </w:p>
    <w:p w:rsidR="00897A21" w:rsidRDefault="00000000">
      <w:pPr>
        <w:pStyle w:val="HSEDefaultText"/>
      </w:pPr>
      <w:r>
        <w:t xml:space="preserve">Поставленная перед командой цель </w:t>
      </w:r>
      <w:r w:rsidR="00750BE7">
        <w:t>–</w:t>
      </w:r>
      <w:r>
        <w:t xml:space="preserve"> разработка веб-сервиса, обеспечивающего загрузку и автоматический разбор муниципальных постановлений и поиск школы по адресу </w:t>
      </w:r>
      <w:r w:rsidR="00750BE7">
        <w:t>–</w:t>
      </w:r>
      <w:r>
        <w:t xml:space="preserve"> достигнута в полном объёме. Все запланированные функциональные и нефункциональные требования реализованы и проверены тестированием</w:t>
      </w:r>
      <w:r w:rsidR="00960C67">
        <w:t xml:space="preserve">. </w:t>
      </w:r>
      <w:r w:rsidR="00960C67" w:rsidRPr="00960C67">
        <w:t>Полученные показатели позволяют сделать вывод, что качество программного продукта соответствует уровню учебного прототипа с заявкой на дальнейшее производственное применение</w:t>
      </w:r>
      <w:r>
        <w:t xml:space="preserve"> </w:t>
      </w:r>
    </w:p>
    <w:p w:rsidR="004A0118" w:rsidRDefault="004A0118" w:rsidP="004A0118">
      <w:pPr>
        <w:pStyle w:val="HSEDefaultText"/>
      </w:pPr>
      <w:r w:rsidRPr="004A0118">
        <w:t xml:space="preserve">В рамках проекта проведён анализ предметной области и изучены реальные постановления трёх муниципалитетов; выявлены и формализованы три различных формы табличного представления правил, что определило </w:t>
      </w:r>
      <w:proofErr w:type="spellStart"/>
      <w:r w:rsidRPr="004A0118">
        <w:t>трёхстратегическую</w:t>
      </w:r>
      <w:proofErr w:type="spellEnd"/>
      <w:r w:rsidRPr="004A0118">
        <w:t xml:space="preserve"> архитектуру </w:t>
      </w:r>
      <w:proofErr w:type="spellStart"/>
      <w:r w:rsidRPr="004A0118">
        <w:t>парсинга</w:t>
      </w:r>
      <w:proofErr w:type="spellEnd"/>
      <w:r w:rsidRPr="004A0118">
        <w:t>. Реализована послойная архитектура приложения с изоляцией каждой доменной подсистемы (</w:t>
      </w:r>
      <w:proofErr w:type="spellStart"/>
      <w:r w:rsidRPr="004A0118">
        <w:t>parser</w:t>
      </w:r>
      <w:proofErr w:type="spellEnd"/>
      <w:r w:rsidRPr="004A0118">
        <w:t xml:space="preserve">, </w:t>
      </w:r>
      <w:proofErr w:type="spellStart"/>
      <w:r w:rsidRPr="004A0118">
        <w:t>search</w:t>
      </w:r>
      <w:proofErr w:type="spellEnd"/>
      <w:r w:rsidRPr="004A0118">
        <w:t xml:space="preserve">, </w:t>
      </w:r>
      <w:proofErr w:type="spellStart"/>
      <w:r w:rsidRPr="004A0118">
        <w:t>address</w:t>
      </w:r>
      <w:proofErr w:type="spellEnd"/>
      <w:r w:rsidRPr="004A0118">
        <w:t xml:space="preserve">, </w:t>
      </w:r>
      <w:proofErr w:type="spellStart"/>
      <w:r w:rsidRPr="004A0118">
        <w:t>dadata</w:t>
      </w:r>
      <w:proofErr w:type="spellEnd"/>
      <w:r w:rsidRPr="004A0118">
        <w:t xml:space="preserve">, </w:t>
      </w:r>
      <w:proofErr w:type="spellStart"/>
      <w:r w:rsidRPr="004A0118">
        <w:t>ai</w:t>
      </w:r>
      <w:proofErr w:type="spellEnd"/>
      <w:r w:rsidRPr="004A0118">
        <w:t xml:space="preserve">, </w:t>
      </w:r>
      <w:proofErr w:type="spellStart"/>
      <w:r w:rsidRPr="004A0118">
        <w:t>ocr</w:t>
      </w:r>
      <w:proofErr w:type="spellEnd"/>
      <w:r w:rsidRPr="004A0118">
        <w:t xml:space="preserve">, </w:t>
      </w:r>
      <w:proofErr w:type="spellStart"/>
      <w:r w:rsidRPr="004A0118">
        <w:t>validation</w:t>
      </w:r>
      <w:proofErr w:type="spellEnd"/>
      <w:r w:rsidRPr="004A0118">
        <w:t>) в отдельный пакет, что обеспечило независимое развитие подсистем и упростило распределение работы между разработчиком сервиса и разработчиком ИИ-агентов. 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обработку. Разработан модуль поиска школы по адресу с авторской техникой толерантного матча населённого пункта, учитывающей падежные окончания и букву «ё». Разработан валидатор правил, автоматически выявляющий пять типов проблем целостности данных, включая пересечения правил между школами.</w:t>
      </w:r>
    </w:p>
    <w:p w:rsidR="004A0118" w:rsidRDefault="008B4C47">
      <w:pPr>
        <w:pStyle w:val="HSEDefaultText"/>
      </w:pPr>
      <w:r>
        <w:t xml:space="preserve">В качестве системного аналитика автор </w:t>
      </w:r>
      <w:r w:rsidRPr="00EA4D7A">
        <w:t>разработа</w:t>
      </w:r>
      <w:r>
        <w:t>л</w:t>
      </w:r>
      <w:r w:rsidRPr="00EA4D7A">
        <w:t xml:space="preserve"> полный комплект проектной документации: </w:t>
      </w:r>
      <w:r>
        <w:t>функциональные</w:t>
      </w:r>
      <w:r w:rsidRPr="00EA4D7A">
        <w:t xml:space="preserve"> и</w:t>
      </w:r>
      <w:r>
        <w:t xml:space="preserve"> </w:t>
      </w:r>
      <w:r w:rsidRPr="00EA4D7A">
        <w:t>нефункциональны</w:t>
      </w:r>
      <w:r>
        <w:t>е</w:t>
      </w:r>
      <w:r w:rsidRPr="00EA4D7A">
        <w:t xml:space="preserve"> требовани</w:t>
      </w:r>
      <w:r w:rsidR="00EA4D7A">
        <w:t>я</w:t>
      </w:r>
      <w:r w:rsidRPr="00EA4D7A">
        <w:t xml:space="preserve"> с критериями приёмки, диаграмма прецедентов и развёрнутые описания</w:t>
      </w:r>
      <w:r w:rsidR="00EA4D7A">
        <w:t xml:space="preserve"> сценариев использования</w:t>
      </w:r>
      <w:r w:rsidRPr="00EA4D7A">
        <w:t>, модель данных</w:t>
      </w:r>
      <w:r w:rsidR="00EA4D7A">
        <w:t xml:space="preserve"> (</w:t>
      </w:r>
      <w:r w:rsidR="00EA4D7A">
        <w:rPr>
          <w:lang w:val="en-US"/>
        </w:rPr>
        <w:t>ER</w:t>
      </w:r>
      <w:r w:rsidR="00EA4D7A" w:rsidRPr="00EA4D7A">
        <w:t>-</w:t>
      </w:r>
      <w:r w:rsidR="00EA4D7A">
        <w:t xml:space="preserve">диаграмма) </w:t>
      </w:r>
      <w:r w:rsidRPr="00EA4D7A">
        <w:t>с детальным описанием полей, диаграмм</w:t>
      </w:r>
      <w:r w:rsidR="00144D67">
        <w:t>а</w:t>
      </w:r>
      <w:r w:rsidRPr="00EA4D7A">
        <w:t xml:space="preserve"> компонентов, </w:t>
      </w:r>
      <w:r w:rsidR="00144D67">
        <w:t xml:space="preserve">диаграммы </w:t>
      </w:r>
      <w:r w:rsidRPr="00EA4D7A">
        <w:t>последовательносте</w:t>
      </w:r>
      <w:r w:rsidR="00144D67">
        <w:t>й</w:t>
      </w:r>
      <w:r w:rsidRPr="00EA4D7A">
        <w:t xml:space="preserve">, прототипы пользовательского интерфейса, </w:t>
      </w:r>
      <w:r w:rsidR="00183898">
        <w:t>список терминов</w:t>
      </w:r>
      <w:r w:rsidRPr="00EA4D7A">
        <w:t xml:space="preserve"> проекта. Разработанная </w:t>
      </w:r>
      <w:r w:rsidRPr="00EA4D7A">
        <w:lastRenderedPageBreak/>
        <w:t>документация послужила основой для реализации системы и проектирования стратегии тестирования.</w:t>
      </w:r>
    </w:p>
    <w:p w:rsidR="00EA57D8" w:rsidRPr="00EA57D8" w:rsidRDefault="00EA57D8" w:rsidP="00EA57D8">
      <w:pPr>
        <w:pStyle w:val="HSEDefaultText"/>
      </w:pPr>
      <w:r w:rsidRPr="00EA57D8">
        <w:t>На основе анализа реализованного прототипа выделены следующие направления дальнейшего развития системы: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внедрение аутентификации административной панели и закрытие оставшихся уязвимостей текущего прототипа;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перевод тяжёлых операций (OCR, цепочки LLM-вызовов) в асинхронные фоновые задачи;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 xml:space="preserve">внедрение </w:t>
      </w:r>
      <w:proofErr w:type="spellStart"/>
      <w:r w:rsidRPr="00EA57D8">
        <w:t>Alembic</w:t>
      </w:r>
      <w:proofErr w:type="spellEnd"/>
      <w:r w:rsidRPr="00EA57D8">
        <w:t xml:space="preserve"> для управляемой эволюции схемы базы данных и перевод хранения даты постановления в </w:t>
      </w:r>
      <w:proofErr w:type="spellStart"/>
      <w:r w:rsidRPr="00EA57D8">
        <w:t>DateTime</w:t>
      </w:r>
      <w:proofErr w:type="spellEnd"/>
      <w:r w:rsidRPr="00EA57D8">
        <w:t>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 xml:space="preserve">переход с </w:t>
      </w:r>
      <w:proofErr w:type="spellStart"/>
      <w:r w:rsidRPr="00EA57D8">
        <w:t>SQLite</w:t>
      </w:r>
      <w:proofErr w:type="spellEnd"/>
      <w:r w:rsidRPr="00EA57D8">
        <w:t xml:space="preserve"> на </w:t>
      </w:r>
      <w:proofErr w:type="spellStart"/>
      <w:r w:rsidRPr="00EA57D8">
        <w:t>PostgreSQL</w:t>
      </w:r>
      <w:proofErr w:type="spellEnd"/>
      <w:r w:rsidRPr="00EA57D8">
        <w:t xml:space="preserve"> для многопользовательской эксплуатации;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внедрение структурного логирования (JSON-логи) и метрик;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разработка REST-API для использования внешними клиентами (мобильные приложения, региональные ГИС-порталы);</w:t>
      </w:r>
    </w:p>
    <w:p w:rsidR="00EA57D8" w:rsidRPr="00EA57D8" w:rsidRDefault="00EA57D8" w:rsidP="00EA57D8">
      <w:pPr>
        <w:pStyle w:val="HSEDefaultText"/>
        <w:numPr>
          <w:ilvl w:val="0"/>
          <w:numId w:val="1"/>
        </w:numPr>
      </w:pPr>
      <w:r w:rsidRPr="00EA57D8">
        <w:t>интеграция с региональной системой государственных услуг для автоматического заполнения заявления на приём в школу.</w:t>
      </w:r>
    </w:p>
    <w:p w:rsidR="00EA57D8" w:rsidRPr="00EA57D8" w:rsidRDefault="00EA57D8" w:rsidP="00EA57D8">
      <w:pPr>
        <w:pStyle w:val="HSEDefaultText"/>
      </w:pPr>
      <w:r w:rsidRPr="00EA57D8">
        <w:t xml:space="preserve">Командная работа в составе шести ролей (руководитель, бизнес-аналитик, системный аналитик, разработчик сервиса, разработчик ИИ-агентов, тестировщик) 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и формализации требований до тестирования и оформления отчётности. Разработанный прототип пригоден для использования в работе муниципальных управлений образования и может быть доведён до уровня производственного продукта в соответствии с выделенным выше </w:t>
      </w:r>
      <w:proofErr w:type="spellStart"/>
      <w:r w:rsidRPr="00EA57D8">
        <w:t>бэклогом</w:t>
      </w:r>
      <w:proofErr w:type="spellEnd"/>
      <w:r w:rsidRPr="00EA57D8">
        <w:t xml:space="preserve"> развития.</w:t>
      </w:r>
    </w:p>
    <w:p w:rsidR="00EA57D8" w:rsidRDefault="00EA57D8">
      <w:pPr>
        <w:pStyle w:val="HSEDefaultText"/>
      </w:pPr>
    </w:p>
    <w:p w:rsidR="00211127" w:rsidRDefault="00211127" w:rsidP="00211127">
      <w:pPr>
        <w:pStyle w:val="HSETitle1"/>
      </w:pPr>
      <w:bookmarkStart w:id="31" w:name="_Toc232248685"/>
      <w:r>
        <w:lastRenderedPageBreak/>
        <w:t>Список литературы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  <w:lang w:val="ru-RU"/>
        </w:rPr>
      </w:pPr>
      <w:r w:rsidRPr="00CC4A0B">
        <w:rPr>
          <w:szCs w:val="26"/>
          <w:lang w:val="ru-RU"/>
        </w:rPr>
        <w:t xml:space="preserve">Об образовании в Российской Федерации: Федеральный закон от 29.12.2012 № 273-ФЗ: [Электронный ресурс]. — </w:t>
      </w:r>
      <w:r w:rsidRPr="00CC4A0B">
        <w:rPr>
          <w:szCs w:val="26"/>
        </w:rPr>
        <w:t>URL</w:t>
      </w:r>
      <w:r w:rsidRPr="00CC4A0B">
        <w:rPr>
          <w:szCs w:val="26"/>
          <w:lang w:val="ru-RU"/>
        </w:rPr>
        <w:t xml:space="preserve">: </w:t>
      </w:r>
      <w:r w:rsidRPr="00CC4A0B">
        <w:rPr>
          <w:szCs w:val="26"/>
        </w:rPr>
        <w:t>https</w:t>
      </w:r>
      <w:r w:rsidRPr="00CC4A0B">
        <w:rPr>
          <w:szCs w:val="26"/>
          <w:lang w:val="ru-RU"/>
        </w:rPr>
        <w:t>://</w:t>
      </w:r>
      <w:r w:rsidRPr="00CC4A0B">
        <w:rPr>
          <w:szCs w:val="26"/>
        </w:rPr>
        <w:t>www</w:t>
      </w:r>
      <w:r w:rsidRPr="00CC4A0B">
        <w:rPr>
          <w:szCs w:val="26"/>
          <w:lang w:val="ru-RU"/>
        </w:rPr>
        <w:t>.</w:t>
      </w:r>
      <w:r w:rsidRPr="00CC4A0B">
        <w:rPr>
          <w:szCs w:val="26"/>
        </w:rPr>
        <w:t>consultant</w:t>
      </w:r>
      <w:r w:rsidRPr="00CC4A0B">
        <w:rPr>
          <w:szCs w:val="26"/>
          <w:lang w:val="ru-RU"/>
        </w:rPr>
        <w:t>.</w:t>
      </w:r>
      <w:proofErr w:type="spellStart"/>
      <w:r w:rsidRPr="00CC4A0B">
        <w:rPr>
          <w:szCs w:val="26"/>
        </w:rPr>
        <w:t>ru</w:t>
      </w:r>
      <w:proofErr w:type="spellEnd"/>
      <w:r w:rsidRPr="00CC4A0B">
        <w:rPr>
          <w:szCs w:val="26"/>
          <w:lang w:val="ru-RU"/>
        </w:rPr>
        <w:t>/</w:t>
      </w:r>
      <w:r w:rsidRPr="00CC4A0B">
        <w:rPr>
          <w:szCs w:val="26"/>
        </w:rPr>
        <w:t>document</w:t>
      </w:r>
      <w:r w:rsidRPr="00CC4A0B">
        <w:rPr>
          <w:szCs w:val="26"/>
          <w:lang w:val="ru-RU"/>
        </w:rPr>
        <w:t>/</w:t>
      </w:r>
      <w:r w:rsidRPr="00CC4A0B">
        <w:rPr>
          <w:szCs w:val="26"/>
        </w:rPr>
        <w:t>cons</w:t>
      </w:r>
      <w:r w:rsidRPr="00CC4A0B">
        <w:rPr>
          <w:szCs w:val="26"/>
          <w:lang w:val="ru-RU"/>
        </w:rPr>
        <w:t>_</w:t>
      </w:r>
      <w:r w:rsidRPr="00CC4A0B">
        <w:rPr>
          <w:szCs w:val="26"/>
        </w:rPr>
        <w:t>doc</w:t>
      </w:r>
      <w:r w:rsidRPr="00CC4A0B">
        <w:rPr>
          <w:szCs w:val="26"/>
          <w:lang w:val="ru-RU"/>
        </w:rPr>
        <w:t>_</w:t>
      </w:r>
      <w:r w:rsidRPr="00CC4A0B">
        <w:rPr>
          <w:szCs w:val="26"/>
        </w:rPr>
        <w:t>LAW</w:t>
      </w:r>
      <w:r w:rsidRPr="00CC4A0B">
        <w:rPr>
          <w:szCs w:val="26"/>
          <w:lang w:val="ru-RU"/>
        </w:rPr>
        <w:t xml:space="preserve">_140174/ (дата обращения: 03.06.2026). 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</w:rPr>
      </w:pPr>
      <w:proofErr w:type="spellStart"/>
      <w:r w:rsidRPr="00CC4A0B">
        <w:rPr>
          <w:szCs w:val="26"/>
        </w:rPr>
        <w:t>FastAPI</w:t>
      </w:r>
      <w:proofErr w:type="spellEnd"/>
      <w:r w:rsidRPr="00CC4A0B">
        <w:rPr>
          <w:szCs w:val="26"/>
        </w:rPr>
        <w:t xml:space="preserve"> Documentation: official documentation: [</w:t>
      </w:r>
      <w:r w:rsidRPr="00CC4A0B">
        <w:rPr>
          <w:szCs w:val="26"/>
          <w:lang w:val="ru-RU"/>
        </w:rPr>
        <w:t>Электронный</w:t>
      </w:r>
      <w:r w:rsidRPr="00CC4A0B">
        <w:rPr>
          <w:szCs w:val="26"/>
        </w:rPr>
        <w:t xml:space="preserve"> </w:t>
      </w:r>
      <w:r w:rsidRPr="00CC4A0B">
        <w:rPr>
          <w:szCs w:val="26"/>
          <w:lang w:val="ru-RU"/>
        </w:rPr>
        <w:t>ресурс</w:t>
      </w:r>
      <w:r w:rsidRPr="00CC4A0B">
        <w:rPr>
          <w:szCs w:val="26"/>
        </w:rPr>
        <w:t>]. — URL: https://fastapi.tiangolo.com/ (</w:t>
      </w:r>
      <w:proofErr w:type="spellStart"/>
      <w:r w:rsidRPr="00CC4A0B">
        <w:rPr>
          <w:szCs w:val="26"/>
        </w:rPr>
        <w:t>дата</w:t>
      </w:r>
      <w:proofErr w:type="spellEnd"/>
      <w:r w:rsidRPr="00CC4A0B">
        <w:rPr>
          <w:szCs w:val="26"/>
        </w:rPr>
        <w:t xml:space="preserve"> </w:t>
      </w:r>
      <w:proofErr w:type="spellStart"/>
      <w:r w:rsidRPr="00CC4A0B">
        <w:rPr>
          <w:szCs w:val="26"/>
        </w:rPr>
        <w:t>обращения</w:t>
      </w:r>
      <w:proofErr w:type="spellEnd"/>
      <w:r w:rsidRPr="00CC4A0B">
        <w:rPr>
          <w:szCs w:val="26"/>
        </w:rPr>
        <w:t>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</w:rPr>
      </w:pPr>
      <w:proofErr w:type="spellStart"/>
      <w:r w:rsidRPr="00CC4A0B">
        <w:rPr>
          <w:szCs w:val="26"/>
        </w:rPr>
        <w:t>pdfplumber</w:t>
      </w:r>
      <w:proofErr w:type="spellEnd"/>
      <w:r w:rsidRPr="00CC4A0B">
        <w:rPr>
          <w:szCs w:val="26"/>
        </w:rPr>
        <w:t xml:space="preserve"> : Plumb a PDF for detailed information about each text character, rectangle, and line: [</w:t>
      </w:r>
      <w:r w:rsidRPr="00CC4A0B">
        <w:rPr>
          <w:szCs w:val="26"/>
          <w:lang w:val="ru-RU"/>
        </w:rPr>
        <w:t>Электронный</w:t>
      </w:r>
      <w:r w:rsidRPr="00CC4A0B">
        <w:rPr>
          <w:szCs w:val="26"/>
        </w:rPr>
        <w:t xml:space="preserve"> </w:t>
      </w:r>
      <w:r w:rsidRPr="00CC4A0B">
        <w:rPr>
          <w:szCs w:val="26"/>
          <w:lang w:val="ru-RU"/>
        </w:rPr>
        <w:t>ресурс</w:t>
      </w:r>
      <w:r w:rsidRPr="00CC4A0B">
        <w:rPr>
          <w:szCs w:val="26"/>
        </w:rPr>
        <w:t>]. — URL: https://github.com/jsvine/pdfplumber (</w:t>
      </w:r>
      <w:proofErr w:type="spellStart"/>
      <w:r w:rsidRPr="00CC4A0B">
        <w:rPr>
          <w:szCs w:val="26"/>
        </w:rPr>
        <w:t>дата</w:t>
      </w:r>
      <w:proofErr w:type="spellEnd"/>
      <w:r w:rsidRPr="00CC4A0B">
        <w:rPr>
          <w:szCs w:val="26"/>
        </w:rPr>
        <w:t xml:space="preserve"> </w:t>
      </w:r>
      <w:proofErr w:type="spellStart"/>
      <w:r w:rsidRPr="00CC4A0B">
        <w:rPr>
          <w:szCs w:val="26"/>
        </w:rPr>
        <w:t>обращения</w:t>
      </w:r>
      <w:proofErr w:type="spellEnd"/>
      <w:r w:rsidRPr="00CC4A0B">
        <w:rPr>
          <w:szCs w:val="26"/>
        </w:rPr>
        <w:t>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</w:rPr>
      </w:pPr>
      <w:r w:rsidRPr="00CC4A0B">
        <w:rPr>
          <w:szCs w:val="26"/>
        </w:rPr>
        <w:t xml:space="preserve">Smith R. An Overview of the Tesseract OCR Engine // Ninth International Conference on Document Analysis and Recognition (ICDAR 2007). — 2007. — </w:t>
      </w:r>
      <w:proofErr w:type="spellStart"/>
      <w:r w:rsidRPr="00CC4A0B">
        <w:rPr>
          <w:szCs w:val="26"/>
          <w:lang w:val="ru-RU"/>
        </w:rPr>
        <w:t>Изд</w:t>
      </w:r>
      <w:proofErr w:type="spellEnd"/>
      <w:r w:rsidRPr="00CC4A0B">
        <w:rPr>
          <w:szCs w:val="26"/>
        </w:rPr>
        <w:t xml:space="preserve">. 2. — </w:t>
      </w:r>
      <w:r w:rsidRPr="00CC4A0B">
        <w:rPr>
          <w:szCs w:val="26"/>
          <w:lang w:val="ru-RU"/>
        </w:rPr>
        <w:t>С</w:t>
      </w:r>
      <w:r w:rsidRPr="00CC4A0B">
        <w:rPr>
          <w:szCs w:val="26"/>
        </w:rPr>
        <w:t>. 629–633. — URL: https://research.google.com/pubs/archive/33418.pdf (</w:t>
      </w:r>
      <w:proofErr w:type="spellStart"/>
      <w:r w:rsidRPr="00CC4A0B">
        <w:rPr>
          <w:szCs w:val="26"/>
        </w:rPr>
        <w:t>дата</w:t>
      </w:r>
      <w:proofErr w:type="spellEnd"/>
      <w:r w:rsidRPr="00CC4A0B">
        <w:rPr>
          <w:szCs w:val="26"/>
        </w:rPr>
        <w:t xml:space="preserve"> </w:t>
      </w:r>
      <w:proofErr w:type="spellStart"/>
      <w:r w:rsidRPr="00CC4A0B">
        <w:rPr>
          <w:szCs w:val="26"/>
        </w:rPr>
        <w:t>обращения</w:t>
      </w:r>
      <w:proofErr w:type="spellEnd"/>
      <w:r w:rsidRPr="00CC4A0B">
        <w:rPr>
          <w:szCs w:val="26"/>
        </w:rPr>
        <w:t>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  <w:lang w:val="ru-RU"/>
        </w:rPr>
      </w:pPr>
      <w:r w:rsidRPr="00CC4A0B">
        <w:rPr>
          <w:szCs w:val="26"/>
        </w:rPr>
        <w:t>API</w:t>
      </w:r>
      <w:r w:rsidRPr="00CC4A0B">
        <w:rPr>
          <w:szCs w:val="26"/>
          <w:lang w:val="ru-RU"/>
        </w:rPr>
        <w:t xml:space="preserve"> подсказок по адресам: документация </w:t>
      </w:r>
      <w:proofErr w:type="spellStart"/>
      <w:r w:rsidRPr="00CC4A0B">
        <w:rPr>
          <w:szCs w:val="26"/>
        </w:rPr>
        <w:t>DaData</w:t>
      </w:r>
      <w:proofErr w:type="spellEnd"/>
      <w:r w:rsidRPr="00CC4A0B">
        <w:rPr>
          <w:szCs w:val="26"/>
          <w:lang w:val="ru-RU"/>
        </w:rPr>
        <w:t xml:space="preserve">: [Электронный ресурс]. — </w:t>
      </w:r>
      <w:r w:rsidRPr="00CC4A0B">
        <w:rPr>
          <w:szCs w:val="26"/>
        </w:rPr>
        <w:t>URL</w:t>
      </w:r>
      <w:r w:rsidRPr="00CC4A0B">
        <w:rPr>
          <w:szCs w:val="26"/>
          <w:lang w:val="ru-RU"/>
        </w:rPr>
        <w:t xml:space="preserve">: </w:t>
      </w:r>
      <w:r w:rsidRPr="00CC4A0B">
        <w:rPr>
          <w:szCs w:val="26"/>
        </w:rPr>
        <w:t>https</w:t>
      </w:r>
      <w:r w:rsidRPr="00CC4A0B">
        <w:rPr>
          <w:szCs w:val="26"/>
          <w:lang w:val="ru-RU"/>
        </w:rPr>
        <w:t>://</w:t>
      </w:r>
      <w:proofErr w:type="spellStart"/>
      <w:r w:rsidRPr="00CC4A0B">
        <w:rPr>
          <w:szCs w:val="26"/>
        </w:rPr>
        <w:t>dadata</w:t>
      </w:r>
      <w:proofErr w:type="spellEnd"/>
      <w:r w:rsidRPr="00CC4A0B">
        <w:rPr>
          <w:szCs w:val="26"/>
          <w:lang w:val="ru-RU"/>
        </w:rPr>
        <w:t>.</w:t>
      </w:r>
      <w:proofErr w:type="spellStart"/>
      <w:r w:rsidRPr="00CC4A0B">
        <w:rPr>
          <w:szCs w:val="26"/>
        </w:rPr>
        <w:t>ru</w:t>
      </w:r>
      <w:proofErr w:type="spellEnd"/>
      <w:r w:rsidRPr="00CC4A0B">
        <w:rPr>
          <w:szCs w:val="26"/>
          <w:lang w:val="ru-RU"/>
        </w:rPr>
        <w:t>/</w:t>
      </w:r>
      <w:proofErr w:type="spellStart"/>
      <w:r w:rsidRPr="00CC4A0B">
        <w:rPr>
          <w:szCs w:val="26"/>
        </w:rPr>
        <w:t>api</w:t>
      </w:r>
      <w:proofErr w:type="spellEnd"/>
      <w:r w:rsidRPr="00CC4A0B">
        <w:rPr>
          <w:szCs w:val="26"/>
          <w:lang w:val="ru-RU"/>
        </w:rPr>
        <w:t>/</w:t>
      </w:r>
      <w:r w:rsidRPr="00CC4A0B">
        <w:rPr>
          <w:szCs w:val="26"/>
        </w:rPr>
        <w:t>suggest</w:t>
      </w:r>
      <w:r w:rsidRPr="00CC4A0B">
        <w:rPr>
          <w:szCs w:val="26"/>
          <w:lang w:val="ru-RU"/>
        </w:rPr>
        <w:t>/</w:t>
      </w:r>
      <w:r w:rsidRPr="00CC4A0B">
        <w:rPr>
          <w:szCs w:val="26"/>
        </w:rPr>
        <w:t>address</w:t>
      </w:r>
      <w:r w:rsidRPr="00CC4A0B">
        <w:rPr>
          <w:szCs w:val="26"/>
          <w:lang w:val="ru-RU"/>
        </w:rPr>
        <w:t>/ (дата обращения: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</w:rPr>
      </w:pPr>
      <w:proofErr w:type="spellStart"/>
      <w:r w:rsidRPr="00CC4A0B">
        <w:rPr>
          <w:szCs w:val="26"/>
        </w:rPr>
        <w:t>SQLAlchemy</w:t>
      </w:r>
      <w:proofErr w:type="spellEnd"/>
      <w:r w:rsidRPr="00CC4A0B">
        <w:rPr>
          <w:szCs w:val="26"/>
        </w:rPr>
        <w:t xml:space="preserve"> Documentation: official documentation [</w:t>
      </w:r>
      <w:proofErr w:type="spellStart"/>
      <w:r w:rsidRPr="00CC4A0B">
        <w:rPr>
          <w:szCs w:val="26"/>
        </w:rPr>
        <w:t>Электронный</w:t>
      </w:r>
      <w:proofErr w:type="spellEnd"/>
      <w:r w:rsidRPr="00CC4A0B">
        <w:rPr>
          <w:szCs w:val="26"/>
        </w:rPr>
        <w:t xml:space="preserve"> </w:t>
      </w:r>
      <w:proofErr w:type="spellStart"/>
      <w:r w:rsidRPr="00CC4A0B">
        <w:rPr>
          <w:szCs w:val="26"/>
        </w:rPr>
        <w:t>ресурс</w:t>
      </w:r>
      <w:proofErr w:type="spellEnd"/>
      <w:r w:rsidRPr="00CC4A0B">
        <w:rPr>
          <w:szCs w:val="26"/>
        </w:rPr>
        <w:t>]. — URL: https://docs.sqlalchemy.org/ (</w:t>
      </w:r>
      <w:proofErr w:type="spellStart"/>
      <w:r w:rsidRPr="00CC4A0B">
        <w:rPr>
          <w:szCs w:val="26"/>
        </w:rPr>
        <w:t>дата</w:t>
      </w:r>
      <w:proofErr w:type="spellEnd"/>
      <w:r w:rsidRPr="00CC4A0B">
        <w:rPr>
          <w:szCs w:val="26"/>
        </w:rPr>
        <w:t xml:space="preserve"> </w:t>
      </w:r>
      <w:proofErr w:type="spellStart"/>
      <w:r w:rsidRPr="00CC4A0B">
        <w:rPr>
          <w:szCs w:val="26"/>
        </w:rPr>
        <w:t>обращения</w:t>
      </w:r>
      <w:proofErr w:type="spellEnd"/>
      <w:r w:rsidRPr="00CC4A0B">
        <w:rPr>
          <w:szCs w:val="26"/>
        </w:rPr>
        <w:t>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</w:rPr>
      </w:pPr>
      <w:proofErr w:type="spellStart"/>
      <w:r w:rsidRPr="00CC4A0B">
        <w:rPr>
          <w:szCs w:val="26"/>
        </w:rPr>
        <w:t>Pydantic</w:t>
      </w:r>
      <w:proofErr w:type="spellEnd"/>
      <w:r w:rsidRPr="00CC4A0B">
        <w:rPr>
          <w:szCs w:val="26"/>
        </w:rPr>
        <w:t xml:space="preserve"> Documentation: official documentation [</w:t>
      </w:r>
      <w:r w:rsidRPr="00CC4A0B">
        <w:rPr>
          <w:szCs w:val="26"/>
          <w:lang w:val="ru-RU"/>
        </w:rPr>
        <w:t>Электронный</w:t>
      </w:r>
      <w:r w:rsidRPr="00CC4A0B">
        <w:rPr>
          <w:szCs w:val="26"/>
        </w:rPr>
        <w:t xml:space="preserve"> </w:t>
      </w:r>
      <w:r w:rsidRPr="00CC4A0B">
        <w:rPr>
          <w:szCs w:val="26"/>
          <w:lang w:val="ru-RU"/>
        </w:rPr>
        <w:t>ресурс</w:t>
      </w:r>
      <w:r w:rsidRPr="00CC4A0B">
        <w:rPr>
          <w:szCs w:val="26"/>
        </w:rPr>
        <w:t>]. — URL: https://docs.pydantic.dev/ (</w:t>
      </w:r>
      <w:r w:rsidRPr="00CC4A0B">
        <w:rPr>
          <w:szCs w:val="26"/>
          <w:lang w:val="ru-RU"/>
        </w:rPr>
        <w:t>дата</w:t>
      </w:r>
      <w:r w:rsidRPr="00CC4A0B">
        <w:rPr>
          <w:szCs w:val="26"/>
        </w:rPr>
        <w:t xml:space="preserve"> </w:t>
      </w:r>
      <w:r w:rsidRPr="00CC4A0B">
        <w:rPr>
          <w:szCs w:val="26"/>
          <w:lang w:val="ru-RU"/>
        </w:rPr>
        <w:t>обращения</w:t>
      </w:r>
      <w:r w:rsidRPr="00CC4A0B">
        <w:rPr>
          <w:szCs w:val="26"/>
        </w:rPr>
        <w:t>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  <w:lang w:val="ru-RU"/>
        </w:rPr>
      </w:pPr>
      <w:proofErr w:type="spellStart"/>
      <w:r w:rsidRPr="00CC4A0B">
        <w:rPr>
          <w:szCs w:val="26"/>
          <w:lang w:val="ru-RU"/>
        </w:rPr>
        <w:t>Jinja</w:t>
      </w:r>
      <w:proofErr w:type="spellEnd"/>
      <w:r w:rsidRPr="00CC4A0B">
        <w:rPr>
          <w:szCs w:val="26"/>
          <w:lang w:val="ru-RU"/>
        </w:rPr>
        <w:t xml:space="preserve"> </w:t>
      </w:r>
      <w:proofErr w:type="spellStart"/>
      <w:r w:rsidRPr="00CC4A0B">
        <w:rPr>
          <w:szCs w:val="26"/>
          <w:lang w:val="ru-RU"/>
        </w:rPr>
        <w:t>Documentation</w:t>
      </w:r>
      <w:proofErr w:type="spellEnd"/>
      <w:r w:rsidRPr="00CC4A0B">
        <w:rPr>
          <w:szCs w:val="26"/>
          <w:lang w:val="ru-RU"/>
        </w:rPr>
        <w:t xml:space="preserve"> [Электронный ресурс]. — URL: https://jinja.palletsprojects.com/ (дата обращения: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  <w:lang w:val="ru-RU"/>
        </w:rPr>
      </w:pPr>
      <w:proofErr w:type="spellStart"/>
      <w:r w:rsidRPr="00CC4A0B">
        <w:rPr>
          <w:szCs w:val="26"/>
          <w:lang w:val="ru-RU"/>
        </w:rPr>
        <w:t>SQLite</w:t>
      </w:r>
      <w:proofErr w:type="spellEnd"/>
      <w:r w:rsidRPr="00CC4A0B">
        <w:rPr>
          <w:szCs w:val="26"/>
          <w:lang w:val="ru-RU"/>
        </w:rPr>
        <w:t xml:space="preserve"> </w:t>
      </w:r>
      <w:proofErr w:type="spellStart"/>
      <w:r w:rsidRPr="00CC4A0B">
        <w:rPr>
          <w:szCs w:val="26"/>
          <w:lang w:val="ru-RU"/>
        </w:rPr>
        <w:t>Documentation</w:t>
      </w:r>
      <w:proofErr w:type="spellEnd"/>
      <w:r w:rsidRPr="00CC4A0B">
        <w:rPr>
          <w:szCs w:val="26"/>
          <w:lang w:val="ru-RU"/>
        </w:rPr>
        <w:t xml:space="preserve"> [Электронный ресурс]. — URL: https://www.sqlite.org/docs.html (дата обращения: 03.06.2026).</w:t>
      </w:r>
    </w:p>
    <w:p w:rsidR="00CC4A0B" w:rsidRPr="00CC4A0B" w:rsidRDefault="00CC4A0B" w:rsidP="00CC4A0B">
      <w:pPr>
        <w:pStyle w:val="a1"/>
        <w:numPr>
          <w:ilvl w:val="0"/>
          <w:numId w:val="45"/>
        </w:numPr>
        <w:autoSpaceDE w:val="0"/>
        <w:autoSpaceDN w:val="0"/>
        <w:adjustRightInd w:val="0"/>
        <w:rPr>
          <w:szCs w:val="26"/>
          <w:lang w:val="ru-RU"/>
        </w:rPr>
      </w:pPr>
      <w:r w:rsidRPr="00CC4A0B">
        <w:rPr>
          <w:szCs w:val="26"/>
          <w:lang w:val="ru-RU"/>
        </w:rPr>
        <w:t>Python-</w:t>
      </w:r>
      <w:proofErr w:type="spellStart"/>
      <w:r w:rsidRPr="00CC4A0B">
        <w:rPr>
          <w:szCs w:val="26"/>
          <w:lang w:val="ru-RU"/>
        </w:rPr>
        <w:t>docx</w:t>
      </w:r>
      <w:proofErr w:type="spellEnd"/>
      <w:r w:rsidRPr="00CC4A0B">
        <w:rPr>
          <w:szCs w:val="26"/>
          <w:lang w:val="ru-RU"/>
        </w:rPr>
        <w:t xml:space="preserve"> </w:t>
      </w:r>
      <w:proofErr w:type="spellStart"/>
      <w:r w:rsidRPr="00CC4A0B">
        <w:rPr>
          <w:szCs w:val="26"/>
          <w:lang w:val="ru-RU"/>
        </w:rPr>
        <w:t>Documentation</w:t>
      </w:r>
      <w:proofErr w:type="spellEnd"/>
      <w:r w:rsidRPr="00CC4A0B">
        <w:rPr>
          <w:szCs w:val="26"/>
          <w:lang w:val="ru-RU"/>
        </w:rPr>
        <w:t xml:space="preserve"> [Электронный ресурс]. — URL: https://python-docx.readthedocs.io/ (дата обращения: 03.06.2026).</w:t>
      </w:r>
    </w:p>
    <w:p w:rsidR="00CC4A0B" w:rsidRPr="00CC4A0B" w:rsidRDefault="00CC4A0B" w:rsidP="00CC4A0B"/>
    <w:p w:rsidR="00004D44" w:rsidRDefault="00004D44" w:rsidP="00004D44">
      <w:pPr>
        <w:pStyle w:val="HSETitle1"/>
      </w:pPr>
      <w:r>
        <w:lastRenderedPageBreak/>
        <w:t>ПРИЛОЖЕНИЕ А</w:t>
      </w:r>
      <w:bookmarkEnd w:id="31"/>
    </w:p>
    <w:p w:rsidR="00004D44" w:rsidRDefault="00F847ED" w:rsidP="00F847ED">
      <w:pPr>
        <w:pStyle w:val="HSETitle2"/>
      </w:pPr>
      <w:bookmarkStart w:id="32" w:name="_Toc232248686"/>
      <w:r>
        <w:t>Диаграммы последовательности</w:t>
      </w:r>
      <w:bookmarkEnd w:id="32"/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24550B">
        <w:rPr>
          <w:sz w:val="26"/>
          <w:szCs w:val="26"/>
        </w:rPr>
        <w:t>1. Прецедент "Поиск школы по адресу"</w:t>
      </w:r>
    </w:p>
    <w:p w:rsidR="00740232" w:rsidRDefault="00740232" w:rsidP="00740232">
      <w:pPr>
        <w:jc w:val="center"/>
      </w:pPr>
      <w:r>
        <w:rPr>
          <w:noProof/>
        </w:rPr>
        <w:drawing>
          <wp:inline distT="0" distB="0" distL="0" distR="0" wp14:anchorId="49855195" wp14:editId="67137A48">
            <wp:extent cx="5848702" cy="4588933"/>
            <wp:effectExtent l="0" t="0" r="0" b="0"/>
            <wp:docPr id="8687883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4480" name="Рисунок 505054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313" cy="46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2E619A" w:rsidRDefault="00740232" w:rsidP="00740232">
      <w:pPr>
        <w:jc w:val="center"/>
        <w:rPr>
          <w:b/>
          <w:bCs/>
          <w:i/>
          <w:iCs/>
        </w:rPr>
      </w:pPr>
      <w:r w:rsidRPr="002E619A">
        <w:rPr>
          <w:b/>
          <w:bCs/>
          <w:i/>
          <w:iCs/>
        </w:rPr>
        <w:t xml:space="preserve">Рисунок </w:t>
      </w:r>
      <w:r>
        <w:rPr>
          <w:b/>
          <w:bCs/>
          <w:i/>
          <w:iCs/>
        </w:rPr>
        <w:t>А.1</w:t>
      </w:r>
      <w:r w:rsidRPr="002E619A">
        <w:rPr>
          <w:b/>
          <w:bCs/>
          <w:i/>
          <w:iCs/>
        </w:rPr>
        <w:t xml:space="preserve"> – Диаграмма последовательности для прецедента "Поиск школы по адресу"</w:t>
      </w: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</w:p>
    <w:p w:rsidR="00740232" w:rsidRPr="00D72351" w:rsidRDefault="00740232" w:rsidP="00740232">
      <w:pPr>
        <w:spacing w:before="240"/>
        <w:rPr>
          <w:sz w:val="26"/>
          <w:szCs w:val="26"/>
        </w:rPr>
      </w:pPr>
      <w:r w:rsidRPr="00D72351">
        <w:rPr>
          <w:sz w:val="26"/>
          <w:szCs w:val="26"/>
        </w:rPr>
        <w:lastRenderedPageBreak/>
        <w:t>2. Прецедент "Загрузка постановления"</w:t>
      </w:r>
    </w:p>
    <w:p w:rsidR="00740232" w:rsidRDefault="00740232" w:rsidP="00740232">
      <w:pPr>
        <w:jc w:val="center"/>
      </w:pPr>
      <w:r>
        <w:rPr>
          <w:noProof/>
        </w:rPr>
        <w:drawing>
          <wp:inline distT="0" distB="0" distL="0" distR="0" wp14:anchorId="4315C54E" wp14:editId="388BC33E">
            <wp:extent cx="5766368" cy="5127171"/>
            <wp:effectExtent l="0" t="0" r="0" b="3810"/>
            <wp:docPr id="19251358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673" name="Рисунок 1345776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819" cy="516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2F7780" w:rsidRDefault="00740232" w:rsidP="00740232">
      <w:pPr>
        <w:jc w:val="center"/>
        <w:rPr>
          <w:b/>
          <w:bCs/>
          <w:i/>
          <w:iCs/>
        </w:rPr>
      </w:pPr>
      <w:r w:rsidRPr="002F7780">
        <w:rPr>
          <w:b/>
          <w:bCs/>
          <w:i/>
          <w:iCs/>
        </w:rPr>
        <w:t xml:space="preserve">Рисунок </w:t>
      </w:r>
      <w:r w:rsidR="000342EC">
        <w:rPr>
          <w:b/>
          <w:bCs/>
          <w:i/>
          <w:iCs/>
        </w:rPr>
        <w:t>А.2</w:t>
      </w:r>
      <w:r w:rsidRPr="002F7780">
        <w:rPr>
          <w:b/>
          <w:bCs/>
          <w:i/>
          <w:iCs/>
        </w:rPr>
        <w:t xml:space="preserve"> – Диаграмма последовательности для прецедента "Загрузка постановления"</w:t>
      </w:r>
    </w:p>
    <w:p w:rsidR="00740232" w:rsidRDefault="00740232" w:rsidP="00740232">
      <w:pPr>
        <w:pStyle w:val="a9"/>
        <w:spacing w:line="360" w:lineRule="auto"/>
        <w:jc w:val="center"/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D518E" w:rsidRDefault="007D518E" w:rsidP="00740232">
      <w:pPr>
        <w:spacing w:before="240"/>
        <w:rPr>
          <w:sz w:val="26"/>
          <w:szCs w:val="26"/>
        </w:rPr>
      </w:pPr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24550B">
        <w:rPr>
          <w:sz w:val="26"/>
          <w:szCs w:val="26"/>
        </w:rPr>
        <w:lastRenderedPageBreak/>
        <w:t>3. Прецедент "Сохранение в БД"</w:t>
      </w:r>
    </w:p>
    <w:p w:rsidR="00740232" w:rsidRDefault="00740232" w:rsidP="00740232">
      <w:pPr>
        <w:jc w:val="center"/>
      </w:pPr>
      <w:r>
        <w:rPr>
          <w:noProof/>
        </w:rPr>
        <w:drawing>
          <wp:inline distT="0" distB="0" distL="0" distR="0" wp14:anchorId="4E5BFD8A" wp14:editId="55AA3525">
            <wp:extent cx="5007062" cy="5070764"/>
            <wp:effectExtent l="0" t="0" r="0" b="0"/>
            <wp:docPr id="8375511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4958" name="Рисунок 1209804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591" cy="51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847ADA" w:rsidRDefault="00740232" w:rsidP="00740232">
      <w:pPr>
        <w:jc w:val="center"/>
        <w:rPr>
          <w:b/>
          <w:bCs/>
          <w:i/>
          <w:iCs/>
        </w:rPr>
      </w:pPr>
      <w:r w:rsidRPr="00847ADA">
        <w:rPr>
          <w:b/>
          <w:bCs/>
          <w:i/>
          <w:iCs/>
        </w:rPr>
        <w:t xml:space="preserve">Рисунок </w:t>
      </w:r>
      <w:r w:rsidR="00AB0DB1">
        <w:rPr>
          <w:b/>
          <w:bCs/>
          <w:i/>
          <w:iCs/>
        </w:rPr>
        <w:t>А.3</w:t>
      </w:r>
      <w:r w:rsidRPr="00847ADA">
        <w:rPr>
          <w:b/>
          <w:bCs/>
          <w:i/>
          <w:iCs/>
        </w:rPr>
        <w:t xml:space="preserve"> – Диаграмма последовательности для прецедента "Сохранение в БД"</w:t>
      </w: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D537E4" w:rsidRDefault="00D537E4" w:rsidP="00740232">
      <w:pPr>
        <w:spacing w:before="240"/>
        <w:rPr>
          <w:sz w:val="26"/>
          <w:szCs w:val="26"/>
        </w:rPr>
      </w:pPr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24550B">
        <w:rPr>
          <w:sz w:val="26"/>
          <w:szCs w:val="26"/>
        </w:rPr>
        <w:lastRenderedPageBreak/>
        <w:t>4. Прецедент "Просмотр отчета валидатора"</w:t>
      </w:r>
    </w:p>
    <w:p w:rsidR="00740232" w:rsidRDefault="00740232" w:rsidP="00740232">
      <w:pPr>
        <w:jc w:val="center"/>
        <w:rPr>
          <w:i/>
          <w:iCs/>
          <w:szCs w:val="22"/>
        </w:rPr>
      </w:pPr>
      <w:r>
        <w:rPr>
          <w:noProof/>
        </w:rPr>
        <w:drawing>
          <wp:inline distT="0" distB="0" distL="0" distR="0" wp14:anchorId="2560FBA1" wp14:editId="04612C53">
            <wp:extent cx="5157400" cy="5143500"/>
            <wp:effectExtent l="0" t="0" r="0" b="0"/>
            <wp:docPr id="2729828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9360" name="Рисунок 14292893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000" cy="51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644F4F" w:rsidRDefault="00740232" w:rsidP="00740232">
      <w:pPr>
        <w:jc w:val="center"/>
        <w:rPr>
          <w:b/>
          <w:bCs/>
          <w:i/>
          <w:iCs/>
        </w:rPr>
      </w:pPr>
      <w:r w:rsidRPr="00644F4F">
        <w:rPr>
          <w:b/>
          <w:bCs/>
          <w:i/>
          <w:iCs/>
          <w:szCs w:val="22"/>
        </w:rPr>
        <w:t xml:space="preserve">Рисунок </w:t>
      </w:r>
      <w:r w:rsidR="00D537E4">
        <w:rPr>
          <w:b/>
          <w:bCs/>
          <w:i/>
          <w:iCs/>
          <w:szCs w:val="22"/>
        </w:rPr>
        <w:t>А.4</w:t>
      </w:r>
      <w:r w:rsidRPr="00644F4F">
        <w:rPr>
          <w:b/>
          <w:bCs/>
          <w:i/>
          <w:iCs/>
          <w:szCs w:val="22"/>
        </w:rPr>
        <w:t xml:space="preserve"> – Диаграмма последовательности для прецедента "Просмотр отчета валидатора"</w:t>
      </w: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D56AE" w:rsidRDefault="007D56AE" w:rsidP="00740232">
      <w:pPr>
        <w:spacing w:before="240"/>
        <w:rPr>
          <w:sz w:val="26"/>
          <w:szCs w:val="26"/>
        </w:rPr>
      </w:pPr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24550B">
        <w:rPr>
          <w:sz w:val="26"/>
          <w:szCs w:val="26"/>
        </w:rPr>
        <w:lastRenderedPageBreak/>
        <w:t>5. Прецедент "Просмотр правил"</w:t>
      </w:r>
    </w:p>
    <w:p w:rsidR="00740232" w:rsidRDefault="00740232" w:rsidP="00740232">
      <w:pPr>
        <w:jc w:val="center"/>
        <w:rPr>
          <w:i/>
          <w:iCs/>
          <w:szCs w:val="22"/>
        </w:rPr>
      </w:pPr>
      <w:r>
        <w:rPr>
          <w:noProof/>
        </w:rPr>
        <w:drawing>
          <wp:inline distT="0" distB="0" distL="0" distR="0" wp14:anchorId="280D7BBF" wp14:editId="325DF373">
            <wp:extent cx="4926804" cy="5133703"/>
            <wp:effectExtent l="0" t="0" r="1270" b="0"/>
            <wp:docPr id="186455997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628" name="Рисунок 2131146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65" cy="52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24550B" w:rsidRDefault="00740232" w:rsidP="00740232">
      <w:pPr>
        <w:jc w:val="center"/>
        <w:rPr>
          <w:b/>
          <w:bCs/>
          <w:i/>
          <w:iCs/>
          <w:szCs w:val="22"/>
        </w:rPr>
      </w:pPr>
      <w:r w:rsidRPr="0049551B">
        <w:rPr>
          <w:b/>
          <w:bCs/>
          <w:i/>
          <w:iCs/>
          <w:szCs w:val="22"/>
        </w:rPr>
        <w:t xml:space="preserve">Рисунок </w:t>
      </w:r>
      <w:r w:rsidR="00A72B83">
        <w:rPr>
          <w:b/>
          <w:bCs/>
          <w:i/>
          <w:iCs/>
          <w:szCs w:val="22"/>
        </w:rPr>
        <w:t>А.5</w:t>
      </w:r>
      <w:r w:rsidRPr="0049551B">
        <w:rPr>
          <w:b/>
          <w:bCs/>
          <w:i/>
          <w:iCs/>
          <w:szCs w:val="22"/>
        </w:rPr>
        <w:t xml:space="preserve"> – Диаграмма последовательности для прецедента "Просмотр правил"</w:t>
      </w: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D953C9" w:rsidRDefault="00D953C9" w:rsidP="00740232">
      <w:pPr>
        <w:spacing w:before="240"/>
        <w:rPr>
          <w:sz w:val="26"/>
          <w:szCs w:val="26"/>
        </w:rPr>
      </w:pPr>
    </w:p>
    <w:p w:rsidR="00740232" w:rsidRDefault="00740232" w:rsidP="00740232">
      <w:pPr>
        <w:spacing w:before="240"/>
        <w:rPr>
          <w:sz w:val="26"/>
          <w:szCs w:val="26"/>
        </w:rPr>
      </w:pPr>
      <w:r w:rsidRPr="00062655">
        <w:rPr>
          <w:sz w:val="26"/>
          <w:szCs w:val="26"/>
        </w:rPr>
        <w:lastRenderedPageBreak/>
        <w:t xml:space="preserve">6. Прецедент "Редактирование правил" (расширение для </w:t>
      </w:r>
      <w:r w:rsidRPr="0024550B">
        <w:rPr>
          <w:sz w:val="26"/>
          <w:szCs w:val="26"/>
        </w:rPr>
        <w:t>UC</w:t>
      </w:r>
      <w:r w:rsidRPr="00062655">
        <w:rPr>
          <w:sz w:val="26"/>
          <w:szCs w:val="26"/>
        </w:rPr>
        <w:t>-5)</w:t>
      </w:r>
    </w:p>
    <w:p w:rsidR="00740232" w:rsidRDefault="00740232" w:rsidP="00740232">
      <w:pPr>
        <w:tabs>
          <w:tab w:val="left" w:pos="4200"/>
        </w:tabs>
        <w:jc w:val="center"/>
      </w:pPr>
      <w:r>
        <w:rPr>
          <w:b/>
          <w:bCs/>
          <w:noProof/>
          <w:sz w:val="26"/>
          <w:szCs w:val="26"/>
        </w:rPr>
        <w:drawing>
          <wp:inline distT="0" distB="0" distL="0" distR="0" wp14:anchorId="4A8CE13F" wp14:editId="52D4C729">
            <wp:extent cx="4953000" cy="5186997"/>
            <wp:effectExtent l="0" t="0" r="0" b="0"/>
            <wp:docPr id="2371046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1196" name="Рисунок 3947011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181" cy="52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712055" w:rsidRDefault="00740232" w:rsidP="00740232">
      <w:pPr>
        <w:jc w:val="center"/>
        <w:rPr>
          <w:b/>
          <w:bCs/>
          <w:i/>
          <w:iCs/>
          <w:sz w:val="28"/>
        </w:rPr>
      </w:pPr>
      <w:r w:rsidRPr="00712055">
        <w:rPr>
          <w:b/>
          <w:bCs/>
          <w:i/>
          <w:iCs/>
        </w:rPr>
        <w:t xml:space="preserve">Рисунок </w:t>
      </w:r>
      <w:r w:rsidR="00D953C9">
        <w:rPr>
          <w:b/>
          <w:bCs/>
          <w:i/>
          <w:iCs/>
        </w:rPr>
        <w:t>А.6</w:t>
      </w:r>
      <w:r w:rsidRPr="00712055">
        <w:rPr>
          <w:b/>
          <w:bCs/>
          <w:i/>
          <w:iCs/>
        </w:rPr>
        <w:t xml:space="preserve"> – Диаграмма последовательности для прецедента "Редактирование правил"</w:t>
      </w:r>
    </w:p>
    <w:p w:rsidR="00740232" w:rsidRPr="00062655" w:rsidRDefault="00740232" w:rsidP="00740232">
      <w:pPr>
        <w:tabs>
          <w:tab w:val="left" w:pos="4200"/>
        </w:tabs>
        <w:jc w:val="center"/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FE7F4F" w:rsidRDefault="00FE7F4F" w:rsidP="00740232">
      <w:pPr>
        <w:spacing w:before="240"/>
        <w:rPr>
          <w:sz w:val="26"/>
          <w:szCs w:val="26"/>
        </w:rPr>
      </w:pPr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24550B">
        <w:rPr>
          <w:sz w:val="26"/>
          <w:szCs w:val="26"/>
        </w:rPr>
        <w:lastRenderedPageBreak/>
        <w:t xml:space="preserve">7. Прецедент "Запуск </w:t>
      </w:r>
      <w:proofErr w:type="spellStart"/>
      <w:r w:rsidRPr="0024550B">
        <w:rPr>
          <w:sz w:val="26"/>
          <w:szCs w:val="26"/>
        </w:rPr>
        <w:t>парсинга</w:t>
      </w:r>
      <w:proofErr w:type="spellEnd"/>
      <w:r w:rsidRPr="0024550B">
        <w:rPr>
          <w:sz w:val="26"/>
          <w:szCs w:val="26"/>
        </w:rPr>
        <w:t>"</w:t>
      </w:r>
    </w:p>
    <w:p w:rsidR="00740232" w:rsidRDefault="00740232" w:rsidP="00740232">
      <w:pPr>
        <w:jc w:val="center"/>
        <w:rPr>
          <w:i/>
          <w:iCs/>
          <w:szCs w:val="22"/>
        </w:rPr>
      </w:pPr>
      <w:r>
        <w:rPr>
          <w:noProof/>
        </w:rPr>
        <w:drawing>
          <wp:inline distT="0" distB="0" distL="0" distR="0" wp14:anchorId="291FD174" wp14:editId="22582AD1">
            <wp:extent cx="5410200" cy="4487777"/>
            <wp:effectExtent l="0" t="0" r="0" b="0"/>
            <wp:docPr id="14558926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6045" name="Рисунок 12294360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21" cy="45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Default="00740232" w:rsidP="00740232">
      <w:pPr>
        <w:jc w:val="center"/>
        <w:rPr>
          <w:b/>
          <w:bCs/>
          <w:i/>
          <w:iCs/>
          <w:szCs w:val="22"/>
        </w:rPr>
      </w:pPr>
      <w:r w:rsidRPr="00062655">
        <w:rPr>
          <w:b/>
          <w:bCs/>
          <w:i/>
          <w:iCs/>
          <w:szCs w:val="22"/>
        </w:rPr>
        <w:t xml:space="preserve">Рисунок </w:t>
      </w:r>
      <w:r w:rsidR="00FE7F4F">
        <w:rPr>
          <w:b/>
          <w:bCs/>
          <w:i/>
          <w:iCs/>
          <w:szCs w:val="22"/>
        </w:rPr>
        <w:t>А.7</w:t>
      </w:r>
      <w:r w:rsidRPr="00062655">
        <w:rPr>
          <w:b/>
          <w:bCs/>
          <w:i/>
          <w:iCs/>
          <w:szCs w:val="22"/>
        </w:rPr>
        <w:t xml:space="preserve"> – Диаграмма последовательности для прецедента "Запуск </w:t>
      </w:r>
      <w:proofErr w:type="spellStart"/>
      <w:r w:rsidRPr="00062655">
        <w:rPr>
          <w:b/>
          <w:bCs/>
          <w:i/>
          <w:iCs/>
          <w:szCs w:val="22"/>
        </w:rPr>
        <w:t>парсинга</w:t>
      </w:r>
      <w:proofErr w:type="spellEnd"/>
      <w:r w:rsidRPr="00062655">
        <w:rPr>
          <w:b/>
          <w:bCs/>
          <w:i/>
          <w:iCs/>
          <w:szCs w:val="22"/>
        </w:rPr>
        <w:t>"</w:t>
      </w:r>
    </w:p>
    <w:p w:rsidR="00740232" w:rsidRDefault="00740232" w:rsidP="00740232">
      <w:pPr>
        <w:jc w:val="center"/>
        <w:rPr>
          <w:b/>
          <w:bCs/>
          <w:i/>
          <w:iCs/>
          <w:szCs w:val="22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2045BF" w:rsidRDefault="002045BF" w:rsidP="00740232">
      <w:pPr>
        <w:spacing w:before="240"/>
        <w:rPr>
          <w:sz w:val="26"/>
          <w:szCs w:val="26"/>
        </w:rPr>
      </w:pPr>
    </w:p>
    <w:p w:rsidR="00740232" w:rsidRPr="0024550B" w:rsidRDefault="00740232" w:rsidP="00740232">
      <w:pPr>
        <w:spacing w:before="240"/>
        <w:rPr>
          <w:sz w:val="26"/>
          <w:szCs w:val="26"/>
        </w:rPr>
      </w:pPr>
      <w:r w:rsidRPr="0041056F">
        <w:rPr>
          <w:sz w:val="26"/>
          <w:szCs w:val="26"/>
        </w:rPr>
        <w:lastRenderedPageBreak/>
        <w:t>8. Прецедент "</w:t>
      </w:r>
      <w:proofErr w:type="spellStart"/>
      <w:r w:rsidRPr="0041056F">
        <w:rPr>
          <w:sz w:val="26"/>
          <w:szCs w:val="26"/>
        </w:rPr>
        <w:t>Автодополнение</w:t>
      </w:r>
      <w:proofErr w:type="spellEnd"/>
      <w:r w:rsidRPr="0041056F">
        <w:rPr>
          <w:sz w:val="26"/>
          <w:szCs w:val="26"/>
        </w:rPr>
        <w:t xml:space="preserve"> адреса" (включаемый прецедент)</w:t>
      </w:r>
      <w:r w:rsidRPr="0024550B">
        <w:rPr>
          <w:sz w:val="26"/>
          <w:szCs w:val="26"/>
        </w:rPr>
        <w:t xml:space="preserve"> </w:t>
      </w:r>
    </w:p>
    <w:p w:rsidR="00740232" w:rsidRDefault="00740232" w:rsidP="00740232">
      <w:pPr>
        <w:jc w:val="center"/>
        <w:rPr>
          <w:i/>
          <w:iCs/>
          <w:szCs w:val="22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5F350FB" wp14:editId="1A5F21B3">
            <wp:extent cx="5203044" cy="5242560"/>
            <wp:effectExtent l="0" t="0" r="4445" b="2540"/>
            <wp:docPr id="20151548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5473" name="Рисунок 11674554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699" cy="52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32" w:rsidRPr="0041056F" w:rsidRDefault="00740232" w:rsidP="00740232">
      <w:pPr>
        <w:jc w:val="center"/>
        <w:rPr>
          <w:b/>
          <w:bCs/>
        </w:rPr>
      </w:pPr>
      <w:r w:rsidRPr="0041056F">
        <w:rPr>
          <w:b/>
          <w:bCs/>
          <w:i/>
          <w:iCs/>
          <w:szCs w:val="22"/>
        </w:rPr>
        <w:t xml:space="preserve">Рисунок </w:t>
      </w:r>
      <w:r w:rsidR="002045BF">
        <w:rPr>
          <w:b/>
          <w:bCs/>
          <w:i/>
          <w:iCs/>
          <w:szCs w:val="22"/>
        </w:rPr>
        <w:t>А.8</w:t>
      </w:r>
      <w:r w:rsidRPr="0041056F">
        <w:rPr>
          <w:b/>
          <w:bCs/>
          <w:i/>
          <w:iCs/>
          <w:szCs w:val="22"/>
        </w:rPr>
        <w:t xml:space="preserve"> – Диаграмма последовательности для прецедента "</w:t>
      </w:r>
      <w:proofErr w:type="spellStart"/>
      <w:r w:rsidRPr="0041056F">
        <w:rPr>
          <w:b/>
          <w:bCs/>
          <w:i/>
          <w:iCs/>
          <w:szCs w:val="22"/>
        </w:rPr>
        <w:t>Автодополнение</w:t>
      </w:r>
      <w:proofErr w:type="spellEnd"/>
      <w:r w:rsidRPr="0041056F">
        <w:rPr>
          <w:b/>
          <w:bCs/>
          <w:i/>
          <w:iCs/>
          <w:szCs w:val="22"/>
        </w:rPr>
        <w:t xml:space="preserve"> адреса"</w:t>
      </w:r>
    </w:p>
    <w:p w:rsidR="00740232" w:rsidRPr="00740232" w:rsidRDefault="00740232" w:rsidP="00740232"/>
    <w:sectPr w:rsidR="00740232" w:rsidRPr="00740232" w:rsidSect="00B904FA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73BD4" w:rsidRDefault="00873BD4" w:rsidP="00B904FA">
      <w:r>
        <w:separator/>
      </w:r>
    </w:p>
    <w:p w:rsidR="00873BD4" w:rsidRDefault="00873BD4"/>
  </w:endnote>
  <w:endnote w:type="continuationSeparator" w:id="0">
    <w:p w:rsidR="00873BD4" w:rsidRDefault="00873BD4" w:rsidP="00B904FA">
      <w:r>
        <w:continuationSeparator/>
      </w:r>
    </w:p>
    <w:p w:rsidR="00873BD4" w:rsidRDefault="00873B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9603579"/>
      <w:docPartObj>
        <w:docPartGallery w:val="Page Numbers (Bottom of Page)"/>
        <w:docPartUnique/>
      </w:docPartObj>
    </w:sdtPr>
    <w:sdtContent>
      <w:p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:rsidR="005D3800" w:rsidRDefault="005D3800">
    <w:pPr>
      <w:pStyle w:val="af1"/>
    </w:pPr>
  </w:p>
  <w:p w:rsidR="005D3800" w:rsidRDefault="005D3800"/>
  <w:p w:rsidR="002B6A5D" w:rsidRDefault="002B6A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73BD4" w:rsidRDefault="00873BD4" w:rsidP="00B904FA">
      <w:r>
        <w:separator/>
      </w:r>
    </w:p>
    <w:p w:rsidR="00873BD4" w:rsidRDefault="00873BD4"/>
  </w:footnote>
  <w:footnote w:type="continuationSeparator" w:id="0">
    <w:p w:rsidR="00873BD4" w:rsidRDefault="00873BD4" w:rsidP="00B904FA">
      <w:r>
        <w:continuationSeparator/>
      </w:r>
    </w:p>
    <w:p w:rsidR="00873BD4" w:rsidRDefault="00873B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DD703FD"/>
    <w:multiLevelType w:val="multilevel"/>
    <w:tmpl w:val="8708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64675"/>
    <w:multiLevelType w:val="multilevel"/>
    <w:tmpl w:val="734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2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6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31A72"/>
    <w:multiLevelType w:val="hybridMultilevel"/>
    <w:tmpl w:val="85D49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38464800">
    <w:abstractNumId w:val="15"/>
  </w:num>
  <w:num w:numId="2" w16cid:durableId="715786253">
    <w:abstractNumId w:val="11"/>
  </w:num>
  <w:num w:numId="3" w16cid:durableId="1323463200">
    <w:abstractNumId w:val="36"/>
  </w:num>
  <w:num w:numId="4" w16cid:durableId="788863115">
    <w:abstractNumId w:val="0"/>
  </w:num>
  <w:num w:numId="5" w16cid:durableId="901524627">
    <w:abstractNumId w:val="26"/>
  </w:num>
  <w:num w:numId="6" w16cid:durableId="313529708">
    <w:abstractNumId w:val="7"/>
  </w:num>
  <w:num w:numId="7" w16cid:durableId="1612274424">
    <w:abstractNumId w:val="19"/>
  </w:num>
  <w:num w:numId="8" w16cid:durableId="1593776193">
    <w:abstractNumId w:val="14"/>
  </w:num>
  <w:num w:numId="9" w16cid:durableId="2132165452">
    <w:abstractNumId w:val="30"/>
  </w:num>
  <w:num w:numId="10" w16cid:durableId="277179597">
    <w:abstractNumId w:val="2"/>
  </w:num>
  <w:num w:numId="11" w16cid:durableId="1390109724">
    <w:abstractNumId w:val="28"/>
  </w:num>
  <w:num w:numId="12" w16cid:durableId="1105345941">
    <w:abstractNumId w:val="34"/>
  </w:num>
  <w:num w:numId="13" w16cid:durableId="1883514278">
    <w:abstractNumId w:val="27"/>
  </w:num>
  <w:num w:numId="14" w16cid:durableId="1463301797">
    <w:abstractNumId w:val="21"/>
  </w:num>
  <w:num w:numId="15" w16cid:durableId="1415275887">
    <w:abstractNumId w:val="23"/>
  </w:num>
  <w:num w:numId="16" w16cid:durableId="1552888751">
    <w:abstractNumId w:val="24"/>
  </w:num>
  <w:num w:numId="17" w16cid:durableId="1044209730">
    <w:abstractNumId w:val="20"/>
  </w:num>
  <w:num w:numId="18" w16cid:durableId="1837304688">
    <w:abstractNumId w:val="3"/>
  </w:num>
  <w:num w:numId="19" w16cid:durableId="1416511029">
    <w:abstractNumId w:val="32"/>
  </w:num>
  <w:num w:numId="20" w16cid:durableId="1084838974">
    <w:abstractNumId w:val="6"/>
  </w:num>
  <w:num w:numId="21" w16cid:durableId="340009588">
    <w:abstractNumId w:val="35"/>
  </w:num>
  <w:num w:numId="22" w16cid:durableId="1725568845">
    <w:abstractNumId w:val="33"/>
  </w:num>
  <w:num w:numId="23" w16cid:durableId="107896299">
    <w:abstractNumId w:val="17"/>
  </w:num>
  <w:num w:numId="24" w16cid:durableId="339434930">
    <w:abstractNumId w:val="29"/>
  </w:num>
  <w:num w:numId="25" w16cid:durableId="1170604966">
    <w:abstractNumId w:val="13"/>
  </w:num>
  <w:num w:numId="26" w16cid:durableId="2050953649">
    <w:abstractNumId w:val="9"/>
  </w:num>
  <w:num w:numId="27" w16cid:durableId="1921672121">
    <w:abstractNumId w:val="4"/>
  </w:num>
  <w:num w:numId="28" w16cid:durableId="1688749079">
    <w:abstractNumId w:val="16"/>
  </w:num>
  <w:num w:numId="29" w16cid:durableId="1087968826">
    <w:abstractNumId w:val="31"/>
  </w:num>
  <w:num w:numId="30" w16cid:durableId="769665265">
    <w:abstractNumId w:val="1"/>
  </w:num>
  <w:num w:numId="31" w16cid:durableId="2022969709">
    <w:abstractNumId w:val="22"/>
  </w:num>
  <w:num w:numId="32" w16cid:durableId="1809518470">
    <w:abstractNumId w:val="12"/>
  </w:num>
  <w:num w:numId="33" w16cid:durableId="2055350651">
    <w:abstractNumId w:val="25"/>
  </w:num>
  <w:num w:numId="34" w16cid:durableId="1950308651">
    <w:abstractNumId w:val="5"/>
  </w:num>
  <w:num w:numId="35" w16cid:durableId="855769963">
    <w:abstractNumId w:val="15"/>
  </w:num>
  <w:num w:numId="36" w16cid:durableId="1297446673">
    <w:abstractNumId w:val="10"/>
  </w:num>
  <w:num w:numId="37" w16cid:durableId="190149885">
    <w:abstractNumId w:val="8"/>
  </w:num>
  <w:num w:numId="38" w16cid:durableId="189149855">
    <w:abstractNumId w:val="15"/>
  </w:num>
  <w:num w:numId="39" w16cid:durableId="2047483515">
    <w:abstractNumId w:val="15"/>
  </w:num>
  <w:num w:numId="40" w16cid:durableId="1610966734">
    <w:abstractNumId w:val="15"/>
  </w:num>
  <w:num w:numId="41" w16cid:durableId="1560895776">
    <w:abstractNumId w:val="15"/>
  </w:num>
  <w:num w:numId="42" w16cid:durableId="441656078">
    <w:abstractNumId w:val="15"/>
  </w:num>
  <w:num w:numId="43" w16cid:durableId="1575504127">
    <w:abstractNumId w:val="15"/>
  </w:num>
  <w:num w:numId="44" w16cid:durableId="319576512">
    <w:abstractNumId w:val="15"/>
  </w:num>
  <w:num w:numId="45" w16cid:durableId="2087144694">
    <w:abstractNumId w:val="1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2F6D"/>
    <w:rsid w:val="00003745"/>
    <w:rsid w:val="00004D44"/>
    <w:rsid w:val="00012F9F"/>
    <w:rsid w:val="00016F29"/>
    <w:rsid w:val="000248D9"/>
    <w:rsid w:val="000342EC"/>
    <w:rsid w:val="00035BC9"/>
    <w:rsid w:val="00037ECD"/>
    <w:rsid w:val="00040A05"/>
    <w:rsid w:val="0004350E"/>
    <w:rsid w:val="00044C62"/>
    <w:rsid w:val="00050364"/>
    <w:rsid w:val="00052031"/>
    <w:rsid w:val="0005681D"/>
    <w:rsid w:val="00061FA5"/>
    <w:rsid w:val="00062655"/>
    <w:rsid w:val="000651A9"/>
    <w:rsid w:val="000662B4"/>
    <w:rsid w:val="00072E75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B049B"/>
    <w:rsid w:val="000B41F2"/>
    <w:rsid w:val="000D57B7"/>
    <w:rsid w:val="000D5E21"/>
    <w:rsid w:val="000E1584"/>
    <w:rsid w:val="000F2FDB"/>
    <w:rsid w:val="000F469B"/>
    <w:rsid w:val="000F71FF"/>
    <w:rsid w:val="00100949"/>
    <w:rsid w:val="00100E48"/>
    <w:rsid w:val="001020D5"/>
    <w:rsid w:val="0011082A"/>
    <w:rsid w:val="00112667"/>
    <w:rsid w:val="0011323A"/>
    <w:rsid w:val="001140E4"/>
    <w:rsid w:val="001207C0"/>
    <w:rsid w:val="00120AFB"/>
    <w:rsid w:val="00123472"/>
    <w:rsid w:val="00131348"/>
    <w:rsid w:val="001427AD"/>
    <w:rsid w:val="00144D67"/>
    <w:rsid w:val="00145C67"/>
    <w:rsid w:val="001520EC"/>
    <w:rsid w:val="0015598E"/>
    <w:rsid w:val="00175646"/>
    <w:rsid w:val="00176F33"/>
    <w:rsid w:val="0017745F"/>
    <w:rsid w:val="001802B1"/>
    <w:rsid w:val="001815C0"/>
    <w:rsid w:val="00182EEB"/>
    <w:rsid w:val="00183898"/>
    <w:rsid w:val="00184414"/>
    <w:rsid w:val="001903E2"/>
    <w:rsid w:val="001912B0"/>
    <w:rsid w:val="00192E29"/>
    <w:rsid w:val="00194FAB"/>
    <w:rsid w:val="00196F62"/>
    <w:rsid w:val="001A0B75"/>
    <w:rsid w:val="001A6521"/>
    <w:rsid w:val="001B0AD6"/>
    <w:rsid w:val="001B3EF4"/>
    <w:rsid w:val="001C13C3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1F7919"/>
    <w:rsid w:val="00201031"/>
    <w:rsid w:val="002045BF"/>
    <w:rsid w:val="00205E48"/>
    <w:rsid w:val="00207793"/>
    <w:rsid w:val="00210C38"/>
    <w:rsid w:val="00211127"/>
    <w:rsid w:val="00215F5C"/>
    <w:rsid w:val="00216702"/>
    <w:rsid w:val="00221B5E"/>
    <w:rsid w:val="002222FC"/>
    <w:rsid w:val="00222978"/>
    <w:rsid w:val="00222F15"/>
    <w:rsid w:val="00223AC9"/>
    <w:rsid w:val="002263A3"/>
    <w:rsid w:val="00231DFD"/>
    <w:rsid w:val="00233C4F"/>
    <w:rsid w:val="00235EB1"/>
    <w:rsid w:val="0023637C"/>
    <w:rsid w:val="00237B6C"/>
    <w:rsid w:val="002419DB"/>
    <w:rsid w:val="00244D01"/>
    <w:rsid w:val="0024550B"/>
    <w:rsid w:val="00247A8A"/>
    <w:rsid w:val="002527B8"/>
    <w:rsid w:val="00255F14"/>
    <w:rsid w:val="00256482"/>
    <w:rsid w:val="0026273D"/>
    <w:rsid w:val="0026678C"/>
    <w:rsid w:val="00266AA6"/>
    <w:rsid w:val="00271957"/>
    <w:rsid w:val="00273337"/>
    <w:rsid w:val="002735C2"/>
    <w:rsid w:val="002823CC"/>
    <w:rsid w:val="0028475D"/>
    <w:rsid w:val="00287FC7"/>
    <w:rsid w:val="00294C01"/>
    <w:rsid w:val="002968D8"/>
    <w:rsid w:val="00297033"/>
    <w:rsid w:val="002A178D"/>
    <w:rsid w:val="002A3873"/>
    <w:rsid w:val="002A70C1"/>
    <w:rsid w:val="002B6A5D"/>
    <w:rsid w:val="002B76F5"/>
    <w:rsid w:val="002C0042"/>
    <w:rsid w:val="002C0839"/>
    <w:rsid w:val="002C215E"/>
    <w:rsid w:val="002C2E41"/>
    <w:rsid w:val="002C4D5A"/>
    <w:rsid w:val="002C680F"/>
    <w:rsid w:val="002D0B8D"/>
    <w:rsid w:val="002D1392"/>
    <w:rsid w:val="002D507B"/>
    <w:rsid w:val="002D6F72"/>
    <w:rsid w:val="002E12CE"/>
    <w:rsid w:val="002E5BCD"/>
    <w:rsid w:val="002E619A"/>
    <w:rsid w:val="002E656A"/>
    <w:rsid w:val="002F188D"/>
    <w:rsid w:val="002F4556"/>
    <w:rsid w:val="002F47A2"/>
    <w:rsid w:val="002F5B1C"/>
    <w:rsid w:val="002F7780"/>
    <w:rsid w:val="00301331"/>
    <w:rsid w:val="00307592"/>
    <w:rsid w:val="00307C57"/>
    <w:rsid w:val="00307E53"/>
    <w:rsid w:val="003135D7"/>
    <w:rsid w:val="00317791"/>
    <w:rsid w:val="003227DE"/>
    <w:rsid w:val="00323C1F"/>
    <w:rsid w:val="0034361D"/>
    <w:rsid w:val="00347A6D"/>
    <w:rsid w:val="00350F61"/>
    <w:rsid w:val="00357431"/>
    <w:rsid w:val="003606FE"/>
    <w:rsid w:val="00360A7C"/>
    <w:rsid w:val="00361199"/>
    <w:rsid w:val="00365E98"/>
    <w:rsid w:val="003743BB"/>
    <w:rsid w:val="00380C8C"/>
    <w:rsid w:val="00383B4B"/>
    <w:rsid w:val="00390941"/>
    <w:rsid w:val="003927C3"/>
    <w:rsid w:val="00393D09"/>
    <w:rsid w:val="003952BF"/>
    <w:rsid w:val="003974D9"/>
    <w:rsid w:val="003A021B"/>
    <w:rsid w:val="003A217A"/>
    <w:rsid w:val="003A233A"/>
    <w:rsid w:val="003A29B9"/>
    <w:rsid w:val="003A4D02"/>
    <w:rsid w:val="003B006A"/>
    <w:rsid w:val="003B2899"/>
    <w:rsid w:val="003B4C4B"/>
    <w:rsid w:val="003C0FE7"/>
    <w:rsid w:val="003C3B7C"/>
    <w:rsid w:val="003E36AD"/>
    <w:rsid w:val="003E4430"/>
    <w:rsid w:val="003E446E"/>
    <w:rsid w:val="003E5C7F"/>
    <w:rsid w:val="003E6E9E"/>
    <w:rsid w:val="003F0A67"/>
    <w:rsid w:val="003F0BD3"/>
    <w:rsid w:val="003F21DA"/>
    <w:rsid w:val="003F43AC"/>
    <w:rsid w:val="003F4751"/>
    <w:rsid w:val="003F6031"/>
    <w:rsid w:val="00402501"/>
    <w:rsid w:val="00403723"/>
    <w:rsid w:val="00405651"/>
    <w:rsid w:val="00406E94"/>
    <w:rsid w:val="00407A74"/>
    <w:rsid w:val="00407B2E"/>
    <w:rsid w:val="00407E42"/>
    <w:rsid w:val="0041056F"/>
    <w:rsid w:val="004133E6"/>
    <w:rsid w:val="00415B2A"/>
    <w:rsid w:val="00416C24"/>
    <w:rsid w:val="004171F1"/>
    <w:rsid w:val="00420D2E"/>
    <w:rsid w:val="00423940"/>
    <w:rsid w:val="00432251"/>
    <w:rsid w:val="00436740"/>
    <w:rsid w:val="00436FE0"/>
    <w:rsid w:val="00440383"/>
    <w:rsid w:val="00440BB0"/>
    <w:rsid w:val="00441159"/>
    <w:rsid w:val="0047556C"/>
    <w:rsid w:val="00475DE2"/>
    <w:rsid w:val="00481868"/>
    <w:rsid w:val="004822A4"/>
    <w:rsid w:val="00485260"/>
    <w:rsid w:val="004867E9"/>
    <w:rsid w:val="00492EC4"/>
    <w:rsid w:val="00494159"/>
    <w:rsid w:val="0049551B"/>
    <w:rsid w:val="00495DA2"/>
    <w:rsid w:val="00496648"/>
    <w:rsid w:val="0049729D"/>
    <w:rsid w:val="004A0118"/>
    <w:rsid w:val="004A25FD"/>
    <w:rsid w:val="004A2F26"/>
    <w:rsid w:val="004A329F"/>
    <w:rsid w:val="004A6BE0"/>
    <w:rsid w:val="004B0D14"/>
    <w:rsid w:val="004B6686"/>
    <w:rsid w:val="004B72FD"/>
    <w:rsid w:val="004C412F"/>
    <w:rsid w:val="004C7199"/>
    <w:rsid w:val="004D0034"/>
    <w:rsid w:val="004D1D00"/>
    <w:rsid w:val="004E1382"/>
    <w:rsid w:val="004E44F4"/>
    <w:rsid w:val="004E54D5"/>
    <w:rsid w:val="004F2BB1"/>
    <w:rsid w:val="00500388"/>
    <w:rsid w:val="00503DA4"/>
    <w:rsid w:val="005068CE"/>
    <w:rsid w:val="00510446"/>
    <w:rsid w:val="00513D0B"/>
    <w:rsid w:val="005147D0"/>
    <w:rsid w:val="005274A2"/>
    <w:rsid w:val="00530674"/>
    <w:rsid w:val="0053126A"/>
    <w:rsid w:val="00532211"/>
    <w:rsid w:val="005425B1"/>
    <w:rsid w:val="0054327F"/>
    <w:rsid w:val="0054330B"/>
    <w:rsid w:val="00546D49"/>
    <w:rsid w:val="0055348E"/>
    <w:rsid w:val="00553A71"/>
    <w:rsid w:val="005565D6"/>
    <w:rsid w:val="00562F1D"/>
    <w:rsid w:val="00563E08"/>
    <w:rsid w:val="0056684D"/>
    <w:rsid w:val="00566CE9"/>
    <w:rsid w:val="00572089"/>
    <w:rsid w:val="00572255"/>
    <w:rsid w:val="00582468"/>
    <w:rsid w:val="00586DCB"/>
    <w:rsid w:val="005877C5"/>
    <w:rsid w:val="0059496E"/>
    <w:rsid w:val="005A006F"/>
    <w:rsid w:val="005B5894"/>
    <w:rsid w:val="005B7E9C"/>
    <w:rsid w:val="005C6023"/>
    <w:rsid w:val="005C6FF3"/>
    <w:rsid w:val="005D2278"/>
    <w:rsid w:val="005D290E"/>
    <w:rsid w:val="005D2F9A"/>
    <w:rsid w:val="005D36FB"/>
    <w:rsid w:val="005D3800"/>
    <w:rsid w:val="005D5232"/>
    <w:rsid w:val="005D5683"/>
    <w:rsid w:val="005F3278"/>
    <w:rsid w:val="005F3E79"/>
    <w:rsid w:val="005F4AF2"/>
    <w:rsid w:val="00601835"/>
    <w:rsid w:val="006037F5"/>
    <w:rsid w:val="00606CEB"/>
    <w:rsid w:val="00607D4A"/>
    <w:rsid w:val="006122CB"/>
    <w:rsid w:val="0061629D"/>
    <w:rsid w:val="006163E8"/>
    <w:rsid w:val="006165A5"/>
    <w:rsid w:val="00617ED9"/>
    <w:rsid w:val="006308A6"/>
    <w:rsid w:val="00632DE8"/>
    <w:rsid w:val="00633D30"/>
    <w:rsid w:val="00634075"/>
    <w:rsid w:val="0063419F"/>
    <w:rsid w:val="00634D0B"/>
    <w:rsid w:val="00634F04"/>
    <w:rsid w:val="00640758"/>
    <w:rsid w:val="0064197F"/>
    <w:rsid w:val="00644F4F"/>
    <w:rsid w:val="00645FCB"/>
    <w:rsid w:val="006623B1"/>
    <w:rsid w:val="006672DE"/>
    <w:rsid w:val="00667F5E"/>
    <w:rsid w:val="00670563"/>
    <w:rsid w:val="00672083"/>
    <w:rsid w:val="0067259F"/>
    <w:rsid w:val="00672EB7"/>
    <w:rsid w:val="00674DDE"/>
    <w:rsid w:val="0067798F"/>
    <w:rsid w:val="0068426E"/>
    <w:rsid w:val="0068713C"/>
    <w:rsid w:val="006905DC"/>
    <w:rsid w:val="00691B1F"/>
    <w:rsid w:val="00695233"/>
    <w:rsid w:val="00695CC6"/>
    <w:rsid w:val="006B09AA"/>
    <w:rsid w:val="006B13E6"/>
    <w:rsid w:val="006C06AE"/>
    <w:rsid w:val="006C26BB"/>
    <w:rsid w:val="006C279D"/>
    <w:rsid w:val="006C3C1A"/>
    <w:rsid w:val="006C4D81"/>
    <w:rsid w:val="006C5603"/>
    <w:rsid w:val="006C764A"/>
    <w:rsid w:val="006D00EA"/>
    <w:rsid w:val="006D5D88"/>
    <w:rsid w:val="006E1BCA"/>
    <w:rsid w:val="006E2455"/>
    <w:rsid w:val="006E2FDA"/>
    <w:rsid w:val="006E49D2"/>
    <w:rsid w:val="006E7BC4"/>
    <w:rsid w:val="006F01B2"/>
    <w:rsid w:val="006F2386"/>
    <w:rsid w:val="006F28F7"/>
    <w:rsid w:val="007021FD"/>
    <w:rsid w:val="00702813"/>
    <w:rsid w:val="00705269"/>
    <w:rsid w:val="00712055"/>
    <w:rsid w:val="00716D69"/>
    <w:rsid w:val="00717EF3"/>
    <w:rsid w:val="007211CC"/>
    <w:rsid w:val="0072150A"/>
    <w:rsid w:val="00721954"/>
    <w:rsid w:val="007313D0"/>
    <w:rsid w:val="0073428C"/>
    <w:rsid w:val="00740232"/>
    <w:rsid w:val="00741C25"/>
    <w:rsid w:val="007440A0"/>
    <w:rsid w:val="00750BE7"/>
    <w:rsid w:val="00751D62"/>
    <w:rsid w:val="00754502"/>
    <w:rsid w:val="007548B9"/>
    <w:rsid w:val="00761F09"/>
    <w:rsid w:val="007661B2"/>
    <w:rsid w:val="007705A2"/>
    <w:rsid w:val="00772B74"/>
    <w:rsid w:val="00776AB8"/>
    <w:rsid w:val="00776FA3"/>
    <w:rsid w:val="00777FA8"/>
    <w:rsid w:val="00782505"/>
    <w:rsid w:val="007876D2"/>
    <w:rsid w:val="0079302E"/>
    <w:rsid w:val="007931F2"/>
    <w:rsid w:val="00795C55"/>
    <w:rsid w:val="007A0531"/>
    <w:rsid w:val="007A46C8"/>
    <w:rsid w:val="007A716D"/>
    <w:rsid w:val="007A7C7D"/>
    <w:rsid w:val="007B0956"/>
    <w:rsid w:val="007B2180"/>
    <w:rsid w:val="007B2B46"/>
    <w:rsid w:val="007B40A1"/>
    <w:rsid w:val="007B5D85"/>
    <w:rsid w:val="007B7A97"/>
    <w:rsid w:val="007C095D"/>
    <w:rsid w:val="007C4DBC"/>
    <w:rsid w:val="007C7769"/>
    <w:rsid w:val="007D518E"/>
    <w:rsid w:val="007D56AE"/>
    <w:rsid w:val="007F6FE9"/>
    <w:rsid w:val="00812F52"/>
    <w:rsid w:val="0081517B"/>
    <w:rsid w:val="00816959"/>
    <w:rsid w:val="008252C9"/>
    <w:rsid w:val="00834C89"/>
    <w:rsid w:val="00841683"/>
    <w:rsid w:val="0084198A"/>
    <w:rsid w:val="008446AE"/>
    <w:rsid w:val="00847ADA"/>
    <w:rsid w:val="00851F21"/>
    <w:rsid w:val="00852676"/>
    <w:rsid w:val="00861380"/>
    <w:rsid w:val="0086548E"/>
    <w:rsid w:val="00867072"/>
    <w:rsid w:val="00867CC5"/>
    <w:rsid w:val="00871D4D"/>
    <w:rsid w:val="00873BD4"/>
    <w:rsid w:val="00880578"/>
    <w:rsid w:val="00880EC8"/>
    <w:rsid w:val="00884C27"/>
    <w:rsid w:val="00896DD2"/>
    <w:rsid w:val="00897A21"/>
    <w:rsid w:val="008A59C7"/>
    <w:rsid w:val="008B0CEE"/>
    <w:rsid w:val="008B4C47"/>
    <w:rsid w:val="008B779F"/>
    <w:rsid w:val="008C2C22"/>
    <w:rsid w:val="008C4B2C"/>
    <w:rsid w:val="008C7DE6"/>
    <w:rsid w:val="008D022E"/>
    <w:rsid w:val="008D02E4"/>
    <w:rsid w:val="008D306D"/>
    <w:rsid w:val="008D75F9"/>
    <w:rsid w:val="008F4006"/>
    <w:rsid w:val="008F7680"/>
    <w:rsid w:val="009027FF"/>
    <w:rsid w:val="00902FA8"/>
    <w:rsid w:val="00915042"/>
    <w:rsid w:val="0091689A"/>
    <w:rsid w:val="0092009B"/>
    <w:rsid w:val="00923FB5"/>
    <w:rsid w:val="00930E2F"/>
    <w:rsid w:val="00933B33"/>
    <w:rsid w:val="00941F5C"/>
    <w:rsid w:val="00947D16"/>
    <w:rsid w:val="00950243"/>
    <w:rsid w:val="0095077C"/>
    <w:rsid w:val="0095160E"/>
    <w:rsid w:val="00960C67"/>
    <w:rsid w:val="00961F4B"/>
    <w:rsid w:val="00963023"/>
    <w:rsid w:val="009640F7"/>
    <w:rsid w:val="009729A5"/>
    <w:rsid w:val="009767D2"/>
    <w:rsid w:val="00985CDC"/>
    <w:rsid w:val="009862CA"/>
    <w:rsid w:val="00987B69"/>
    <w:rsid w:val="00990196"/>
    <w:rsid w:val="009910DE"/>
    <w:rsid w:val="00991EA7"/>
    <w:rsid w:val="00993C2A"/>
    <w:rsid w:val="009967B3"/>
    <w:rsid w:val="009A0C11"/>
    <w:rsid w:val="009A2DC2"/>
    <w:rsid w:val="009A7A7D"/>
    <w:rsid w:val="009A7B7D"/>
    <w:rsid w:val="009B21E1"/>
    <w:rsid w:val="009B6C7B"/>
    <w:rsid w:val="009B75BB"/>
    <w:rsid w:val="009D0664"/>
    <w:rsid w:val="009D2BD5"/>
    <w:rsid w:val="009D2CF0"/>
    <w:rsid w:val="009D6055"/>
    <w:rsid w:val="009D6F9B"/>
    <w:rsid w:val="009E09E4"/>
    <w:rsid w:val="009E1CFA"/>
    <w:rsid w:val="009E7873"/>
    <w:rsid w:val="009F0F71"/>
    <w:rsid w:val="009F3E65"/>
    <w:rsid w:val="009F5BEF"/>
    <w:rsid w:val="009F70BC"/>
    <w:rsid w:val="00A0622B"/>
    <w:rsid w:val="00A07DA1"/>
    <w:rsid w:val="00A10936"/>
    <w:rsid w:val="00A10AF7"/>
    <w:rsid w:val="00A11683"/>
    <w:rsid w:val="00A11FE1"/>
    <w:rsid w:val="00A162D2"/>
    <w:rsid w:val="00A20EA9"/>
    <w:rsid w:val="00A245B0"/>
    <w:rsid w:val="00A27595"/>
    <w:rsid w:val="00A35254"/>
    <w:rsid w:val="00A41285"/>
    <w:rsid w:val="00A416F1"/>
    <w:rsid w:val="00A439BC"/>
    <w:rsid w:val="00A44443"/>
    <w:rsid w:val="00A462E7"/>
    <w:rsid w:val="00A51F2A"/>
    <w:rsid w:val="00A51FB1"/>
    <w:rsid w:val="00A53C58"/>
    <w:rsid w:val="00A549AD"/>
    <w:rsid w:val="00A55B3F"/>
    <w:rsid w:val="00A55C3E"/>
    <w:rsid w:val="00A658D6"/>
    <w:rsid w:val="00A71824"/>
    <w:rsid w:val="00A72B83"/>
    <w:rsid w:val="00A777D4"/>
    <w:rsid w:val="00A8031A"/>
    <w:rsid w:val="00A84205"/>
    <w:rsid w:val="00A863E6"/>
    <w:rsid w:val="00A87C63"/>
    <w:rsid w:val="00A94E74"/>
    <w:rsid w:val="00AA70D4"/>
    <w:rsid w:val="00AB0DB1"/>
    <w:rsid w:val="00AB348D"/>
    <w:rsid w:val="00AB42E6"/>
    <w:rsid w:val="00AB6407"/>
    <w:rsid w:val="00AB75C8"/>
    <w:rsid w:val="00AC2FC6"/>
    <w:rsid w:val="00AC3C18"/>
    <w:rsid w:val="00AD116E"/>
    <w:rsid w:val="00AD5D24"/>
    <w:rsid w:val="00AD6E82"/>
    <w:rsid w:val="00AF73F9"/>
    <w:rsid w:val="00AF7AC6"/>
    <w:rsid w:val="00B01BFD"/>
    <w:rsid w:val="00B03982"/>
    <w:rsid w:val="00B05DD6"/>
    <w:rsid w:val="00B0600E"/>
    <w:rsid w:val="00B060F2"/>
    <w:rsid w:val="00B06EA5"/>
    <w:rsid w:val="00B11E46"/>
    <w:rsid w:val="00B13C09"/>
    <w:rsid w:val="00B14B3A"/>
    <w:rsid w:val="00B17372"/>
    <w:rsid w:val="00B20801"/>
    <w:rsid w:val="00B228AD"/>
    <w:rsid w:val="00B24CA3"/>
    <w:rsid w:val="00B26CA4"/>
    <w:rsid w:val="00B32DDE"/>
    <w:rsid w:val="00B465FE"/>
    <w:rsid w:val="00B46B8E"/>
    <w:rsid w:val="00B50966"/>
    <w:rsid w:val="00B559E4"/>
    <w:rsid w:val="00B61824"/>
    <w:rsid w:val="00B627FA"/>
    <w:rsid w:val="00B65D64"/>
    <w:rsid w:val="00B66093"/>
    <w:rsid w:val="00B6794C"/>
    <w:rsid w:val="00B8759A"/>
    <w:rsid w:val="00B87631"/>
    <w:rsid w:val="00B901D2"/>
    <w:rsid w:val="00B904FA"/>
    <w:rsid w:val="00B91F30"/>
    <w:rsid w:val="00B9305A"/>
    <w:rsid w:val="00B9311D"/>
    <w:rsid w:val="00B935C4"/>
    <w:rsid w:val="00B96882"/>
    <w:rsid w:val="00BA119F"/>
    <w:rsid w:val="00BA54CE"/>
    <w:rsid w:val="00BB36E1"/>
    <w:rsid w:val="00BB6B98"/>
    <w:rsid w:val="00BB7898"/>
    <w:rsid w:val="00BB7DF0"/>
    <w:rsid w:val="00BC0859"/>
    <w:rsid w:val="00BC4148"/>
    <w:rsid w:val="00BC45A7"/>
    <w:rsid w:val="00BD0241"/>
    <w:rsid w:val="00BD477B"/>
    <w:rsid w:val="00BD49E5"/>
    <w:rsid w:val="00BD592B"/>
    <w:rsid w:val="00BD5A6F"/>
    <w:rsid w:val="00BD615F"/>
    <w:rsid w:val="00BD7E9C"/>
    <w:rsid w:val="00BE170F"/>
    <w:rsid w:val="00BE535C"/>
    <w:rsid w:val="00BE5E31"/>
    <w:rsid w:val="00BE758D"/>
    <w:rsid w:val="00BF486F"/>
    <w:rsid w:val="00BF7498"/>
    <w:rsid w:val="00BF7AF7"/>
    <w:rsid w:val="00C024E4"/>
    <w:rsid w:val="00C065DF"/>
    <w:rsid w:val="00C067FA"/>
    <w:rsid w:val="00C10B5E"/>
    <w:rsid w:val="00C2009B"/>
    <w:rsid w:val="00C21BF0"/>
    <w:rsid w:val="00C22BE3"/>
    <w:rsid w:val="00C24A65"/>
    <w:rsid w:val="00C24B65"/>
    <w:rsid w:val="00C3152E"/>
    <w:rsid w:val="00C31E20"/>
    <w:rsid w:val="00C3543E"/>
    <w:rsid w:val="00C37987"/>
    <w:rsid w:val="00C40B9C"/>
    <w:rsid w:val="00C42EC9"/>
    <w:rsid w:val="00C45AA3"/>
    <w:rsid w:val="00C500C8"/>
    <w:rsid w:val="00C51B8F"/>
    <w:rsid w:val="00C51C91"/>
    <w:rsid w:val="00C55620"/>
    <w:rsid w:val="00C57804"/>
    <w:rsid w:val="00C6486D"/>
    <w:rsid w:val="00C6579D"/>
    <w:rsid w:val="00C770FA"/>
    <w:rsid w:val="00C811BC"/>
    <w:rsid w:val="00C8472B"/>
    <w:rsid w:val="00C84A60"/>
    <w:rsid w:val="00C85E01"/>
    <w:rsid w:val="00C874D6"/>
    <w:rsid w:val="00C90219"/>
    <w:rsid w:val="00C9065A"/>
    <w:rsid w:val="00C9300D"/>
    <w:rsid w:val="00C93B1D"/>
    <w:rsid w:val="00C93C95"/>
    <w:rsid w:val="00CA390B"/>
    <w:rsid w:val="00CA5CEB"/>
    <w:rsid w:val="00CA77ED"/>
    <w:rsid w:val="00CB3723"/>
    <w:rsid w:val="00CC2280"/>
    <w:rsid w:val="00CC28FF"/>
    <w:rsid w:val="00CC4A0B"/>
    <w:rsid w:val="00CC54EC"/>
    <w:rsid w:val="00CD7230"/>
    <w:rsid w:val="00CD79D3"/>
    <w:rsid w:val="00CE1DB1"/>
    <w:rsid w:val="00CF1118"/>
    <w:rsid w:val="00CF250D"/>
    <w:rsid w:val="00CF4100"/>
    <w:rsid w:val="00CF4A2E"/>
    <w:rsid w:val="00D0089B"/>
    <w:rsid w:val="00D04AA8"/>
    <w:rsid w:val="00D06A48"/>
    <w:rsid w:val="00D10970"/>
    <w:rsid w:val="00D20E8C"/>
    <w:rsid w:val="00D274B9"/>
    <w:rsid w:val="00D321E6"/>
    <w:rsid w:val="00D3304A"/>
    <w:rsid w:val="00D33DCE"/>
    <w:rsid w:val="00D34F0F"/>
    <w:rsid w:val="00D42938"/>
    <w:rsid w:val="00D45733"/>
    <w:rsid w:val="00D529D3"/>
    <w:rsid w:val="00D537E4"/>
    <w:rsid w:val="00D5560F"/>
    <w:rsid w:val="00D72351"/>
    <w:rsid w:val="00D75C4D"/>
    <w:rsid w:val="00D75E79"/>
    <w:rsid w:val="00D82112"/>
    <w:rsid w:val="00D8244A"/>
    <w:rsid w:val="00D83922"/>
    <w:rsid w:val="00D914CB"/>
    <w:rsid w:val="00D944A0"/>
    <w:rsid w:val="00D953C9"/>
    <w:rsid w:val="00D974F4"/>
    <w:rsid w:val="00D976C1"/>
    <w:rsid w:val="00D97753"/>
    <w:rsid w:val="00D97AB3"/>
    <w:rsid w:val="00DA5519"/>
    <w:rsid w:val="00DA644F"/>
    <w:rsid w:val="00DA6A32"/>
    <w:rsid w:val="00DB09A2"/>
    <w:rsid w:val="00DB2E2D"/>
    <w:rsid w:val="00DB3BA7"/>
    <w:rsid w:val="00DB4E89"/>
    <w:rsid w:val="00DB6932"/>
    <w:rsid w:val="00DC245E"/>
    <w:rsid w:val="00DC31F3"/>
    <w:rsid w:val="00DC7B3B"/>
    <w:rsid w:val="00DD6AA4"/>
    <w:rsid w:val="00DD7324"/>
    <w:rsid w:val="00DE1D3A"/>
    <w:rsid w:val="00DE2833"/>
    <w:rsid w:val="00DE5E92"/>
    <w:rsid w:val="00DF4FC0"/>
    <w:rsid w:val="00E03451"/>
    <w:rsid w:val="00E04F15"/>
    <w:rsid w:val="00E06AF1"/>
    <w:rsid w:val="00E07238"/>
    <w:rsid w:val="00E110D9"/>
    <w:rsid w:val="00E12ED0"/>
    <w:rsid w:val="00E1544C"/>
    <w:rsid w:val="00E21348"/>
    <w:rsid w:val="00E21AC6"/>
    <w:rsid w:val="00E25113"/>
    <w:rsid w:val="00E270C9"/>
    <w:rsid w:val="00E32F50"/>
    <w:rsid w:val="00E33731"/>
    <w:rsid w:val="00E36ACA"/>
    <w:rsid w:val="00E40D61"/>
    <w:rsid w:val="00E41193"/>
    <w:rsid w:val="00E433BA"/>
    <w:rsid w:val="00E55C0C"/>
    <w:rsid w:val="00E55D6B"/>
    <w:rsid w:val="00E567A8"/>
    <w:rsid w:val="00E567AF"/>
    <w:rsid w:val="00E56D8A"/>
    <w:rsid w:val="00E57B12"/>
    <w:rsid w:val="00E609DE"/>
    <w:rsid w:val="00E66A08"/>
    <w:rsid w:val="00E67657"/>
    <w:rsid w:val="00E7497E"/>
    <w:rsid w:val="00E812E6"/>
    <w:rsid w:val="00E82BDD"/>
    <w:rsid w:val="00E83EF1"/>
    <w:rsid w:val="00E84440"/>
    <w:rsid w:val="00E850B6"/>
    <w:rsid w:val="00E87699"/>
    <w:rsid w:val="00E87CAC"/>
    <w:rsid w:val="00E87EF1"/>
    <w:rsid w:val="00E934A6"/>
    <w:rsid w:val="00E94B1F"/>
    <w:rsid w:val="00E97FBA"/>
    <w:rsid w:val="00EA0869"/>
    <w:rsid w:val="00EA1C45"/>
    <w:rsid w:val="00EA29C4"/>
    <w:rsid w:val="00EA4D7A"/>
    <w:rsid w:val="00EA57D8"/>
    <w:rsid w:val="00EA6E98"/>
    <w:rsid w:val="00EB2972"/>
    <w:rsid w:val="00EC255D"/>
    <w:rsid w:val="00EC265F"/>
    <w:rsid w:val="00EC2C7E"/>
    <w:rsid w:val="00ED23DF"/>
    <w:rsid w:val="00F01196"/>
    <w:rsid w:val="00F01FAE"/>
    <w:rsid w:val="00F039E7"/>
    <w:rsid w:val="00F0445E"/>
    <w:rsid w:val="00F060AF"/>
    <w:rsid w:val="00F063E4"/>
    <w:rsid w:val="00F07FCC"/>
    <w:rsid w:val="00F1058F"/>
    <w:rsid w:val="00F1061F"/>
    <w:rsid w:val="00F245D8"/>
    <w:rsid w:val="00F24F65"/>
    <w:rsid w:val="00F25C18"/>
    <w:rsid w:val="00F40AA6"/>
    <w:rsid w:val="00F412BC"/>
    <w:rsid w:val="00F42A06"/>
    <w:rsid w:val="00F5701D"/>
    <w:rsid w:val="00F60A28"/>
    <w:rsid w:val="00F615E6"/>
    <w:rsid w:val="00F62F1A"/>
    <w:rsid w:val="00F630D1"/>
    <w:rsid w:val="00F64B68"/>
    <w:rsid w:val="00F71536"/>
    <w:rsid w:val="00F75DE9"/>
    <w:rsid w:val="00F80BAD"/>
    <w:rsid w:val="00F83060"/>
    <w:rsid w:val="00F834AC"/>
    <w:rsid w:val="00F83AE9"/>
    <w:rsid w:val="00F847ED"/>
    <w:rsid w:val="00F86F9C"/>
    <w:rsid w:val="00F904D5"/>
    <w:rsid w:val="00F92A93"/>
    <w:rsid w:val="00F93C13"/>
    <w:rsid w:val="00F965E7"/>
    <w:rsid w:val="00FA3E38"/>
    <w:rsid w:val="00FB1F56"/>
    <w:rsid w:val="00FB58E2"/>
    <w:rsid w:val="00FB5B92"/>
    <w:rsid w:val="00FC0E22"/>
    <w:rsid w:val="00FC5C60"/>
    <w:rsid w:val="00FD0DB0"/>
    <w:rsid w:val="00FE2F35"/>
    <w:rsid w:val="00FE31F1"/>
    <w:rsid w:val="00FE6F13"/>
    <w:rsid w:val="00FE7F4F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7C492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184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1"/>
    <w:next w:val="a3"/>
    <w:link w:val="HSETitle10"/>
    <w:uiPriority w:val="1"/>
    <w:qFormat/>
    <w:rsid w:val="009F5BEF"/>
    <w:pPr>
      <w:pageBreakBefore/>
    </w:pPr>
    <w:rPr>
      <w:b/>
    </w:rPr>
  </w:style>
  <w:style w:type="paragraph" w:customStyle="1" w:styleId="HSETitle2">
    <w:name w:val="HSE Title 2"/>
    <w:basedOn w:val="2"/>
    <w:next w:val="a3"/>
    <w:link w:val="HSETitle20"/>
    <w:uiPriority w:val="1"/>
    <w:qFormat/>
    <w:rsid w:val="005B7E9C"/>
    <w:pPr>
      <w:spacing w:before="240" w:after="12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5B7E9C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HSETitle10">
    <w:name w:val="HSE Title 1 Знак"/>
    <w:basedOn w:val="HSEDefaultText0"/>
    <w:link w:val="HSETitle1"/>
    <w:uiPriority w:val="1"/>
    <w:rsid w:val="005B7E9C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color w:val="000000" w:themeColor="text1"/>
      <w:sz w:val="26"/>
      <w:szCs w:val="26"/>
      <w:lang w:eastAsia="ru-RU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5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  <w:style w:type="character" w:styleId="aff6">
    <w:name w:val="Book Title"/>
    <w:basedOn w:val="a4"/>
    <w:uiPriority w:val="33"/>
    <w:qFormat/>
    <w:rsid w:val="005B7E9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27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609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38845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47</Pages>
  <Words>7500</Words>
  <Characters>42756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Капралова Елизавета Александровна</cp:lastModifiedBy>
  <cp:revision>48</cp:revision>
  <cp:lastPrinted>2025-05-23T07:39:00Z</cp:lastPrinted>
  <dcterms:created xsi:type="dcterms:W3CDTF">2026-06-13T08:22:00Z</dcterms:created>
  <dcterms:modified xsi:type="dcterms:W3CDTF">2026-06-13T13:07:00Z</dcterms:modified>
</cp:coreProperties>
</file>