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420" w:rsidRDefault="00F23420" w:rsidP="00F2342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0EFE6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Отчет по программе </w:t>
      </w:r>
      <w:proofErr w:type="spellStart"/>
      <w:r w:rsidRPr="60EFE6D1">
        <w:rPr>
          <w:rFonts w:ascii="Times New Roman" w:eastAsia="Times New Roman" w:hAnsi="Times New Roman" w:cs="Times New Roman"/>
          <w:b/>
          <w:bCs/>
          <w:sz w:val="28"/>
          <w:szCs w:val="28"/>
        </w:rPr>
        <w:t>ManyClasses</w:t>
      </w:r>
      <w:proofErr w:type="spellEnd"/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2D5">
        <w:rPr>
          <w:rFonts w:ascii="Times New Roman" w:hAnsi="Times New Roman" w:cs="Times New Roman"/>
          <w:sz w:val="28"/>
          <w:szCs w:val="28"/>
        </w:rPr>
        <w:t>На последних парах мы создали программу, которая демонстрирует ключевые концепции объектно-ориенти</w:t>
      </w:r>
      <w:r>
        <w:rPr>
          <w:rFonts w:ascii="Times New Roman" w:hAnsi="Times New Roman" w:cs="Times New Roman"/>
          <w:sz w:val="28"/>
          <w:szCs w:val="28"/>
        </w:rPr>
        <w:t>рованного программирования. П</w:t>
      </w:r>
      <w:r w:rsidRPr="00AE12D5">
        <w:rPr>
          <w:rFonts w:ascii="Times New Roman" w:hAnsi="Times New Roman" w:cs="Times New Roman"/>
          <w:sz w:val="28"/>
          <w:szCs w:val="28"/>
        </w:rPr>
        <w:t xml:space="preserve">рограмма моделирует систему управления складом товаров и формирования финансовых отчетов. В основе программы лежат два </w:t>
      </w:r>
      <w:r>
        <w:rPr>
          <w:rFonts w:ascii="Times New Roman" w:hAnsi="Times New Roman" w:cs="Times New Roman"/>
          <w:sz w:val="28"/>
          <w:szCs w:val="28"/>
        </w:rPr>
        <w:t>основных функциональных модуля</w:t>
      </w:r>
      <w:r w:rsidRPr="00AE12D5">
        <w:rPr>
          <w:rFonts w:ascii="Times New Roman" w:hAnsi="Times New Roman" w:cs="Times New Roman"/>
          <w:sz w:val="28"/>
          <w:szCs w:val="28"/>
        </w:rPr>
        <w:t>: модуль управления складом</w:t>
      </w:r>
      <w:r>
        <w:rPr>
          <w:rFonts w:ascii="Times New Roman" w:hAnsi="Times New Roman" w:cs="Times New Roman"/>
          <w:sz w:val="28"/>
          <w:szCs w:val="28"/>
        </w:rPr>
        <w:t xml:space="preserve"> и модуль формирования отчетов.</w:t>
      </w:r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первый модуль входят</w:t>
      </w:r>
      <w:r w:rsidRPr="00AE12D5">
        <w:rPr>
          <w:rFonts w:ascii="Times New Roman" w:hAnsi="Times New Roman" w:cs="Times New Roman"/>
          <w:sz w:val="28"/>
          <w:szCs w:val="28"/>
        </w:rPr>
        <w:t xml:space="preserve"> класс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12D5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 xml:space="preserve">, представляющий товар с названием и ценой, и класс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12D5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60EFE6D1">
        <w:rPr>
          <w:rFonts w:ascii="Times New Roman" w:eastAsia="Times New Roman" w:hAnsi="Times New Roman" w:cs="Times New Roman"/>
          <w:sz w:val="28"/>
          <w:szCs w:val="28"/>
        </w:rPr>
        <w:t xml:space="preserve">управляет </w:t>
      </w:r>
      <w:r w:rsidRPr="00AE12D5">
        <w:rPr>
          <w:rFonts w:ascii="Times New Roman" w:hAnsi="Times New Roman" w:cs="Times New Roman"/>
          <w:sz w:val="28"/>
          <w:szCs w:val="28"/>
        </w:rPr>
        <w:t xml:space="preserve">местоположением и словарем для хранения товаров с их количеством. </w:t>
      </w:r>
      <w:r>
        <w:rPr>
          <w:rFonts w:ascii="Times New Roman" w:hAnsi="Times New Roman" w:cs="Times New Roman"/>
          <w:sz w:val="28"/>
          <w:szCs w:val="28"/>
        </w:rPr>
        <w:t xml:space="preserve">Этот класс </w:t>
      </w:r>
      <w:r w:rsidRPr="00AE12D5">
        <w:rPr>
          <w:rFonts w:ascii="Times New Roman" w:hAnsi="Times New Roman" w:cs="Times New Roman"/>
          <w:sz w:val="28"/>
          <w:szCs w:val="28"/>
        </w:rPr>
        <w:t xml:space="preserve">предоставляет методы для добавления товаров, вывода текущего ассортимента с количествами и расчета общей стоимости всех товаров на складе путем перемножения цены каждого товара на его количество и суммирования результатов. </w:t>
      </w:r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модуль</w:t>
      </w:r>
      <w:r w:rsidRPr="00AE12D5">
        <w:rPr>
          <w:rFonts w:ascii="Times New Roman" w:hAnsi="Times New Roman" w:cs="Times New Roman"/>
          <w:sz w:val="28"/>
          <w:szCs w:val="28"/>
        </w:rPr>
        <w:t xml:space="preserve"> посвящен отчетности и использует структуру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12D5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 xml:space="preserve"> для хранения данных о товаре,</w:t>
      </w:r>
      <w:r>
        <w:rPr>
          <w:rFonts w:ascii="Times New Roman" w:hAnsi="Times New Roman" w:cs="Times New Roman"/>
          <w:sz w:val="28"/>
          <w:szCs w:val="28"/>
        </w:rPr>
        <w:t xml:space="preserve"> его цене и количестве. Также этот модуль использует </w:t>
      </w:r>
      <w:r w:rsidRPr="00AE12D5"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12D5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 xml:space="preserve">, </w:t>
      </w:r>
      <w:r w:rsidRPr="00BC6540">
        <w:rPr>
          <w:rFonts w:ascii="Times New Roman" w:hAnsi="Times New Roman" w:cs="Times New Roman"/>
          <w:sz w:val="28"/>
          <w:szCs w:val="28"/>
        </w:rPr>
        <w:t xml:space="preserve">который управляет списком строк отчета. Он позволяет добавлять новые записи в отчет, преобразовывать данные в удобный для чтения текстовый формат и рассчитывать общую сумму по всем позициям. </w:t>
      </w:r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12D5">
        <w:rPr>
          <w:rFonts w:ascii="Times New Roman" w:hAnsi="Times New Roman" w:cs="Times New Roman"/>
          <w:sz w:val="28"/>
          <w:szCs w:val="28"/>
        </w:rPr>
        <w:t xml:space="preserve">В методе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12D5"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 xml:space="preserve"> демонстрируется работ</w:t>
      </w:r>
      <w:r>
        <w:rPr>
          <w:rFonts w:ascii="Times New Roman" w:hAnsi="Times New Roman" w:cs="Times New Roman"/>
          <w:sz w:val="28"/>
          <w:szCs w:val="28"/>
        </w:rPr>
        <w:t>а системы: создаются товары</w:t>
      </w:r>
      <w:r w:rsidRPr="00AE12D5">
        <w:rPr>
          <w:rFonts w:ascii="Times New Roman" w:hAnsi="Times New Roman" w:cs="Times New Roman"/>
          <w:sz w:val="28"/>
          <w:szCs w:val="28"/>
        </w:rPr>
        <w:t>, на</w:t>
      </w:r>
      <w:r>
        <w:rPr>
          <w:rFonts w:ascii="Times New Roman" w:hAnsi="Times New Roman" w:cs="Times New Roman"/>
          <w:sz w:val="28"/>
          <w:szCs w:val="28"/>
        </w:rPr>
        <w:t xml:space="preserve">значаются их цены, указывается местоположение склада </w:t>
      </w:r>
      <w:r w:rsidRPr="00AE12D5">
        <w:rPr>
          <w:rFonts w:ascii="Times New Roman" w:hAnsi="Times New Roman" w:cs="Times New Roman"/>
          <w:sz w:val="28"/>
          <w:szCs w:val="28"/>
        </w:rPr>
        <w:t>и количеством каждого товара, после чего выводятся данные о наличии</w:t>
      </w:r>
      <w:r>
        <w:rPr>
          <w:rFonts w:ascii="Times New Roman" w:hAnsi="Times New Roman" w:cs="Times New Roman"/>
          <w:sz w:val="28"/>
          <w:szCs w:val="28"/>
        </w:rPr>
        <w:t xml:space="preserve"> товаров</w:t>
      </w:r>
      <w:r w:rsidRPr="00AE12D5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их общей стоимости. Отдельно </w:t>
      </w:r>
      <w:r w:rsidRPr="00AE12D5">
        <w:rPr>
          <w:rFonts w:ascii="Times New Roman" w:hAnsi="Times New Roman" w:cs="Times New Roman"/>
          <w:sz w:val="28"/>
          <w:szCs w:val="28"/>
        </w:rPr>
        <w:t xml:space="preserve">показан принцип создания строк отчета и структура класса для работы с ними, включая метод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E12D5">
        <w:rPr>
          <w:rFonts w:ascii="Times New Roman" w:hAnsi="Times New Roman" w:cs="Times New Roman"/>
          <w:sz w:val="28"/>
          <w:szCs w:val="28"/>
        </w:rPr>
        <w:t>CalculateSum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E12D5">
        <w:rPr>
          <w:rFonts w:ascii="Times New Roman" w:hAnsi="Times New Roman" w:cs="Times New Roman"/>
          <w:sz w:val="28"/>
          <w:szCs w:val="28"/>
        </w:rPr>
        <w:t xml:space="preserve"> для подсчета итоговой суммы. </w:t>
      </w:r>
    </w:p>
    <w:p w:rsidR="00F23420" w:rsidRPr="0007628C" w:rsidRDefault="00F23420" w:rsidP="00F23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программе применялись такие аспекты, как приватный и публичный модификаторы доступа, они создают четкие правила, упрощая </w:t>
      </w:r>
      <w:r>
        <w:rPr>
          <w:rFonts w:ascii="Times New Roman" w:hAnsi="Times New Roman" w:cs="Times New Roman"/>
          <w:sz w:val="28"/>
          <w:szCs w:val="28"/>
        </w:rPr>
        <w:lastRenderedPageBreak/>
        <w:t>понимание кода. Также в программе применялись структуры данных: словарь (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>
        <w:rPr>
          <w:rFonts w:ascii="Times New Roman" w:hAnsi="Times New Roman" w:cs="Times New Roman"/>
          <w:sz w:val="28"/>
          <w:szCs w:val="28"/>
        </w:rPr>
        <w:t>) и список</w:t>
      </w:r>
      <w:r w:rsidRPr="0007628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07628C">
        <w:rPr>
          <w:rFonts w:ascii="Times New Roman" w:hAnsi="Times New Roman" w:cs="Times New Roman"/>
          <w:sz w:val="28"/>
          <w:szCs w:val="28"/>
        </w:rPr>
        <w:t>)</w:t>
      </w:r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0EFE6D1">
        <w:rPr>
          <w:rFonts w:ascii="Times New Roman" w:eastAsia="Times New Roman" w:hAnsi="Times New Roman" w:cs="Times New Roman"/>
          <w:sz w:val="28"/>
          <w:szCs w:val="28"/>
        </w:rPr>
        <w:t>Программа представляет собой демонстрацию принципов объектно-ориентированного программирования. В данной программе реализована модель управления товарами, складом и формированием отчетов.</w:t>
      </w:r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Вся написанная программа</w:t>
      </w:r>
      <w:r w:rsidRPr="60EFE6D1">
        <w:rPr>
          <w:rFonts w:ascii="Times New Roman" w:eastAsia="Times New Roman" w:hAnsi="Times New Roman" w:cs="Times New Roman"/>
          <w:sz w:val="28"/>
          <w:szCs w:val="28"/>
        </w:rPr>
        <w:t xml:space="preserve"> показывает, как разные части программы отвечают за свои конкретные задачи: учёт товаров, хранение информации о них и создание итоговых расчётов.</w:t>
      </w:r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Метод — это действие, которое умеет выполнять объект. Это команда, которую можно дать объекту, чтобы он что-то сделал: посчитал, сохранил данные, вывел информацию или изменил своё состояние.</w:t>
      </w:r>
    </w:p>
    <w:p w:rsidR="00F23420" w:rsidRDefault="00F23420" w:rsidP="00F23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используются следующие методы:</w:t>
      </w:r>
    </w:p>
    <w:p w:rsidR="00F23420" w:rsidRPr="0007628C" w:rsidRDefault="00F23420" w:rsidP="00F2342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В классе </w:t>
      </w:r>
      <w:proofErr w:type="spellStart"/>
      <w:r w:rsidRPr="0007628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:</w:t>
      </w:r>
    </w:p>
    <w:p w:rsidR="00F23420" w:rsidRPr="0007628C" w:rsidRDefault="00F23420" w:rsidP="00F2342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возвращает название товара</w:t>
      </w:r>
    </w:p>
    <w:p w:rsidR="00F23420" w:rsidRPr="0007628C" w:rsidRDefault="00F23420" w:rsidP="00F2342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возвращает цену товара</w:t>
      </w:r>
    </w:p>
    <w:p w:rsidR="00F23420" w:rsidRPr="0007628C" w:rsidRDefault="00F23420" w:rsidP="00F2342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7628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28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 название товара</w:t>
      </w:r>
    </w:p>
    <w:p w:rsidR="00F23420" w:rsidRPr="0007628C" w:rsidRDefault="00F23420" w:rsidP="00F2342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SetPrice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7628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28C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 цену товара</w:t>
      </w:r>
    </w:p>
    <w:p w:rsidR="00F23420" w:rsidRPr="0007628C" w:rsidRDefault="00F23420" w:rsidP="00F2342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В классе </w:t>
      </w:r>
      <w:proofErr w:type="spellStart"/>
      <w:r w:rsidRPr="0007628C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:</w:t>
      </w:r>
    </w:p>
    <w:p w:rsidR="00F23420" w:rsidRPr="0007628C" w:rsidRDefault="00F23420" w:rsidP="00F2342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7628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28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 ID склада</w:t>
      </w:r>
    </w:p>
    <w:p w:rsidR="00F23420" w:rsidRPr="0007628C" w:rsidRDefault="00F23420" w:rsidP="00F2342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628C">
        <w:rPr>
          <w:rFonts w:ascii="Times New Roman" w:hAnsi="Times New Roman" w:cs="Times New Roman"/>
          <w:sz w:val="28"/>
          <w:szCs w:val="28"/>
          <w:lang w:val="en-US"/>
        </w:rPr>
        <w:t>SetLocation</w:t>
      </w:r>
      <w:proofErr w:type="spellEnd"/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(string location), </w:t>
      </w:r>
      <w:r w:rsidRPr="0007628C">
        <w:rPr>
          <w:rFonts w:ascii="Times New Roman" w:hAnsi="Times New Roman" w:cs="Times New Roman"/>
          <w:sz w:val="28"/>
          <w:szCs w:val="28"/>
        </w:rPr>
        <w:t>устанавливает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адрес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склада</w:t>
      </w:r>
    </w:p>
    <w:p w:rsidR="00F23420" w:rsidRPr="0007628C" w:rsidRDefault="00F23420" w:rsidP="00F2342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628C">
        <w:rPr>
          <w:rFonts w:ascii="Times New Roman" w:hAnsi="Times New Roman" w:cs="Times New Roman"/>
          <w:sz w:val="28"/>
          <w:szCs w:val="28"/>
          <w:lang w:val="en-US"/>
        </w:rPr>
        <w:t>SetProductQuantity</w:t>
      </w:r>
      <w:proofErr w:type="spellEnd"/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(Product product, </w:t>
      </w:r>
      <w:proofErr w:type="spellStart"/>
      <w:r w:rsidRPr="0007628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quantity), </w:t>
      </w:r>
      <w:r w:rsidRPr="0007628C">
        <w:rPr>
          <w:rFonts w:ascii="Times New Roman" w:hAnsi="Times New Roman" w:cs="Times New Roman"/>
          <w:sz w:val="28"/>
          <w:szCs w:val="28"/>
        </w:rPr>
        <w:t>добавляет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товар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с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указанием</w:t>
      </w:r>
      <w:r w:rsidRPr="000762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28C">
        <w:rPr>
          <w:rFonts w:ascii="Times New Roman" w:hAnsi="Times New Roman" w:cs="Times New Roman"/>
          <w:sz w:val="28"/>
          <w:szCs w:val="28"/>
        </w:rPr>
        <w:t>количества</w:t>
      </w:r>
    </w:p>
    <w:p w:rsidR="00F23420" w:rsidRPr="0007628C" w:rsidRDefault="00F23420" w:rsidP="00F2342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GetProductQuantity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выводит список всех товаров на складе</w:t>
      </w:r>
    </w:p>
    <w:p w:rsidR="00F23420" w:rsidRPr="0007628C" w:rsidRDefault="00F23420" w:rsidP="00F2342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CalculateMoney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вычисляет общую стоимость всех товаров</w:t>
      </w:r>
    </w:p>
    <w:p w:rsidR="00F23420" w:rsidRPr="0007628C" w:rsidRDefault="00F23420" w:rsidP="00F2342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28C">
        <w:rPr>
          <w:rFonts w:ascii="Times New Roman" w:hAnsi="Times New Roman" w:cs="Times New Roman"/>
          <w:sz w:val="28"/>
          <w:szCs w:val="28"/>
        </w:rPr>
        <w:t>В классе </w:t>
      </w:r>
      <w:proofErr w:type="spellStart"/>
      <w:r w:rsidRPr="0007628C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:</w:t>
      </w:r>
    </w:p>
    <w:p w:rsidR="00F23420" w:rsidRPr="0007628C" w:rsidRDefault="00F23420" w:rsidP="00F23420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AddRecord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7628C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28C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добавляет строку в отчет</w:t>
      </w:r>
    </w:p>
    <w:p w:rsidR="00F23420" w:rsidRPr="0007628C" w:rsidRDefault="00F23420" w:rsidP="00F23420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ConvertAllToString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преобразует весь отчет в строку для вывода</w:t>
      </w:r>
    </w:p>
    <w:p w:rsidR="00F23420" w:rsidRPr="0007628C" w:rsidRDefault="00F23420" w:rsidP="00F23420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lastRenderedPageBreak/>
        <w:t>CalculateSum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вычисляет общую сумму отчета</w:t>
      </w:r>
    </w:p>
    <w:p w:rsidR="00F23420" w:rsidRDefault="00F23420" w:rsidP="00F23420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7628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0762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62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628C">
        <w:rPr>
          <w:rFonts w:ascii="Times New Roman" w:hAnsi="Times New Roman" w:cs="Times New Roman"/>
          <w:sz w:val="28"/>
          <w:szCs w:val="28"/>
        </w:rPr>
        <w:t>специальный метод, который вызывается при преобразовании объекта в строки</w:t>
      </w:r>
    </w:p>
    <w:p w:rsidR="00F23420" w:rsidRPr="00F35E3B" w:rsidRDefault="00F23420" w:rsidP="00F234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E3B">
        <w:rPr>
          <w:rFonts w:ascii="Times New Roman" w:hAnsi="Times New Roman" w:cs="Times New Roman"/>
          <w:sz w:val="28"/>
          <w:szCs w:val="28"/>
        </w:rPr>
        <w:t xml:space="preserve">Данная программа </w:t>
      </w:r>
      <w:r w:rsidRPr="00F35E3B">
        <w:rPr>
          <w:rFonts w:ascii="Times New Roman" w:hAnsi="Times New Roman" w:cs="Times New Roman"/>
          <w:sz w:val="28"/>
          <w:szCs w:val="28"/>
        </w:rPr>
        <w:t>показала,</w:t>
      </w:r>
      <w:r w:rsidRPr="00F35E3B">
        <w:rPr>
          <w:rFonts w:ascii="Times New Roman" w:hAnsi="Times New Roman" w:cs="Times New Roman"/>
          <w:sz w:val="28"/>
          <w:szCs w:val="28"/>
        </w:rPr>
        <w:t xml:space="preserve"> как пр</w:t>
      </w:r>
      <w:r>
        <w:rPr>
          <w:rFonts w:ascii="Times New Roman" w:hAnsi="Times New Roman" w:cs="Times New Roman"/>
          <w:sz w:val="28"/>
          <w:szCs w:val="28"/>
        </w:rPr>
        <w:t xml:space="preserve">авильно разделять код </w:t>
      </w:r>
      <w:r w:rsidRPr="00F35E3B">
        <w:rPr>
          <w:rFonts w:ascii="Times New Roman" w:hAnsi="Times New Roman" w:cs="Times New Roman"/>
          <w:sz w:val="28"/>
          <w:szCs w:val="28"/>
        </w:rPr>
        <w:t>на отдельные</w:t>
      </w:r>
      <w:r>
        <w:rPr>
          <w:rFonts w:ascii="Times New Roman" w:hAnsi="Times New Roman" w:cs="Times New Roman"/>
          <w:sz w:val="28"/>
          <w:szCs w:val="28"/>
        </w:rPr>
        <w:t xml:space="preserve"> классы, каждый из которых отве</w:t>
      </w:r>
      <w:r w:rsidRPr="00F35E3B">
        <w:rPr>
          <w:rFonts w:ascii="Times New Roman" w:hAnsi="Times New Roman" w:cs="Times New Roman"/>
          <w:sz w:val="28"/>
          <w:szCs w:val="28"/>
        </w:rPr>
        <w:t xml:space="preserve">чает за конкретные задачи. Также стало </w:t>
      </w:r>
      <w:bookmarkStart w:id="0" w:name="_GoBack"/>
      <w:bookmarkEnd w:id="0"/>
      <w:r w:rsidRPr="00F35E3B">
        <w:rPr>
          <w:rFonts w:ascii="Times New Roman" w:hAnsi="Times New Roman" w:cs="Times New Roman"/>
          <w:sz w:val="28"/>
          <w:szCs w:val="28"/>
        </w:rPr>
        <w:t>понятнее,</w:t>
      </w:r>
      <w:r w:rsidRPr="00F35E3B">
        <w:rPr>
          <w:rFonts w:ascii="Times New Roman" w:hAnsi="Times New Roman" w:cs="Times New Roman"/>
          <w:sz w:val="28"/>
          <w:szCs w:val="28"/>
        </w:rPr>
        <w:t xml:space="preserve"> когда нужно использовать приватный, а когда публичный модификатор доступа. Также в программе показано использование структур данных, как и где лучше их использовать. В результате получилась функциональная и понятная модель, которая демонстрирует основные принципы объектно-ориентированного программирования.</w:t>
      </w:r>
    </w:p>
    <w:p w:rsidR="00264570" w:rsidRDefault="00F23420"/>
    <w:sectPr w:rsidR="002645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12ACF"/>
    <w:multiLevelType w:val="hybridMultilevel"/>
    <w:tmpl w:val="EC4493AA"/>
    <w:lvl w:ilvl="0" w:tplc="9A3093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620BED"/>
    <w:multiLevelType w:val="hybridMultilevel"/>
    <w:tmpl w:val="7B2E07FA"/>
    <w:lvl w:ilvl="0" w:tplc="9A3093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BAC534B"/>
    <w:multiLevelType w:val="hybridMultilevel"/>
    <w:tmpl w:val="69E268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2B46B5F"/>
    <w:multiLevelType w:val="hybridMultilevel"/>
    <w:tmpl w:val="D924EB88"/>
    <w:lvl w:ilvl="0" w:tplc="9A3093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10A"/>
    <w:rsid w:val="0038610A"/>
    <w:rsid w:val="009045A1"/>
    <w:rsid w:val="00D05615"/>
    <w:rsid w:val="00F2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A6880"/>
  <w15:chartTrackingRefBased/>
  <w15:docId w15:val="{7D5D0096-10AE-4212-8D00-AF68C185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420"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3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2025-12-02T07:12:00Z</dcterms:created>
  <dcterms:modified xsi:type="dcterms:W3CDTF">2025-12-02T07:12:00Z</dcterms:modified>
</cp:coreProperties>
</file>