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7972"/>
      </w:tblGrid>
      <w:tr w:rsidR="006E77FA" w:rsidRPr="006E77FA" w14:paraId="16BC304D" w14:textId="77777777" w:rsidTr="006E77FA">
        <w:tc>
          <w:tcPr>
            <w:tcW w:w="1384" w:type="dxa"/>
          </w:tcPr>
          <w:p w14:paraId="6EFFC445" w14:textId="77777777" w:rsidR="006E77FA" w:rsidRPr="006E77FA" w:rsidRDefault="006E77FA" w:rsidP="006E77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6E77FA"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drawing>
                <wp:anchor distT="0" distB="0" distL="114300" distR="114300" simplePos="0" relativeHeight="251659264" behindDoc="1" locked="0" layoutInCell="1" allowOverlap="1" wp14:anchorId="2DE4D91F" wp14:editId="3F6A532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186"/>
                      <wp:lineTo x="21319" y="21186"/>
                      <wp:lineTo x="21319" y="0"/>
                      <wp:lineTo x="0" y="0"/>
                    </wp:wrapPolygon>
                  </wp:wrapTight>
                  <wp:docPr id="9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65198A38" w14:textId="77777777" w:rsidR="006E77FA" w:rsidRPr="006E77FA" w:rsidRDefault="006E77FA" w:rsidP="006E7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6E77FA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Министерство науки и высшего образования Российской Федерации</w:t>
            </w:r>
          </w:p>
          <w:p w14:paraId="1FD869A0" w14:textId="540F21E9" w:rsidR="006E77FA" w:rsidRPr="006E77FA" w:rsidRDefault="006E77FA" w:rsidP="006E7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6E77FA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Федер</w:t>
            </w:r>
            <w:r w:rsidR="003C4284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альное государственное автономное</w:t>
            </w:r>
            <w:r w:rsidRPr="006E77FA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 xml:space="preserve"> образовательное учреждение </w:t>
            </w:r>
          </w:p>
          <w:p w14:paraId="4C58EC73" w14:textId="77777777" w:rsidR="006E77FA" w:rsidRPr="006E77FA" w:rsidRDefault="006E77FA" w:rsidP="006E7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6E77FA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высшего образования</w:t>
            </w:r>
          </w:p>
          <w:p w14:paraId="0A73E301" w14:textId="77777777" w:rsidR="006E77FA" w:rsidRPr="006E77FA" w:rsidRDefault="006E77FA" w:rsidP="006E77FA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6E77FA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«Московский государственный технический университет</w:t>
            </w:r>
          </w:p>
          <w:p w14:paraId="1AD84E12" w14:textId="77777777" w:rsidR="006E77FA" w:rsidRPr="006E77FA" w:rsidRDefault="006E77FA" w:rsidP="006E77FA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6E77FA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имени Н.Э. Баумана</w:t>
            </w:r>
          </w:p>
          <w:p w14:paraId="7737BE8F" w14:textId="77777777" w:rsidR="006E77FA" w:rsidRPr="006E77FA" w:rsidRDefault="006E77FA" w:rsidP="006E7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6E77FA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(национальный исследовательский университет)»</w:t>
            </w:r>
          </w:p>
          <w:p w14:paraId="309672BB" w14:textId="77777777" w:rsidR="006E77FA" w:rsidRPr="006E77FA" w:rsidRDefault="006E77FA" w:rsidP="006E7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6E77FA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(МГТУ им. Н.Э. Баумана)</w:t>
            </w:r>
          </w:p>
        </w:tc>
      </w:tr>
    </w:tbl>
    <w:p w14:paraId="4C95AE92" w14:textId="77777777" w:rsidR="006E77FA" w:rsidRPr="006E77FA" w:rsidRDefault="006E77FA" w:rsidP="006E77FA">
      <w:pPr>
        <w:pBdr>
          <w:bottom w:val="thinThickSmallGap" w:sz="2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10"/>
          <w:lang w:eastAsia="ru-RU"/>
          <w14:ligatures w14:val="none"/>
        </w:rPr>
      </w:pPr>
    </w:p>
    <w:p w14:paraId="25570483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</w:p>
    <w:p w14:paraId="1654D788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ФАКУЛЬТЕТ ______</w:t>
      </w:r>
      <w:r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ИНФОРМАТИКА И СИСТЕМЫ УПРАВЛЕНИЯ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</w:t>
      </w:r>
    </w:p>
    <w:p w14:paraId="4FDD29E3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29CCD1E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КАФЕДРА ____</w:t>
      </w:r>
      <w:r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СИСТЕМЫ ОБРАБОТКИ ИНФОРМАЦИИ И УПРАВЛЕНИЯ (ИУ5)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</w:t>
      </w:r>
    </w:p>
    <w:p w14:paraId="0475E812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lang w:eastAsia="ru-RU"/>
          <w14:ligatures w14:val="none"/>
        </w:rPr>
      </w:pPr>
    </w:p>
    <w:p w14:paraId="3A54AADE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18"/>
          <w:lang w:eastAsia="ru-RU"/>
          <w14:ligatures w14:val="none"/>
        </w:rPr>
      </w:pPr>
    </w:p>
    <w:p w14:paraId="5D2BE68E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32"/>
          <w:lang w:eastAsia="ru-RU"/>
          <w14:ligatures w14:val="none"/>
        </w:rPr>
      </w:pPr>
    </w:p>
    <w:p w14:paraId="7838C29A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32"/>
          <w:lang w:eastAsia="ru-RU"/>
          <w14:ligatures w14:val="none"/>
        </w:rPr>
      </w:pPr>
    </w:p>
    <w:p w14:paraId="348E992A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4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sz w:val="44"/>
          <w:lang w:eastAsia="ru-RU"/>
          <w14:ligatures w14:val="none"/>
        </w:rPr>
        <w:t>РАСЧЕТНО-ПОЯСНИТЕЛЬНАЯ ЗАПИСКА</w:t>
      </w:r>
    </w:p>
    <w:p w14:paraId="5D96A69D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lang w:eastAsia="ru-RU"/>
          <w14:ligatures w14:val="none"/>
        </w:rPr>
      </w:pPr>
    </w:p>
    <w:p w14:paraId="7782C460" w14:textId="6A08023C" w:rsid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4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i/>
          <w:kern w:val="0"/>
          <w:sz w:val="40"/>
          <w:lang w:eastAsia="ru-RU"/>
          <w14:ligatures w14:val="none"/>
        </w:rPr>
        <w:t xml:space="preserve">К НАУЧНО-ИССЛЕДОВАТЕЛЬСКОЙ РАБОТЕ </w:t>
      </w:r>
    </w:p>
    <w:p w14:paraId="463A1C2A" w14:textId="77777777" w:rsidR="00913A8D" w:rsidRDefault="00913A8D" w:rsidP="00913A8D">
      <w:pPr>
        <w:spacing w:after="0"/>
        <w:jc w:val="center"/>
        <w:rPr>
          <w:rFonts w:ascii="Times New Roman" w:hAnsi="Times New Roman"/>
          <w:b/>
          <w:i/>
          <w:sz w:val="40"/>
        </w:rPr>
      </w:pPr>
    </w:p>
    <w:p w14:paraId="504AAB1C" w14:textId="370D4F29" w:rsidR="00913A8D" w:rsidRPr="00FF351D" w:rsidRDefault="00913A8D" w:rsidP="00913A8D">
      <w:pPr>
        <w:spacing w:after="0"/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НА</w:t>
      </w:r>
      <w:r w:rsidRPr="00FF351D">
        <w:rPr>
          <w:rFonts w:ascii="Times New Roman" w:hAnsi="Times New Roman"/>
          <w:b/>
          <w:i/>
          <w:sz w:val="40"/>
        </w:rPr>
        <w:t xml:space="preserve"> </w:t>
      </w:r>
      <w:r>
        <w:rPr>
          <w:rFonts w:ascii="Times New Roman" w:hAnsi="Times New Roman"/>
          <w:b/>
          <w:i/>
          <w:sz w:val="40"/>
        </w:rPr>
        <w:t>ТЕМУ</w:t>
      </w:r>
      <w:r w:rsidRPr="00FF351D">
        <w:rPr>
          <w:rFonts w:ascii="Times New Roman" w:hAnsi="Times New Roman"/>
          <w:b/>
          <w:i/>
          <w:sz w:val="40"/>
        </w:rPr>
        <w:t>:</w:t>
      </w:r>
    </w:p>
    <w:p w14:paraId="6EB493EE" w14:textId="77777777" w:rsidR="006E77FA" w:rsidRPr="00FF351D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lang w:eastAsia="ru-RU"/>
          <w14:ligatures w14:val="none"/>
        </w:rPr>
      </w:pPr>
    </w:p>
    <w:p w14:paraId="6EFBF03C" w14:textId="56F0D219" w:rsidR="006E77FA" w:rsidRPr="009B2E00" w:rsidRDefault="00DD0C15" w:rsidP="004D28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Прогнозирование</w:t>
      </w:r>
      <w:r w:rsidR="000559AB" w:rsidRPr="000559AB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r w:rsidR="004D286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уровня дохода </w:t>
      </w:r>
      <w:r w:rsidR="007B0A4B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человека</w:t>
      </w:r>
      <w:r w:rsidR="004D286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 на основании уровня образования, </w:t>
      </w:r>
      <w:r w:rsidR="004D286F" w:rsidRPr="004D28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</w:t>
      </w:r>
      <w:r w:rsidR="004D28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</w:t>
      </w:r>
      <w:r w:rsidR="004D286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семейного положения, рода деятельности и биологических признаков</w:t>
      </w:r>
      <w:r w:rsidR="004D286F" w:rsidRPr="004D28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</w:t>
      </w:r>
      <w:r w:rsidR="00913A8D" w:rsidRPr="009B2E00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                                                                                               </w:t>
      </w:r>
      <w:r w:rsidR="006E77FA" w:rsidRPr="009B2E00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                </w:t>
      </w:r>
    </w:p>
    <w:p w14:paraId="523C169F" w14:textId="52DF0891" w:rsidR="006E77FA" w:rsidRPr="009B2E00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63CB018" w14:textId="77777777" w:rsidR="006E77FA" w:rsidRPr="00AE03B1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E03B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_____________________________________________________________________________</w:t>
      </w:r>
    </w:p>
    <w:p w14:paraId="413C7CDC" w14:textId="77777777" w:rsidR="006E77FA" w:rsidRPr="00AE03B1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88ECC3A" w14:textId="77777777" w:rsidR="006E77FA" w:rsidRPr="00AE03B1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E03B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_____________________________________________________________________________</w:t>
      </w:r>
    </w:p>
    <w:p w14:paraId="293DB1C7" w14:textId="77777777" w:rsidR="006E77FA" w:rsidRPr="00AE03B1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ED9D791" w14:textId="77777777" w:rsidR="006E77FA" w:rsidRPr="00AE03B1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62F98F6" w14:textId="77777777" w:rsidR="006E77FA" w:rsidRPr="00AE03B1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B0BF38E" w14:textId="77777777" w:rsidR="006E77FA" w:rsidRPr="00AE03B1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48B4E6E" w14:textId="77777777" w:rsidR="006E77FA" w:rsidRPr="00AE03B1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F4C7C25" w14:textId="77777777" w:rsidR="006E77FA" w:rsidRPr="00AE03B1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4437B65" w14:textId="77777777" w:rsidR="006E77FA" w:rsidRPr="00AE03B1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BE1B786" w14:textId="23BAB24A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u w:val="single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Студент       </w:t>
      </w:r>
      <w:r w:rsidR="00913A8D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РТ</w:t>
      </w:r>
      <w:r w:rsidR="00DD0C15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5-6</w:t>
      </w:r>
      <w:r w:rsidR="00913A8D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1</w:t>
      </w:r>
      <w:r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Б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="00AE03B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    </w:t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_________________        </w:t>
      </w:r>
      <w:r w:rsidR="004D286F">
        <w:rPr>
          <w:rFonts w:ascii="Times New Roman" w:eastAsia="Times New Roman" w:hAnsi="Times New Roman" w:cs="Times New Roman"/>
          <w:bCs/>
          <w:kern w:val="0"/>
          <w:u w:val="single"/>
          <w:lang w:eastAsia="ru-RU"/>
          <w14:ligatures w14:val="none"/>
        </w:rPr>
        <w:t>Е</w:t>
      </w:r>
      <w:r w:rsidR="009B2E00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.</w:t>
      </w:r>
      <w:r w:rsidR="004D286F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А</w:t>
      </w:r>
      <w:r w:rsidR="009B2E00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. </w:t>
      </w:r>
      <w:r w:rsidR="004D286F">
        <w:rPr>
          <w:rFonts w:ascii="Times New Roman" w:eastAsia="Times New Roman" w:hAnsi="Times New Roman" w:cs="Times New Roman"/>
          <w:bCs/>
          <w:kern w:val="0"/>
          <w:u w:val="single"/>
          <w:lang w:eastAsia="ru-RU"/>
          <w14:ligatures w14:val="none"/>
        </w:rPr>
        <w:t>Бляблин</w:t>
      </w:r>
      <w:r w:rsidR="004D286F" w:rsidRPr="006E77FA">
        <w:rPr>
          <w:rFonts w:ascii="Times New Roman" w:eastAsia="Times New Roman" w:hAnsi="Times New Roman" w:cs="Times New Roman"/>
          <w:b/>
          <w:kern w:val="0"/>
          <w:u w:val="single"/>
          <w:lang w:eastAsia="ru-RU"/>
          <w14:ligatures w14:val="none"/>
        </w:rPr>
        <w:t xml:space="preserve"> </w:t>
      </w:r>
      <w:r w:rsidR="009B2E00">
        <w:rPr>
          <w:rFonts w:ascii="Times New Roman" w:eastAsia="Times New Roman" w:hAnsi="Times New Roman" w:cs="Times New Roman"/>
          <w:bCs/>
          <w:kern w:val="0"/>
          <w:u w:val="single"/>
          <w:lang w:eastAsia="ru-RU"/>
          <w14:ligatures w14:val="none"/>
        </w:rPr>
        <w:t xml:space="preserve"> </w:t>
      </w:r>
      <w:r w:rsidRPr="006E77FA">
        <w:rPr>
          <w:rFonts w:ascii="Times New Roman" w:eastAsia="Times New Roman" w:hAnsi="Times New Roman" w:cs="Times New Roman"/>
          <w:b/>
          <w:kern w:val="0"/>
          <w:u w:val="single"/>
          <w:lang w:eastAsia="ru-RU"/>
          <w14:ligatures w14:val="none"/>
        </w:rPr>
        <w:t xml:space="preserve">      </w:t>
      </w:r>
    </w:p>
    <w:p w14:paraId="6D4A3D62" w14:textId="77777777" w:rsidR="006E77FA" w:rsidRPr="006E77FA" w:rsidRDefault="006E77FA" w:rsidP="006E77FA">
      <w:pPr>
        <w:spacing w:after="0" w:line="240" w:lineRule="auto"/>
        <w:ind w:left="4963" w:right="565" w:hanging="3545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(Группа)</w:t>
      </w:r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 xml:space="preserve"> (Подпись, дата)                               (И.О.Фамилия)            </w:t>
      </w:r>
    </w:p>
    <w:p w14:paraId="5421D129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eastAsia="ru-RU"/>
          <w14:ligatures w14:val="none"/>
        </w:rPr>
      </w:pPr>
    </w:p>
    <w:p w14:paraId="3061F5C6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eastAsia="ru-RU"/>
          <w14:ligatures w14:val="none"/>
        </w:rPr>
      </w:pPr>
    </w:p>
    <w:p w14:paraId="391E8BA4" w14:textId="7C033FFC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Руководитель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="00DD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НИР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_________________    </w:t>
      </w:r>
      <w:r w:rsidR="00001B53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   </w:t>
      </w:r>
      <w:r w:rsidR="00DD0C15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 </w:t>
      </w:r>
      <w:r w:rsidR="00DD0C15">
        <w:rPr>
          <w:rFonts w:ascii="Times New Roman" w:eastAsia="Times New Roman" w:hAnsi="Times New Roman" w:cs="Times New Roman"/>
          <w:bCs/>
          <w:kern w:val="0"/>
          <w:u w:val="single"/>
          <w:lang w:eastAsia="ru-RU"/>
          <w14:ligatures w14:val="none"/>
        </w:rPr>
        <w:t>Ю.Е</w:t>
      </w:r>
      <w:r w:rsidR="00913A8D">
        <w:rPr>
          <w:rFonts w:ascii="Times New Roman" w:eastAsia="Times New Roman" w:hAnsi="Times New Roman" w:cs="Times New Roman"/>
          <w:bCs/>
          <w:kern w:val="0"/>
          <w:u w:val="single"/>
          <w:lang w:eastAsia="ru-RU"/>
          <w14:ligatures w14:val="none"/>
        </w:rPr>
        <w:t xml:space="preserve">. </w:t>
      </w:r>
      <w:r w:rsidR="00DD0C15">
        <w:rPr>
          <w:rFonts w:ascii="Times New Roman" w:eastAsia="Times New Roman" w:hAnsi="Times New Roman" w:cs="Times New Roman"/>
          <w:bCs/>
          <w:kern w:val="0"/>
          <w:u w:val="single"/>
          <w:lang w:eastAsia="ru-RU"/>
          <w14:ligatures w14:val="none"/>
        </w:rPr>
        <w:t>Гапанюк</w:t>
      </w:r>
    </w:p>
    <w:p w14:paraId="63DFDCD5" w14:textId="3B1F711D" w:rsidR="006E77FA" w:rsidRPr="006E77FA" w:rsidRDefault="006E77FA" w:rsidP="006E77FA">
      <w:pPr>
        <w:spacing w:after="0" w:line="240" w:lineRule="auto"/>
        <w:ind w:left="4254" w:right="565" w:firstLine="709"/>
        <w:jc w:val="center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(Подпись, дата)                             </w:t>
      </w:r>
      <w:r w:rsidR="00DD0C15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 </w:t>
      </w:r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(И.О.Фамилия)            </w:t>
      </w:r>
    </w:p>
    <w:p w14:paraId="2A74624E" w14:textId="519E1033" w:rsid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</w:p>
    <w:p w14:paraId="18FAAC95" w14:textId="4EA1C321" w:rsidR="00913A8D" w:rsidRPr="006E77FA" w:rsidRDefault="00913A8D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eastAsia="ru-RU"/>
          <w14:ligatures w14:val="none"/>
        </w:rPr>
      </w:pPr>
    </w:p>
    <w:p w14:paraId="4DEC0B99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2"/>
          <w:lang w:eastAsia="ru-RU"/>
          <w14:ligatures w14:val="none"/>
        </w:rPr>
      </w:pPr>
    </w:p>
    <w:p w14:paraId="7385CE70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2"/>
          <w:lang w:eastAsia="ru-RU"/>
          <w14:ligatures w14:val="none"/>
        </w:rPr>
      </w:pPr>
    </w:p>
    <w:p w14:paraId="1A640F1E" w14:textId="6ECDFDDF" w:rsid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22"/>
          <w:lang w:eastAsia="ru-RU"/>
          <w14:ligatures w14:val="none"/>
        </w:rPr>
      </w:pPr>
    </w:p>
    <w:p w14:paraId="04121048" w14:textId="1B872985" w:rsidR="00DD0C15" w:rsidRPr="006E77FA" w:rsidRDefault="00DD0C15" w:rsidP="006E77FA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22"/>
          <w:lang w:eastAsia="ru-RU"/>
          <w14:ligatures w14:val="none"/>
        </w:rPr>
      </w:pPr>
    </w:p>
    <w:p w14:paraId="0BA4A813" w14:textId="3EEE668B" w:rsidR="006E77FA" w:rsidRPr="00913A8D" w:rsidRDefault="00DD0C15" w:rsidP="006E77FA">
      <w:pPr>
        <w:spacing w:after="0" w:line="240" w:lineRule="auto"/>
        <w:jc w:val="center"/>
        <w:rPr>
          <w:rFonts w:ascii="Times New Roman" w:eastAsia="Calibri" w:hAnsi="Times New Roman" w:cs="Times New Roman"/>
          <w:i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i/>
          <w:kern w:val="0"/>
          <w:sz w:val="28"/>
          <w:szCs w:val="22"/>
          <w14:ligatures w14:val="none"/>
        </w:rPr>
        <w:t>2026</w:t>
      </w:r>
      <w:r w:rsidR="006E77FA" w:rsidRPr="00913A8D">
        <w:rPr>
          <w:rFonts w:ascii="Times New Roman" w:eastAsia="Calibri" w:hAnsi="Times New Roman" w:cs="Times New Roman"/>
          <w:i/>
          <w:kern w:val="0"/>
          <w:sz w:val="28"/>
          <w:szCs w:val="22"/>
          <w14:ligatures w14:val="none"/>
        </w:rPr>
        <w:t xml:space="preserve"> г.</w:t>
      </w:r>
    </w:p>
    <w:p w14:paraId="46D0A0E4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lang w:eastAsia="ru-RU"/>
          <w14:ligatures w14:val="none"/>
        </w:rPr>
      </w:pPr>
    </w:p>
    <w:p w14:paraId="4CB92950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lastRenderedPageBreak/>
        <w:t>Министерство науки и высшего образования Российской Федерации</w:t>
      </w:r>
    </w:p>
    <w:p w14:paraId="7672BDC6" w14:textId="28728790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Федер</w:t>
      </w:r>
      <w:r w:rsidR="004348EC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альное государственное автономное</w:t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 образовательное учреждение </w:t>
      </w:r>
    </w:p>
    <w:p w14:paraId="2AE73B5C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высшего образования</w:t>
      </w:r>
    </w:p>
    <w:p w14:paraId="03DCF797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«Московский государственный технический университет имени Н.Э. Баумана</w:t>
      </w:r>
    </w:p>
    <w:p w14:paraId="4F13140D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(национальный исследовательский университет)»</w:t>
      </w:r>
    </w:p>
    <w:p w14:paraId="29F51968" w14:textId="77777777" w:rsidR="006E77FA" w:rsidRPr="006E77FA" w:rsidRDefault="006E77FA" w:rsidP="006E77FA">
      <w:pPr>
        <w:pBdr>
          <w:bottom w:val="thinThickSmallGap" w:sz="2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(МГТУ им. Н.Э. Баумана)</w:t>
      </w:r>
    </w:p>
    <w:p w14:paraId="3ADC66B9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14"/>
          <w:lang w:eastAsia="ru-RU"/>
          <w14:ligatures w14:val="none"/>
        </w:rPr>
      </w:pPr>
    </w:p>
    <w:p w14:paraId="345DAD09" w14:textId="77777777" w:rsidR="006E77FA" w:rsidRPr="006E77FA" w:rsidRDefault="006E77FA" w:rsidP="006E77FA">
      <w:pPr>
        <w:spacing w:after="0" w:line="240" w:lineRule="auto"/>
        <w:ind w:right="1418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УТВЕРЖДАЮ</w:t>
      </w:r>
    </w:p>
    <w:p w14:paraId="08C40658" w14:textId="0E0B64C4" w:rsidR="006E77FA" w:rsidRPr="006E77FA" w:rsidRDefault="006E77FA" w:rsidP="006E77FA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Заведующий кафедрой __</w:t>
      </w:r>
      <w:r w:rsidR="004E3A92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ИУ5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</w:t>
      </w:r>
    </w:p>
    <w:p w14:paraId="633409CD" w14:textId="77777777" w:rsidR="006E77FA" w:rsidRPr="006E77FA" w:rsidRDefault="006E77FA" w:rsidP="006E77FA">
      <w:pPr>
        <w:spacing w:after="0" w:line="240" w:lineRule="auto"/>
        <w:ind w:left="7799" w:right="-2" w:firstLine="709"/>
        <w:jc w:val="center"/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  <w:t>(Индекс)</w:t>
      </w:r>
    </w:p>
    <w:p w14:paraId="5E68E147" w14:textId="0D2F345E" w:rsidR="006E77FA" w:rsidRPr="006E77FA" w:rsidRDefault="004E3A92" w:rsidP="006E77FA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  _</w:t>
      </w:r>
      <w:r w:rsidRPr="00710D7B">
        <w:rPr>
          <w:rFonts w:ascii="Times New Roman" w:hAnsi="Times New Roman"/>
          <w:u w:val="single"/>
        </w:rPr>
        <w:t>В.И. Терехов</w:t>
      </w:r>
      <w:r>
        <w:rPr>
          <w:rFonts w:ascii="Times New Roman" w:hAnsi="Times New Roman"/>
        </w:rPr>
        <w:t>_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</w:t>
      </w:r>
      <w:r w:rsidR="006E77FA"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</w:t>
      </w:r>
    </w:p>
    <w:p w14:paraId="78973888" w14:textId="77777777" w:rsidR="006E77FA" w:rsidRPr="006E77FA" w:rsidRDefault="006E77FA" w:rsidP="006E77FA">
      <w:pPr>
        <w:spacing w:after="0" w:line="240" w:lineRule="auto"/>
        <w:ind w:left="7799" w:right="-2"/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  <w:t>(И.О.Фамилия)</w:t>
      </w:r>
    </w:p>
    <w:p w14:paraId="5C60AE25" w14:textId="5A3FDC76" w:rsidR="006E77FA" w:rsidRPr="006E77FA" w:rsidRDefault="006E77FA" w:rsidP="006E77FA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 _</w:t>
      </w:r>
      <w:r w:rsidR="004348EC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07</w:t>
      </w:r>
      <w:r w:rsidR="004E3A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 » __</w:t>
      </w:r>
      <w:r w:rsidR="004348EC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февраля</w:t>
      </w:r>
      <w:r w:rsidR="004348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 2026</w:t>
      </w:r>
      <w:r w:rsidR="004E3A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г.</w:t>
      </w:r>
    </w:p>
    <w:p w14:paraId="04059B49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20"/>
          <w:lang w:eastAsia="ru-RU"/>
          <w14:ligatures w14:val="none"/>
        </w:rPr>
      </w:pPr>
    </w:p>
    <w:p w14:paraId="6622EAD3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6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spacing w:val="100"/>
          <w:kern w:val="0"/>
          <w:sz w:val="36"/>
          <w:lang w:eastAsia="ru-RU"/>
          <w14:ligatures w14:val="none"/>
        </w:rPr>
        <w:t>ЗАДАНИЕ</w:t>
      </w:r>
    </w:p>
    <w:p w14:paraId="6497A067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sz w:val="32"/>
          <w:lang w:eastAsia="ru-RU"/>
          <w14:ligatures w14:val="none"/>
        </w:rPr>
        <w:t>на выполнение научно-исследовательской работы</w:t>
      </w:r>
    </w:p>
    <w:p w14:paraId="27F18402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lang w:eastAsia="ru-RU"/>
          <w14:ligatures w14:val="none"/>
        </w:rPr>
      </w:pPr>
    </w:p>
    <w:p w14:paraId="77620C7A" w14:textId="14B6C18B" w:rsidR="006E77FA" w:rsidRPr="006E77FA" w:rsidRDefault="00CF0757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теме </w:t>
      </w:r>
      <w:r w:rsidRPr="00CF075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Анализ факторов популярности музыкальных композиций в стриминговых</w:t>
      </w:r>
      <w:r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сервисах</w:t>
      </w:r>
      <w:r w:rsidR="006E77FA"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                                               </w:t>
      </w:r>
    </w:p>
    <w:p w14:paraId="078596AA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lang w:eastAsia="ru-RU"/>
          <w14:ligatures w14:val="none"/>
        </w:rPr>
      </w:pPr>
    </w:p>
    <w:p w14:paraId="2AF1B26E" w14:textId="5F81BEBD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Студент группы _______</w:t>
      </w:r>
      <w:r w:rsidR="00711E9E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РТ</w:t>
      </w:r>
      <w:r w:rsidR="00312BE0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6</w:t>
      </w:r>
      <w:r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-5</w:t>
      </w:r>
      <w:r w:rsidR="00711E9E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1</w:t>
      </w:r>
      <w:r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Б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</w:t>
      </w:r>
    </w:p>
    <w:p w14:paraId="1556E20E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lang w:eastAsia="ru-RU"/>
          <w14:ligatures w14:val="none"/>
        </w:rPr>
      </w:pPr>
    </w:p>
    <w:p w14:paraId="412B007D" w14:textId="192473CE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</w:t>
      </w:r>
      <w:r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                </w:t>
      </w:r>
      <w:r w:rsidR="005168C2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Бляблин Егор Алексеевич</w:t>
      </w:r>
      <w:r w:rsidR="00711E9E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       </w:t>
      </w:r>
      <w:r w:rsidR="00C73D2B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 </w:t>
      </w:r>
      <w:r w:rsidR="00001B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</w:t>
      </w:r>
    </w:p>
    <w:p w14:paraId="29BE873D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sz w:val="20"/>
          <w:lang w:eastAsia="ru-RU"/>
          <w14:ligatures w14:val="none"/>
        </w:rPr>
        <w:t>(Фамилия, имя, отчество)</w:t>
      </w:r>
    </w:p>
    <w:p w14:paraId="0D57021C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12"/>
          <w:lang w:eastAsia="ru-RU"/>
          <w14:ligatures w14:val="none"/>
        </w:rPr>
      </w:pPr>
    </w:p>
    <w:p w14:paraId="5DF8A291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Направленность НИР (учебная, исследовательская, практическая, производственная, др.)</w:t>
      </w:r>
    </w:p>
    <w:p w14:paraId="26818FEF" w14:textId="434DFD46" w:rsidR="006E77FA" w:rsidRPr="006E77FA" w:rsidRDefault="00711E9E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</w:t>
      </w:r>
      <w:r w:rsidR="006E77FA"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И</w:t>
      </w:r>
      <w:r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ССЛЕДОВАТЕЛЬСКАЯ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</w:t>
      </w:r>
    </w:p>
    <w:p w14:paraId="537B95F2" w14:textId="25CE8C0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Источник тематики(кафедра,</w:t>
      </w:r>
      <w:r w:rsidR="00711E9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предприятие,НИР) _______</w:t>
      </w:r>
      <w:r w:rsidR="00711E9E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КАФЕДРА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</w:t>
      </w:r>
      <w:r w:rsidR="00711E9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</w:t>
      </w:r>
    </w:p>
    <w:p w14:paraId="473441C0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eastAsia="ru-RU"/>
          <w14:ligatures w14:val="none"/>
        </w:rPr>
      </w:pPr>
    </w:p>
    <w:p w14:paraId="3ACB3E9D" w14:textId="77777777" w:rsidR="006E77FA" w:rsidRPr="006E77FA" w:rsidRDefault="006E77FA" w:rsidP="006E77FA">
      <w:pPr>
        <w:spacing w:after="0" w:line="300" w:lineRule="exac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График выполнения НИР:     25% к 3 нед., 50% к 9 нед., 75% к 12 нед., 100% к 15 нед.</w:t>
      </w:r>
    </w:p>
    <w:p w14:paraId="222DDB0A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20"/>
          <w:lang w:val="x-none" w:eastAsia="x-none"/>
          <w14:ligatures w14:val="none"/>
        </w:rPr>
      </w:pPr>
    </w:p>
    <w:p w14:paraId="5438C57B" w14:textId="2A01F7AA" w:rsidR="006E77FA" w:rsidRPr="00536BE9" w:rsidRDefault="006E77FA" w:rsidP="006E77FA">
      <w:pPr>
        <w:spacing w:after="0" w:line="276" w:lineRule="auto"/>
        <w:rPr>
          <w:rFonts w:ascii="Times New Roman" w:eastAsia="Times New Roman" w:hAnsi="Times New Roman" w:cs="Times New Roman"/>
          <w:b/>
          <w:i/>
          <w:kern w:val="0"/>
          <w:szCs w:val="18"/>
          <w:lang w:eastAsia="x-none"/>
          <w14:ligatures w14:val="none"/>
        </w:rPr>
      </w:pPr>
      <w:r w:rsidRPr="00536BE9">
        <w:rPr>
          <w:rFonts w:ascii="Times New Roman" w:eastAsia="Times New Roman" w:hAnsi="Times New Roman" w:cs="Times New Roman"/>
          <w:b/>
          <w:i/>
          <w:kern w:val="0"/>
          <w:szCs w:val="20"/>
          <w:u w:val="single"/>
          <w:lang w:val="x-none" w:eastAsia="x-none"/>
          <w14:ligatures w14:val="none"/>
        </w:rPr>
        <w:t xml:space="preserve">Техническое задание </w:t>
      </w:r>
      <w:r w:rsidRPr="00536BE9">
        <w:rPr>
          <w:rFonts w:ascii="Times New Roman" w:eastAsia="Times New Roman" w:hAnsi="Times New Roman" w:cs="Times New Roman"/>
          <w:kern w:val="0"/>
          <w:szCs w:val="20"/>
          <w:u w:val="single"/>
          <w:lang w:val="x-none" w:eastAsia="x-none"/>
          <w14:ligatures w14:val="none"/>
        </w:rPr>
        <w:t xml:space="preserve"> </w:t>
      </w:r>
      <w:r w:rsidRPr="00536BE9">
        <w:rPr>
          <w:rFonts w:ascii="Times New Roman" w:eastAsia="Times New Roman" w:hAnsi="Times New Roman" w:cs="Times New Roman"/>
          <w:bCs/>
          <w:iCs/>
          <w:kern w:val="0"/>
          <w:szCs w:val="18"/>
          <w:u w:val="single"/>
          <w:lang w:eastAsia="x-none"/>
          <w14:ligatures w14:val="none"/>
        </w:rPr>
        <w:t xml:space="preserve">Спроектировать систему </w:t>
      </w:r>
      <w:r w:rsidR="005168C2">
        <w:rPr>
          <w:rFonts w:ascii="Times New Roman" w:eastAsia="Times New Roman" w:hAnsi="Times New Roman" w:cs="Times New Roman"/>
          <w:bCs/>
          <w:iCs/>
          <w:kern w:val="0"/>
          <w:szCs w:val="18"/>
          <w:u w:val="single"/>
          <w:lang w:eastAsia="x-none"/>
          <w14:ligatures w14:val="none"/>
        </w:rPr>
        <w:t>п</w:t>
      </w:r>
      <w:r w:rsidR="005168C2" w:rsidRPr="005168C2">
        <w:rPr>
          <w:rFonts w:ascii="Times New Roman" w:eastAsia="Times New Roman" w:hAnsi="Times New Roman" w:cs="Times New Roman"/>
          <w:bCs/>
          <w:iCs/>
          <w:kern w:val="0"/>
          <w:szCs w:val="18"/>
          <w:u w:val="single"/>
          <w:lang w:eastAsia="x-none"/>
          <w14:ligatures w14:val="none"/>
        </w:rPr>
        <w:t>рогнозирование уровня дохода</w:t>
      </w:r>
      <w:r w:rsidR="004348EC">
        <w:rPr>
          <w:rFonts w:ascii="Times New Roman" w:eastAsia="Times New Roman" w:hAnsi="Times New Roman" w:cs="Times New Roman"/>
          <w:bCs/>
          <w:iCs/>
          <w:kern w:val="0"/>
          <w:szCs w:val="18"/>
          <w:u w:val="single"/>
          <w:lang w:eastAsia="x-none"/>
          <w14:ligatures w14:val="none"/>
        </w:rPr>
        <w:t xml:space="preserve">, провести разведочный анализ данных, осуществить предварительную обработку данных, сделать визуализации распределения данных </w:t>
      </w:r>
      <w:r w:rsidR="00536BE9" w:rsidRPr="00536BE9">
        <w:rPr>
          <w:rFonts w:ascii="Times New Roman" w:eastAsia="Times New Roman" w:hAnsi="Times New Roman" w:cs="Times New Roman"/>
          <w:bCs/>
          <w:iCs/>
          <w:kern w:val="0"/>
          <w:szCs w:val="18"/>
          <w:lang w:eastAsia="x-none"/>
          <w14:ligatures w14:val="none"/>
        </w:rPr>
        <w:t>_____</w:t>
      </w:r>
      <w:r w:rsidR="004348EC">
        <w:rPr>
          <w:rFonts w:ascii="Times New Roman" w:eastAsia="Times New Roman" w:hAnsi="Times New Roman" w:cs="Times New Roman"/>
          <w:bCs/>
          <w:iCs/>
          <w:kern w:val="0"/>
          <w:szCs w:val="18"/>
          <w:lang w:eastAsia="x-none"/>
          <w14:ligatures w14:val="none"/>
        </w:rPr>
        <w:t>_</w:t>
      </w:r>
      <w:r w:rsidR="00536BE9">
        <w:rPr>
          <w:rFonts w:ascii="Times New Roman" w:eastAsia="Times New Roman" w:hAnsi="Times New Roman" w:cs="Times New Roman"/>
          <w:bCs/>
          <w:iCs/>
          <w:kern w:val="0"/>
          <w:szCs w:val="18"/>
          <w:lang w:eastAsia="x-none"/>
          <w14:ligatures w14:val="none"/>
        </w:rPr>
        <w:t>_______________________________</w:t>
      </w:r>
      <w:r w:rsidR="004348EC">
        <w:rPr>
          <w:rFonts w:ascii="Times New Roman" w:eastAsia="Times New Roman" w:hAnsi="Times New Roman" w:cs="Times New Roman"/>
          <w:bCs/>
          <w:iCs/>
          <w:kern w:val="0"/>
          <w:szCs w:val="18"/>
          <w:lang w:eastAsia="x-none"/>
          <w14:ligatures w14:val="none"/>
        </w:rPr>
        <w:t>__</w:t>
      </w:r>
      <w:r w:rsidR="00536BE9">
        <w:rPr>
          <w:rFonts w:ascii="Times New Roman" w:eastAsia="Times New Roman" w:hAnsi="Times New Roman" w:cs="Times New Roman"/>
          <w:bCs/>
          <w:iCs/>
          <w:kern w:val="0"/>
          <w:szCs w:val="18"/>
          <w:lang w:eastAsia="x-none"/>
          <w14:ligatures w14:val="none"/>
        </w:rPr>
        <w:t>______</w:t>
      </w:r>
    </w:p>
    <w:p w14:paraId="20FCD807" w14:textId="40069A10" w:rsidR="006E77FA" w:rsidRPr="00536BE9" w:rsidRDefault="00536BE9" w:rsidP="006E77FA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_____________________________________________________________________________</w:t>
      </w:r>
    </w:p>
    <w:p w14:paraId="1EF83DF1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b/>
          <w:i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i/>
          <w:kern w:val="0"/>
          <w:lang w:eastAsia="ru-RU"/>
          <w14:ligatures w14:val="none"/>
        </w:rPr>
        <w:t>Оформление научно-исследовательской работы:</w:t>
      </w:r>
    </w:p>
    <w:p w14:paraId="346CFF46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b/>
          <w:i/>
          <w:kern w:val="0"/>
          <w:sz w:val="8"/>
          <w:lang w:eastAsia="ru-RU"/>
          <w14:ligatures w14:val="none"/>
        </w:rPr>
      </w:pPr>
    </w:p>
    <w:p w14:paraId="5489E729" w14:textId="1EDEAD9D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Расчетно-поясн</w:t>
      </w:r>
      <w:r w:rsidR="00001B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ительная записка на </w:t>
      </w:r>
      <w:r w:rsidR="004348E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XX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листах формата А4.</w:t>
      </w:r>
    </w:p>
    <w:p w14:paraId="4975FBB7" w14:textId="77777777" w:rsidR="006E77FA" w:rsidRPr="006E77FA" w:rsidRDefault="006E77FA" w:rsidP="006E77FA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Перечень графического (иллюстративного) материала (чертежи, плакаты, слайды и т.п.)   </w:t>
      </w:r>
    </w:p>
    <w:p w14:paraId="4E4683EE" w14:textId="77777777" w:rsidR="006E77FA" w:rsidRPr="006E77FA" w:rsidRDefault="006E77FA" w:rsidP="006E77FA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_____________________________________________________________________________</w:t>
      </w:r>
    </w:p>
    <w:p w14:paraId="0240233F" w14:textId="77777777" w:rsidR="006E77FA" w:rsidRPr="006E77FA" w:rsidRDefault="006E77FA" w:rsidP="006E77FA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_____________________________________________________________________________</w:t>
      </w:r>
    </w:p>
    <w:p w14:paraId="7194DCEF" w14:textId="77777777" w:rsidR="006E77FA" w:rsidRPr="006E77FA" w:rsidRDefault="006E77FA" w:rsidP="006E77FA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_____________________________________________________________________________</w:t>
      </w:r>
    </w:p>
    <w:p w14:paraId="76ECADBE" w14:textId="77777777" w:rsidR="006E77FA" w:rsidRPr="006E77FA" w:rsidRDefault="006E77FA" w:rsidP="006E77FA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_____________________________________________________________________________</w:t>
      </w:r>
    </w:p>
    <w:p w14:paraId="70D23899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lang w:eastAsia="ru-RU"/>
          <w14:ligatures w14:val="none"/>
        </w:rPr>
      </w:pPr>
    </w:p>
    <w:p w14:paraId="4BD2390C" w14:textId="63B9AD28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Дата в</w:t>
      </w:r>
      <w:r w:rsidR="004348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ыдачи задания «7» февраля 2026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г.</w:t>
      </w:r>
    </w:p>
    <w:p w14:paraId="5AE357C0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EAA4B26" w14:textId="2E0A494C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Руководитель НИР</w:t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 xml:space="preserve">_________________      </w:t>
      </w:r>
      <w:r w:rsidR="004348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</w:t>
      </w:r>
      <w:r w:rsidR="004348EC">
        <w:rPr>
          <w:rFonts w:ascii="Times New Roman" w:eastAsia="Times New Roman" w:hAnsi="Times New Roman" w:cs="Times New Roman"/>
          <w:bCs/>
          <w:kern w:val="0"/>
          <w:u w:val="single"/>
          <w:lang w:eastAsia="ru-RU"/>
          <w14:ligatures w14:val="none"/>
        </w:rPr>
        <w:t>Ю.Е. Гапанюк</w:t>
      </w:r>
    </w:p>
    <w:p w14:paraId="4611C7F2" w14:textId="77777777" w:rsidR="006E77FA" w:rsidRPr="006E77FA" w:rsidRDefault="006E77FA" w:rsidP="006E77FA">
      <w:pPr>
        <w:spacing w:after="0" w:line="240" w:lineRule="auto"/>
        <w:ind w:right="565"/>
        <w:jc w:val="right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(Подпись, дата)                             (И.О.Фамилия)            </w:t>
      </w:r>
    </w:p>
    <w:p w14:paraId="33307245" w14:textId="5F8A3E39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u w:val="single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Студент</w:t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  <w:t xml:space="preserve">_________________         </w:t>
      </w:r>
      <w:r w:rsidR="005168C2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Е.А. Бляблин</w:t>
      </w:r>
      <w:r w:rsidRPr="006E77FA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 xml:space="preserve">   </w:t>
      </w:r>
    </w:p>
    <w:p w14:paraId="649C955C" w14:textId="77777777" w:rsidR="006E77FA" w:rsidRPr="006E77FA" w:rsidRDefault="006E77FA" w:rsidP="006E77FA">
      <w:pPr>
        <w:spacing w:after="0" w:line="240" w:lineRule="auto"/>
        <w:ind w:right="565"/>
        <w:jc w:val="right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(Подпись, дата)                             (И.О.Фамилия)            </w:t>
      </w:r>
    </w:p>
    <w:p w14:paraId="661AD185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sz w:val="22"/>
          <w:szCs w:val="22"/>
          <w:u w:val="single"/>
          <w:lang w:eastAsia="ru-RU"/>
          <w14:ligatures w14:val="none"/>
        </w:rPr>
        <w:t>Примечание</w:t>
      </w:r>
      <w:r w:rsidRPr="006E77FA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: Задание оформляется в двух экземплярах: один выдается студенту, второй хранится на кафедре.</w:t>
      </w:r>
    </w:p>
    <w:p w14:paraId="4CC45701" w14:textId="77777777" w:rsidR="00353AAC" w:rsidRDefault="00353AAC"/>
    <w:p w14:paraId="1459E858" w14:textId="00D5FA30" w:rsidR="0083477D" w:rsidRDefault="0083477D" w:rsidP="00C93EC8">
      <w:pPr>
        <w:pStyle w:val="af2"/>
        <w:spacing w:after="240" w:line="240" w:lineRule="auto"/>
        <w:jc w:val="center"/>
        <w:rPr>
          <w:rFonts w:ascii="Times New Roman" w:hAnsi="Times New Roman"/>
          <w:b/>
          <w:color w:val="000000" w:themeColor="text1"/>
          <w:szCs w:val="28"/>
          <w:u w:color="000000"/>
        </w:rPr>
      </w:pPr>
      <w:r w:rsidRPr="00A74B67">
        <w:rPr>
          <w:rFonts w:ascii="Times New Roman" w:hAnsi="Times New Roman"/>
          <w:b/>
          <w:color w:val="000000" w:themeColor="text1"/>
          <w:szCs w:val="28"/>
          <w:u w:color="000000"/>
        </w:rPr>
        <w:lastRenderedPageBreak/>
        <w:t>СОДЕРЖАНИЕ</w:t>
      </w:r>
    </w:p>
    <w:p w14:paraId="487917E1" w14:textId="7B9A2027" w:rsidR="00C93EC8" w:rsidRPr="00C93EC8" w:rsidRDefault="00C93EC8" w:rsidP="00C93EC8">
      <w:pPr>
        <w:rPr>
          <w:rFonts w:ascii="Times New Roman" w:hAnsi="Times New Roman" w:cs="Times New Roman"/>
          <w:sz w:val="28"/>
        </w:rPr>
      </w:pPr>
      <w:r w:rsidRPr="00C93EC8">
        <w:rPr>
          <w:rFonts w:ascii="Times New Roman" w:hAnsi="Times New Roman" w:cs="Times New Roman"/>
          <w:sz w:val="28"/>
        </w:rPr>
        <w:t>ВВЕДЕНИЕ</w:t>
      </w:r>
      <w:r>
        <w:rPr>
          <w:rFonts w:ascii="Times New Roman" w:hAnsi="Times New Roman" w:cs="Times New Roman"/>
          <w:sz w:val="28"/>
        </w:rPr>
        <w:t>………………………………………………………………………..</w:t>
      </w:r>
      <w:r w:rsidRPr="00C93EC8">
        <w:rPr>
          <w:rFonts w:ascii="Times New Roman" w:hAnsi="Times New Roman" w:cs="Times New Roman"/>
          <w:sz w:val="28"/>
        </w:rPr>
        <w:t>4</w:t>
      </w:r>
    </w:p>
    <w:p w14:paraId="68960141" w14:textId="6D9D4EC0" w:rsidR="00C93EC8" w:rsidRPr="002D0BC8" w:rsidRDefault="00C93EC8" w:rsidP="00C93EC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ОСНОВНАЯ ЧАСТЬ……………………………………………………………...</w:t>
      </w:r>
      <w:r w:rsidR="002D0BC8" w:rsidRPr="002D0BC8">
        <w:rPr>
          <w:rFonts w:ascii="Times New Roman" w:hAnsi="Times New Roman" w:cs="Times New Roman"/>
          <w:sz w:val="28"/>
        </w:rPr>
        <w:t>5</w:t>
      </w:r>
    </w:p>
    <w:p w14:paraId="5DBB17BE" w14:textId="0DEB7D0C" w:rsidR="00C93EC8" w:rsidRPr="002D0BC8" w:rsidRDefault="008970C8" w:rsidP="00C93EC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1. Постановка задачи……...</w:t>
      </w:r>
      <w:r w:rsidR="00C93EC8">
        <w:rPr>
          <w:rFonts w:ascii="Times New Roman" w:hAnsi="Times New Roman" w:cs="Times New Roman"/>
          <w:sz w:val="28"/>
        </w:rPr>
        <w:t>………………………………………………..</w:t>
      </w:r>
      <w:r w:rsidR="002D0BC8" w:rsidRPr="002D0BC8">
        <w:rPr>
          <w:rFonts w:ascii="Times New Roman" w:hAnsi="Times New Roman" w:cs="Times New Roman"/>
          <w:sz w:val="28"/>
        </w:rPr>
        <w:t>5</w:t>
      </w:r>
    </w:p>
    <w:p w14:paraId="6D8ABAE6" w14:textId="25A6A6D1" w:rsidR="00C93EC8" w:rsidRPr="002D0BC8" w:rsidRDefault="00C93EC8" w:rsidP="00C93EC8">
      <w:pPr>
        <w:rPr>
          <w:rFonts w:ascii="Times New Roman" w:hAnsi="Times New Roman" w:cs="Times New Roman"/>
          <w:sz w:val="28"/>
        </w:rPr>
      </w:pPr>
      <w:r w:rsidRPr="00C93EC8">
        <w:rPr>
          <w:rFonts w:ascii="Times New Roman" w:hAnsi="Times New Roman" w:cs="Times New Roman"/>
          <w:sz w:val="28"/>
        </w:rPr>
        <w:tab/>
      </w:r>
      <w:r w:rsidR="00923AAA">
        <w:rPr>
          <w:rFonts w:ascii="Times New Roman" w:hAnsi="Times New Roman" w:cs="Times New Roman"/>
          <w:sz w:val="28"/>
        </w:rPr>
        <w:t>2. Разведочный анализ данных….</w:t>
      </w:r>
      <w:r>
        <w:rPr>
          <w:rFonts w:ascii="Times New Roman" w:hAnsi="Times New Roman" w:cs="Times New Roman"/>
          <w:sz w:val="28"/>
        </w:rPr>
        <w:t>…………………………………………</w:t>
      </w:r>
      <w:r w:rsidR="002D0BC8" w:rsidRPr="002D0BC8">
        <w:rPr>
          <w:rFonts w:ascii="Times New Roman" w:hAnsi="Times New Roman" w:cs="Times New Roman"/>
          <w:sz w:val="28"/>
        </w:rPr>
        <w:t>5</w:t>
      </w:r>
    </w:p>
    <w:p w14:paraId="183F2AA3" w14:textId="7B064E20" w:rsidR="006B30BE" w:rsidRPr="00C93EC8" w:rsidRDefault="00923AAA" w:rsidP="002D0BC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3</w:t>
      </w:r>
      <w:r w:rsidR="00C93EC8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Корреляционный анализ………….</w:t>
      </w:r>
      <w:r w:rsidR="00C93EC8">
        <w:rPr>
          <w:rFonts w:ascii="Times New Roman" w:hAnsi="Times New Roman" w:cs="Times New Roman"/>
          <w:sz w:val="28"/>
        </w:rPr>
        <w:t>……………………………………</w:t>
      </w:r>
      <w:r w:rsidR="002D0BC8" w:rsidRPr="002D0BC8">
        <w:rPr>
          <w:rFonts w:ascii="Times New Roman" w:hAnsi="Times New Roman" w:cs="Times New Roman"/>
          <w:sz w:val="28"/>
        </w:rPr>
        <w:t>..6</w:t>
      </w:r>
    </w:p>
    <w:p w14:paraId="34D6DA91" w14:textId="29DDD17F" w:rsidR="006B30BE" w:rsidRPr="002D0BC8" w:rsidRDefault="00923AAA" w:rsidP="006B30B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5</w:t>
      </w:r>
      <w:r w:rsidR="006B30BE">
        <w:rPr>
          <w:rFonts w:ascii="Times New Roman" w:hAnsi="Times New Roman" w:cs="Times New Roman"/>
          <w:sz w:val="28"/>
        </w:rPr>
        <w:t xml:space="preserve">. </w:t>
      </w:r>
      <w:r w:rsidRPr="00923AAA">
        <w:rPr>
          <w:rFonts w:ascii="Times New Roman" w:hAnsi="Times New Roman" w:cs="Times New Roman"/>
          <w:bCs/>
          <w:sz w:val="28"/>
        </w:rPr>
        <w:t>Выбор метрик оценки качества</w:t>
      </w:r>
      <w:r>
        <w:rPr>
          <w:rFonts w:ascii="Times New Roman" w:hAnsi="Times New Roman" w:cs="Times New Roman"/>
          <w:sz w:val="28"/>
        </w:rPr>
        <w:t>…..</w:t>
      </w:r>
      <w:r w:rsidR="006B30BE">
        <w:rPr>
          <w:rFonts w:ascii="Times New Roman" w:hAnsi="Times New Roman" w:cs="Times New Roman"/>
          <w:sz w:val="28"/>
        </w:rPr>
        <w:t>……………………………………</w:t>
      </w:r>
      <w:r w:rsidR="002D0BC8">
        <w:rPr>
          <w:rFonts w:ascii="Times New Roman" w:hAnsi="Times New Roman" w:cs="Times New Roman"/>
          <w:sz w:val="28"/>
          <w:lang w:val="en-US"/>
        </w:rPr>
        <w:t>..</w:t>
      </w:r>
      <w:r w:rsidR="002D0BC8" w:rsidRPr="002D0BC8">
        <w:rPr>
          <w:rFonts w:ascii="Times New Roman" w:hAnsi="Times New Roman" w:cs="Times New Roman"/>
          <w:sz w:val="28"/>
        </w:rPr>
        <w:t>8</w:t>
      </w:r>
    </w:p>
    <w:p w14:paraId="5CCEC661" w14:textId="3DE5E5FB" w:rsidR="006B30BE" w:rsidRPr="00C93EC8" w:rsidRDefault="00923AAA" w:rsidP="006B30B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6</w:t>
      </w:r>
      <w:r w:rsidR="006B30BE">
        <w:rPr>
          <w:rFonts w:ascii="Times New Roman" w:hAnsi="Times New Roman" w:cs="Times New Roman"/>
          <w:sz w:val="28"/>
        </w:rPr>
        <w:t xml:space="preserve">. </w:t>
      </w:r>
      <w:r w:rsidRPr="00923AAA">
        <w:rPr>
          <w:rFonts w:ascii="Times New Roman" w:hAnsi="Times New Roman" w:cs="Times New Roman"/>
          <w:bCs/>
          <w:sz w:val="28"/>
        </w:rPr>
        <w:t>Выбор моделей и Baseline</w:t>
      </w:r>
      <w:r>
        <w:rPr>
          <w:rFonts w:ascii="Times New Roman" w:hAnsi="Times New Roman" w:cs="Times New Roman"/>
          <w:sz w:val="28"/>
        </w:rPr>
        <w:t>………</w:t>
      </w:r>
      <w:r w:rsidR="006B30BE">
        <w:rPr>
          <w:rFonts w:ascii="Times New Roman" w:hAnsi="Times New Roman" w:cs="Times New Roman"/>
          <w:sz w:val="28"/>
        </w:rPr>
        <w:t>……………………………………</w:t>
      </w:r>
      <w:r w:rsidR="002D0BC8">
        <w:rPr>
          <w:rFonts w:ascii="Times New Roman" w:hAnsi="Times New Roman" w:cs="Times New Roman"/>
          <w:sz w:val="28"/>
        </w:rPr>
        <w:t>…</w:t>
      </w:r>
      <w:r>
        <w:rPr>
          <w:rFonts w:ascii="Times New Roman" w:hAnsi="Times New Roman" w:cs="Times New Roman"/>
          <w:sz w:val="28"/>
        </w:rPr>
        <w:t>.8</w:t>
      </w:r>
    </w:p>
    <w:p w14:paraId="6F5E71DB" w14:textId="77E8EF91" w:rsidR="006B30BE" w:rsidRPr="002D0BC8" w:rsidRDefault="00923AAA" w:rsidP="006B30B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7</w:t>
      </w:r>
      <w:r w:rsidR="006B30BE">
        <w:rPr>
          <w:rFonts w:ascii="Times New Roman" w:hAnsi="Times New Roman" w:cs="Times New Roman"/>
          <w:sz w:val="28"/>
        </w:rPr>
        <w:t xml:space="preserve">. </w:t>
      </w:r>
      <w:r w:rsidRPr="00923AAA">
        <w:rPr>
          <w:rFonts w:ascii="Times New Roman" w:hAnsi="Times New Roman" w:cs="Times New Roman"/>
          <w:bCs/>
          <w:sz w:val="28"/>
        </w:rPr>
        <w:t>Подбор гиперпараметров</w:t>
      </w:r>
      <w:r>
        <w:rPr>
          <w:rFonts w:ascii="Times New Roman" w:hAnsi="Times New Roman" w:cs="Times New Roman"/>
          <w:sz w:val="28"/>
        </w:rPr>
        <w:t>…………</w:t>
      </w:r>
      <w:r w:rsidR="006B30BE">
        <w:rPr>
          <w:rFonts w:ascii="Times New Roman" w:hAnsi="Times New Roman" w:cs="Times New Roman"/>
          <w:sz w:val="28"/>
        </w:rPr>
        <w:t>……………………………………</w:t>
      </w:r>
      <w:r w:rsidR="002D0BC8" w:rsidRPr="002D0BC8">
        <w:rPr>
          <w:rFonts w:ascii="Times New Roman" w:hAnsi="Times New Roman" w:cs="Times New Roman"/>
          <w:sz w:val="28"/>
        </w:rPr>
        <w:t>..8</w:t>
      </w:r>
    </w:p>
    <w:p w14:paraId="377B82EE" w14:textId="3067CA5D" w:rsidR="00923AAA" w:rsidRPr="002D0BC8" w:rsidRDefault="00923AAA" w:rsidP="002D0BC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8</w:t>
      </w:r>
      <w:r w:rsidR="006B30BE">
        <w:rPr>
          <w:rFonts w:ascii="Times New Roman" w:hAnsi="Times New Roman" w:cs="Times New Roman"/>
          <w:sz w:val="28"/>
        </w:rPr>
        <w:t xml:space="preserve">. </w:t>
      </w:r>
      <w:r w:rsidRPr="00923AAA">
        <w:rPr>
          <w:rFonts w:ascii="Times New Roman" w:hAnsi="Times New Roman" w:cs="Times New Roman"/>
          <w:bCs/>
          <w:sz w:val="28"/>
        </w:rPr>
        <w:t>Оценка оптимизированных моделей</w:t>
      </w:r>
      <w:r>
        <w:rPr>
          <w:rFonts w:ascii="Times New Roman" w:hAnsi="Times New Roman" w:cs="Times New Roman"/>
          <w:sz w:val="28"/>
        </w:rPr>
        <w:t>….</w:t>
      </w:r>
      <w:r w:rsidR="006B30BE">
        <w:rPr>
          <w:rFonts w:ascii="Times New Roman" w:hAnsi="Times New Roman" w:cs="Times New Roman"/>
          <w:sz w:val="28"/>
        </w:rPr>
        <w:t>………………………………</w:t>
      </w:r>
      <w:r w:rsidR="002D0BC8" w:rsidRPr="002D0BC8">
        <w:rPr>
          <w:rFonts w:ascii="Times New Roman" w:hAnsi="Times New Roman" w:cs="Times New Roman"/>
          <w:sz w:val="28"/>
        </w:rPr>
        <w:t>10</w:t>
      </w:r>
    </w:p>
    <w:p w14:paraId="75860F1E" w14:textId="26CD3070" w:rsidR="006B30BE" w:rsidRPr="002D0BC8" w:rsidRDefault="006B30BE" w:rsidP="00C93EC8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ab/>
        <w:t xml:space="preserve">10. </w:t>
      </w:r>
      <w:r w:rsidR="00923AAA">
        <w:rPr>
          <w:rFonts w:ascii="Times New Roman" w:hAnsi="Times New Roman" w:cs="Times New Roman"/>
          <w:sz w:val="28"/>
        </w:rPr>
        <w:t>Демонстрационное веб-приложение</w:t>
      </w:r>
      <w:r>
        <w:rPr>
          <w:rFonts w:ascii="Times New Roman" w:hAnsi="Times New Roman" w:cs="Times New Roman"/>
          <w:sz w:val="28"/>
        </w:rPr>
        <w:t>…</w:t>
      </w:r>
      <w:r w:rsidR="00923AAA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>……………………………..</w:t>
      </w:r>
      <w:r w:rsidR="002D0BC8">
        <w:rPr>
          <w:rFonts w:ascii="Times New Roman" w:hAnsi="Times New Roman" w:cs="Times New Roman"/>
          <w:sz w:val="28"/>
          <w:lang w:val="en-US"/>
        </w:rPr>
        <w:t>10</w:t>
      </w:r>
    </w:p>
    <w:p w14:paraId="38BCCC46" w14:textId="1A4B66F5" w:rsidR="00C93EC8" w:rsidRPr="00C93EC8" w:rsidRDefault="00923AAA" w:rsidP="00C93EC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ЗАКЛЮЧЕНИЕ…………………………………………………………………..</w:t>
      </w:r>
      <w:r w:rsidR="002D0BC8">
        <w:rPr>
          <w:rFonts w:ascii="Times New Roman" w:hAnsi="Times New Roman" w:cs="Times New Roman"/>
          <w:sz w:val="28"/>
          <w:lang w:val="en-US"/>
        </w:rPr>
        <w:t>1</w:t>
      </w:r>
      <w:r>
        <w:rPr>
          <w:rFonts w:ascii="Times New Roman" w:hAnsi="Times New Roman" w:cs="Times New Roman"/>
          <w:sz w:val="28"/>
        </w:rPr>
        <w:t>2</w:t>
      </w:r>
    </w:p>
    <w:p w14:paraId="2BEBAC80" w14:textId="3BA3349B" w:rsidR="00C93EC8" w:rsidRPr="00C93EC8" w:rsidRDefault="00C93EC8" w:rsidP="00C93EC8">
      <w:pPr>
        <w:rPr>
          <w:rFonts w:ascii="Times New Roman" w:hAnsi="Times New Roman" w:cs="Times New Roman"/>
          <w:sz w:val="28"/>
        </w:rPr>
      </w:pPr>
      <w:r w:rsidRPr="00C93EC8">
        <w:rPr>
          <w:rFonts w:ascii="Times New Roman" w:hAnsi="Times New Roman" w:cs="Times New Roman"/>
          <w:sz w:val="28"/>
        </w:rPr>
        <w:t>СПИ</w:t>
      </w:r>
      <w:r w:rsidR="00923AAA">
        <w:rPr>
          <w:rFonts w:ascii="Times New Roman" w:hAnsi="Times New Roman" w:cs="Times New Roman"/>
          <w:sz w:val="28"/>
        </w:rPr>
        <w:t>СОК ИСПОЛЬЗОВАННЫХ ИСТОЧНИКОВ…………………………….</w:t>
      </w:r>
      <w:r w:rsidR="002D0BC8">
        <w:rPr>
          <w:rFonts w:ascii="Times New Roman" w:hAnsi="Times New Roman" w:cs="Times New Roman"/>
          <w:sz w:val="28"/>
          <w:lang w:val="en-US"/>
        </w:rPr>
        <w:t>1</w:t>
      </w:r>
      <w:r w:rsidR="00923AAA">
        <w:rPr>
          <w:rFonts w:ascii="Times New Roman" w:hAnsi="Times New Roman" w:cs="Times New Roman"/>
          <w:sz w:val="28"/>
        </w:rPr>
        <w:t>3</w:t>
      </w:r>
    </w:p>
    <w:p w14:paraId="3812BC63" w14:textId="5E021866" w:rsidR="008970C8" w:rsidRPr="00720972" w:rsidRDefault="0083477D" w:rsidP="008970C8">
      <w:pPr>
        <w:pStyle w:val="12"/>
        <w:rPr>
          <w:rFonts w:eastAsiaTheme="minorEastAsia"/>
          <w:i w:val="0"/>
          <w:iCs w:val="0"/>
          <w:kern w:val="2"/>
          <w:sz w:val="28"/>
          <w:szCs w:val="28"/>
          <w14:ligatures w14:val="standardContextual"/>
        </w:rPr>
      </w:pPr>
      <w:r w:rsidRPr="00720972">
        <w:rPr>
          <w:i w:val="0"/>
          <w:iCs w:val="0"/>
          <w:noProof w:val="0"/>
          <w:sz w:val="28"/>
          <w:szCs w:val="28"/>
        </w:rPr>
        <w:fldChar w:fldCharType="begin"/>
      </w:r>
      <w:r w:rsidRPr="00720972">
        <w:rPr>
          <w:i w:val="0"/>
          <w:iCs w:val="0"/>
          <w:sz w:val="28"/>
          <w:szCs w:val="28"/>
        </w:rPr>
        <w:instrText>TOC \o "1-3" \h \z \u</w:instrText>
      </w:r>
      <w:r w:rsidRPr="00720972">
        <w:rPr>
          <w:i w:val="0"/>
          <w:iCs w:val="0"/>
          <w:noProof w:val="0"/>
          <w:sz w:val="28"/>
          <w:szCs w:val="28"/>
        </w:rPr>
        <w:fldChar w:fldCharType="separate"/>
      </w:r>
    </w:p>
    <w:p w14:paraId="077A3C52" w14:textId="6E5019A1" w:rsidR="00C778AE" w:rsidRPr="00720972" w:rsidRDefault="00C778AE">
      <w:pPr>
        <w:pStyle w:val="12"/>
        <w:rPr>
          <w:rFonts w:eastAsiaTheme="minorEastAsia"/>
          <w:i w:val="0"/>
          <w:iCs w:val="0"/>
          <w:kern w:val="2"/>
          <w:sz w:val="28"/>
          <w:szCs w:val="28"/>
          <w14:ligatures w14:val="standardContextual"/>
        </w:rPr>
      </w:pPr>
    </w:p>
    <w:p w14:paraId="0286D8A2" w14:textId="06CBCCFB" w:rsidR="006A7038" w:rsidRPr="00C93EC8" w:rsidRDefault="0083477D" w:rsidP="00C93EC8">
      <w:pPr>
        <w:spacing w:after="0" w:line="360" w:lineRule="auto"/>
        <w:jc w:val="center"/>
        <w:rPr>
          <w:noProof/>
        </w:rPr>
      </w:pPr>
      <w:r w:rsidRPr="00720972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="007177C5">
        <w:rPr>
          <w:noProof/>
        </w:rPr>
        <w:br w:type="page"/>
      </w:r>
      <w:bookmarkStart w:id="0" w:name="_Toc185639800"/>
      <w:r w:rsidRPr="00277A68">
        <w:rPr>
          <w:rFonts w:ascii="Times New Roman" w:hAnsi="Times New Roman" w:cs="Times New Roman"/>
          <w:b/>
          <w:bCs/>
          <w:color w:val="000000" w:themeColor="text1"/>
          <w:sz w:val="32"/>
          <w:szCs w:val="28"/>
        </w:rPr>
        <w:lastRenderedPageBreak/>
        <w:t>ВВЕДЕНИЕ</w:t>
      </w:r>
      <w:bookmarkEnd w:id="0"/>
    </w:p>
    <w:p w14:paraId="06FC9989" w14:textId="0CF88C08" w:rsidR="00277A68" w:rsidRPr="00277A68" w:rsidRDefault="009E229C" w:rsidP="00277A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Уровень доход</w:t>
      </w:r>
      <w:r w:rsidRPr="009E229C">
        <w:rPr>
          <w:rFonts w:ascii="Times New Roman" w:hAnsi="Times New Roman" w:cs="Times New Roman"/>
          <w:sz w:val="28"/>
          <w:szCs w:val="28"/>
        </w:rPr>
        <w:t xml:space="preserve"> физического лица является многомерной характеристикой, определяемой совокупностью социально-демографических и экономических показателей. Традиционная оценка уровня дохода основывается на ручной обработке анкетных данных, что делает процесс трудоёмким и плохо масштабируемым. В связи с этим актуальной становится задача автоматизированного прогнозирования принадлежности человека к категории высокодоходных лиц на основе объективных атрибутов: возраста, уровня образования, рода занятий, семейного положения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9E229C">
        <w:rPr>
          <w:rFonts w:ascii="Times New Roman" w:hAnsi="Times New Roman" w:cs="Times New Roman"/>
          <w:sz w:val="28"/>
          <w:szCs w:val="28"/>
        </w:rPr>
        <w:t>количества отработанных часов</w:t>
      </w:r>
      <w:r>
        <w:rPr>
          <w:rFonts w:ascii="Times New Roman" w:hAnsi="Times New Roman" w:cs="Times New Roman"/>
          <w:sz w:val="28"/>
          <w:szCs w:val="28"/>
        </w:rPr>
        <w:t xml:space="preserve"> и т.п</w:t>
      </w:r>
      <w:r w:rsidRPr="009E229C">
        <w:rPr>
          <w:rFonts w:ascii="Times New Roman" w:hAnsi="Times New Roman" w:cs="Times New Roman"/>
          <w:sz w:val="28"/>
          <w:szCs w:val="28"/>
        </w:rPr>
        <w:t>. Методы машинного обучения позволяют строить модели, способные классифицировать объекты с достаточной точностью без привлечения эксперт</w:t>
      </w:r>
      <w:r>
        <w:rPr>
          <w:rFonts w:ascii="Times New Roman" w:hAnsi="Times New Roman" w:cs="Times New Roman"/>
          <w:sz w:val="28"/>
          <w:szCs w:val="28"/>
        </w:rPr>
        <w:t>ов</w:t>
      </w:r>
      <w:r w:rsidR="00277A68" w:rsidRPr="00277A68">
        <w:rPr>
          <w:rFonts w:ascii="Times New Roman" w:hAnsi="Times New Roman" w:cs="Times New Roman"/>
          <w:sz w:val="28"/>
          <w:szCs w:val="28"/>
        </w:rPr>
        <w:t>.</w:t>
      </w:r>
    </w:p>
    <w:p w14:paraId="5ADE0C75" w14:textId="77777777" w:rsidR="00277A68" w:rsidRDefault="00277A68" w:rsidP="00277A6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277A68">
        <w:rPr>
          <w:rFonts w:ascii="Times New Roman" w:hAnsi="Times New Roman" w:cs="Times New Roman"/>
          <w:b/>
          <w:bCs/>
          <w:sz w:val="28"/>
          <w:szCs w:val="28"/>
        </w:rPr>
        <w:t xml:space="preserve"> работы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39AD5DE" w14:textId="212C7B4A" w:rsidR="00277A68" w:rsidRPr="00277A68" w:rsidRDefault="00277A68" w:rsidP="00277A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277A68">
        <w:rPr>
          <w:rFonts w:ascii="Times New Roman" w:hAnsi="Times New Roman" w:cs="Times New Roman"/>
          <w:sz w:val="28"/>
          <w:szCs w:val="28"/>
        </w:rPr>
        <w:t xml:space="preserve">остроение и сравнительный анализ моделей машинного обучения для прогнозирования </w:t>
      </w:r>
      <w:r w:rsidR="009E229C">
        <w:rPr>
          <w:rFonts w:ascii="Times New Roman" w:hAnsi="Times New Roman" w:cs="Times New Roman"/>
          <w:sz w:val="28"/>
          <w:szCs w:val="28"/>
        </w:rPr>
        <w:t>высокого уровня доходов</w:t>
      </w:r>
      <w:r w:rsidRPr="00277A68">
        <w:rPr>
          <w:rFonts w:ascii="Times New Roman" w:hAnsi="Times New Roman" w:cs="Times New Roman"/>
          <w:sz w:val="28"/>
          <w:szCs w:val="28"/>
        </w:rPr>
        <w:t xml:space="preserve"> (в виде бинарной классификации «</w:t>
      </w:r>
      <w:r w:rsidR="009E229C">
        <w:rPr>
          <w:rFonts w:ascii="Times New Roman" w:hAnsi="Times New Roman" w:cs="Times New Roman"/>
          <w:sz w:val="28"/>
          <w:szCs w:val="28"/>
        </w:rPr>
        <w:t xml:space="preserve">более </w:t>
      </w:r>
      <w:r w:rsidR="009E229C" w:rsidRPr="009E229C">
        <w:rPr>
          <w:rFonts w:ascii="Times New Roman" w:hAnsi="Times New Roman" w:cs="Times New Roman"/>
          <w:sz w:val="28"/>
          <w:szCs w:val="28"/>
        </w:rPr>
        <w:t>$50</w:t>
      </w:r>
      <w:r w:rsidR="009E229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9E229C" w:rsidRPr="009E229C">
        <w:rPr>
          <w:rFonts w:ascii="Times New Roman" w:hAnsi="Times New Roman" w:cs="Times New Roman"/>
          <w:sz w:val="28"/>
          <w:szCs w:val="28"/>
        </w:rPr>
        <w:t xml:space="preserve"> </w:t>
      </w:r>
      <w:r w:rsidR="009E229C">
        <w:rPr>
          <w:rFonts w:ascii="Times New Roman" w:hAnsi="Times New Roman" w:cs="Times New Roman"/>
          <w:sz w:val="28"/>
          <w:szCs w:val="28"/>
        </w:rPr>
        <w:t>в год</w:t>
      </w:r>
      <w:r w:rsidRPr="00277A68">
        <w:rPr>
          <w:rFonts w:ascii="Times New Roman" w:hAnsi="Times New Roman" w:cs="Times New Roman"/>
          <w:sz w:val="28"/>
          <w:szCs w:val="28"/>
        </w:rPr>
        <w:t>/</w:t>
      </w:r>
      <w:r w:rsidR="009E229C">
        <w:rPr>
          <w:rFonts w:ascii="Times New Roman" w:hAnsi="Times New Roman" w:cs="Times New Roman"/>
          <w:sz w:val="28"/>
          <w:szCs w:val="28"/>
        </w:rPr>
        <w:t>мен</w:t>
      </w:r>
      <w:r w:rsidR="009E229C">
        <w:rPr>
          <w:rFonts w:ascii="Times New Roman" w:hAnsi="Times New Roman" w:cs="Times New Roman"/>
          <w:sz w:val="28"/>
          <w:szCs w:val="28"/>
        </w:rPr>
        <w:t xml:space="preserve">ее </w:t>
      </w:r>
      <w:r w:rsidR="009E229C" w:rsidRPr="009E229C">
        <w:rPr>
          <w:rFonts w:ascii="Times New Roman" w:hAnsi="Times New Roman" w:cs="Times New Roman"/>
          <w:sz w:val="28"/>
          <w:szCs w:val="28"/>
        </w:rPr>
        <w:t>$50</w:t>
      </w:r>
      <w:r w:rsidR="009E229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9E229C" w:rsidRPr="009E229C">
        <w:rPr>
          <w:rFonts w:ascii="Times New Roman" w:hAnsi="Times New Roman" w:cs="Times New Roman"/>
          <w:sz w:val="28"/>
          <w:szCs w:val="28"/>
        </w:rPr>
        <w:t xml:space="preserve"> </w:t>
      </w:r>
      <w:r w:rsidR="009E229C">
        <w:rPr>
          <w:rFonts w:ascii="Times New Roman" w:hAnsi="Times New Roman" w:cs="Times New Roman"/>
          <w:sz w:val="28"/>
          <w:szCs w:val="28"/>
        </w:rPr>
        <w:t>в год</w:t>
      </w:r>
      <w:r w:rsidRPr="00277A68">
        <w:rPr>
          <w:rFonts w:ascii="Times New Roman" w:hAnsi="Times New Roman" w:cs="Times New Roman"/>
          <w:sz w:val="28"/>
          <w:szCs w:val="28"/>
        </w:rPr>
        <w:t>»)</w:t>
      </w:r>
      <w:r w:rsidR="009E229C">
        <w:rPr>
          <w:rFonts w:ascii="Times New Roman" w:hAnsi="Times New Roman" w:cs="Times New Roman"/>
          <w:sz w:val="28"/>
          <w:szCs w:val="28"/>
        </w:rPr>
        <w:t xml:space="preserve"> человека</w:t>
      </w:r>
      <w:r w:rsidRPr="00277A68">
        <w:rPr>
          <w:rFonts w:ascii="Times New Roman" w:hAnsi="Times New Roman" w:cs="Times New Roman"/>
          <w:sz w:val="28"/>
          <w:szCs w:val="28"/>
        </w:rPr>
        <w:t xml:space="preserve"> на основе его </w:t>
      </w:r>
      <w:r w:rsidR="009E229C">
        <w:rPr>
          <w:rFonts w:ascii="Times New Roman" w:hAnsi="Times New Roman" w:cs="Times New Roman"/>
          <w:sz w:val="28"/>
          <w:szCs w:val="28"/>
        </w:rPr>
        <w:t>социо-демографических и биологических характеристик</w:t>
      </w:r>
      <w:r w:rsidRPr="00277A68">
        <w:rPr>
          <w:rFonts w:ascii="Times New Roman" w:hAnsi="Times New Roman" w:cs="Times New Roman"/>
          <w:sz w:val="28"/>
          <w:szCs w:val="28"/>
        </w:rPr>
        <w:t>.</w:t>
      </w:r>
    </w:p>
    <w:p w14:paraId="060B68DD" w14:textId="5653E679" w:rsidR="00277A68" w:rsidRPr="00277A68" w:rsidRDefault="00277A68" w:rsidP="00277A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A68">
        <w:rPr>
          <w:rFonts w:ascii="Times New Roman" w:hAnsi="Times New Roman" w:cs="Times New Roman"/>
          <w:b/>
          <w:sz w:val="28"/>
          <w:szCs w:val="28"/>
        </w:rPr>
        <w:t>З</w:t>
      </w:r>
      <w:r w:rsidRPr="00277A68">
        <w:rPr>
          <w:rFonts w:ascii="Times New Roman" w:hAnsi="Times New Roman" w:cs="Times New Roman"/>
          <w:b/>
          <w:bCs/>
          <w:sz w:val="28"/>
          <w:szCs w:val="28"/>
        </w:rPr>
        <w:t>адачи</w:t>
      </w:r>
      <w:r w:rsidRPr="00277A68">
        <w:rPr>
          <w:rFonts w:ascii="Times New Roman" w:hAnsi="Times New Roman" w:cs="Times New Roman"/>
          <w:sz w:val="28"/>
          <w:szCs w:val="28"/>
        </w:rPr>
        <w:t>:</w:t>
      </w:r>
    </w:p>
    <w:p w14:paraId="7EC29723" w14:textId="7E94FEAF" w:rsidR="00277A68" w:rsidRPr="00277A68" w:rsidRDefault="00277A68" w:rsidP="00A74B67">
      <w:pPr>
        <w:numPr>
          <w:ilvl w:val="0"/>
          <w:numId w:val="16"/>
        </w:numPr>
        <w:tabs>
          <w:tab w:val="clear" w:pos="92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A68">
        <w:rPr>
          <w:rFonts w:ascii="Times New Roman" w:hAnsi="Times New Roman" w:cs="Times New Roman"/>
          <w:sz w:val="28"/>
          <w:szCs w:val="28"/>
        </w:rPr>
        <w:t>загрузить и исследовать</w:t>
      </w:r>
      <w:r w:rsidR="007F31ED">
        <w:rPr>
          <w:rFonts w:ascii="Times New Roman" w:hAnsi="Times New Roman" w:cs="Times New Roman"/>
          <w:sz w:val="28"/>
          <w:szCs w:val="28"/>
        </w:rPr>
        <w:t xml:space="preserve"> датасет</w:t>
      </w:r>
      <w:r w:rsidRPr="00277A68">
        <w:rPr>
          <w:rFonts w:ascii="Times New Roman" w:hAnsi="Times New Roman" w:cs="Times New Roman"/>
          <w:sz w:val="28"/>
          <w:szCs w:val="28"/>
        </w:rPr>
        <w:t xml:space="preserve"> о</w:t>
      </w:r>
      <w:r w:rsidR="007F31ED">
        <w:rPr>
          <w:rFonts w:ascii="Times New Roman" w:hAnsi="Times New Roman" w:cs="Times New Roman"/>
          <w:sz w:val="28"/>
          <w:szCs w:val="28"/>
        </w:rPr>
        <w:t>б</w:t>
      </w:r>
      <w:r w:rsidRPr="00277A68">
        <w:rPr>
          <w:rFonts w:ascii="Times New Roman" w:hAnsi="Times New Roman" w:cs="Times New Roman"/>
          <w:sz w:val="28"/>
          <w:szCs w:val="28"/>
        </w:rPr>
        <w:t xml:space="preserve"> </w:t>
      </w:r>
      <w:r w:rsidR="007F31ED">
        <w:rPr>
          <w:rFonts w:ascii="Times New Roman" w:hAnsi="Times New Roman" w:cs="Times New Roman"/>
          <w:sz w:val="28"/>
          <w:szCs w:val="28"/>
        </w:rPr>
        <w:t>уровне доходов людей</w:t>
      </w:r>
      <w:r w:rsidRPr="00277A68">
        <w:rPr>
          <w:rFonts w:ascii="Times New Roman" w:hAnsi="Times New Roman" w:cs="Times New Roman"/>
          <w:sz w:val="28"/>
          <w:szCs w:val="28"/>
        </w:rPr>
        <w:t>;</w:t>
      </w:r>
    </w:p>
    <w:p w14:paraId="0A2D040B" w14:textId="450F988D" w:rsidR="00277A68" w:rsidRPr="00277A68" w:rsidRDefault="00277A68" w:rsidP="00A74B67">
      <w:pPr>
        <w:numPr>
          <w:ilvl w:val="0"/>
          <w:numId w:val="16"/>
        </w:numPr>
        <w:tabs>
          <w:tab w:val="clear" w:pos="92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A68">
        <w:rPr>
          <w:rFonts w:ascii="Times New Roman" w:hAnsi="Times New Roman" w:cs="Times New Roman"/>
          <w:sz w:val="28"/>
          <w:szCs w:val="28"/>
        </w:rPr>
        <w:t>провести разведочный анализ (EDA), включая статистическое описание, визуализацию распределений, анализ корреляций;</w:t>
      </w:r>
    </w:p>
    <w:p w14:paraId="7C00C3E1" w14:textId="025C2820" w:rsidR="00277A68" w:rsidRPr="00277A68" w:rsidRDefault="00277A68" w:rsidP="00A74B67">
      <w:pPr>
        <w:numPr>
          <w:ilvl w:val="0"/>
          <w:numId w:val="16"/>
        </w:numPr>
        <w:tabs>
          <w:tab w:val="clear" w:pos="92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A68">
        <w:rPr>
          <w:rFonts w:ascii="Times New Roman" w:hAnsi="Times New Roman" w:cs="Times New Roman"/>
          <w:sz w:val="28"/>
          <w:szCs w:val="28"/>
        </w:rPr>
        <w:t>выполнить предобработку данных: кодирование категориальных переменных, создание дополнительных признаков и масштабирование;</w:t>
      </w:r>
    </w:p>
    <w:p w14:paraId="44677D2F" w14:textId="1C3242AB" w:rsidR="00277A68" w:rsidRPr="00277A68" w:rsidRDefault="00277A68" w:rsidP="00A74B67">
      <w:pPr>
        <w:numPr>
          <w:ilvl w:val="0"/>
          <w:numId w:val="16"/>
        </w:numPr>
        <w:tabs>
          <w:tab w:val="clear" w:pos="92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A68">
        <w:rPr>
          <w:rFonts w:ascii="Times New Roman" w:hAnsi="Times New Roman" w:cs="Times New Roman"/>
          <w:sz w:val="28"/>
          <w:szCs w:val="28"/>
        </w:rPr>
        <w:t xml:space="preserve">обучить </w:t>
      </w:r>
      <w:r w:rsidR="00C252FD">
        <w:rPr>
          <w:rFonts w:ascii="Times New Roman" w:hAnsi="Times New Roman" w:cs="Times New Roman"/>
          <w:sz w:val="28"/>
          <w:szCs w:val="28"/>
        </w:rPr>
        <w:t>пять</w:t>
      </w:r>
      <w:r w:rsidRPr="00277A68">
        <w:rPr>
          <w:rFonts w:ascii="Times New Roman" w:hAnsi="Times New Roman" w:cs="Times New Roman"/>
          <w:sz w:val="28"/>
          <w:szCs w:val="28"/>
        </w:rPr>
        <w:t xml:space="preserve"> моделей классификации</w:t>
      </w:r>
      <w:r w:rsidR="00C252FD">
        <w:rPr>
          <w:rFonts w:ascii="Times New Roman" w:hAnsi="Times New Roman" w:cs="Times New Roman"/>
          <w:sz w:val="28"/>
          <w:szCs w:val="28"/>
        </w:rPr>
        <w:t xml:space="preserve"> </w:t>
      </w:r>
      <w:r w:rsidRPr="00277A68">
        <w:rPr>
          <w:rFonts w:ascii="Times New Roman" w:hAnsi="Times New Roman" w:cs="Times New Roman"/>
          <w:sz w:val="28"/>
          <w:szCs w:val="28"/>
        </w:rPr>
        <w:t>с параметрами по умолчанию, оценив их как базовый уровень;</w:t>
      </w:r>
    </w:p>
    <w:p w14:paraId="513A4406" w14:textId="77777777" w:rsidR="00277A68" w:rsidRPr="00277A68" w:rsidRDefault="00277A68" w:rsidP="00A74B67">
      <w:pPr>
        <w:numPr>
          <w:ilvl w:val="0"/>
          <w:numId w:val="16"/>
        </w:numPr>
        <w:tabs>
          <w:tab w:val="clear" w:pos="92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A68">
        <w:rPr>
          <w:rFonts w:ascii="Times New Roman" w:hAnsi="Times New Roman" w:cs="Times New Roman"/>
          <w:sz w:val="28"/>
          <w:szCs w:val="28"/>
        </w:rPr>
        <w:t>оптимизировать гиперпараметры каждой модели с помощью кросс-валидации;</w:t>
      </w:r>
    </w:p>
    <w:p w14:paraId="7F68E208" w14:textId="7300AC90" w:rsidR="00277A68" w:rsidRPr="00277A68" w:rsidRDefault="00277A68" w:rsidP="007E2A35">
      <w:pPr>
        <w:numPr>
          <w:ilvl w:val="0"/>
          <w:numId w:val="16"/>
        </w:numPr>
        <w:tabs>
          <w:tab w:val="clear" w:pos="92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A68">
        <w:rPr>
          <w:rFonts w:ascii="Times New Roman" w:hAnsi="Times New Roman" w:cs="Times New Roman"/>
          <w:sz w:val="28"/>
          <w:szCs w:val="28"/>
        </w:rPr>
        <w:t>сравнить результаты базовых и оптимизированных моделей, выбрать наилучшую;</w:t>
      </w:r>
    </w:p>
    <w:p w14:paraId="65EED088" w14:textId="44B3FE00" w:rsidR="00277A68" w:rsidRPr="002148C6" w:rsidRDefault="00277A68" w:rsidP="002148C6">
      <w:pPr>
        <w:numPr>
          <w:ilvl w:val="0"/>
          <w:numId w:val="16"/>
        </w:numPr>
        <w:tabs>
          <w:tab w:val="clear" w:pos="92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A68">
        <w:rPr>
          <w:rFonts w:ascii="Times New Roman" w:hAnsi="Times New Roman" w:cs="Times New Roman"/>
          <w:sz w:val="28"/>
          <w:szCs w:val="28"/>
        </w:rPr>
        <w:t>сохранить лучшую модель для дальнейшего использования.</w:t>
      </w:r>
    </w:p>
    <w:p w14:paraId="7A42CEF8" w14:textId="0CDD8C12" w:rsidR="00925B2A" w:rsidRDefault="00C93EC8" w:rsidP="008970C8">
      <w:pPr>
        <w:spacing w:after="240" w:line="360" w:lineRule="auto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C93EC8">
        <w:rPr>
          <w:rFonts w:ascii="Times New Roman" w:hAnsi="Times New Roman" w:cs="Times New Roman"/>
          <w:b/>
          <w:bCs/>
          <w:sz w:val="32"/>
          <w:szCs w:val="28"/>
        </w:rPr>
        <w:lastRenderedPageBreak/>
        <w:t>ОСНОВНАЯ ЧАСТЬ</w:t>
      </w:r>
    </w:p>
    <w:p w14:paraId="2A5357E5" w14:textId="54564657" w:rsidR="008970C8" w:rsidRDefault="008970C8" w:rsidP="008970C8">
      <w:pPr>
        <w:pStyle w:val="a7"/>
        <w:numPr>
          <w:ilvl w:val="0"/>
          <w:numId w:val="17"/>
        </w:numPr>
        <w:tabs>
          <w:tab w:val="clear" w:pos="928"/>
        </w:tabs>
        <w:spacing w:before="120" w:after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70C8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0CD557D1" w14:textId="33C76E0F" w:rsidR="008970C8" w:rsidRPr="0076345A" w:rsidRDefault="002148C6" w:rsidP="0076345A">
      <w:pPr>
        <w:pStyle w:val="a7"/>
        <w:spacing w:before="120" w:after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48C6">
        <w:rPr>
          <w:rFonts w:ascii="Times New Roman" w:hAnsi="Times New Roman" w:cs="Times New Roman"/>
          <w:bCs/>
          <w:sz w:val="28"/>
          <w:szCs w:val="28"/>
        </w:rPr>
        <w:t>Набор данных Adult Income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Prediction</w:t>
      </w:r>
      <w:r w:rsidRPr="002148C6">
        <w:rPr>
          <w:rFonts w:ascii="Times New Roman" w:hAnsi="Times New Roman" w:cs="Times New Roman"/>
          <w:bCs/>
          <w:sz w:val="28"/>
          <w:szCs w:val="28"/>
        </w:rPr>
        <w:t xml:space="preserve"> содержит 14 признаков, описывающих социально-демографические и экономические характеристики респондентов: возраст, уровень образования, род занятий, семейное положение, расу, пол, количество отработанных часов и другие. Целевая переменная income_is_high является бинарной: значение 1 соответствует годовому доходу свыше 50 тысяч долларов, значение 0 — доходу не выше этого порога. Таким образом, задача формулируется как бинарная классификация: по 14 признаковым переменным предсказать принадлежность респондента к категории высокодоходных лиц</w:t>
      </w:r>
      <w:r w:rsidR="0076345A" w:rsidRPr="0076345A">
        <w:rPr>
          <w:rFonts w:ascii="Times New Roman" w:hAnsi="Times New Roman" w:cs="Times New Roman"/>
          <w:bCs/>
          <w:sz w:val="28"/>
          <w:szCs w:val="28"/>
        </w:rPr>
        <w:t>.</w:t>
      </w:r>
    </w:p>
    <w:p w14:paraId="7A802643" w14:textId="46EAD803" w:rsidR="008970C8" w:rsidRDefault="00923AAA" w:rsidP="00BD0B0F">
      <w:pPr>
        <w:pStyle w:val="a7"/>
        <w:numPr>
          <w:ilvl w:val="0"/>
          <w:numId w:val="17"/>
        </w:numPr>
        <w:tabs>
          <w:tab w:val="clear" w:pos="928"/>
        </w:tabs>
        <w:spacing w:before="120" w:after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Разведочный анализ данных</w:t>
      </w:r>
    </w:p>
    <w:p w14:paraId="39BE72D5" w14:textId="66F13A16" w:rsidR="00B46E09" w:rsidRPr="00B46E09" w:rsidRDefault="00B46E09" w:rsidP="007D0E6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Для начала необходимо ознакомиться с содержимым датасета (рис.</w:t>
      </w:r>
      <w:r>
        <w:t> </w:t>
      </w:r>
      <w:r>
        <w:rPr>
          <w:rFonts w:ascii="Times New Roman" w:hAnsi="Times New Roman" w:cs="Times New Roman"/>
          <w:bCs/>
          <w:sz w:val="28"/>
          <w:szCs w:val="28"/>
        </w:rPr>
        <w:t>1).</w:t>
      </w:r>
    </w:p>
    <w:p w14:paraId="0C3B78F1" w14:textId="1CEE1BCB" w:rsidR="00B46E09" w:rsidRPr="00B46E09" w:rsidRDefault="00B46E09" w:rsidP="00B46E0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76122A9" wp14:editId="63810E12">
            <wp:extent cx="5940425" cy="926465"/>
            <wp:effectExtent l="0" t="0" r="3175" b="6985"/>
            <wp:docPr id="312338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38545" name="Рисунок 3123385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8"/>
          <w:szCs w:val="28"/>
        </w:rPr>
        <w:br/>
        <w:t>Рисунок 1 – Содержимое исходного набора данных</w:t>
      </w:r>
    </w:p>
    <w:p w14:paraId="7460A112" w14:textId="7AD4A13F" w:rsidR="00885002" w:rsidRDefault="007D0E62" w:rsidP="008850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D0E62">
        <w:rPr>
          <w:rFonts w:ascii="Times New Roman" w:hAnsi="Times New Roman" w:cs="Times New Roman"/>
          <w:bCs/>
          <w:sz w:val="28"/>
          <w:szCs w:val="28"/>
        </w:rPr>
        <w:t>В</w:t>
      </w:r>
      <w:r w:rsidRPr="00B46E0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D0E62">
        <w:rPr>
          <w:rFonts w:ascii="Times New Roman" w:hAnsi="Times New Roman" w:cs="Times New Roman"/>
          <w:bCs/>
          <w:sz w:val="28"/>
          <w:szCs w:val="28"/>
        </w:rPr>
        <w:t>ходе</w:t>
      </w:r>
      <w:r w:rsidRPr="00B46E0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46E09">
        <w:rPr>
          <w:rFonts w:ascii="Times New Roman" w:hAnsi="Times New Roman" w:cs="Times New Roman"/>
          <w:bCs/>
          <w:sz w:val="28"/>
          <w:szCs w:val="28"/>
        </w:rPr>
        <w:t>работы с данными были у</w:t>
      </w:r>
      <w:r w:rsidR="00B46E09" w:rsidRPr="00B46E09">
        <w:rPr>
          <w:rFonts w:ascii="Times New Roman" w:hAnsi="Times New Roman" w:cs="Times New Roman"/>
          <w:bCs/>
          <w:sz w:val="28"/>
          <w:szCs w:val="28"/>
        </w:rPr>
        <w:t>дал</w:t>
      </w:r>
      <w:r w:rsidR="00B46E09">
        <w:rPr>
          <w:rFonts w:ascii="Times New Roman" w:hAnsi="Times New Roman" w:cs="Times New Roman"/>
          <w:bCs/>
          <w:sz w:val="28"/>
          <w:szCs w:val="28"/>
        </w:rPr>
        <w:t>ены</w:t>
      </w:r>
      <w:r w:rsidR="00B46E09" w:rsidRPr="00B46E09">
        <w:rPr>
          <w:rFonts w:ascii="Times New Roman" w:hAnsi="Times New Roman" w:cs="Times New Roman"/>
          <w:bCs/>
          <w:sz w:val="28"/>
          <w:szCs w:val="28"/>
        </w:rPr>
        <w:t xml:space="preserve"> признаки </w:t>
      </w:r>
      <w:r w:rsidR="00B46E09">
        <w:rPr>
          <w:rFonts w:ascii="Times New Roman" w:hAnsi="Times New Roman" w:cs="Times New Roman"/>
          <w:bCs/>
          <w:sz w:val="28"/>
          <w:szCs w:val="28"/>
        </w:rPr>
        <w:t>«</w:t>
      </w:r>
      <w:r w:rsidR="00B46E09" w:rsidRPr="00B46E09">
        <w:rPr>
          <w:rFonts w:ascii="Times New Roman" w:hAnsi="Times New Roman" w:cs="Times New Roman"/>
          <w:bCs/>
          <w:sz w:val="28"/>
          <w:szCs w:val="28"/>
        </w:rPr>
        <w:t>fnlwgt</w:t>
      </w:r>
      <w:r w:rsidR="00B46E09">
        <w:rPr>
          <w:rFonts w:ascii="Times New Roman" w:hAnsi="Times New Roman" w:cs="Times New Roman"/>
          <w:bCs/>
          <w:sz w:val="28"/>
          <w:szCs w:val="28"/>
        </w:rPr>
        <w:t>»</w:t>
      </w:r>
      <w:r w:rsidR="00B46E09" w:rsidRPr="00B46E09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B46E09">
        <w:rPr>
          <w:rFonts w:ascii="Times New Roman" w:hAnsi="Times New Roman" w:cs="Times New Roman"/>
          <w:bCs/>
          <w:sz w:val="28"/>
          <w:szCs w:val="28"/>
        </w:rPr>
        <w:t>«</w:t>
      </w:r>
      <w:r w:rsidR="00B46E09" w:rsidRPr="00B46E09">
        <w:rPr>
          <w:rFonts w:ascii="Times New Roman" w:hAnsi="Times New Roman" w:cs="Times New Roman"/>
          <w:bCs/>
          <w:sz w:val="28"/>
          <w:szCs w:val="28"/>
        </w:rPr>
        <w:t>capital.gain</w:t>
      </w:r>
      <w:r w:rsidR="00B46E09">
        <w:rPr>
          <w:rFonts w:ascii="Times New Roman" w:hAnsi="Times New Roman" w:cs="Times New Roman"/>
          <w:bCs/>
          <w:sz w:val="28"/>
          <w:szCs w:val="28"/>
        </w:rPr>
        <w:t>»</w:t>
      </w:r>
      <w:r w:rsidR="00B46E09" w:rsidRPr="00B46E09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B46E09">
        <w:rPr>
          <w:rFonts w:ascii="Times New Roman" w:hAnsi="Times New Roman" w:cs="Times New Roman"/>
          <w:bCs/>
          <w:sz w:val="28"/>
          <w:szCs w:val="28"/>
        </w:rPr>
        <w:t>«</w:t>
      </w:r>
      <w:r w:rsidR="00B46E09" w:rsidRPr="00B46E09">
        <w:rPr>
          <w:rFonts w:ascii="Times New Roman" w:hAnsi="Times New Roman" w:cs="Times New Roman"/>
          <w:bCs/>
          <w:sz w:val="28"/>
          <w:szCs w:val="28"/>
        </w:rPr>
        <w:t>capital.loss</w:t>
      </w:r>
      <w:r w:rsidR="00B46E09">
        <w:rPr>
          <w:rFonts w:ascii="Times New Roman" w:hAnsi="Times New Roman" w:cs="Times New Roman"/>
          <w:bCs/>
          <w:sz w:val="28"/>
          <w:szCs w:val="28"/>
        </w:rPr>
        <w:t>»</w:t>
      </w:r>
      <w:r w:rsidR="00B46E09" w:rsidRPr="00B46E09">
        <w:rPr>
          <w:rFonts w:ascii="Times New Roman" w:hAnsi="Times New Roman" w:cs="Times New Roman"/>
          <w:bCs/>
          <w:sz w:val="28"/>
          <w:szCs w:val="28"/>
        </w:rPr>
        <w:t xml:space="preserve">, т.к. они имеют большое число пропусков и неинформативны. </w:t>
      </w:r>
      <w:r w:rsidR="00B46E09">
        <w:rPr>
          <w:rFonts w:ascii="Times New Roman" w:hAnsi="Times New Roman" w:cs="Times New Roman"/>
          <w:bCs/>
          <w:sz w:val="28"/>
          <w:szCs w:val="28"/>
        </w:rPr>
        <w:t>Признак «</w:t>
      </w:r>
      <w:r w:rsidR="00B46E09" w:rsidRPr="00B46E09">
        <w:rPr>
          <w:rFonts w:ascii="Times New Roman" w:hAnsi="Times New Roman" w:cs="Times New Roman"/>
          <w:bCs/>
          <w:sz w:val="28"/>
          <w:szCs w:val="28"/>
        </w:rPr>
        <w:t>education.num</w:t>
      </w:r>
      <w:r w:rsidR="00B46E09">
        <w:rPr>
          <w:rFonts w:ascii="Times New Roman" w:hAnsi="Times New Roman" w:cs="Times New Roman"/>
          <w:bCs/>
          <w:sz w:val="28"/>
          <w:szCs w:val="28"/>
        </w:rPr>
        <w:t>»</w:t>
      </w:r>
      <w:r w:rsidR="00B46E09" w:rsidRPr="00B46E0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46E09">
        <w:rPr>
          <w:rFonts w:ascii="Times New Roman" w:hAnsi="Times New Roman" w:cs="Times New Roman"/>
          <w:bCs/>
          <w:sz w:val="28"/>
          <w:szCs w:val="28"/>
        </w:rPr>
        <w:t xml:space="preserve">был </w:t>
      </w:r>
      <w:r w:rsidR="00B46E09" w:rsidRPr="00B46E09">
        <w:rPr>
          <w:rFonts w:ascii="Times New Roman" w:hAnsi="Times New Roman" w:cs="Times New Roman"/>
          <w:bCs/>
          <w:sz w:val="28"/>
          <w:szCs w:val="28"/>
        </w:rPr>
        <w:t>удал</w:t>
      </w:r>
      <w:r w:rsidR="00B46E09">
        <w:rPr>
          <w:rFonts w:ascii="Times New Roman" w:hAnsi="Times New Roman" w:cs="Times New Roman"/>
          <w:bCs/>
          <w:sz w:val="28"/>
          <w:szCs w:val="28"/>
        </w:rPr>
        <w:t>ен</w:t>
      </w:r>
      <w:r w:rsidR="00B46E09" w:rsidRPr="00B46E09">
        <w:rPr>
          <w:rFonts w:ascii="Times New Roman" w:hAnsi="Times New Roman" w:cs="Times New Roman"/>
          <w:bCs/>
          <w:sz w:val="28"/>
          <w:szCs w:val="28"/>
        </w:rPr>
        <w:t xml:space="preserve">, т.к. он дублирует информацию из поля </w:t>
      </w:r>
      <w:r w:rsidR="00B46E09">
        <w:rPr>
          <w:rFonts w:ascii="Times New Roman" w:hAnsi="Times New Roman" w:cs="Times New Roman"/>
          <w:bCs/>
          <w:sz w:val="28"/>
          <w:szCs w:val="28"/>
        </w:rPr>
        <w:t>«</w:t>
      </w:r>
      <w:r w:rsidR="00B46E09" w:rsidRPr="00B46E09">
        <w:rPr>
          <w:rFonts w:ascii="Times New Roman" w:hAnsi="Times New Roman" w:cs="Times New Roman"/>
          <w:bCs/>
          <w:sz w:val="28"/>
          <w:szCs w:val="28"/>
        </w:rPr>
        <w:t>education</w:t>
      </w:r>
      <w:r w:rsidR="00B46E09">
        <w:rPr>
          <w:rFonts w:ascii="Times New Roman" w:hAnsi="Times New Roman" w:cs="Times New Roman"/>
          <w:bCs/>
          <w:sz w:val="28"/>
          <w:szCs w:val="28"/>
        </w:rPr>
        <w:t>»</w:t>
      </w:r>
      <w:r w:rsidR="00B46E09" w:rsidRPr="00B46E09">
        <w:rPr>
          <w:rFonts w:ascii="Times New Roman" w:hAnsi="Times New Roman" w:cs="Times New Roman"/>
          <w:bCs/>
          <w:sz w:val="28"/>
          <w:szCs w:val="28"/>
        </w:rPr>
        <w:t>.</w:t>
      </w:r>
      <w:r w:rsidR="0088500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85002" w:rsidRPr="00885002">
        <w:rPr>
          <w:rFonts w:ascii="Times New Roman" w:hAnsi="Times New Roman" w:cs="Times New Roman"/>
          <w:bCs/>
          <w:sz w:val="28"/>
          <w:szCs w:val="28"/>
        </w:rPr>
        <w:t>Пол респондентов</w:t>
      </w:r>
      <w:r w:rsidR="00F111D4">
        <w:rPr>
          <w:rFonts w:ascii="Times New Roman" w:hAnsi="Times New Roman" w:cs="Times New Roman"/>
          <w:bCs/>
          <w:sz w:val="28"/>
          <w:szCs w:val="28"/>
        </w:rPr>
        <w:t xml:space="preserve"> и раса</w:t>
      </w:r>
      <w:r w:rsidR="00885002" w:rsidRPr="0088500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85002">
        <w:rPr>
          <w:rFonts w:ascii="Times New Roman" w:hAnsi="Times New Roman" w:cs="Times New Roman"/>
          <w:bCs/>
          <w:sz w:val="28"/>
          <w:szCs w:val="28"/>
        </w:rPr>
        <w:t>был</w:t>
      </w:r>
      <w:r w:rsidR="00F111D4">
        <w:rPr>
          <w:rFonts w:ascii="Times New Roman" w:hAnsi="Times New Roman" w:cs="Times New Roman"/>
          <w:bCs/>
          <w:sz w:val="28"/>
          <w:szCs w:val="28"/>
        </w:rPr>
        <w:t>и</w:t>
      </w:r>
      <w:r w:rsidR="0088500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85002" w:rsidRPr="00885002">
        <w:rPr>
          <w:rFonts w:ascii="Times New Roman" w:hAnsi="Times New Roman" w:cs="Times New Roman"/>
          <w:bCs/>
          <w:sz w:val="28"/>
          <w:szCs w:val="28"/>
        </w:rPr>
        <w:t>указан</w:t>
      </w:r>
      <w:r w:rsidR="00F111D4">
        <w:rPr>
          <w:rFonts w:ascii="Times New Roman" w:hAnsi="Times New Roman" w:cs="Times New Roman"/>
          <w:bCs/>
          <w:sz w:val="28"/>
          <w:szCs w:val="28"/>
        </w:rPr>
        <w:t>ы</w:t>
      </w:r>
      <w:r w:rsidR="00885002" w:rsidRPr="00885002">
        <w:rPr>
          <w:rFonts w:ascii="Times New Roman" w:hAnsi="Times New Roman" w:cs="Times New Roman"/>
          <w:bCs/>
          <w:sz w:val="28"/>
          <w:szCs w:val="28"/>
        </w:rPr>
        <w:t xml:space="preserve"> текстом</w:t>
      </w:r>
      <w:r w:rsidR="00F111D4">
        <w:rPr>
          <w:rFonts w:ascii="Times New Roman" w:hAnsi="Times New Roman" w:cs="Times New Roman"/>
          <w:bCs/>
          <w:sz w:val="28"/>
          <w:szCs w:val="28"/>
        </w:rPr>
        <w:t xml:space="preserve">, для работы с данными были </w:t>
      </w:r>
      <w:r w:rsidR="00885002" w:rsidRPr="00885002">
        <w:rPr>
          <w:rFonts w:ascii="Times New Roman" w:hAnsi="Times New Roman" w:cs="Times New Roman"/>
          <w:bCs/>
          <w:sz w:val="28"/>
          <w:szCs w:val="28"/>
        </w:rPr>
        <w:t>приве</w:t>
      </w:r>
      <w:r w:rsidR="00885002">
        <w:rPr>
          <w:rFonts w:ascii="Times New Roman" w:hAnsi="Times New Roman" w:cs="Times New Roman"/>
          <w:bCs/>
          <w:sz w:val="28"/>
          <w:szCs w:val="28"/>
        </w:rPr>
        <w:t>ден</w:t>
      </w:r>
      <w:r w:rsidR="00F111D4">
        <w:rPr>
          <w:rFonts w:ascii="Times New Roman" w:hAnsi="Times New Roman" w:cs="Times New Roman"/>
          <w:bCs/>
          <w:sz w:val="28"/>
          <w:szCs w:val="28"/>
        </w:rPr>
        <w:t>ы</w:t>
      </w:r>
      <w:r w:rsidR="00885002" w:rsidRPr="00885002">
        <w:rPr>
          <w:rFonts w:ascii="Times New Roman" w:hAnsi="Times New Roman" w:cs="Times New Roman"/>
          <w:bCs/>
          <w:sz w:val="28"/>
          <w:szCs w:val="28"/>
        </w:rPr>
        <w:t xml:space="preserve"> к числу.</w:t>
      </w:r>
    </w:p>
    <w:p w14:paraId="474EBF8D" w14:textId="162247B2" w:rsidR="00B46E09" w:rsidRDefault="00885002" w:rsidP="008850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85002">
        <w:rPr>
          <w:rFonts w:ascii="Times New Roman" w:hAnsi="Times New Roman" w:cs="Times New Roman"/>
          <w:bCs/>
          <w:sz w:val="28"/>
          <w:szCs w:val="28"/>
        </w:rPr>
        <w:t>Целевым признаком является доход. В данном датасете данные представлены в виде "доход не больше $50K в год" либо "доход больше $50K в год</w:t>
      </w:r>
      <w:r>
        <w:rPr>
          <w:rFonts w:ascii="Times New Roman" w:hAnsi="Times New Roman" w:cs="Times New Roman"/>
          <w:bCs/>
          <w:sz w:val="28"/>
          <w:szCs w:val="28"/>
        </w:rPr>
        <w:t>, поэтому признак был заменен на бинарный «доход высокий/доход не высокий».</w:t>
      </w:r>
    </w:p>
    <w:p w14:paraId="6E02475F" w14:textId="58ECD9C8" w:rsidR="00885002" w:rsidRDefault="00885002" w:rsidP="008850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85002">
        <w:rPr>
          <w:rFonts w:ascii="Times New Roman" w:hAnsi="Times New Roman" w:cs="Times New Roman"/>
          <w:bCs/>
          <w:sz w:val="28"/>
          <w:szCs w:val="28"/>
        </w:rPr>
        <w:t>Распределение по странам крайне неравномерное: около 90% записей представляют один класс - жителей США. Данный факт мо</w:t>
      </w:r>
      <w:r>
        <w:rPr>
          <w:rFonts w:ascii="Times New Roman" w:hAnsi="Times New Roman" w:cs="Times New Roman"/>
          <w:bCs/>
          <w:sz w:val="28"/>
          <w:szCs w:val="28"/>
        </w:rPr>
        <w:t>г</w:t>
      </w:r>
      <w:r w:rsidRPr="00885002">
        <w:rPr>
          <w:rFonts w:ascii="Times New Roman" w:hAnsi="Times New Roman" w:cs="Times New Roman"/>
          <w:bCs/>
          <w:sz w:val="28"/>
          <w:szCs w:val="28"/>
        </w:rPr>
        <w:t xml:space="preserve"> сильно сказ</w:t>
      </w:r>
      <w:r>
        <w:rPr>
          <w:rFonts w:ascii="Times New Roman" w:hAnsi="Times New Roman" w:cs="Times New Roman"/>
          <w:bCs/>
          <w:sz w:val="28"/>
          <w:szCs w:val="28"/>
        </w:rPr>
        <w:t>аться</w:t>
      </w:r>
      <w:r w:rsidRPr="0088500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5002">
        <w:rPr>
          <w:rFonts w:ascii="Times New Roman" w:hAnsi="Times New Roman" w:cs="Times New Roman"/>
          <w:bCs/>
          <w:sz w:val="28"/>
          <w:szCs w:val="28"/>
        </w:rPr>
        <w:lastRenderedPageBreak/>
        <w:t>на качестве моделей</w:t>
      </w:r>
      <w:r>
        <w:rPr>
          <w:rFonts w:ascii="Times New Roman" w:hAnsi="Times New Roman" w:cs="Times New Roman"/>
          <w:bCs/>
          <w:sz w:val="28"/>
          <w:szCs w:val="28"/>
        </w:rPr>
        <w:t>, поэтому было принято решение</w:t>
      </w:r>
      <w:r w:rsidRPr="00885002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885002">
        <w:rPr>
          <w:rFonts w:ascii="Times New Roman" w:hAnsi="Times New Roman" w:cs="Times New Roman"/>
          <w:bCs/>
          <w:sz w:val="28"/>
          <w:szCs w:val="28"/>
        </w:rPr>
        <w:t>став</w:t>
      </w:r>
      <w:r>
        <w:rPr>
          <w:rFonts w:ascii="Times New Roman" w:hAnsi="Times New Roman" w:cs="Times New Roman"/>
          <w:bCs/>
          <w:sz w:val="28"/>
          <w:szCs w:val="28"/>
        </w:rPr>
        <w:t>ить</w:t>
      </w:r>
      <w:r w:rsidRPr="00885002">
        <w:rPr>
          <w:rFonts w:ascii="Times New Roman" w:hAnsi="Times New Roman" w:cs="Times New Roman"/>
          <w:bCs/>
          <w:sz w:val="28"/>
          <w:szCs w:val="28"/>
        </w:rPr>
        <w:t xml:space="preserve"> в датасете только людей из США.</w:t>
      </w:r>
    </w:p>
    <w:p w14:paraId="0B53CA64" w14:textId="671A087E" w:rsidR="001F2D3F" w:rsidRDefault="001F2D3F" w:rsidP="00967BF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Семейное положение было представлено несколькими близкими по смыслу категориями, в следствие чего были заменены на бинарный признак «состоит в браке». «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Relationship</w:t>
      </w:r>
      <w:r>
        <w:rPr>
          <w:rFonts w:ascii="Times New Roman" w:hAnsi="Times New Roman" w:cs="Times New Roman"/>
          <w:bCs/>
          <w:sz w:val="28"/>
          <w:szCs w:val="28"/>
        </w:rPr>
        <w:t>» расширял понимание семейного положения, но в силу ограничения признаком «состоит в браке» был целиком удален из датасета.</w:t>
      </w:r>
      <w:r w:rsidR="00967BFE">
        <w:rPr>
          <w:rFonts w:ascii="Times New Roman" w:hAnsi="Times New Roman" w:cs="Times New Roman"/>
          <w:bCs/>
          <w:sz w:val="28"/>
          <w:szCs w:val="28"/>
        </w:rPr>
        <w:t xml:space="preserve"> Признак «</w:t>
      </w:r>
      <w:r w:rsidR="00967BFE" w:rsidRPr="00967BFE">
        <w:rPr>
          <w:rFonts w:ascii="Times New Roman" w:hAnsi="Times New Roman" w:cs="Times New Roman"/>
          <w:bCs/>
          <w:sz w:val="28"/>
          <w:szCs w:val="28"/>
        </w:rPr>
        <w:t>workclass</w:t>
      </w:r>
      <w:r w:rsidR="00967BFE">
        <w:rPr>
          <w:rFonts w:ascii="Times New Roman" w:hAnsi="Times New Roman" w:cs="Times New Roman"/>
          <w:bCs/>
          <w:sz w:val="28"/>
          <w:szCs w:val="28"/>
        </w:rPr>
        <w:t>»</w:t>
      </w:r>
      <w:r w:rsidR="00967BFE" w:rsidRPr="00967BF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67BFE">
        <w:rPr>
          <w:rFonts w:ascii="Times New Roman" w:hAnsi="Times New Roman" w:cs="Times New Roman"/>
          <w:bCs/>
          <w:sz w:val="28"/>
          <w:szCs w:val="28"/>
        </w:rPr>
        <w:t xml:space="preserve">был </w:t>
      </w:r>
      <w:r w:rsidR="00967BFE" w:rsidRPr="00967BFE">
        <w:rPr>
          <w:rFonts w:ascii="Times New Roman" w:hAnsi="Times New Roman" w:cs="Times New Roman"/>
          <w:bCs/>
          <w:sz w:val="28"/>
          <w:szCs w:val="28"/>
        </w:rPr>
        <w:t xml:space="preserve">сильно </w:t>
      </w:r>
      <w:r w:rsidR="00967BFE">
        <w:rPr>
          <w:rFonts w:ascii="Times New Roman" w:hAnsi="Times New Roman" w:cs="Times New Roman"/>
          <w:bCs/>
          <w:sz w:val="28"/>
          <w:szCs w:val="28"/>
        </w:rPr>
        <w:t>связан с</w:t>
      </w:r>
      <w:r w:rsidR="00967BFE" w:rsidRPr="00967BF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67BFE">
        <w:rPr>
          <w:rFonts w:ascii="Times New Roman" w:hAnsi="Times New Roman" w:cs="Times New Roman"/>
          <w:bCs/>
          <w:sz w:val="28"/>
          <w:szCs w:val="28"/>
        </w:rPr>
        <w:t>«</w:t>
      </w:r>
      <w:r w:rsidR="00967BFE" w:rsidRPr="00967BFE">
        <w:rPr>
          <w:rFonts w:ascii="Times New Roman" w:hAnsi="Times New Roman" w:cs="Times New Roman"/>
          <w:bCs/>
          <w:sz w:val="28"/>
          <w:szCs w:val="28"/>
        </w:rPr>
        <w:t>occupation</w:t>
      </w:r>
      <w:r w:rsidR="00967BFE">
        <w:rPr>
          <w:rFonts w:ascii="Times New Roman" w:hAnsi="Times New Roman" w:cs="Times New Roman"/>
          <w:bCs/>
          <w:sz w:val="28"/>
          <w:szCs w:val="28"/>
        </w:rPr>
        <w:t>» и был у</w:t>
      </w:r>
      <w:r w:rsidR="00967BFE" w:rsidRPr="00967BFE">
        <w:rPr>
          <w:rFonts w:ascii="Times New Roman" w:hAnsi="Times New Roman" w:cs="Times New Roman"/>
          <w:bCs/>
          <w:sz w:val="28"/>
          <w:szCs w:val="28"/>
        </w:rPr>
        <w:t>дал</w:t>
      </w:r>
      <w:r w:rsidR="00967BFE">
        <w:rPr>
          <w:rFonts w:ascii="Times New Roman" w:hAnsi="Times New Roman" w:cs="Times New Roman"/>
          <w:bCs/>
          <w:sz w:val="28"/>
          <w:szCs w:val="28"/>
        </w:rPr>
        <w:t>ен</w:t>
      </w:r>
      <w:r w:rsidR="00967BFE" w:rsidRPr="00967BFE">
        <w:rPr>
          <w:rFonts w:ascii="Times New Roman" w:hAnsi="Times New Roman" w:cs="Times New Roman"/>
          <w:bCs/>
          <w:sz w:val="28"/>
          <w:szCs w:val="28"/>
        </w:rPr>
        <w:t>.</w:t>
      </w:r>
      <w:r w:rsidR="00A36278">
        <w:rPr>
          <w:rFonts w:ascii="Times New Roman" w:hAnsi="Times New Roman" w:cs="Times New Roman"/>
          <w:bCs/>
          <w:sz w:val="28"/>
          <w:szCs w:val="28"/>
        </w:rPr>
        <w:t xml:space="preserve"> Полученный датасет представлен на рисунке 2.</w:t>
      </w:r>
    </w:p>
    <w:p w14:paraId="5226C8C7" w14:textId="3700C047" w:rsidR="00A36278" w:rsidRPr="00885002" w:rsidRDefault="00A36278" w:rsidP="00A3627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E35B0D5" wp14:editId="44A61377">
            <wp:extent cx="5940425" cy="2325370"/>
            <wp:effectExtent l="0" t="0" r="3175" b="0"/>
            <wp:docPr id="1880780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8076" name="Рисунок 1880780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627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br/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 xml:space="preserve">Обработанный </w:t>
      </w:r>
      <w:r>
        <w:rPr>
          <w:rFonts w:ascii="Times New Roman" w:hAnsi="Times New Roman" w:cs="Times New Roman"/>
          <w:bCs/>
          <w:sz w:val="28"/>
          <w:szCs w:val="28"/>
        </w:rPr>
        <w:t>набор данных</w:t>
      </w:r>
    </w:p>
    <w:p w14:paraId="16DA553A" w14:textId="4B9781A7" w:rsidR="001F2D3F" w:rsidRDefault="001F2D3F" w:rsidP="00125E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датасете отсутствуют пропуски.</w:t>
      </w:r>
    </w:p>
    <w:p w14:paraId="56C5A900" w14:textId="7063D20D" w:rsidR="00A36278" w:rsidRPr="00A36278" w:rsidRDefault="00A36278" w:rsidP="00A36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278">
        <w:rPr>
          <w:rFonts w:ascii="Times New Roman" w:hAnsi="Times New Roman" w:cs="Times New Roman"/>
          <w:sz w:val="28"/>
          <w:szCs w:val="28"/>
        </w:rPr>
        <w:t xml:space="preserve">Незакодированными остались признаки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A36278">
        <w:rPr>
          <w:rFonts w:ascii="Times New Roman" w:hAnsi="Times New Roman" w:cs="Times New Roman"/>
          <w:sz w:val="28"/>
          <w:szCs w:val="28"/>
        </w:rPr>
        <w:t>education</w:t>
      </w:r>
      <w:r>
        <w:rPr>
          <w:rFonts w:ascii="Times New Roman" w:hAnsi="Times New Roman" w:cs="Times New Roman"/>
          <w:sz w:val="28"/>
          <w:szCs w:val="28"/>
        </w:rPr>
        <w:t>» и</w:t>
      </w:r>
      <w:r w:rsidRPr="00A362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A36278">
        <w:rPr>
          <w:rFonts w:ascii="Times New Roman" w:hAnsi="Times New Roman" w:cs="Times New Roman"/>
          <w:sz w:val="28"/>
          <w:szCs w:val="28"/>
        </w:rPr>
        <w:t>occupation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A36278">
        <w:rPr>
          <w:rFonts w:ascii="Times New Roman" w:hAnsi="Times New Roman" w:cs="Times New Roman"/>
          <w:sz w:val="28"/>
          <w:szCs w:val="28"/>
        </w:rPr>
        <w:t>. Ни один из этих признаков не отражает линейный прогресс в достижении какой-то цели, даже признак образования, к тому же значения в данном столбце не могут быть однозначно упорядочены по уровню образования</w:t>
      </w:r>
      <w:r>
        <w:rPr>
          <w:rFonts w:ascii="Times New Roman" w:hAnsi="Times New Roman" w:cs="Times New Roman"/>
          <w:sz w:val="28"/>
          <w:szCs w:val="28"/>
        </w:rPr>
        <w:t xml:space="preserve">, поэтому </w:t>
      </w:r>
      <w:r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A3627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encoding</w:t>
      </w:r>
      <w:r>
        <w:rPr>
          <w:rFonts w:ascii="Times New Roman" w:hAnsi="Times New Roman" w:cs="Times New Roman"/>
          <w:sz w:val="28"/>
          <w:szCs w:val="28"/>
        </w:rPr>
        <w:t xml:space="preserve"> с последующим масштабированием не применим</w:t>
      </w:r>
      <w:r w:rsidRPr="00A3627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6278">
        <w:rPr>
          <w:rFonts w:ascii="Times New Roman" w:hAnsi="Times New Roman" w:cs="Times New Roman"/>
          <w:sz w:val="28"/>
          <w:szCs w:val="28"/>
        </w:rPr>
        <w:t>Для каждого из этих столбцов применим OneHot-encoding.</w:t>
      </w:r>
      <w:r>
        <w:rPr>
          <w:rFonts w:ascii="Times New Roman" w:hAnsi="Times New Roman" w:cs="Times New Roman"/>
          <w:sz w:val="28"/>
          <w:szCs w:val="28"/>
        </w:rPr>
        <w:t xml:space="preserve"> Полученная таблица содержит 37 столбцов.</w:t>
      </w:r>
    </w:p>
    <w:p w14:paraId="3098F440" w14:textId="692F0A74" w:rsidR="00DC1359" w:rsidRPr="00AF5C5C" w:rsidRDefault="00AF5C5C" w:rsidP="00AF5C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Последним шагом применим </w:t>
      </w:r>
      <w:r>
        <w:rPr>
          <w:rFonts w:ascii="Times New Roman" w:hAnsi="Times New Roman" w:cs="Times New Roman"/>
          <w:sz w:val="28"/>
          <w:szCs w:val="28"/>
          <w:lang w:val="en-US"/>
        </w:rPr>
        <w:t>MinMax</w:t>
      </w:r>
      <w:r w:rsidRPr="00AF5C5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масштабировние к признакам возраста и количества рабочих часов.</w:t>
      </w:r>
    </w:p>
    <w:p w14:paraId="4B328A19" w14:textId="4C606D7F" w:rsidR="00BD0B0F" w:rsidRDefault="004A27A5" w:rsidP="004A27A5">
      <w:pPr>
        <w:pStyle w:val="a7"/>
        <w:numPr>
          <w:ilvl w:val="0"/>
          <w:numId w:val="17"/>
        </w:numPr>
        <w:tabs>
          <w:tab w:val="clear" w:pos="928"/>
        </w:tabs>
        <w:spacing w:before="120" w:after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A27A5">
        <w:rPr>
          <w:rFonts w:ascii="Times New Roman" w:hAnsi="Times New Roman" w:cs="Times New Roman"/>
          <w:b/>
          <w:bCs/>
          <w:sz w:val="28"/>
          <w:szCs w:val="28"/>
          <w:lang w:val="en-US"/>
        </w:rPr>
        <w:t>Корреляционный анализ</w:t>
      </w:r>
    </w:p>
    <w:p w14:paraId="4954C898" w14:textId="24274996" w:rsidR="00615BBC" w:rsidRDefault="0006040B" w:rsidP="002B0A4F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Построим корреляционную мартицу. Матрица для 37 столбцов будет непрезентативна, поэтому отобразим только те строки и столбцы, где есть хотя бы одна корреляция, абсолютное значение которой превышает 0,2. Полученная корреляционная матрица представлена на рисунке 3.</w:t>
      </w:r>
    </w:p>
    <w:p w14:paraId="3D984ECE" w14:textId="1763EE56" w:rsidR="00615BBC" w:rsidRDefault="0006040B" w:rsidP="00615BBC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6FBB1B7A" wp14:editId="6952E2A6">
            <wp:extent cx="5541391" cy="5470902"/>
            <wp:effectExtent l="0" t="0" r="2540" b="0"/>
            <wp:docPr id="11304863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86376" name="Рисунок 11304863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903" cy="548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2E41" w14:textId="0C616EE1" w:rsidR="00615BBC" w:rsidRDefault="00615BBC" w:rsidP="00615BBC">
      <w:pPr>
        <w:pStyle w:val="a7"/>
        <w:spacing w:after="240" w:line="360" w:lineRule="auto"/>
        <w:ind w:left="0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15BBC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06040B">
        <w:rPr>
          <w:rFonts w:ascii="Times New Roman" w:hAnsi="Times New Roman" w:cs="Times New Roman"/>
          <w:bCs/>
          <w:sz w:val="28"/>
          <w:szCs w:val="28"/>
        </w:rPr>
        <w:t>3</w:t>
      </w:r>
      <w:r w:rsidRPr="00615BBC">
        <w:rPr>
          <w:rFonts w:ascii="Times New Roman" w:hAnsi="Times New Roman" w:cs="Times New Roman"/>
          <w:bCs/>
          <w:sz w:val="28"/>
          <w:szCs w:val="28"/>
        </w:rPr>
        <w:t xml:space="preserve"> – Корреляционная матрица</w:t>
      </w:r>
    </w:p>
    <w:p w14:paraId="4FCEE227" w14:textId="77777777" w:rsidR="0006040B" w:rsidRPr="0006040B" w:rsidRDefault="0006040B" w:rsidP="0006040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6040B">
        <w:rPr>
          <w:rFonts w:ascii="Times New Roman" w:hAnsi="Times New Roman" w:cs="Times New Roman"/>
          <w:bCs/>
          <w:sz w:val="28"/>
          <w:szCs w:val="28"/>
        </w:rPr>
        <w:t>На корреляционной матрице видим, что доход заметно коррелирует с:</w:t>
      </w:r>
    </w:p>
    <w:p w14:paraId="72839AD6" w14:textId="77777777" w:rsidR="0006040B" w:rsidRPr="0006040B" w:rsidRDefault="0006040B" w:rsidP="0006040B">
      <w:pPr>
        <w:pStyle w:val="a7"/>
        <w:numPr>
          <w:ilvl w:val="0"/>
          <w:numId w:val="35"/>
        </w:numPr>
        <w:tabs>
          <w:tab w:val="clear" w:pos="928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6040B">
        <w:rPr>
          <w:rFonts w:ascii="Times New Roman" w:hAnsi="Times New Roman" w:cs="Times New Roman"/>
          <w:bCs/>
          <w:sz w:val="28"/>
          <w:szCs w:val="28"/>
        </w:rPr>
        <w:t>возрастом;</w:t>
      </w:r>
    </w:p>
    <w:p w14:paraId="3DD7EDB1" w14:textId="4CD96B45" w:rsidR="0006040B" w:rsidRPr="0006040B" w:rsidRDefault="0006040B" w:rsidP="0006040B">
      <w:pPr>
        <w:pStyle w:val="a7"/>
        <w:numPr>
          <w:ilvl w:val="0"/>
          <w:numId w:val="35"/>
        </w:numPr>
        <w:tabs>
          <w:tab w:val="clear" w:pos="928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6040B">
        <w:rPr>
          <w:rFonts w:ascii="Times New Roman" w:hAnsi="Times New Roman" w:cs="Times New Roman"/>
          <w:bCs/>
          <w:sz w:val="28"/>
          <w:szCs w:val="28"/>
        </w:rPr>
        <w:t xml:space="preserve">полом; </w:t>
      </w:r>
    </w:p>
    <w:p w14:paraId="1FC67326" w14:textId="2821F468" w:rsidR="0006040B" w:rsidRPr="0006040B" w:rsidRDefault="0006040B" w:rsidP="0006040B">
      <w:pPr>
        <w:pStyle w:val="a7"/>
        <w:numPr>
          <w:ilvl w:val="0"/>
          <w:numId w:val="35"/>
        </w:numPr>
        <w:tabs>
          <w:tab w:val="clear" w:pos="928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6040B">
        <w:rPr>
          <w:rFonts w:ascii="Times New Roman" w:hAnsi="Times New Roman" w:cs="Times New Roman"/>
          <w:bCs/>
          <w:sz w:val="28"/>
          <w:szCs w:val="28"/>
        </w:rPr>
        <w:t>количеством рабочих часов;</w:t>
      </w:r>
    </w:p>
    <w:p w14:paraId="1B3C3619" w14:textId="1D9DEF07" w:rsidR="0006040B" w:rsidRPr="0006040B" w:rsidRDefault="0006040B" w:rsidP="0006040B">
      <w:pPr>
        <w:pStyle w:val="a7"/>
        <w:numPr>
          <w:ilvl w:val="0"/>
          <w:numId w:val="35"/>
        </w:numPr>
        <w:tabs>
          <w:tab w:val="clear" w:pos="928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6040B">
        <w:rPr>
          <w:rFonts w:ascii="Times New Roman" w:hAnsi="Times New Roman" w:cs="Times New Roman"/>
          <w:bCs/>
          <w:sz w:val="28"/>
          <w:szCs w:val="28"/>
        </w:rPr>
        <w:t>состоянием в браке;</w:t>
      </w:r>
    </w:p>
    <w:p w14:paraId="292B5611" w14:textId="6F4C3E68" w:rsidR="00DE7091" w:rsidRPr="0006040B" w:rsidRDefault="0006040B" w:rsidP="0006040B">
      <w:pPr>
        <w:pStyle w:val="a7"/>
        <w:numPr>
          <w:ilvl w:val="0"/>
          <w:numId w:val="35"/>
        </w:numPr>
        <w:tabs>
          <w:tab w:val="clear" w:pos="928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6040B">
        <w:rPr>
          <w:rFonts w:ascii="Times New Roman" w:hAnsi="Times New Roman" w:cs="Times New Roman"/>
          <w:bCs/>
          <w:sz w:val="28"/>
          <w:szCs w:val="28"/>
        </w:rPr>
        <w:t>нахождением на руководящей должности</w:t>
      </w:r>
      <w:r w:rsidRPr="0006040B">
        <w:rPr>
          <w:rFonts w:ascii="Times New Roman" w:hAnsi="Times New Roman" w:cs="Times New Roman"/>
          <w:bCs/>
          <w:sz w:val="28"/>
          <w:szCs w:val="28"/>
        </w:rPr>
        <w:t>.</w:t>
      </w:r>
    </w:p>
    <w:p w14:paraId="5E2E197F" w14:textId="549F1546" w:rsidR="002A0695" w:rsidRDefault="002A0695" w:rsidP="002A0695">
      <w:pPr>
        <w:pStyle w:val="a7"/>
        <w:numPr>
          <w:ilvl w:val="0"/>
          <w:numId w:val="17"/>
        </w:numPr>
        <w:tabs>
          <w:tab w:val="clear" w:pos="928"/>
        </w:tabs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0695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Выбор метрик оценки качества</w:t>
      </w:r>
    </w:p>
    <w:p w14:paraId="75FFFC03" w14:textId="092EB8F6" w:rsidR="002A0695" w:rsidRDefault="005E67AA" w:rsidP="002A0695">
      <w:pPr>
        <w:pStyle w:val="a7"/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E67AA">
        <w:rPr>
          <w:rFonts w:ascii="Times New Roman" w:hAnsi="Times New Roman" w:cs="Times New Roman"/>
          <w:bCs/>
          <w:sz w:val="28"/>
          <w:szCs w:val="28"/>
        </w:rPr>
        <w:t>Обоснование выбора метрик:</w:t>
      </w:r>
    </w:p>
    <w:p w14:paraId="0033F96A" w14:textId="4FB48D3A" w:rsidR="005E67AA" w:rsidRPr="005E67AA" w:rsidRDefault="005E67AA" w:rsidP="000F446A">
      <w:pPr>
        <w:pStyle w:val="a7"/>
        <w:numPr>
          <w:ilvl w:val="0"/>
          <w:numId w:val="24"/>
        </w:numPr>
        <w:tabs>
          <w:tab w:val="clear" w:pos="720"/>
        </w:tabs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E67AA">
        <w:rPr>
          <w:rFonts w:ascii="Times New Roman" w:hAnsi="Times New Roman" w:cs="Times New Roman"/>
          <w:b/>
          <w:bCs/>
          <w:sz w:val="28"/>
          <w:szCs w:val="28"/>
        </w:rPr>
        <w:t>Accuracy</w:t>
      </w:r>
      <w:r w:rsidRPr="005E67AA">
        <w:rPr>
          <w:rFonts w:ascii="Times New Roman" w:hAnsi="Times New Roman" w:cs="Times New Roman"/>
          <w:bCs/>
          <w:sz w:val="28"/>
          <w:szCs w:val="28"/>
        </w:rPr>
        <w:t> — доля правильных ответов среди всех предсказаний. Простая и понятная метрика, но при сильном дисбалансе классов может вводить в заблуждение.</w:t>
      </w:r>
    </w:p>
    <w:p w14:paraId="64F3FE3E" w14:textId="5E837E65" w:rsidR="005E67AA" w:rsidRPr="005E67AA" w:rsidRDefault="005E67AA" w:rsidP="000F446A">
      <w:pPr>
        <w:pStyle w:val="a7"/>
        <w:numPr>
          <w:ilvl w:val="0"/>
          <w:numId w:val="24"/>
        </w:numPr>
        <w:tabs>
          <w:tab w:val="clear" w:pos="720"/>
        </w:tabs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E67AA">
        <w:rPr>
          <w:rFonts w:ascii="Times New Roman" w:hAnsi="Times New Roman" w:cs="Times New Roman"/>
          <w:b/>
          <w:bCs/>
          <w:sz w:val="28"/>
          <w:szCs w:val="28"/>
        </w:rPr>
        <w:t>F1-score</w:t>
      </w:r>
      <w:r w:rsidRPr="005E67AA">
        <w:rPr>
          <w:rFonts w:ascii="Times New Roman" w:hAnsi="Times New Roman" w:cs="Times New Roman"/>
          <w:bCs/>
          <w:sz w:val="28"/>
          <w:szCs w:val="28"/>
        </w:rPr>
        <w:t xml:space="preserve"> — гармоническое среднее между </w:t>
      </w:r>
      <w:r w:rsidR="00DB440D" w:rsidRPr="005E67AA">
        <w:rPr>
          <w:rFonts w:ascii="Times New Roman" w:hAnsi="Times New Roman" w:cs="Times New Roman"/>
          <w:bCs/>
          <w:sz w:val="28"/>
          <w:szCs w:val="28"/>
        </w:rPr>
        <w:t>точност</w:t>
      </w:r>
      <w:r w:rsidR="00DB440D">
        <w:rPr>
          <w:rFonts w:ascii="Times New Roman" w:hAnsi="Times New Roman" w:cs="Times New Roman"/>
          <w:bCs/>
          <w:sz w:val="28"/>
          <w:szCs w:val="28"/>
        </w:rPr>
        <w:t>ью</w:t>
      </w:r>
      <w:r w:rsidR="00DB440D" w:rsidRPr="005E67A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E67AA">
        <w:rPr>
          <w:rFonts w:ascii="Times New Roman" w:hAnsi="Times New Roman" w:cs="Times New Roman"/>
          <w:bCs/>
          <w:sz w:val="28"/>
          <w:szCs w:val="28"/>
        </w:rPr>
        <w:t xml:space="preserve">и </w:t>
      </w:r>
      <w:r w:rsidR="00DB440D" w:rsidRPr="005E67AA">
        <w:rPr>
          <w:rFonts w:ascii="Times New Roman" w:hAnsi="Times New Roman" w:cs="Times New Roman"/>
          <w:bCs/>
          <w:sz w:val="28"/>
          <w:szCs w:val="28"/>
        </w:rPr>
        <w:t>полнот</w:t>
      </w:r>
      <w:r w:rsidR="00DB440D">
        <w:rPr>
          <w:rFonts w:ascii="Times New Roman" w:hAnsi="Times New Roman" w:cs="Times New Roman"/>
          <w:bCs/>
          <w:sz w:val="28"/>
          <w:szCs w:val="28"/>
        </w:rPr>
        <w:t>ой</w:t>
      </w:r>
      <w:r w:rsidRPr="005E67AA">
        <w:rPr>
          <w:rFonts w:ascii="Times New Roman" w:hAnsi="Times New Roman" w:cs="Times New Roman"/>
          <w:bCs/>
          <w:sz w:val="28"/>
          <w:szCs w:val="28"/>
        </w:rPr>
        <w:t>. Хорошо подходит для несбалансированных данных, так как учитывает оба показателя одновременно и не даёт модели</w:t>
      </w:r>
      <w:r w:rsidR="0006040B">
        <w:rPr>
          <w:rFonts w:ascii="Times New Roman" w:hAnsi="Times New Roman" w:cs="Times New Roman"/>
          <w:bCs/>
          <w:sz w:val="28"/>
          <w:szCs w:val="28"/>
        </w:rPr>
        <w:t xml:space="preserve"> получать высокие метрики,</w:t>
      </w:r>
      <w:r w:rsidRPr="005E67A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537B7">
        <w:rPr>
          <w:rFonts w:ascii="Times New Roman" w:hAnsi="Times New Roman" w:cs="Times New Roman"/>
          <w:bCs/>
          <w:sz w:val="28"/>
          <w:szCs w:val="28"/>
        </w:rPr>
        <w:t xml:space="preserve">выдавая </w:t>
      </w:r>
      <w:r w:rsidR="0006040B">
        <w:rPr>
          <w:rFonts w:ascii="Times New Roman" w:hAnsi="Times New Roman" w:cs="Times New Roman"/>
          <w:bCs/>
          <w:sz w:val="28"/>
          <w:szCs w:val="28"/>
        </w:rPr>
        <w:t>самый частый ответ</w:t>
      </w:r>
      <w:r w:rsidRPr="005E67AA">
        <w:rPr>
          <w:rFonts w:ascii="Times New Roman" w:hAnsi="Times New Roman" w:cs="Times New Roman"/>
          <w:bCs/>
          <w:sz w:val="28"/>
          <w:szCs w:val="28"/>
        </w:rPr>
        <w:t>.</w:t>
      </w:r>
    </w:p>
    <w:p w14:paraId="7F6D8D34" w14:textId="77777777" w:rsidR="005E67AA" w:rsidRPr="005E67AA" w:rsidRDefault="005E67AA" w:rsidP="000F446A">
      <w:pPr>
        <w:pStyle w:val="a7"/>
        <w:numPr>
          <w:ilvl w:val="0"/>
          <w:numId w:val="24"/>
        </w:numPr>
        <w:tabs>
          <w:tab w:val="clear" w:pos="720"/>
        </w:tabs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E67AA">
        <w:rPr>
          <w:rFonts w:ascii="Times New Roman" w:hAnsi="Times New Roman" w:cs="Times New Roman"/>
          <w:b/>
          <w:bCs/>
          <w:sz w:val="28"/>
          <w:szCs w:val="28"/>
        </w:rPr>
        <w:t>ROC-AUC</w:t>
      </w:r>
      <w:r w:rsidRPr="005E67AA">
        <w:rPr>
          <w:rFonts w:ascii="Times New Roman" w:hAnsi="Times New Roman" w:cs="Times New Roman"/>
          <w:bCs/>
          <w:sz w:val="28"/>
          <w:szCs w:val="28"/>
        </w:rPr>
        <w:t> — площадь под ROC-кривой. Оценивает способность модели разделять классы при всех возможных порогах. Полезна для сравнения моделей и устойчива к дисбалансу классов.</w:t>
      </w:r>
    </w:p>
    <w:p w14:paraId="4F761480" w14:textId="3A11C905" w:rsidR="00AB2D6A" w:rsidRDefault="00AB2D6A" w:rsidP="00AB2D6A">
      <w:pPr>
        <w:pStyle w:val="a7"/>
        <w:numPr>
          <w:ilvl w:val="0"/>
          <w:numId w:val="17"/>
        </w:numPr>
        <w:tabs>
          <w:tab w:val="clear" w:pos="928"/>
        </w:tabs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D6A">
        <w:rPr>
          <w:rFonts w:ascii="Times New Roman" w:hAnsi="Times New Roman" w:cs="Times New Roman"/>
          <w:b/>
          <w:bCs/>
          <w:sz w:val="28"/>
          <w:szCs w:val="28"/>
        </w:rPr>
        <w:t>Выбор моделей и Baseline</w:t>
      </w:r>
    </w:p>
    <w:p w14:paraId="417768E4" w14:textId="77777777" w:rsidR="0012691F" w:rsidRPr="0012691F" w:rsidRDefault="0012691F" w:rsidP="0012691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2691F">
        <w:rPr>
          <w:rFonts w:ascii="Times New Roman" w:hAnsi="Times New Roman" w:cs="Times New Roman"/>
          <w:bCs/>
          <w:sz w:val="28"/>
          <w:szCs w:val="28"/>
        </w:rPr>
        <w:t>Выбранные модели:</w:t>
      </w:r>
    </w:p>
    <w:p w14:paraId="5E8000B2" w14:textId="77777777" w:rsidR="000F446A" w:rsidRPr="000F446A" w:rsidRDefault="000F446A" w:rsidP="000F446A">
      <w:pPr>
        <w:pStyle w:val="a7"/>
        <w:numPr>
          <w:ilvl w:val="0"/>
          <w:numId w:val="36"/>
        </w:numPr>
        <w:tabs>
          <w:tab w:val="clear" w:pos="928"/>
          <w:tab w:val="num" w:pos="1843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446A">
        <w:rPr>
          <w:rFonts w:ascii="Times New Roman" w:hAnsi="Times New Roman" w:cs="Times New Roman"/>
          <w:bCs/>
          <w:sz w:val="28"/>
          <w:szCs w:val="28"/>
        </w:rPr>
        <w:t>Логистическая регрессия</w:t>
      </w:r>
    </w:p>
    <w:p w14:paraId="79EF015D" w14:textId="15E71E3E" w:rsidR="000F446A" w:rsidRPr="000F446A" w:rsidRDefault="000F446A" w:rsidP="000F446A">
      <w:pPr>
        <w:pStyle w:val="a7"/>
        <w:numPr>
          <w:ilvl w:val="0"/>
          <w:numId w:val="36"/>
        </w:numPr>
        <w:tabs>
          <w:tab w:val="clear" w:pos="928"/>
          <w:tab w:val="num" w:pos="1843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446A">
        <w:rPr>
          <w:rFonts w:ascii="Times New Roman" w:hAnsi="Times New Roman" w:cs="Times New Roman"/>
          <w:bCs/>
          <w:sz w:val="28"/>
          <w:szCs w:val="28"/>
        </w:rPr>
        <w:t>KNN</w:t>
      </w:r>
    </w:p>
    <w:p w14:paraId="61144797" w14:textId="0AEAFD00" w:rsidR="000F446A" w:rsidRPr="000F446A" w:rsidRDefault="000F446A" w:rsidP="000F446A">
      <w:pPr>
        <w:pStyle w:val="a7"/>
        <w:numPr>
          <w:ilvl w:val="0"/>
          <w:numId w:val="36"/>
        </w:numPr>
        <w:tabs>
          <w:tab w:val="clear" w:pos="928"/>
          <w:tab w:val="num" w:pos="1843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446A">
        <w:rPr>
          <w:rFonts w:ascii="Times New Roman" w:hAnsi="Times New Roman" w:cs="Times New Roman"/>
          <w:bCs/>
          <w:sz w:val="28"/>
          <w:szCs w:val="28"/>
        </w:rPr>
        <w:t>Дерево решений</w:t>
      </w:r>
    </w:p>
    <w:p w14:paraId="620B60F7" w14:textId="261BA906" w:rsidR="000F446A" w:rsidRPr="000F446A" w:rsidRDefault="000F446A" w:rsidP="000F446A">
      <w:pPr>
        <w:pStyle w:val="a7"/>
        <w:numPr>
          <w:ilvl w:val="0"/>
          <w:numId w:val="36"/>
        </w:numPr>
        <w:tabs>
          <w:tab w:val="clear" w:pos="928"/>
          <w:tab w:val="num" w:pos="1843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446A">
        <w:rPr>
          <w:rFonts w:ascii="Times New Roman" w:hAnsi="Times New Roman" w:cs="Times New Roman"/>
          <w:bCs/>
          <w:sz w:val="28"/>
          <w:szCs w:val="28"/>
        </w:rPr>
        <w:t>RandomForest</w:t>
      </w:r>
    </w:p>
    <w:p w14:paraId="379F7D96" w14:textId="454F9F2C" w:rsidR="00CE3942" w:rsidRPr="000F446A" w:rsidRDefault="000F446A" w:rsidP="00D2275C">
      <w:pPr>
        <w:pStyle w:val="a7"/>
        <w:numPr>
          <w:ilvl w:val="0"/>
          <w:numId w:val="36"/>
        </w:numPr>
        <w:tabs>
          <w:tab w:val="clear" w:pos="928"/>
          <w:tab w:val="num" w:pos="1843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446A">
        <w:rPr>
          <w:rFonts w:ascii="Times New Roman" w:hAnsi="Times New Roman" w:cs="Times New Roman"/>
          <w:bCs/>
          <w:sz w:val="28"/>
          <w:szCs w:val="28"/>
        </w:rPr>
        <w:t>Градиентный бустинг (в виде CatBoost от Яндекс)</w:t>
      </w:r>
    </w:p>
    <w:p w14:paraId="2061F888" w14:textId="3DFFD08D" w:rsidR="00D2275C" w:rsidRDefault="000F446A" w:rsidP="00CE3942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Для данных моделей были построены простые модели со стандартными параметрами. С</w:t>
      </w:r>
      <w:r w:rsidR="00D2275C">
        <w:rPr>
          <w:rFonts w:ascii="Times New Roman" w:hAnsi="Times New Roman" w:cs="Times New Roman"/>
          <w:bCs/>
          <w:sz w:val="28"/>
          <w:szCs w:val="28"/>
        </w:rPr>
        <w:t>равнени</w:t>
      </w:r>
      <w:r>
        <w:rPr>
          <w:rFonts w:ascii="Times New Roman" w:hAnsi="Times New Roman" w:cs="Times New Roman"/>
          <w:bCs/>
          <w:sz w:val="28"/>
          <w:szCs w:val="28"/>
        </w:rPr>
        <w:t>е</w:t>
      </w:r>
      <w:r w:rsidR="00D2275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полученных моделей </w:t>
      </w:r>
      <w:r w:rsidR="00D2275C">
        <w:rPr>
          <w:rFonts w:ascii="Times New Roman" w:hAnsi="Times New Roman" w:cs="Times New Roman"/>
          <w:bCs/>
          <w:sz w:val="28"/>
          <w:szCs w:val="28"/>
        </w:rPr>
        <w:t>представлен</w:t>
      </w:r>
      <w:r>
        <w:rPr>
          <w:rFonts w:ascii="Times New Roman" w:hAnsi="Times New Roman" w:cs="Times New Roman"/>
          <w:bCs/>
          <w:sz w:val="28"/>
          <w:szCs w:val="28"/>
        </w:rPr>
        <w:t xml:space="preserve">о </w:t>
      </w:r>
      <w:r w:rsidR="00D2275C">
        <w:rPr>
          <w:rFonts w:ascii="Times New Roman" w:hAnsi="Times New Roman" w:cs="Times New Roman"/>
          <w:bCs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bCs/>
          <w:sz w:val="28"/>
          <w:szCs w:val="28"/>
        </w:rPr>
        <w:t>4</w:t>
      </w:r>
      <w:r w:rsidR="00D2275C">
        <w:rPr>
          <w:rFonts w:ascii="Times New Roman" w:hAnsi="Times New Roman" w:cs="Times New Roman"/>
          <w:bCs/>
          <w:sz w:val="28"/>
          <w:szCs w:val="28"/>
        </w:rPr>
        <w:t>.</w:t>
      </w:r>
    </w:p>
    <w:p w14:paraId="5595A121" w14:textId="77777777" w:rsidR="00DF500E" w:rsidRDefault="000F446A" w:rsidP="00DF500E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BB2A871" wp14:editId="3B18E330">
            <wp:extent cx="5940425" cy="975360"/>
            <wp:effectExtent l="0" t="0" r="3175" b="0"/>
            <wp:docPr id="163316868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68684" name="Рисунок 163316868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46D2" w14:textId="46047705" w:rsidR="000F446A" w:rsidRPr="000F446A" w:rsidRDefault="00DF500E" w:rsidP="00A900A3">
      <w:pPr>
        <w:pStyle w:val="a7"/>
        <w:spacing w:after="240" w:line="360" w:lineRule="auto"/>
        <w:ind w:left="0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15BBC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4</w:t>
      </w:r>
      <w:r w:rsidRPr="00615BBC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 xml:space="preserve">Метрики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baseline-</w:t>
      </w:r>
      <w:r>
        <w:rPr>
          <w:rFonts w:ascii="Times New Roman" w:hAnsi="Times New Roman" w:cs="Times New Roman"/>
          <w:bCs/>
          <w:sz w:val="28"/>
          <w:szCs w:val="28"/>
        </w:rPr>
        <w:t>моделей</w:t>
      </w:r>
    </w:p>
    <w:p w14:paraId="76AEB897" w14:textId="0D76D974" w:rsidR="00B209CE" w:rsidRDefault="00B209CE" w:rsidP="00B209CE">
      <w:pPr>
        <w:pStyle w:val="a7"/>
        <w:numPr>
          <w:ilvl w:val="0"/>
          <w:numId w:val="17"/>
        </w:numPr>
        <w:tabs>
          <w:tab w:val="clear" w:pos="928"/>
        </w:tabs>
        <w:spacing w:before="120" w:after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9CE">
        <w:rPr>
          <w:rFonts w:ascii="Times New Roman" w:hAnsi="Times New Roman" w:cs="Times New Roman"/>
          <w:b/>
          <w:bCs/>
          <w:sz w:val="28"/>
          <w:szCs w:val="28"/>
        </w:rPr>
        <w:t>Подбор гиперпараметров</w:t>
      </w:r>
    </w:p>
    <w:p w14:paraId="2380E1A1" w14:textId="0FD63C83" w:rsidR="00B209CE" w:rsidRDefault="00B209CE" w:rsidP="00B209C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209CE">
        <w:rPr>
          <w:rFonts w:ascii="Times New Roman" w:hAnsi="Times New Roman" w:cs="Times New Roman"/>
          <w:bCs/>
          <w:sz w:val="28"/>
          <w:szCs w:val="28"/>
        </w:rPr>
        <w:t>Для каждой модели готовим сетку ключевых гиперпараметров, которые сильнее всего влияют на её поведение.</w:t>
      </w:r>
    </w:p>
    <w:p w14:paraId="698132E4" w14:textId="77777777" w:rsidR="00A900A3" w:rsidRPr="00A900A3" w:rsidRDefault="00A900A3" w:rsidP="00A900A3">
      <w:pPr>
        <w:pStyle w:val="a7"/>
        <w:spacing w:after="0" w:line="36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A900A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lastRenderedPageBreak/>
        <w:t>grids</w:t>
      </w:r>
      <w:r w:rsidRPr="00A900A3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= [</w:t>
      </w:r>
    </w:p>
    <w:p w14:paraId="1C8A3689" w14:textId="77777777" w:rsidR="00A900A3" w:rsidRPr="00A900A3" w:rsidRDefault="00A900A3" w:rsidP="00A900A3">
      <w:pPr>
        <w:pStyle w:val="a7"/>
        <w:spacing w:after="0" w:line="36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A900A3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(</w:t>
      </w:r>
    </w:p>
    <w:p w14:paraId="7D5AFA36" w14:textId="77777777" w:rsidR="00A900A3" w:rsidRPr="00A900A3" w:rsidRDefault="00A900A3" w:rsidP="00A900A3">
      <w:pPr>
        <w:pStyle w:val="a7"/>
        <w:spacing w:after="0" w:line="36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A900A3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r w:rsidRPr="00A900A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lr</w:t>
      </w:r>
      <w:r w:rsidRPr="00A900A3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,</w:t>
      </w:r>
    </w:p>
    <w:p w14:paraId="263DDEA8" w14:textId="77777777" w:rsidR="00A900A3" w:rsidRPr="00A900A3" w:rsidRDefault="00A900A3" w:rsidP="00A900A3">
      <w:pPr>
        <w:pStyle w:val="a7"/>
        <w:spacing w:after="0" w:line="36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A900A3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{"</w:t>
      </w:r>
      <w:r w:rsidRPr="00A900A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</w:t>
      </w:r>
      <w:r w:rsidRPr="00A900A3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": [0.01, 0.1, 1.0]},</w:t>
      </w:r>
    </w:p>
    <w:p w14:paraId="2E93A262" w14:textId="77777777" w:rsidR="00A900A3" w:rsidRPr="00A900A3" w:rsidRDefault="00A900A3" w:rsidP="00A900A3">
      <w:pPr>
        <w:pStyle w:val="a7"/>
        <w:spacing w:after="0" w:line="36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A900A3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),</w:t>
      </w:r>
    </w:p>
    <w:p w14:paraId="70C94AC9" w14:textId="77777777" w:rsidR="00A900A3" w:rsidRPr="00A900A3" w:rsidRDefault="00A900A3" w:rsidP="00A900A3">
      <w:pPr>
        <w:pStyle w:val="a7"/>
        <w:spacing w:after="0" w:line="36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A900A3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(</w:t>
      </w:r>
    </w:p>
    <w:p w14:paraId="75470245" w14:textId="77777777" w:rsidR="00A900A3" w:rsidRPr="00A900A3" w:rsidRDefault="00A900A3" w:rsidP="00A900A3">
      <w:pPr>
        <w:pStyle w:val="a7"/>
        <w:spacing w:after="0" w:line="36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A900A3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r w:rsidRPr="00A900A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svc</w:t>
      </w:r>
      <w:r w:rsidRPr="00A900A3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,</w:t>
      </w:r>
    </w:p>
    <w:p w14:paraId="402EF7A5" w14:textId="77777777" w:rsidR="00A900A3" w:rsidRPr="00A900A3" w:rsidRDefault="00A900A3" w:rsidP="00A900A3">
      <w:pPr>
        <w:pStyle w:val="a7"/>
        <w:spacing w:after="0" w:line="36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A900A3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{"</w:t>
      </w:r>
      <w:r w:rsidRPr="00A900A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</w:t>
      </w:r>
      <w:r w:rsidRPr="00A900A3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": [0.01, 0.1, 1, 10]},</w:t>
      </w:r>
    </w:p>
    <w:p w14:paraId="64DF420A" w14:textId="77777777" w:rsidR="00A900A3" w:rsidRPr="00A900A3" w:rsidRDefault="00A900A3" w:rsidP="00A900A3">
      <w:pPr>
        <w:pStyle w:val="a7"/>
        <w:spacing w:after="0" w:line="36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A900A3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A900A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),</w:t>
      </w:r>
    </w:p>
    <w:p w14:paraId="63F57650" w14:textId="77777777" w:rsidR="00A900A3" w:rsidRPr="00A900A3" w:rsidRDefault="00A900A3" w:rsidP="00A900A3">
      <w:pPr>
        <w:pStyle w:val="a7"/>
        <w:spacing w:after="0" w:line="36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A900A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(</w:t>
      </w:r>
    </w:p>
    <w:p w14:paraId="5AC8BE7E" w14:textId="77777777" w:rsidR="00A900A3" w:rsidRPr="00A900A3" w:rsidRDefault="00A900A3" w:rsidP="00A900A3">
      <w:pPr>
        <w:pStyle w:val="a7"/>
        <w:spacing w:after="0" w:line="36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A900A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dt,</w:t>
      </w:r>
    </w:p>
    <w:p w14:paraId="6240C309" w14:textId="77777777" w:rsidR="00A900A3" w:rsidRPr="00A900A3" w:rsidRDefault="00A900A3" w:rsidP="00A900A3">
      <w:pPr>
        <w:pStyle w:val="a7"/>
        <w:spacing w:after="0" w:line="36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A900A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{</w:t>
      </w:r>
    </w:p>
    <w:p w14:paraId="6987133F" w14:textId="77777777" w:rsidR="00A900A3" w:rsidRPr="00A900A3" w:rsidRDefault="00A900A3" w:rsidP="00A900A3">
      <w:pPr>
        <w:pStyle w:val="a7"/>
        <w:spacing w:after="0" w:line="36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A900A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  "max_depth": [3, 5, 10, None],</w:t>
      </w:r>
    </w:p>
    <w:p w14:paraId="7DFA5610" w14:textId="77777777" w:rsidR="00A900A3" w:rsidRPr="00A900A3" w:rsidRDefault="00A900A3" w:rsidP="00A900A3">
      <w:pPr>
        <w:pStyle w:val="a7"/>
        <w:spacing w:after="0" w:line="36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A900A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  "min_samples_leaf": [1, 5, 10],</w:t>
      </w:r>
    </w:p>
    <w:p w14:paraId="07C49F86" w14:textId="77777777" w:rsidR="00A900A3" w:rsidRPr="00A900A3" w:rsidRDefault="00A900A3" w:rsidP="00A900A3">
      <w:pPr>
        <w:pStyle w:val="a7"/>
        <w:spacing w:after="0" w:line="36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A900A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  "criterion": ["gini", "entropy", "log_loss"],</w:t>
      </w:r>
    </w:p>
    <w:p w14:paraId="1D2886F6" w14:textId="77777777" w:rsidR="00A900A3" w:rsidRPr="00A900A3" w:rsidRDefault="00A900A3" w:rsidP="00A900A3">
      <w:pPr>
        <w:pStyle w:val="a7"/>
        <w:spacing w:after="0" w:line="36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A900A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},</w:t>
      </w:r>
    </w:p>
    <w:p w14:paraId="36CE5672" w14:textId="77777777" w:rsidR="00A900A3" w:rsidRPr="00A900A3" w:rsidRDefault="00A900A3" w:rsidP="00A900A3">
      <w:pPr>
        <w:pStyle w:val="a7"/>
        <w:spacing w:after="0" w:line="36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A900A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),</w:t>
      </w:r>
    </w:p>
    <w:p w14:paraId="24D72D68" w14:textId="77777777" w:rsidR="00A900A3" w:rsidRPr="00A900A3" w:rsidRDefault="00A900A3" w:rsidP="00A900A3">
      <w:pPr>
        <w:pStyle w:val="a7"/>
        <w:spacing w:after="0" w:line="36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A900A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(</w:t>
      </w:r>
    </w:p>
    <w:p w14:paraId="6DF5A806" w14:textId="77777777" w:rsidR="00A900A3" w:rsidRPr="00A900A3" w:rsidRDefault="00A900A3" w:rsidP="00A900A3">
      <w:pPr>
        <w:pStyle w:val="a7"/>
        <w:spacing w:after="0" w:line="36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A900A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rf,</w:t>
      </w:r>
    </w:p>
    <w:p w14:paraId="043BE5B2" w14:textId="77777777" w:rsidR="00A900A3" w:rsidRPr="00A900A3" w:rsidRDefault="00A900A3" w:rsidP="00A900A3">
      <w:pPr>
        <w:pStyle w:val="a7"/>
        <w:spacing w:after="0" w:line="36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A900A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{</w:t>
      </w:r>
    </w:p>
    <w:p w14:paraId="08E7865B" w14:textId="77777777" w:rsidR="00A900A3" w:rsidRPr="00A900A3" w:rsidRDefault="00A900A3" w:rsidP="00A900A3">
      <w:pPr>
        <w:pStyle w:val="a7"/>
        <w:spacing w:after="0" w:line="36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A900A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  "n_estimators": [100, 200, 500],</w:t>
      </w:r>
    </w:p>
    <w:p w14:paraId="3519F660" w14:textId="77777777" w:rsidR="00A900A3" w:rsidRPr="00A900A3" w:rsidRDefault="00A900A3" w:rsidP="00A900A3">
      <w:pPr>
        <w:pStyle w:val="a7"/>
        <w:spacing w:after="0" w:line="36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A900A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  "max_depth": [3, 5, 10, None],</w:t>
      </w:r>
    </w:p>
    <w:p w14:paraId="400D85E2" w14:textId="77777777" w:rsidR="00A900A3" w:rsidRPr="00A900A3" w:rsidRDefault="00A900A3" w:rsidP="00A900A3">
      <w:pPr>
        <w:pStyle w:val="a7"/>
        <w:spacing w:after="0" w:line="36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A900A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  "min_samples_leaf": [1, 5, 10],</w:t>
      </w:r>
    </w:p>
    <w:p w14:paraId="61D6141A" w14:textId="77777777" w:rsidR="00A900A3" w:rsidRPr="00A900A3" w:rsidRDefault="00A900A3" w:rsidP="00A900A3">
      <w:pPr>
        <w:pStyle w:val="a7"/>
        <w:spacing w:after="0" w:line="36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A900A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},</w:t>
      </w:r>
    </w:p>
    <w:p w14:paraId="6CCE23F3" w14:textId="77777777" w:rsidR="00A900A3" w:rsidRPr="00A900A3" w:rsidRDefault="00A900A3" w:rsidP="00A900A3">
      <w:pPr>
        <w:pStyle w:val="a7"/>
        <w:spacing w:after="0" w:line="36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A900A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),</w:t>
      </w:r>
    </w:p>
    <w:p w14:paraId="3B4620CE" w14:textId="77777777" w:rsidR="00A900A3" w:rsidRPr="00A900A3" w:rsidRDefault="00A900A3" w:rsidP="00A900A3">
      <w:pPr>
        <w:pStyle w:val="a7"/>
        <w:spacing w:after="0" w:line="36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A900A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(</w:t>
      </w:r>
    </w:p>
    <w:p w14:paraId="0C655EAC" w14:textId="77777777" w:rsidR="00A900A3" w:rsidRPr="00A900A3" w:rsidRDefault="00A900A3" w:rsidP="00A900A3">
      <w:pPr>
        <w:pStyle w:val="a7"/>
        <w:spacing w:after="0" w:line="36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A900A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ct,</w:t>
      </w:r>
    </w:p>
    <w:p w14:paraId="27EDAC2D" w14:textId="77777777" w:rsidR="00A900A3" w:rsidRPr="00A900A3" w:rsidRDefault="00A900A3" w:rsidP="00A900A3">
      <w:pPr>
        <w:pStyle w:val="a7"/>
        <w:spacing w:after="0" w:line="36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A900A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{</w:t>
      </w:r>
    </w:p>
    <w:p w14:paraId="63F2FCF5" w14:textId="77777777" w:rsidR="00A900A3" w:rsidRPr="00A900A3" w:rsidRDefault="00A900A3" w:rsidP="00A900A3">
      <w:pPr>
        <w:pStyle w:val="a7"/>
        <w:spacing w:after="0" w:line="36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A900A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  "iterations": [100, 500, 1000],</w:t>
      </w:r>
    </w:p>
    <w:p w14:paraId="7BDF2F32" w14:textId="77777777" w:rsidR="00A900A3" w:rsidRPr="00A900A3" w:rsidRDefault="00A900A3" w:rsidP="00A900A3">
      <w:pPr>
        <w:pStyle w:val="a7"/>
        <w:spacing w:after="0" w:line="36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A900A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  "learning_rate": [0.01, 0.1, 0.2],</w:t>
      </w:r>
    </w:p>
    <w:p w14:paraId="3C229C75" w14:textId="77777777" w:rsidR="00A900A3" w:rsidRPr="00A900A3" w:rsidRDefault="00A900A3" w:rsidP="00A900A3">
      <w:pPr>
        <w:pStyle w:val="a7"/>
        <w:spacing w:after="0" w:line="36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A900A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  "depth": [3, 5, 10],</w:t>
      </w:r>
    </w:p>
    <w:p w14:paraId="16D901C2" w14:textId="77777777" w:rsidR="00A900A3" w:rsidRPr="00A900A3" w:rsidRDefault="00A900A3" w:rsidP="00A900A3">
      <w:pPr>
        <w:pStyle w:val="a7"/>
        <w:spacing w:after="0" w:line="36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A900A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},</w:t>
      </w:r>
    </w:p>
    <w:p w14:paraId="1E252D5F" w14:textId="77777777" w:rsidR="00A900A3" w:rsidRPr="00A900A3" w:rsidRDefault="00A900A3" w:rsidP="00A900A3">
      <w:pPr>
        <w:pStyle w:val="a7"/>
        <w:spacing w:after="0" w:line="36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A900A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),</w:t>
      </w:r>
    </w:p>
    <w:p w14:paraId="0F3D49C8" w14:textId="134A4A57" w:rsidR="00B209CE" w:rsidRPr="004D286F" w:rsidRDefault="00A900A3" w:rsidP="00A900A3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900A3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]</w:t>
      </w:r>
    </w:p>
    <w:p w14:paraId="185ADFD1" w14:textId="77777777" w:rsidR="00B209CE" w:rsidRPr="00B209CE" w:rsidRDefault="00B209CE" w:rsidP="00B209C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209CE">
        <w:rPr>
          <w:rFonts w:ascii="Times New Roman" w:hAnsi="Times New Roman" w:cs="Times New Roman"/>
          <w:bCs/>
          <w:sz w:val="28"/>
          <w:szCs w:val="28"/>
        </w:rPr>
        <w:t>Для каждой модели был выполнен поиск по сетке с 5</w:t>
      </w:r>
      <w:r w:rsidRPr="00B209CE">
        <w:rPr>
          <w:rFonts w:ascii="Times New Roman" w:hAnsi="Times New Roman" w:cs="Times New Roman"/>
          <w:bCs/>
          <w:sz w:val="28"/>
          <w:szCs w:val="28"/>
        </w:rPr>
        <w:noBreakHyphen/>
        <w:t>кратной стратифицированной кросс</w:t>
      </w:r>
      <w:r w:rsidRPr="00B209CE">
        <w:rPr>
          <w:rFonts w:ascii="Times New Roman" w:hAnsi="Times New Roman" w:cs="Times New Roman"/>
          <w:bCs/>
          <w:sz w:val="28"/>
          <w:szCs w:val="28"/>
        </w:rPr>
        <w:noBreakHyphen/>
        <w:t>валидацией. Основной метрикой оптимизации служил F1</w:t>
      </w:r>
      <w:r w:rsidRPr="00B209CE">
        <w:rPr>
          <w:rFonts w:ascii="Times New Roman" w:hAnsi="Times New Roman" w:cs="Times New Roman"/>
          <w:bCs/>
          <w:sz w:val="28"/>
          <w:szCs w:val="28"/>
        </w:rPr>
        <w:noBreakHyphen/>
        <w:t>score, который наилучшим образом отражает баланс между точностью и полнотой в условиях умеренного дисбаланса классов.</w:t>
      </w:r>
    </w:p>
    <w:p w14:paraId="1227A29D" w14:textId="333521B5" w:rsidR="00B209CE" w:rsidRPr="00B209CE" w:rsidRDefault="00B209CE" w:rsidP="00B209C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209CE">
        <w:rPr>
          <w:rFonts w:ascii="Times New Roman" w:hAnsi="Times New Roman" w:cs="Times New Roman"/>
          <w:bCs/>
          <w:sz w:val="28"/>
          <w:szCs w:val="28"/>
        </w:rPr>
        <w:t>Лучшие результаты на кросс</w:t>
      </w:r>
      <w:r w:rsidRPr="00B209CE">
        <w:rPr>
          <w:rFonts w:ascii="Times New Roman" w:hAnsi="Times New Roman" w:cs="Times New Roman"/>
          <w:bCs/>
          <w:sz w:val="28"/>
          <w:szCs w:val="28"/>
        </w:rPr>
        <w:noBreakHyphen/>
        <w:t>валидации показали:</w:t>
      </w:r>
    </w:p>
    <w:p w14:paraId="761ECF1A" w14:textId="37FD29B7" w:rsidR="00284B16" w:rsidRPr="00284B16" w:rsidRDefault="00284B16" w:rsidP="00284B16">
      <w:pPr>
        <w:pStyle w:val="a7"/>
        <w:numPr>
          <w:ilvl w:val="1"/>
          <w:numId w:val="38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4B16">
        <w:rPr>
          <w:rFonts w:ascii="Times New Roman" w:hAnsi="Times New Roman" w:cs="Times New Roman"/>
          <w:sz w:val="28"/>
          <w:szCs w:val="28"/>
          <w:lang w:val="en-US"/>
        </w:rPr>
        <w:lastRenderedPageBreak/>
        <w:t>CatBoost: F1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4B1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4B16">
        <w:rPr>
          <w:rFonts w:ascii="Times New Roman" w:hAnsi="Times New Roman" w:cs="Times New Roman"/>
          <w:sz w:val="28"/>
          <w:szCs w:val="28"/>
          <w:lang w:val="en-US"/>
        </w:rPr>
        <w:t>0.625 (depth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4B1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4B16">
        <w:rPr>
          <w:rFonts w:ascii="Times New Roman" w:hAnsi="Times New Roman" w:cs="Times New Roman"/>
          <w:sz w:val="28"/>
          <w:szCs w:val="28"/>
          <w:lang w:val="en-US"/>
        </w:rPr>
        <w:t>10, iterations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4B1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4B16">
        <w:rPr>
          <w:rFonts w:ascii="Times New Roman" w:hAnsi="Times New Roman" w:cs="Times New Roman"/>
          <w:sz w:val="28"/>
          <w:szCs w:val="28"/>
          <w:lang w:val="en-US"/>
        </w:rPr>
        <w:t>1000, learning_rate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4B1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4B16">
        <w:rPr>
          <w:rFonts w:ascii="Times New Roman" w:hAnsi="Times New Roman" w:cs="Times New Roman"/>
          <w:sz w:val="28"/>
          <w:szCs w:val="28"/>
          <w:lang w:val="en-US"/>
        </w:rPr>
        <w:t xml:space="preserve">0.01) — </w:t>
      </w:r>
      <w:r w:rsidRPr="00284B16">
        <w:rPr>
          <w:rFonts w:ascii="Times New Roman" w:hAnsi="Times New Roman" w:cs="Times New Roman"/>
          <w:sz w:val="28"/>
          <w:szCs w:val="28"/>
        </w:rPr>
        <w:t>лучший</w:t>
      </w:r>
      <w:r w:rsidRPr="00284B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4B16">
        <w:rPr>
          <w:rFonts w:ascii="Times New Roman" w:hAnsi="Times New Roman" w:cs="Times New Roman"/>
          <w:sz w:val="28"/>
          <w:szCs w:val="28"/>
        </w:rPr>
        <w:t>результат</w:t>
      </w:r>
      <w:r w:rsidRPr="00284B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4B16">
        <w:rPr>
          <w:rFonts w:ascii="Times New Roman" w:hAnsi="Times New Roman" w:cs="Times New Roman"/>
          <w:sz w:val="28"/>
          <w:szCs w:val="28"/>
        </w:rPr>
        <w:t>среди</w:t>
      </w:r>
      <w:r w:rsidRPr="00284B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4B16">
        <w:rPr>
          <w:rFonts w:ascii="Times New Roman" w:hAnsi="Times New Roman" w:cs="Times New Roman"/>
          <w:sz w:val="28"/>
          <w:szCs w:val="28"/>
        </w:rPr>
        <w:t>всех</w:t>
      </w:r>
      <w:r w:rsidRPr="00284B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4B16">
        <w:rPr>
          <w:rFonts w:ascii="Times New Roman" w:hAnsi="Times New Roman" w:cs="Times New Roman"/>
          <w:sz w:val="28"/>
          <w:szCs w:val="28"/>
        </w:rPr>
        <w:t>моделей</w:t>
      </w:r>
      <w:r w:rsidRPr="00284B1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6FC0C96" w14:textId="65D86997" w:rsidR="00284B16" w:rsidRPr="00284B16" w:rsidRDefault="00284B16" w:rsidP="00284B16">
      <w:pPr>
        <w:pStyle w:val="a7"/>
        <w:numPr>
          <w:ilvl w:val="1"/>
          <w:numId w:val="38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4B16">
        <w:rPr>
          <w:rFonts w:ascii="Times New Roman" w:hAnsi="Times New Roman" w:cs="Times New Roman"/>
          <w:sz w:val="28"/>
          <w:szCs w:val="28"/>
          <w:lang w:val="en-US"/>
        </w:rPr>
        <w:t>Random Forest: F1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4B1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4B16">
        <w:rPr>
          <w:rFonts w:ascii="Times New Roman" w:hAnsi="Times New Roman" w:cs="Times New Roman"/>
          <w:sz w:val="28"/>
          <w:szCs w:val="28"/>
          <w:lang w:val="en-US"/>
        </w:rPr>
        <w:t>0.612 (n_estimators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4B1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4B16">
        <w:rPr>
          <w:rFonts w:ascii="Times New Roman" w:hAnsi="Times New Roman" w:cs="Times New Roman"/>
          <w:sz w:val="28"/>
          <w:szCs w:val="28"/>
          <w:lang w:val="en-US"/>
        </w:rPr>
        <w:t>500, max_depth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4B1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4B16">
        <w:rPr>
          <w:rFonts w:ascii="Times New Roman" w:hAnsi="Times New Roman" w:cs="Times New Roman"/>
          <w:sz w:val="28"/>
          <w:szCs w:val="28"/>
          <w:lang w:val="en-US"/>
        </w:rPr>
        <w:t>None, min_samples_leaf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4B1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4B16">
        <w:rPr>
          <w:rFonts w:ascii="Times New Roman" w:hAnsi="Times New Roman" w:cs="Times New Roman"/>
          <w:sz w:val="28"/>
          <w:szCs w:val="28"/>
          <w:lang w:val="en-US"/>
        </w:rPr>
        <w:t>5).</w:t>
      </w:r>
    </w:p>
    <w:p w14:paraId="5E7B9EF2" w14:textId="10960122" w:rsidR="00284B16" w:rsidRPr="00284B16" w:rsidRDefault="00284B16" w:rsidP="00284B16">
      <w:pPr>
        <w:pStyle w:val="a7"/>
        <w:numPr>
          <w:ilvl w:val="1"/>
          <w:numId w:val="38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4B16">
        <w:rPr>
          <w:rFonts w:ascii="Times New Roman" w:hAnsi="Times New Roman" w:cs="Times New Roman"/>
          <w:sz w:val="28"/>
          <w:szCs w:val="28"/>
          <w:lang w:val="en-US"/>
        </w:rPr>
        <w:t>Decision Tree: F1 = 0.595 (criterion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4B1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4B16">
        <w:rPr>
          <w:rFonts w:ascii="Times New Roman" w:hAnsi="Times New Roman" w:cs="Times New Roman"/>
          <w:sz w:val="28"/>
          <w:szCs w:val="28"/>
          <w:lang w:val="en-US"/>
        </w:rPr>
        <w:t>entropy, max_depth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4B1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4B16">
        <w:rPr>
          <w:rFonts w:ascii="Times New Roman" w:hAnsi="Times New Roman" w:cs="Times New Roman"/>
          <w:sz w:val="28"/>
          <w:szCs w:val="28"/>
          <w:lang w:val="en-US"/>
        </w:rPr>
        <w:t>10, min_samples_leaf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4B1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4B16">
        <w:rPr>
          <w:rFonts w:ascii="Times New Roman" w:hAnsi="Times New Roman" w:cs="Times New Roman"/>
          <w:sz w:val="28"/>
          <w:szCs w:val="28"/>
          <w:lang w:val="en-US"/>
        </w:rPr>
        <w:t>5).</w:t>
      </w:r>
    </w:p>
    <w:p w14:paraId="478D9C8E" w14:textId="4E93160E" w:rsidR="00284B16" w:rsidRPr="00284B16" w:rsidRDefault="00284B16" w:rsidP="00284B16">
      <w:pPr>
        <w:pStyle w:val="a7"/>
        <w:numPr>
          <w:ilvl w:val="1"/>
          <w:numId w:val="38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4B16">
        <w:rPr>
          <w:rFonts w:ascii="Times New Roman" w:hAnsi="Times New Roman" w:cs="Times New Roman"/>
          <w:sz w:val="28"/>
          <w:szCs w:val="28"/>
          <w:lang w:val="en-US"/>
        </w:rPr>
        <w:t xml:space="preserve">LinearSVC </w:t>
      </w:r>
      <w:r w:rsidRPr="00284B16">
        <w:rPr>
          <w:rFonts w:ascii="Times New Roman" w:hAnsi="Times New Roman" w:cs="Times New Roman"/>
          <w:sz w:val="28"/>
          <w:szCs w:val="28"/>
        </w:rPr>
        <w:t>и</w:t>
      </w:r>
      <w:r w:rsidRPr="00284B16">
        <w:rPr>
          <w:rFonts w:ascii="Times New Roman" w:hAnsi="Times New Roman" w:cs="Times New Roman"/>
          <w:sz w:val="28"/>
          <w:szCs w:val="28"/>
          <w:lang w:val="en-US"/>
        </w:rPr>
        <w:t xml:space="preserve"> Logistic Regression </w:t>
      </w:r>
      <w:r w:rsidRPr="00284B16">
        <w:rPr>
          <w:rFonts w:ascii="Times New Roman" w:hAnsi="Times New Roman" w:cs="Times New Roman"/>
          <w:sz w:val="28"/>
          <w:szCs w:val="28"/>
        </w:rPr>
        <w:t>достигли</w:t>
      </w:r>
      <w:r w:rsidRPr="00284B16">
        <w:rPr>
          <w:rFonts w:ascii="Times New Roman" w:hAnsi="Times New Roman" w:cs="Times New Roman"/>
          <w:sz w:val="28"/>
          <w:szCs w:val="28"/>
          <w:lang w:val="en-US"/>
        </w:rPr>
        <w:t xml:space="preserve"> F1 </w:t>
      </w:r>
      <w:r w:rsidRPr="00284B16">
        <w:rPr>
          <w:rFonts w:ascii="Times New Roman" w:hAnsi="Times New Roman" w:cs="Times New Roman"/>
          <w:sz w:val="28"/>
          <w:szCs w:val="28"/>
        </w:rPr>
        <w:t>около</w:t>
      </w:r>
      <w:r w:rsidRPr="00284B16">
        <w:rPr>
          <w:rFonts w:ascii="Times New Roman" w:hAnsi="Times New Roman" w:cs="Times New Roman"/>
          <w:sz w:val="28"/>
          <w:szCs w:val="28"/>
          <w:lang w:val="en-US"/>
        </w:rPr>
        <w:t xml:space="preserve"> 0.598–0.600, </w:t>
      </w:r>
      <w:r w:rsidRPr="00284B16">
        <w:rPr>
          <w:rFonts w:ascii="Times New Roman" w:hAnsi="Times New Roman" w:cs="Times New Roman"/>
          <w:sz w:val="28"/>
          <w:szCs w:val="28"/>
        </w:rPr>
        <w:t>что</w:t>
      </w:r>
      <w:r w:rsidRPr="00284B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4B16">
        <w:rPr>
          <w:rFonts w:ascii="Times New Roman" w:hAnsi="Times New Roman" w:cs="Times New Roman"/>
          <w:sz w:val="28"/>
          <w:szCs w:val="28"/>
        </w:rPr>
        <w:t>сопоставимо</w:t>
      </w:r>
      <w:r w:rsidRPr="00284B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4B16">
        <w:rPr>
          <w:rFonts w:ascii="Times New Roman" w:hAnsi="Times New Roman" w:cs="Times New Roman"/>
          <w:sz w:val="28"/>
          <w:szCs w:val="28"/>
        </w:rPr>
        <w:t>с</w:t>
      </w:r>
      <w:r w:rsidRPr="00284B16">
        <w:rPr>
          <w:rFonts w:ascii="Times New Roman" w:hAnsi="Times New Roman" w:cs="Times New Roman"/>
          <w:sz w:val="28"/>
          <w:szCs w:val="28"/>
          <w:lang w:val="en-US"/>
        </w:rPr>
        <w:t xml:space="preserve"> Decision Tree, </w:t>
      </w:r>
      <w:r w:rsidRPr="00284B16">
        <w:rPr>
          <w:rFonts w:ascii="Times New Roman" w:hAnsi="Times New Roman" w:cs="Times New Roman"/>
          <w:sz w:val="28"/>
          <w:szCs w:val="28"/>
        </w:rPr>
        <w:t>но</w:t>
      </w:r>
      <w:r w:rsidRPr="00284B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4B16">
        <w:rPr>
          <w:rFonts w:ascii="Times New Roman" w:hAnsi="Times New Roman" w:cs="Times New Roman"/>
          <w:sz w:val="28"/>
          <w:szCs w:val="28"/>
        </w:rPr>
        <w:t>уступает</w:t>
      </w:r>
      <w:r w:rsidRPr="00284B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4B16">
        <w:rPr>
          <w:rFonts w:ascii="Times New Roman" w:hAnsi="Times New Roman" w:cs="Times New Roman"/>
          <w:sz w:val="28"/>
          <w:szCs w:val="28"/>
        </w:rPr>
        <w:t>ансамблевым</w:t>
      </w:r>
      <w:r w:rsidRPr="00284B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4B16">
        <w:rPr>
          <w:rFonts w:ascii="Times New Roman" w:hAnsi="Times New Roman" w:cs="Times New Roman"/>
          <w:sz w:val="28"/>
          <w:szCs w:val="28"/>
        </w:rPr>
        <w:t>методам</w:t>
      </w:r>
      <w:r w:rsidRPr="00284B1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4979ED5" w14:textId="5D1DEFCD" w:rsidR="002C0A15" w:rsidRDefault="002C0A15" w:rsidP="002C0A15">
      <w:pPr>
        <w:pStyle w:val="a7"/>
        <w:numPr>
          <w:ilvl w:val="0"/>
          <w:numId w:val="17"/>
        </w:numPr>
        <w:tabs>
          <w:tab w:val="clear" w:pos="928"/>
        </w:tabs>
        <w:spacing w:before="120" w:after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0A15">
        <w:rPr>
          <w:rFonts w:ascii="Times New Roman" w:hAnsi="Times New Roman" w:cs="Times New Roman"/>
          <w:b/>
          <w:bCs/>
          <w:sz w:val="28"/>
          <w:szCs w:val="28"/>
        </w:rPr>
        <w:t>Оценка оптимизированных моделей</w:t>
      </w:r>
    </w:p>
    <w:p w14:paraId="281B69EA" w14:textId="01F85049" w:rsidR="002C0A15" w:rsidRDefault="002C0A15" w:rsidP="002C0A1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0"/>
        </w:rPr>
        <w:t xml:space="preserve">Сравнительные диаграммы показателей модели представлены на рисунке </w:t>
      </w:r>
      <w:r w:rsidR="00BB6069" w:rsidRPr="00BB6069">
        <w:rPr>
          <w:rFonts w:ascii="Times New Roman" w:hAnsi="Times New Roman" w:cs="Times New Roman"/>
          <w:sz w:val="28"/>
          <w:szCs w:val="20"/>
        </w:rPr>
        <w:t>5</w:t>
      </w:r>
      <w:r>
        <w:rPr>
          <w:rFonts w:ascii="Times New Roman" w:hAnsi="Times New Roman" w:cs="Times New Roman"/>
          <w:sz w:val="28"/>
          <w:szCs w:val="20"/>
        </w:rPr>
        <w:t>.</w:t>
      </w:r>
    </w:p>
    <w:p w14:paraId="793F9EFF" w14:textId="558DB191" w:rsidR="002C0A15" w:rsidRDefault="00BB6069" w:rsidP="002C0A15">
      <w:pPr>
        <w:pStyle w:val="af6"/>
        <w:spacing w:after="24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>
        <w:rPr>
          <w:rFonts w:ascii="Times New Roman" w:hAnsi="Times New Roman" w:cs="Times New Roman"/>
          <w:i w:val="0"/>
          <w:noProof/>
          <w:color w:val="auto"/>
          <w:sz w:val="28"/>
          <w:lang w:val="en-US"/>
        </w:rPr>
        <w:drawing>
          <wp:inline distT="0" distB="0" distL="0" distR="0" wp14:anchorId="6F3009BE" wp14:editId="448CE888">
            <wp:extent cx="5940425" cy="2391410"/>
            <wp:effectExtent l="0" t="0" r="3175" b="8890"/>
            <wp:docPr id="104885775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57757" name="Рисунок 104885775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6069">
        <w:rPr>
          <w:rFonts w:ascii="Times New Roman" w:hAnsi="Times New Roman" w:cs="Times New Roman"/>
          <w:i w:val="0"/>
          <w:color w:val="auto"/>
          <w:sz w:val="28"/>
        </w:rPr>
        <w:br/>
      </w:r>
      <w:r w:rsidR="002C0A15" w:rsidRPr="002C0A15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BB6069">
        <w:rPr>
          <w:rFonts w:ascii="Times New Roman" w:hAnsi="Times New Roman" w:cs="Times New Roman"/>
          <w:i w:val="0"/>
          <w:color w:val="auto"/>
          <w:sz w:val="28"/>
        </w:rPr>
        <w:t>5</w:t>
      </w:r>
      <w:r w:rsidR="002C0A15" w:rsidRPr="002C0A15">
        <w:rPr>
          <w:rFonts w:ascii="Times New Roman" w:hAnsi="Times New Roman" w:cs="Times New Roman"/>
          <w:i w:val="0"/>
          <w:color w:val="auto"/>
          <w:sz w:val="28"/>
        </w:rPr>
        <w:t xml:space="preserve"> </w:t>
      </w:r>
      <w:r w:rsidRPr="00BB6069">
        <w:rPr>
          <w:rFonts w:ascii="Times New Roman" w:hAnsi="Times New Roman" w:cs="Times New Roman"/>
          <w:i w:val="0"/>
          <w:color w:val="auto"/>
          <w:sz w:val="28"/>
        </w:rPr>
        <w:t xml:space="preserve">– </w:t>
      </w:r>
      <w:r w:rsidR="002C0A15" w:rsidRPr="002C0A15">
        <w:rPr>
          <w:rFonts w:ascii="Times New Roman" w:hAnsi="Times New Roman" w:cs="Times New Roman"/>
          <w:i w:val="0"/>
          <w:color w:val="auto"/>
          <w:sz w:val="28"/>
        </w:rPr>
        <w:t>Сравнительные диаграммы моделей</w:t>
      </w:r>
    </w:p>
    <w:p w14:paraId="3581908B" w14:textId="5DF9A0C0" w:rsidR="00BB6069" w:rsidRPr="00BB6069" w:rsidRDefault="00BB6069" w:rsidP="00BB60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BB6069">
        <w:rPr>
          <w:rFonts w:ascii="Times New Roman" w:hAnsi="Times New Roman" w:cs="Times New Roman"/>
          <w:sz w:val="28"/>
        </w:rPr>
        <w:t>Подбор гиперпараметров заметно повлиял только на дерево решений и случайный лес. Изменения у остальных моделей находятся в пределах погрешности.</w:t>
      </w:r>
    </w:p>
    <w:p w14:paraId="4692F3D8" w14:textId="77777777" w:rsidR="00BB6069" w:rsidRPr="00BB6069" w:rsidRDefault="00BB6069" w:rsidP="00BB60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B6069">
        <w:rPr>
          <w:rFonts w:ascii="Times New Roman" w:hAnsi="Times New Roman" w:cs="Times New Roman"/>
          <w:sz w:val="28"/>
        </w:rPr>
        <w:t>Лучший результат показала модель градиентного бустинга (CatBoost): accuracy около 0.83, F1</w:t>
      </w:r>
      <w:r w:rsidRPr="00BB6069">
        <w:rPr>
          <w:rFonts w:ascii="Times New Roman" w:hAnsi="Times New Roman" w:cs="Times New Roman"/>
          <w:sz w:val="28"/>
        </w:rPr>
        <w:noBreakHyphen/>
        <w:t>мера порядка 0.63 и ROC</w:t>
      </w:r>
      <w:r w:rsidRPr="00BB6069">
        <w:rPr>
          <w:rFonts w:ascii="Times New Roman" w:hAnsi="Times New Roman" w:cs="Times New Roman"/>
          <w:sz w:val="28"/>
        </w:rPr>
        <w:noBreakHyphen/>
        <w:t>AUC порядка 0.89.</w:t>
      </w:r>
    </w:p>
    <w:p w14:paraId="0A920D07" w14:textId="2F5E56CD" w:rsidR="002B0A4F" w:rsidRDefault="00E32EF1" w:rsidP="002C0A15">
      <w:pPr>
        <w:pStyle w:val="a7"/>
        <w:numPr>
          <w:ilvl w:val="0"/>
          <w:numId w:val="17"/>
        </w:numPr>
        <w:tabs>
          <w:tab w:val="clear" w:pos="928"/>
        </w:tabs>
        <w:spacing w:before="120" w:after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Демонстрационное веб-приложение</w:t>
      </w:r>
    </w:p>
    <w:p w14:paraId="5134BFFA" w14:textId="71EF2E02" w:rsidR="00E32EF1" w:rsidRDefault="00E32EF1" w:rsidP="00E32EF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Для демонстрации работы моделей машинного обучения было создано веб-приложения с использованием фреймворка </w:t>
      </w:r>
      <w:r w:rsidR="00BB6069"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treamlit</w:t>
      </w:r>
      <w:r>
        <w:rPr>
          <w:rFonts w:ascii="Times New Roman" w:hAnsi="Times New Roman" w:cs="Times New Roman"/>
          <w:bCs/>
          <w:sz w:val="28"/>
          <w:szCs w:val="28"/>
        </w:rPr>
        <w:t>. Приложение</w:t>
      </w:r>
      <w:r w:rsidR="00BB6069" w:rsidRPr="00BB606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B6069">
        <w:rPr>
          <w:rFonts w:ascii="Times New Roman" w:hAnsi="Times New Roman" w:cs="Times New Roman"/>
          <w:bCs/>
          <w:sz w:val="28"/>
          <w:szCs w:val="28"/>
        </w:rPr>
        <w:t>позволяет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пользователю изменять гиперпараметры модел</w:t>
      </w:r>
      <w:r w:rsidR="00BB6069">
        <w:rPr>
          <w:rFonts w:ascii="Times New Roman" w:hAnsi="Times New Roman" w:cs="Times New Roman"/>
          <w:bCs/>
          <w:sz w:val="28"/>
          <w:szCs w:val="28"/>
        </w:rPr>
        <w:t>и</w:t>
      </w:r>
      <w:r w:rsidR="0042105F">
        <w:rPr>
          <w:rFonts w:ascii="Times New Roman" w:hAnsi="Times New Roman" w:cs="Times New Roman"/>
          <w:bCs/>
          <w:sz w:val="28"/>
          <w:szCs w:val="28"/>
        </w:rPr>
        <w:t xml:space="preserve"> (глубину, число итераций и скорость обучения)</w:t>
      </w:r>
      <w:r w:rsidR="00BB6069">
        <w:rPr>
          <w:rFonts w:ascii="Times New Roman" w:hAnsi="Times New Roman" w:cs="Times New Roman"/>
          <w:bCs/>
          <w:sz w:val="28"/>
          <w:szCs w:val="28"/>
        </w:rPr>
        <w:t xml:space="preserve"> и указывать параметры человека, для которого составляется прогноз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09E32DA" w14:textId="7D2BC006" w:rsidR="00E32EF1" w:rsidRDefault="0042105F" w:rsidP="00E32EF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Интерфейс веб-приложения представлен на рисунке 6.</w:t>
      </w:r>
    </w:p>
    <w:p w14:paraId="48AC34F4" w14:textId="242FAC58" w:rsidR="00E32EF1" w:rsidRDefault="0042105F" w:rsidP="00E32EF1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53F36271" wp14:editId="75CDBF86">
            <wp:extent cx="5940425" cy="4153535"/>
            <wp:effectExtent l="0" t="0" r="3175" b="0"/>
            <wp:docPr id="202297676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76768" name="Рисунок 202297676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C068C" w14:textId="673CEE79" w:rsidR="0042105F" w:rsidRDefault="00E32EF1" w:rsidP="0042105F">
      <w:pPr>
        <w:pStyle w:val="af6"/>
        <w:spacing w:after="240" w:line="360" w:lineRule="auto"/>
        <w:jc w:val="center"/>
        <w:rPr>
          <w:rFonts w:ascii="Times New Roman" w:hAnsi="Times New Roman" w:cs="Times New Roman"/>
          <w:sz w:val="28"/>
        </w:rPr>
      </w:pPr>
      <w:r w:rsidRPr="00E32EF1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="0042105F">
        <w:rPr>
          <w:rFonts w:ascii="Times New Roman" w:hAnsi="Times New Roman" w:cs="Times New Roman"/>
          <w:i w:val="0"/>
          <w:color w:val="auto"/>
          <w:sz w:val="28"/>
        </w:rPr>
        <w:t>6</w:t>
      </w:r>
      <w:r w:rsidRPr="00E32EF1">
        <w:rPr>
          <w:rFonts w:ascii="Times New Roman" w:hAnsi="Times New Roman" w:cs="Times New Roman"/>
          <w:i w:val="0"/>
          <w:color w:val="auto"/>
          <w:sz w:val="28"/>
        </w:rPr>
        <w:t xml:space="preserve"> – </w:t>
      </w:r>
      <w:r w:rsidR="0042105F" w:rsidRPr="0042105F">
        <w:rPr>
          <w:rFonts w:ascii="Times New Roman" w:hAnsi="Times New Roman" w:cs="Times New Roman"/>
          <w:i w:val="0"/>
          <w:color w:val="auto"/>
          <w:sz w:val="28"/>
        </w:rPr>
        <w:t>Интерфейс веб-приложения</w:t>
      </w:r>
    </w:p>
    <w:p w14:paraId="45EF5193" w14:textId="7FC4EF72" w:rsidR="00E32EF1" w:rsidRPr="006116F5" w:rsidRDefault="00E32EF1" w:rsidP="006116F5">
      <w:pPr>
        <w:pStyle w:val="af6"/>
        <w:spacing w:after="24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387EB6D3" w14:textId="7076BF20" w:rsidR="00E32EF1" w:rsidRDefault="00E32EF1" w:rsidP="00E32EF1">
      <w:pPr>
        <w:pStyle w:val="af6"/>
        <w:spacing w:after="240" w:line="360" w:lineRule="auto"/>
        <w:jc w:val="center"/>
        <w:rPr>
          <w:rFonts w:ascii="Times New Roman" w:hAnsi="Times New Roman" w:cs="Times New Roman"/>
          <w:b/>
          <w:i w:val="0"/>
          <w:color w:val="auto"/>
          <w:sz w:val="32"/>
        </w:rPr>
      </w:pPr>
      <w:r w:rsidRPr="00E32EF1">
        <w:rPr>
          <w:rFonts w:ascii="Times New Roman" w:hAnsi="Times New Roman" w:cs="Times New Roman"/>
          <w:b/>
          <w:i w:val="0"/>
          <w:color w:val="auto"/>
          <w:sz w:val="32"/>
        </w:rPr>
        <w:lastRenderedPageBreak/>
        <w:t>ЗАКЛЮЧЕНИЕ</w:t>
      </w:r>
    </w:p>
    <w:p w14:paraId="35B9A97D" w14:textId="6708E13E" w:rsidR="00DB7C5C" w:rsidRPr="00DB7C5C" w:rsidRDefault="00DB7C5C" w:rsidP="00DB7C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66F">
        <w:rPr>
          <w:rFonts w:ascii="Times New Roman" w:hAnsi="Times New Roman" w:cs="Times New Roman"/>
          <w:sz w:val="28"/>
          <w:szCs w:val="28"/>
        </w:rPr>
        <w:t>Лучшей моделью признан</w:t>
      </w:r>
      <w:r w:rsidRPr="00DB7C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B0A4B" w:rsidRPr="00BB766F">
        <w:rPr>
          <w:rFonts w:ascii="Times New Roman" w:hAnsi="Times New Roman" w:cs="Times New Roman"/>
          <w:sz w:val="28"/>
          <w:szCs w:val="28"/>
          <w:lang w:val="en-US"/>
        </w:rPr>
        <w:t>CatBoost</w:t>
      </w:r>
      <w:r w:rsidRPr="00DB7C5C">
        <w:rPr>
          <w:rFonts w:ascii="Times New Roman" w:hAnsi="Times New Roman" w:cs="Times New Roman"/>
          <w:sz w:val="28"/>
          <w:szCs w:val="28"/>
        </w:rPr>
        <w:t> с F1</w:t>
      </w:r>
      <w:r w:rsidRPr="00DB7C5C">
        <w:rPr>
          <w:rFonts w:ascii="Times New Roman" w:hAnsi="Times New Roman" w:cs="Times New Roman"/>
          <w:sz w:val="28"/>
          <w:szCs w:val="28"/>
        </w:rPr>
        <w:noBreakHyphen/>
        <w:t>score = 0.</w:t>
      </w:r>
      <w:r w:rsidR="007B0A4B" w:rsidRPr="007B0A4B">
        <w:rPr>
          <w:rFonts w:ascii="Times New Roman" w:hAnsi="Times New Roman" w:cs="Times New Roman"/>
          <w:sz w:val="28"/>
          <w:szCs w:val="28"/>
        </w:rPr>
        <w:t>625</w:t>
      </w:r>
      <w:r w:rsidRPr="00DB7C5C">
        <w:rPr>
          <w:rFonts w:ascii="Times New Roman" w:hAnsi="Times New Roman" w:cs="Times New Roman"/>
          <w:sz w:val="28"/>
          <w:szCs w:val="28"/>
        </w:rPr>
        <w:t>, Accuracy = 0.</w:t>
      </w:r>
      <w:r w:rsidR="007B0A4B" w:rsidRPr="007B0A4B">
        <w:rPr>
          <w:rFonts w:ascii="Times New Roman" w:hAnsi="Times New Roman" w:cs="Times New Roman"/>
          <w:sz w:val="28"/>
          <w:szCs w:val="28"/>
        </w:rPr>
        <w:t>830</w:t>
      </w:r>
      <w:r w:rsidRPr="00DB7C5C">
        <w:rPr>
          <w:rFonts w:ascii="Times New Roman" w:hAnsi="Times New Roman" w:cs="Times New Roman"/>
          <w:sz w:val="28"/>
          <w:szCs w:val="28"/>
        </w:rPr>
        <w:t xml:space="preserve"> и ROC</w:t>
      </w:r>
      <w:r w:rsidRPr="00DB7C5C">
        <w:rPr>
          <w:rFonts w:ascii="Times New Roman" w:hAnsi="Times New Roman" w:cs="Times New Roman"/>
          <w:sz w:val="28"/>
          <w:szCs w:val="28"/>
        </w:rPr>
        <w:noBreakHyphen/>
        <w:t>AUC = 0.</w:t>
      </w:r>
      <w:r w:rsidR="007B0A4B" w:rsidRPr="007B0A4B">
        <w:rPr>
          <w:rFonts w:ascii="Times New Roman" w:hAnsi="Times New Roman" w:cs="Times New Roman"/>
          <w:sz w:val="28"/>
          <w:szCs w:val="28"/>
        </w:rPr>
        <w:t>889</w:t>
      </w:r>
      <w:r w:rsidRPr="00DB7C5C">
        <w:rPr>
          <w:rFonts w:ascii="Times New Roman" w:hAnsi="Times New Roman" w:cs="Times New Roman"/>
          <w:sz w:val="28"/>
          <w:szCs w:val="28"/>
        </w:rPr>
        <w:t>. Подбор гиперпараметров не дал значимого прироста.</w:t>
      </w:r>
    </w:p>
    <w:p w14:paraId="7A191EDF" w14:textId="22749A15" w:rsidR="00DB7C5C" w:rsidRPr="00DB7C5C" w:rsidRDefault="007B0A4B" w:rsidP="007B0A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Случайный лес</w:t>
      </w:r>
      <w:r w:rsidR="00DB7C5C" w:rsidRPr="00DB7C5C">
        <w:rPr>
          <w:rFonts w:ascii="Times New Roman" w:hAnsi="Times New Roman" w:cs="Times New Roman"/>
          <w:sz w:val="28"/>
          <w:szCs w:val="28"/>
        </w:rPr>
        <w:t xml:space="preserve"> после оптимизации показал</w:t>
      </w:r>
      <w:r>
        <w:rPr>
          <w:rFonts w:ascii="Times New Roman" w:hAnsi="Times New Roman" w:cs="Times New Roman"/>
          <w:sz w:val="28"/>
          <w:szCs w:val="28"/>
        </w:rPr>
        <w:t xml:space="preserve"> схожие характеристики (</w:t>
      </w:r>
      <w:r w:rsidRPr="00DB7C5C">
        <w:rPr>
          <w:rFonts w:ascii="Times New Roman" w:hAnsi="Times New Roman" w:cs="Times New Roman"/>
          <w:sz w:val="28"/>
          <w:szCs w:val="28"/>
        </w:rPr>
        <w:t>F1</w:t>
      </w:r>
      <w:r w:rsidRPr="00DB7C5C">
        <w:rPr>
          <w:rFonts w:ascii="Times New Roman" w:hAnsi="Times New Roman" w:cs="Times New Roman"/>
          <w:sz w:val="28"/>
          <w:szCs w:val="28"/>
        </w:rPr>
        <w:noBreakHyphen/>
        <w:t>score = 0.</w:t>
      </w:r>
      <w:r w:rsidRPr="007B0A4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DB7C5C">
        <w:rPr>
          <w:rFonts w:ascii="Times New Roman" w:hAnsi="Times New Roman" w:cs="Times New Roman"/>
          <w:sz w:val="28"/>
          <w:szCs w:val="28"/>
        </w:rPr>
        <w:t>, Accuracy = 0.</w:t>
      </w:r>
      <w:r w:rsidRPr="007B0A4B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29</w:t>
      </w:r>
      <w:r w:rsidRPr="00DB7C5C">
        <w:rPr>
          <w:rFonts w:ascii="Times New Roman" w:hAnsi="Times New Roman" w:cs="Times New Roman"/>
          <w:sz w:val="28"/>
          <w:szCs w:val="28"/>
        </w:rPr>
        <w:t xml:space="preserve"> и ROC</w:t>
      </w:r>
      <w:r w:rsidRPr="00DB7C5C">
        <w:rPr>
          <w:rFonts w:ascii="Times New Roman" w:hAnsi="Times New Roman" w:cs="Times New Roman"/>
          <w:sz w:val="28"/>
          <w:szCs w:val="28"/>
        </w:rPr>
        <w:noBreakHyphen/>
        <w:t>AUC = 0.</w:t>
      </w:r>
      <w:r w:rsidRPr="007B0A4B">
        <w:rPr>
          <w:rFonts w:ascii="Times New Roman" w:hAnsi="Times New Roman" w:cs="Times New Roman"/>
          <w:sz w:val="28"/>
          <w:szCs w:val="28"/>
        </w:rPr>
        <w:t>88</w:t>
      </w:r>
      <w:r>
        <w:rPr>
          <w:rFonts w:ascii="Times New Roman" w:hAnsi="Times New Roman" w:cs="Times New Roman"/>
          <w:sz w:val="28"/>
          <w:szCs w:val="28"/>
        </w:rPr>
        <w:t>7)</w:t>
      </w:r>
      <w:r w:rsidR="00DB7C5C" w:rsidRPr="00DB7C5C">
        <w:rPr>
          <w:rFonts w:ascii="Times New Roman" w:hAnsi="Times New Roman" w:cs="Times New Roman"/>
          <w:sz w:val="28"/>
          <w:szCs w:val="28"/>
        </w:rPr>
        <w:t>.</w:t>
      </w:r>
    </w:p>
    <w:p w14:paraId="30C24B85" w14:textId="70CA510E" w:rsidR="006B30BE" w:rsidRDefault="00DB7C5C" w:rsidP="00DB7C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7C5C">
        <w:rPr>
          <w:rFonts w:ascii="Times New Roman" w:hAnsi="Times New Roman" w:cs="Times New Roman"/>
          <w:sz w:val="28"/>
          <w:szCs w:val="28"/>
        </w:rPr>
        <w:t xml:space="preserve">Практическая значимость: </w:t>
      </w:r>
      <w:r w:rsidR="007B0A4B">
        <w:rPr>
          <w:rFonts w:ascii="Times New Roman" w:hAnsi="Times New Roman" w:cs="Times New Roman"/>
          <w:sz w:val="28"/>
          <w:szCs w:val="28"/>
        </w:rPr>
        <w:t>п</w:t>
      </w:r>
      <w:r w:rsidR="007B0A4B" w:rsidRPr="007B0A4B">
        <w:rPr>
          <w:rFonts w:ascii="Times New Roman" w:hAnsi="Times New Roman" w:cs="Times New Roman"/>
          <w:sz w:val="28"/>
          <w:szCs w:val="28"/>
        </w:rPr>
        <w:t>остроенная модель позволяет заранее оценивать вероятность того, что доход человека превысит 50 000 $ в год на основе его социально</w:t>
      </w:r>
      <w:r w:rsidR="007B0A4B" w:rsidRPr="007B0A4B">
        <w:rPr>
          <w:rFonts w:ascii="Times New Roman" w:hAnsi="Times New Roman" w:cs="Times New Roman"/>
          <w:sz w:val="28"/>
          <w:szCs w:val="28"/>
        </w:rPr>
        <w:noBreakHyphen/>
        <w:t>демографических и трудовых характеристик. Разработанное веб</w:t>
      </w:r>
      <w:r w:rsidR="007B0A4B" w:rsidRPr="007B0A4B">
        <w:rPr>
          <w:rFonts w:ascii="Times New Roman" w:hAnsi="Times New Roman" w:cs="Times New Roman"/>
          <w:sz w:val="28"/>
          <w:szCs w:val="28"/>
        </w:rPr>
        <w:noBreakHyphen/>
        <w:t>приложение даёт возможность в реальном времени подбирать конфигурацию гиперпараметров CatBoost и сразу видеть, как это отражается на качестве модели и итоговом прогнозе</w:t>
      </w:r>
      <w:r w:rsidRPr="00DB7C5C">
        <w:rPr>
          <w:rFonts w:ascii="Times New Roman" w:hAnsi="Times New Roman" w:cs="Times New Roman"/>
          <w:sz w:val="28"/>
          <w:szCs w:val="28"/>
        </w:rPr>
        <w:t>.</w:t>
      </w:r>
    </w:p>
    <w:p w14:paraId="09DA48B1" w14:textId="77777777" w:rsidR="006B30BE" w:rsidRDefault="006B30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463849" w14:textId="77777777" w:rsidR="006B30BE" w:rsidRPr="00E07683" w:rsidRDefault="006B30BE" w:rsidP="006B30BE">
      <w:pPr>
        <w:spacing w:after="440" w:line="360" w:lineRule="auto"/>
        <w:jc w:val="center"/>
        <w:outlineLvl w:val="0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ru" w:eastAsia="ru-RU"/>
        </w:rPr>
      </w:pPr>
      <w:bookmarkStart w:id="1" w:name="_Toc216035740"/>
      <w:r w:rsidRPr="00E07683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ru" w:eastAsia="ru-RU"/>
        </w:rPr>
        <w:lastRenderedPageBreak/>
        <w:t>СПИСОК ИСПОЛЬЗОВАННЫХ ИСТОЧНИКОВ</w:t>
      </w:r>
      <w:bookmarkEnd w:id="1"/>
    </w:p>
    <w:p w14:paraId="7B3B32CF" w14:textId="3409A2B8" w:rsidR="00387B8E" w:rsidRPr="004D60AA" w:rsidRDefault="004D60AA" w:rsidP="002D0BC8">
      <w:pPr>
        <w:numPr>
          <w:ilvl w:val="0"/>
          <w:numId w:val="33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bookmarkStart w:id="2" w:name="_Ref184677105"/>
      <w:bookmarkStart w:id="3" w:name="_Ref184676540"/>
      <w:bookmarkStart w:id="4" w:name="_Ref184665408"/>
      <w:r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Adult Income Prediction Dataset</w:t>
      </w:r>
      <w:r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387B8E"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</w:t>
      </w:r>
      <w:r w:rsidR="00387B8E" w:rsidRPr="004D60AA">
        <w:rPr>
          <w:rFonts w:ascii="Times New Roman" w:eastAsia="Times New Roman" w:hAnsi="Times New Roman" w:cs="Times New Roman"/>
          <w:color w:val="000000"/>
          <w:sz w:val="28"/>
          <w:szCs w:val="28"/>
        </w:rPr>
        <w:t>Электронный</w:t>
      </w:r>
      <w:r w:rsidR="00387B8E"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387B8E" w:rsidRPr="004D60AA">
        <w:rPr>
          <w:rFonts w:ascii="Times New Roman" w:eastAsia="Times New Roman" w:hAnsi="Times New Roman" w:cs="Times New Roman"/>
          <w:color w:val="000000"/>
          <w:sz w:val="28"/>
          <w:szCs w:val="28"/>
        </w:rPr>
        <w:t>ресурс</w:t>
      </w:r>
      <w:r w:rsidR="00387B8E"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]. – URL: </w:t>
      </w:r>
      <w:r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https</w:t>
      </w:r>
      <w:r w:rsidRPr="004D60AA">
        <w:rPr>
          <w:rFonts w:ascii="Times New Roman" w:hAnsi="Times New Roman" w:cs="Times New Roman"/>
          <w:sz w:val="28"/>
          <w:szCs w:val="28"/>
          <w:lang w:val="en-US"/>
        </w:rPr>
        <w:t>://www.kaggle.com/code/hernanaya/adult-income-prediction-dataset</w:t>
      </w:r>
      <w:r w:rsidR="00387B8E"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(</w:t>
      </w:r>
      <w:r w:rsidR="00387B8E" w:rsidRPr="004D60AA">
        <w:rPr>
          <w:rFonts w:ascii="Times New Roman" w:eastAsia="Times New Roman" w:hAnsi="Times New Roman" w:cs="Times New Roman"/>
          <w:color w:val="000000"/>
          <w:sz w:val="28"/>
          <w:szCs w:val="28"/>
        </w:rPr>
        <w:t>дата</w:t>
      </w:r>
      <w:r w:rsidR="00387B8E"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387B8E" w:rsidRPr="004D60AA">
        <w:rPr>
          <w:rFonts w:ascii="Times New Roman" w:eastAsia="Times New Roman" w:hAnsi="Times New Roman" w:cs="Times New Roman"/>
          <w:color w:val="000000"/>
          <w:sz w:val="28"/>
          <w:szCs w:val="28"/>
        </w:rPr>
        <w:t>обращения</w:t>
      </w:r>
      <w:r w:rsidR="00387B8E"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r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16</w:t>
      </w:r>
      <w:r w:rsidR="00387B8E"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.0</w:t>
      </w:r>
      <w:r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5</w:t>
      </w:r>
      <w:r w:rsidR="00387B8E"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.2026);</w:t>
      </w:r>
    </w:p>
    <w:p w14:paraId="29192823" w14:textId="3988AD3D" w:rsidR="00387B8E" w:rsidRPr="004D60AA" w:rsidRDefault="004D60AA" w:rsidP="002D0BC8">
      <w:pPr>
        <w:numPr>
          <w:ilvl w:val="0"/>
          <w:numId w:val="33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CatBoost</w:t>
      </w:r>
      <w:r w:rsidRPr="004D60A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87B8E" w:rsidRPr="004D60A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[Электронный ресурс] – </w:t>
      </w:r>
      <w:r w:rsidR="00387B8E"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URL</w:t>
      </w:r>
      <w:r w:rsidR="00387B8E" w:rsidRPr="004D60AA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="00387B8E"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Pr="004D60AA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D60AA">
        <w:rPr>
          <w:rFonts w:ascii="Times New Roman" w:hAnsi="Times New Roman" w:cs="Times New Roman"/>
          <w:sz w:val="28"/>
          <w:szCs w:val="28"/>
        </w:rPr>
        <w:t>://</w:t>
      </w:r>
      <w:r w:rsidRPr="004D60AA">
        <w:rPr>
          <w:rFonts w:ascii="Times New Roman" w:hAnsi="Times New Roman" w:cs="Times New Roman"/>
          <w:sz w:val="28"/>
          <w:szCs w:val="28"/>
          <w:lang w:val="en-US"/>
        </w:rPr>
        <w:t>catboost</w:t>
      </w:r>
      <w:r w:rsidRPr="004D60AA">
        <w:rPr>
          <w:rFonts w:ascii="Times New Roman" w:hAnsi="Times New Roman" w:cs="Times New Roman"/>
          <w:sz w:val="28"/>
          <w:szCs w:val="28"/>
        </w:rPr>
        <w:t>.</w:t>
      </w:r>
      <w:r w:rsidRPr="004D60AA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4D60AA">
        <w:rPr>
          <w:rFonts w:ascii="Times New Roman" w:hAnsi="Times New Roman" w:cs="Times New Roman"/>
          <w:sz w:val="28"/>
          <w:szCs w:val="28"/>
        </w:rPr>
        <w:t>/</w:t>
      </w:r>
      <w:r w:rsidRPr="004D60AA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4D60AA">
        <w:rPr>
          <w:rFonts w:ascii="Times New Roman" w:hAnsi="Times New Roman" w:cs="Times New Roman"/>
          <w:sz w:val="28"/>
          <w:szCs w:val="28"/>
        </w:rPr>
        <w:t>/</w:t>
      </w:r>
      <w:r w:rsidRPr="004D60AA">
        <w:rPr>
          <w:rFonts w:ascii="Times New Roman" w:hAnsi="Times New Roman" w:cs="Times New Roman"/>
          <w:sz w:val="28"/>
          <w:szCs w:val="28"/>
          <w:lang w:val="en-US"/>
        </w:rPr>
        <w:t>en</w:t>
      </w:r>
      <w:r w:rsidRPr="004D60AA">
        <w:rPr>
          <w:rFonts w:ascii="Times New Roman" w:hAnsi="Times New Roman" w:cs="Times New Roman"/>
          <w:sz w:val="28"/>
          <w:szCs w:val="28"/>
        </w:rPr>
        <w:t>/</w:t>
      </w:r>
      <w:r w:rsidR="00387B8E"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="00387B8E" w:rsidRPr="004D60A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(дата обращения: </w:t>
      </w:r>
      <w:r w:rsidRPr="004D60AA">
        <w:rPr>
          <w:rFonts w:ascii="Times New Roman" w:eastAsia="Times New Roman" w:hAnsi="Times New Roman" w:cs="Times New Roman"/>
          <w:color w:val="000000"/>
          <w:sz w:val="28"/>
          <w:szCs w:val="28"/>
        </w:rPr>
        <w:t>18</w:t>
      </w:r>
      <w:r w:rsidR="00387B8E" w:rsidRPr="004D60AA">
        <w:rPr>
          <w:rFonts w:ascii="Times New Roman" w:eastAsia="Times New Roman" w:hAnsi="Times New Roman" w:cs="Times New Roman"/>
          <w:color w:val="000000"/>
          <w:sz w:val="28"/>
          <w:szCs w:val="28"/>
        </w:rPr>
        <w:t>.05.2026);</w:t>
      </w:r>
    </w:p>
    <w:p w14:paraId="452580C9" w14:textId="2FA2A870" w:rsidR="00387B8E" w:rsidRPr="004D60AA" w:rsidRDefault="00387B8E" w:rsidP="002D0BC8">
      <w:pPr>
        <w:numPr>
          <w:ilvl w:val="0"/>
          <w:numId w:val="33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Scikit-learn: Machine Learning in Python [Электронный ресурс]. – URL: </w:t>
      </w:r>
      <w:r w:rsidR="004D60AA" w:rsidRPr="004D60AA">
        <w:rPr>
          <w:rFonts w:ascii="Times New Roman" w:hAnsi="Times New Roman" w:cs="Times New Roman"/>
          <w:sz w:val="28"/>
          <w:szCs w:val="28"/>
          <w:lang w:val="en-US"/>
        </w:rPr>
        <w:t>https://streamlit.io/</w:t>
      </w:r>
      <w:r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 (дата обращения: </w:t>
      </w:r>
      <w:r w:rsidR="004D60AA"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18</w:t>
      </w:r>
      <w:r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.05.2026);</w:t>
      </w:r>
    </w:p>
    <w:p w14:paraId="4ACA7017" w14:textId="35C33122" w:rsidR="00387B8E" w:rsidRPr="004D60AA" w:rsidRDefault="004D60AA" w:rsidP="002D0BC8">
      <w:pPr>
        <w:numPr>
          <w:ilvl w:val="0"/>
          <w:numId w:val="33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Polars — DataFrames for the new era</w:t>
      </w:r>
      <w:r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387B8E"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</w:t>
      </w:r>
      <w:r w:rsidR="00387B8E" w:rsidRPr="004D60AA">
        <w:rPr>
          <w:rFonts w:ascii="Times New Roman" w:eastAsia="Times New Roman" w:hAnsi="Times New Roman" w:cs="Times New Roman"/>
          <w:color w:val="000000"/>
          <w:sz w:val="28"/>
          <w:szCs w:val="28"/>
        </w:rPr>
        <w:t>Электронный</w:t>
      </w:r>
      <w:r w:rsidR="00387B8E"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387B8E" w:rsidRPr="004D60AA">
        <w:rPr>
          <w:rFonts w:ascii="Times New Roman" w:eastAsia="Times New Roman" w:hAnsi="Times New Roman" w:cs="Times New Roman"/>
          <w:color w:val="000000"/>
          <w:sz w:val="28"/>
          <w:szCs w:val="28"/>
        </w:rPr>
        <w:t>ресурс</w:t>
      </w:r>
      <w:r w:rsidR="00387B8E"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]. – URL: </w:t>
      </w:r>
      <w:hyperlink r:id="rId15" w:history="1">
        <w:r w:rsidRPr="004D60AA">
          <w:rPr>
            <w:rFonts w:ascii="Times New Roman" w:hAnsi="Times New Roman" w:cs="Times New Roman"/>
            <w:color w:val="000000"/>
            <w:sz w:val="28"/>
            <w:szCs w:val="28"/>
            <w:lang w:val="en-US"/>
          </w:rPr>
          <w:t>https://pola.rs/</w:t>
        </w:r>
        <w:r w:rsidRPr="004D60AA">
          <w:rPr>
            <w:rFonts w:ascii="Times New Roman" w:hAnsi="Times New Roman" w:cs="Times New Roman"/>
            <w:color w:val="000000"/>
            <w:sz w:val="28"/>
            <w:szCs w:val="28"/>
            <w:lang w:val="en-US"/>
          </w:rPr>
          <w:t>/</w:t>
        </w:r>
      </w:hyperlink>
      <w:r w:rsidR="00387B8E"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(</w:t>
      </w:r>
      <w:r w:rsidR="00387B8E" w:rsidRPr="004D60AA">
        <w:rPr>
          <w:rFonts w:ascii="Times New Roman" w:eastAsia="Times New Roman" w:hAnsi="Times New Roman" w:cs="Times New Roman"/>
          <w:color w:val="000000"/>
          <w:sz w:val="28"/>
          <w:szCs w:val="28"/>
        </w:rPr>
        <w:t>дата</w:t>
      </w:r>
      <w:r w:rsidR="00387B8E"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387B8E" w:rsidRPr="004D60AA">
        <w:rPr>
          <w:rFonts w:ascii="Times New Roman" w:eastAsia="Times New Roman" w:hAnsi="Times New Roman" w:cs="Times New Roman"/>
          <w:color w:val="000000"/>
          <w:sz w:val="28"/>
          <w:szCs w:val="28"/>
        </w:rPr>
        <w:t>обращения</w:t>
      </w:r>
      <w:r w:rsidR="00387B8E"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r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18</w:t>
      </w:r>
      <w:r w:rsidR="00387B8E"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.05.2026);</w:t>
      </w:r>
    </w:p>
    <w:p w14:paraId="168F350D" w14:textId="3F6DA1D9" w:rsidR="00E32EF1" w:rsidRPr="004D60AA" w:rsidRDefault="004D60AA" w:rsidP="002D0BC8">
      <w:pPr>
        <w:numPr>
          <w:ilvl w:val="0"/>
          <w:numId w:val="33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</w:t>
      </w:r>
      <w:r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eaborn: statistical data visualization</w:t>
      </w:r>
      <w:r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387B8E"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[Электронный ресурс]. – URL: </w:t>
      </w:r>
      <w:hyperlink r:id="rId16" w:tgtFrame="_blank" w:history="1">
        <w:r w:rsidRPr="004D60AA">
          <w:rPr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  <w:r w:rsidRPr="004D60AA">
          <w:rPr>
            <w:rFonts w:ascii="Times New Roman" w:eastAsia="Times New Roman" w:hAnsi="Times New Roman" w:cs="Times New Roman"/>
            <w:color w:val="000000"/>
            <w:sz w:val="28"/>
            <w:szCs w:val="28"/>
            <w:lang w:val="en-US"/>
          </w:rPr>
          <w:t>https://seaborn.pydata.org/index.html</w:t>
        </w:r>
        <w:r w:rsidR="00387B8E" w:rsidRPr="004D60AA">
          <w:rPr>
            <w:rFonts w:ascii="Times New Roman" w:eastAsia="Times New Roman" w:hAnsi="Times New Roman" w:cs="Times New Roman"/>
            <w:color w:val="000000"/>
            <w:sz w:val="28"/>
            <w:szCs w:val="28"/>
            <w:lang w:val="en-US"/>
          </w:rPr>
          <w:t>/</w:t>
        </w:r>
      </w:hyperlink>
      <w:r w:rsidR="00387B8E"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 (дата обращения: </w:t>
      </w:r>
      <w:r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18</w:t>
      </w:r>
      <w:r w:rsidR="00387B8E"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.05.2026)</w:t>
      </w:r>
      <w:bookmarkEnd w:id="2"/>
      <w:bookmarkEnd w:id="3"/>
      <w:bookmarkEnd w:id="4"/>
      <w:r w:rsidR="00387B8E" w:rsidRPr="004D60A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sectPr w:rsidR="00E32EF1" w:rsidRPr="004D60AA" w:rsidSect="006A7038">
      <w:footerReference w:type="default" r:id="rId17"/>
      <w:footerReference w:type="firs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C21F5" w14:textId="77777777" w:rsidR="002647F1" w:rsidRDefault="002647F1" w:rsidP="006A7038">
      <w:pPr>
        <w:spacing w:after="0" w:line="240" w:lineRule="auto"/>
      </w:pPr>
      <w:r>
        <w:separator/>
      </w:r>
    </w:p>
  </w:endnote>
  <w:endnote w:type="continuationSeparator" w:id="0">
    <w:p w14:paraId="4E972D22" w14:textId="77777777" w:rsidR="002647F1" w:rsidRDefault="002647F1" w:rsidP="006A7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1174282"/>
      <w:docPartObj>
        <w:docPartGallery w:val="Page Numbers (Bottom of Page)"/>
        <w:docPartUnique/>
      </w:docPartObj>
    </w:sdtPr>
    <w:sdtEndPr/>
    <w:sdtContent>
      <w:p w14:paraId="3A2E07A3" w14:textId="52F9DF62" w:rsidR="00923AAA" w:rsidRDefault="00923AAA">
        <w:pPr>
          <w:pStyle w:val="ae"/>
          <w:jc w:val="center"/>
        </w:pPr>
        <w:r w:rsidRPr="00291D85">
          <w:rPr>
            <w:rFonts w:ascii="Times New Roman" w:hAnsi="Times New Roman" w:cs="Times New Roman"/>
          </w:rPr>
          <w:fldChar w:fldCharType="begin"/>
        </w:r>
        <w:r w:rsidRPr="00291D85">
          <w:rPr>
            <w:rFonts w:ascii="Times New Roman" w:hAnsi="Times New Roman" w:cs="Times New Roman"/>
          </w:rPr>
          <w:instrText>PAGE   \* MERGEFORMAT</w:instrText>
        </w:r>
        <w:r w:rsidRPr="00291D85">
          <w:rPr>
            <w:rFonts w:ascii="Times New Roman" w:hAnsi="Times New Roman" w:cs="Times New Roman"/>
          </w:rPr>
          <w:fldChar w:fldCharType="separate"/>
        </w:r>
        <w:r w:rsidR="00387B8E">
          <w:rPr>
            <w:rFonts w:ascii="Times New Roman" w:hAnsi="Times New Roman" w:cs="Times New Roman"/>
            <w:noProof/>
          </w:rPr>
          <w:t>33</w:t>
        </w:r>
        <w:r w:rsidRPr="00291D85">
          <w:rPr>
            <w:rFonts w:ascii="Times New Roman" w:hAnsi="Times New Roman" w:cs="Times New Roman"/>
          </w:rPr>
          <w:fldChar w:fldCharType="end"/>
        </w:r>
      </w:p>
    </w:sdtContent>
  </w:sdt>
  <w:p w14:paraId="1236D6EB" w14:textId="77777777" w:rsidR="00923AAA" w:rsidRDefault="00923AA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2B94F" w14:textId="77777777" w:rsidR="00923AAA" w:rsidRDefault="00923AA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9429F" w14:textId="77777777" w:rsidR="002647F1" w:rsidRDefault="002647F1" w:rsidP="006A7038">
      <w:pPr>
        <w:spacing w:after="0" w:line="240" w:lineRule="auto"/>
      </w:pPr>
      <w:r>
        <w:separator/>
      </w:r>
    </w:p>
  </w:footnote>
  <w:footnote w:type="continuationSeparator" w:id="0">
    <w:p w14:paraId="74C6707C" w14:textId="77777777" w:rsidR="002647F1" w:rsidRDefault="002647F1" w:rsidP="006A70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6655"/>
    <w:multiLevelType w:val="multilevel"/>
    <w:tmpl w:val="005AE7C4"/>
    <w:lvl w:ilvl="0">
      <w:start w:val="7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A144B"/>
    <w:multiLevelType w:val="hybridMultilevel"/>
    <w:tmpl w:val="995867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6472B"/>
    <w:multiLevelType w:val="multilevel"/>
    <w:tmpl w:val="E16E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101F9B"/>
    <w:multiLevelType w:val="multilevel"/>
    <w:tmpl w:val="B4521A28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779F5"/>
    <w:multiLevelType w:val="multilevel"/>
    <w:tmpl w:val="ED16040A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B1DEF"/>
    <w:multiLevelType w:val="multilevel"/>
    <w:tmpl w:val="0834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680884"/>
    <w:multiLevelType w:val="multilevel"/>
    <w:tmpl w:val="F8A44D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1C63C3"/>
    <w:multiLevelType w:val="hybridMultilevel"/>
    <w:tmpl w:val="C5A0FF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A30003"/>
    <w:multiLevelType w:val="hybridMultilevel"/>
    <w:tmpl w:val="C5A0FF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726E55"/>
    <w:multiLevelType w:val="multilevel"/>
    <w:tmpl w:val="948E7510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  <w:sz w:val="28"/>
      </w:rPr>
    </w:lvl>
    <w:lvl w:ilvl="1">
      <w:start w:val="1"/>
      <w:numFmt w:val="decimal"/>
      <w:lvlText w:val="%2."/>
      <w:lvlJc w:val="left"/>
      <w:pPr>
        <w:ind w:left="164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2015E"/>
    <w:multiLevelType w:val="multilevel"/>
    <w:tmpl w:val="25C0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514493"/>
    <w:multiLevelType w:val="multilevel"/>
    <w:tmpl w:val="5D0644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1AA563DC"/>
    <w:multiLevelType w:val="hybridMultilevel"/>
    <w:tmpl w:val="9AA8BCDA"/>
    <w:lvl w:ilvl="0" w:tplc="A37E83C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A67DFE"/>
    <w:multiLevelType w:val="hybridMultilevel"/>
    <w:tmpl w:val="B2E6D374"/>
    <w:lvl w:ilvl="0" w:tplc="D3EC7F40">
      <w:start w:val="4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4" w15:restartNumberingAfterBreak="0">
    <w:nsid w:val="23FB0B73"/>
    <w:multiLevelType w:val="hybridMultilevel"/>
    <w:tmpl w:val="0430FF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1413E2"/>
    <w:multiLevelType w:val="multilevel"/>
    <w:tmpl w:val="0A4AF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604190"/>
    <w:multiLevelType w:val="hybridMultilevel"/>
    <w:tmpl w:val="C6FE89E4"/>
    <w:lvl w:ilvl="0" w:tplc="F0F2FC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B0030D"/>
    <w:multiLevelType w:val="multilevel"/>
    <w:tmpl w:val="8320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3D4373"/>
    <w:multiLevelType w:val="multilevel"/>
    <w:tmpl w:val="87C03E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B6F58E6"/>
    <w:multiLevelType w:val="multilevel"/>
    <w:tmpl w:val="5294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C736D1"/>
    <w:multiLevelType w:val="multilevel"/>
    <w:tmpl w:val="76FE84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C225B"/>
    <w:multiLevelType w:val="multilevel"/>
    <w:tmpl w:val="7972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BA3EF1"/>
    <w:multiLevelType w:val="multilevel"/>
    <w:tmpl w:val="B4521A28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D030D5"/>
    <w:multiLevelType w:val="multilevel"/>
    <w:tmpl w:val="B4521A28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833E6C"/>
    <w:multiLevelType w:val="multilevel"/>
    <w:tmpl w:val="51D600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4A933D8D"/>
    <w:multiLevelType w:val="hybridMultilevel"/>
    <w:tmpl w:val="2C9821C0"/>
    <w:lvl w:ilvl="0" w:tplc="FC18D7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3F64B5"/>
    <w:multiLevelType w:val="hybridMultilevel"/>
    <w:tmpl w:val="6772F3A4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D5153B3"/>
    <w:multiLevelType w:val="multilevel"/>
    <w:tmpl w:val="99F6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D9E5926"/>
    <w:multiLevelType w:val="hybridMultilevel"/>
    <w:tmpl w:val="BC4667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C9551A"/>
    <w:multiLevelType w:val="multilevel"/>
    <w:tmpl w:val="F8A44D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0A92266"/>
    <w:multiLevelType w:val="multilevel"/>
    <w:tmpl w:val="B4521A28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16421D"/>
    <w:multiLevelType w:val="multilevel"/>
    <w:tmpl w:val="ED16040A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A540FD"/>
    <w:multiLevelType w:val="hybridMultilevel"/>
    <w:tmpl w:val="CFCA14D0"/>
    <w:lvl w:ilvl="0" w:tplc="F0F2FCAA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68D4503E"/>
    <w:multiLevelType w:val="hybridMultilevel"/>
    <w:tmpl w:val="3682A050"/>
    <w:lvl w:ilvl="0" w:tplc="F0F2FC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164994"/>
    <w:multiLevelType w:val="hybridMultilevel"/>
    <w:tmpl w:val="C5A0FF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82264E"/>
    <w:multiLevelType w:val="multilevel"/>
    <w:tmpl w:val="84820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083575"/>
    <w:multiLevelType w:val="hybridMultilevel"/>
    <w:tmpl w:val="E81874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271BCE"/>
    <w:multiLevelType w:val="multilevel"/>
    <w:tmpl w:val="C8A8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855999">
    <w:abstractNumId w:val="24"/>
  </w:num>
  <w:num w:numId="2" w16cid:durableId="1594505881">
    <w:abstractNumId w:val="11"/>
  </w:num>
  <w:num w:numId="3" w16cid:durableId="1492789636">
    <w:abstractNumId w:val="1"/>
  </w:num>
  <w:num w:numId="4" w16cid:durableId="1380781637">
    <w:abstractNumId w:val="8"/>
  </w:num>
  <w:num w:numId="5" w16cid:durableId="2138988949">
    <w:abstractNumId w:val="14"/>
  </w:num>
  <w:num w:numId="6" w16cid:durableId="133765859">
    <w:abstractNumId w:val="13"/>
  </w:num>
  <w:num w:numId="7" w16cid:durableId="1681853134">
    <w:abstractNumId w:val="7"/>
  </w:num>
  <w:num w:numId="8" w16cid:durableId="210964021">
    <w:abstractNumId w:val="34"/>
  </w:num>
  <w:num w:numId="9" w16cid:durableId="1874271526">
    <w:abstractNumId w:val="26"/>
  </w:num>
  <w:num w:numId="10" w16cid:durableId="2010717015">
    <w:abstractNumId w:val="19"/>
  </w:num>
  <w:num w:numId="11" w16cid:durableId="1150554470">
    <w:abstractNumId w:val="36"/>
  </w:num>
  <w:num w:numId="12" w16cid:durableId="580987857">
    <w:abstractNumId w:val="20"/>
  </w:num>
  <w:num w:numId="13" w16cid:durableId="143276336">
    <w:abstractNumId w:val="12"/>
  </w:num>
  <w:num w:numId="14" w16cid:durableId="585041678">
    <w:abstractNumId w:val="25"/>
  </w:num>
  <w:num w:numId="15" w16cid:durableId="1059670066">
    <w:abstractNumId w:val="37"/>
  </w:num>
  <w:num w:numId="16" w16cid:durableId="1054893604">
    <w:abstractNumId w:val="22"/>
  </w:num>
  <w:num w:numId="17" w16cid:durableId="990132348">
    <w:abstractNumId w:val="23"/>
  </w:num>
  <w:num w:numId="18" w16cid:durableId="1252354876">
    <w:abstractNumId w:val="5"/>
  </w:num>
  <w:num w:numId="19" w16cid:durableId="1546790805">
    <w:abstractNumId w:val="29"/>
  </w:num>
  <w:num w:numId="20" w16cid:durableId="783766798">
    <w:abstractNumId w:val="6"/>
  </w:num>
  <w:num w:numId="21" w16cid:durableId="1624531273">
    <w:abstractNumId w:val="17"/>
  </w:num>
  <w:num w:numId="22" w16cid:durableId="365064438">
    <w:abstractNumId w:val="18"/>
  </w:num>
  <w:num w:numId="23" w16cid:durableId="1331443294">
    <w:abstractNumId w:val="2"/>
  </w:num>
  <w:num w:numId="24" w16cid:durableId="1455638716">
    <w:abstractNumId w:val="35"/>
  </w:num>
  <w:num w:numId="25" w16cid:durableId="1578318089">
    <w:abstractNumId w:val="3"/>
  </w:num>
  <w:num w:numId="26" w16cid:durableId="497774939">
    <w:abstractNumId w:val="0"/>
  </w:num>
  <w:num w:numId="27" w16cid:durableId="469708981">
    <w:abstractNumId w:val="27"/>
  </w:num>
  <w:num w:numId="28" w16cid:durableId="643701662">
    <w:abstractNumId w:val="33"/>
  </w:num>
  <w:num w:numId="29" w16cid:durableId="1084569460">
    <w:abstractNumId w:val="16"/>
  </w:num>
  <w:num w:numId="30" w16cid:durableId="2007442573">
    <w:abstractNumId w:val="32"/>
  </w:num>
  <w:num w:numId="31" w16cid:durableId="1411927199">
    <w:abstractNumId w:val="10"/>
  </w:num>
  <w:num w:numId="32" w16cid:durableId="1024552548">
    <w:abstractNumId w:val="21"/>
  </w:num>
  <w:num w:numId="33" w16cid:durableId="1998800093">
    <w:abstractNumId w:val="28"/>
  </w:num>
  <w:num w:numId="34" w16cid:durableId="1704206433">
    <w:abstractNumId w:val="15"/>
  </w:num>
  <w:num w:numId="35" w16cid:durableId="795413431">
    <w:abstractNumId w:val="4"/>
  </w:num>
  <w:num w:numId="36" w16cid:durableId="1211528418">
    <w:abstractNumId w:val="31"/>
  </w:num>
  <w:num w:numId="37" w16cid:durableId="1395547240">
    <w:abstractNumId w:val="30"/>
  </w:num>
  <w:num w:numId="38" w16cid:durableId="18719884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AAC"/>
    <w:rsid w:val="00001B53"/>
    <w:rsid w:val="000435C3"/>
    <w:rsid w:val="00046EDE"/>
    <w:rsid w:val="000559AB"/>
    <w:rsid w:val="0005661F"/>
    <w:rsid w:val="0005796B"/>
    <w:rsid w:val="0006040B"/>
    <w:rsid w:val="00065C45"/>
    <w:rsid w:val="000777B5"/>
    <w:rsid w:val="00086D55"/>
    <w:rsid w:val="000C1E02"/>
    <w:rsid w:val="000D189F"/>
    <w:rsid w:val="000D2706"/>
    <w:rsid w:val="000F446A"/>
    <w:rsid w:val="0011286D"/>
    <w:rsid w:val="00122A0E"/>
    <w:rsid w:val="00125E39"/>
    <w:rsid w:val="0012691F"/>
    <w:rsid w:val="00135713"/>
    <w:rsid w:val="00192243"/>
    <w:rsid w:val="00193F57"/>
    <w:rsid w:val="001B1367"/>
    <w:rsid w:val="001B2756"/>
    <w:rsid w:val="001B75A0"/>
    <w:rsid w:val="001D7893"/>
    <w:rsid w:val="001E5346"/>
    <w:rsid w:val="001F2010"/>
    <w:rsid w:val="001F2D3F"/>
    <w:rsid w:val="002145A2"/>
    <w:rsid w:val="002148C6"/>
    <w:rsid w:val="002167FB"/>
    <w:rsid w:val="002179DC"/>
    <w:rsid w:val="002350B1"/>
    <w:rsid w:val="00243026"/>
    <w:rsid w:val="0025005A"/>
    <w:rsid w:val="00262FF4"/>
    <w:rsid w:val="00263546"/>
    <w:rsid w:val="002647F1"/>
    <w:rsid w:val="0026605F"/>
    <w:rsid w:val="002724B0"/>
    <w:rsid w:val="00277A68"/>
    <w:rsid w:val="00284B16"/>
    <w:rsid w:val="0028630C"/>
    <w:rsid w:val="00291D85"/>
    <w:rsid w:val="002A04FC"/>
    <w:rsid w:val="002A0695"/>
    <w:rsid w:val="002A5FD7"/>
    <w:rsid w:val="002A7AD6"/>
    <w:rsid w:val="002B0A4F"/>
    <w:rsid w:val="002C0A15"/>
    <w:rsid w:val="002D0BC8"/>
    <w:rsid w:val="00311276"/>
    <w:rsid w:val="00312BE0"/>
    <w:rsid w:val="00312C0B"/>
    <w:rsid w:val="00324973"/>
    <w:rsid w:val="00353AAC"/>
    <w:rsid w:val="00360533"/>
    <w:rsid w:val="00361447"/>
    <w:rsid w:val="00366087"/>
    <w:rsid w:val="003748D0"/>
    <w:rsid w:val="0038766D"/>
    <w:rsid w:val="00387B8E"/>
    <w:rsid w:val="00395126"/>
    <w:rsid w:val="003C4284"/>
    <w:rsid w:val="003E1C07"/>
    <w:rsid w:val="0040045C"/>
    <w:rsid w:val="004041F7"/>
    <w:rsid w:val="0041291F"/>
    <w:rsid w:val="00412C5D"/>
    <w:rsid w:val="00416250"/>
    <w:rsid w:val="0042105F"/>
    <w:rsid w:val="004348EC"/>
    <w:rsid w:val="00442506"/>
    <w:rsid w:val="004429C5"/>
    <w:rsid w:val="0049481A"/>
    <w:rsid w:val="004A27A5"/>
    <w:rsid w:val="004A6A06"/>
    <w:rsid w:val="004C5A59"/>
    <w:rsid w:val="004D286F"/>
    <w:rsid w:val="004D60AA"/>
    <w:rsid w:val="004E3A92"/>
    <w:rsid w:val="004E6693"/>
    <w:rsid w:val="0050072A"/>
    <w:rsid w:val="005168C2"/>
    <w:rsid w:val="00516FE6"/>
    <w:rsid w:val="00536BE9"/>
    <w:rsid w:val="00544402"/>
    <w:rsid w:val="005444C6"/>
    <w:rsid w:val="00553AAD"/>
    <w:rsid w:val="00560FC3"/>
    <w:rsid w:val="00577314"/>
    <w:rsid w:val="005B0BB0"/>
    <w:rsid w:val="005B7B0D"/>
    <w:rsid w:val="005E1EA3"/>
    <w:rsid w:val="005E4118"/>
    <w:rsid w:val="005E55FD"/>
    <w:rsid w:val="005E67AA"/>
    <w:rsid w:val="005F0943"/>
    <w:rsid w:val="00601745"/>
    <w:rsid w:val="00607C30"/>
    <w:rsid w:val="006116F5"/>
    <w:rsid w:val="00615BBC"/>
    <w:rsid w:val="0066407B"/>
    <w:rsid w:val="00671619"/>
    <w:rsid w:val="006819EA"/>
    <w:rsid w:val="006838D6"/>
    <w:rsid w:val="006908A6"/>
    <w:rsid w:val="006A4D58"/>
    <w:rsid w:val="006A7038"/>
    <w:rsid w:val="006A75A9"/>
    <w:rsid w:val="006B30BE"/>
    <w:rsid w:val="006C47FA"/>
    <w:rsid w:val="006E77FA"/>
    <w:rsid w:val="00702899"/>
    <w:rsid w:val="0071143C"/>
    <w:rsid w:val="00711E9E"/>
    <w:rsid w:val="007177C5"/>
    <w:rsid w:val="00720972"/>
    <w:rsid w:val="0074318A"/>
    <w:rsid w:val="0076345A"/>
    <w:rsid w:val="00775619"/>
    <w:rsid w:val="007850A0"/>
    <w:rsid w:val="007911F2"/>
    <w:rsid w:val="007A0964"/>
    <w:rsid w:val="007A144A"/>
    <w:rsid w:val="007A299D"/>
    <w:rsid w:val="007B0A4B"/>
    <w:rsid w:val="007B1BD3"/>
    <w:rsid w:val="007B2BA1"/>
    <w:rsid w:val="007B2DB9"/>
    <w:rsid w:val="007B4617"/>
    <w:rsid w:val="007D0E62"/>
    <w:rsid w:val="007D1AC7"/>
    <w:rsid w:val="007D2993"/>
    <w:rsid w:val="007E2A35"/>
    <w:rsid w:val="007F31ED"/>
    <w:rsid w:val="007F476F"/>
    <w:rsid w:val="00832DFC"/>
    <w:rsid w:val="0083477D"/>
    <w:rsid w:val="008412FF"/>
    <w:rsid w:val="008559AB"/>
    <w:rsid w:val="0088293F"/>
    <w:rsid w:val="00885002"/>
    <w:rsid w:val="00885F17"/>
    <w:rsid w:val="008970C8"/>
    <w:rsid w:val="008A71D8"/>
    <w:rsid w:val="008B5B89"/>
    <w:rsid w:val="008D7DB9"/>
    <w:rsid w:val="008E4320"/>
    <w:rsid w:val="008E751E"/>
    <w:rsid w:val="008F7D0B"/>
    <w:rsid w:val="00912484"/>
    <w:rsid w:val="00913A8D"/>
    <w:rsid w:val="00923AAA"/>
    <w:rsid w:val="00925B2A"/>
    <w:rsid w:val="00930DDF"/>
    <w:rsid w:val="00947F94"/>
    <w:rsid w:val="009537B7"/>
    <w:rsid w:val="00967BFE"/>
    <w:rsid w:val="00972F94"/>
    <w:rsid w:val="00974F26"/>
    <w:rsid w:val="009B2E00"/>
    <w:rsid w:val="009C3F13"/>
    <w:rsid w:val="009D00D6"/>
    <w:rsid w:val="009D7150"/>
    <w:rsid w:val="009E1E3E"/>
    <w:rsid w:val="009E229C"/>
    <w:rsid w:val="00A035CA"/>
    <w:rsid w:val="00A076F3"/>
    <w:rsid w:val="00A17BD3"/>
    <w:rsid w:val="00A36278"/>
    <w:rsid w:val="00A4335E"/>
    <w:rsid w:val="00A50D61"/>
    <w:rsid w:val="00A74B67"/>
    <w:rsid w:val="00A85BF2"/>
    <w:rsid w:val="00A900A3"/>
    <w:rsid w:val="00AA6968"/>
    <w:rsid w:val="00AB2D6A"/>
    <w:rsid w:val="00AE03B1"/>
    <w:rsid w:val="00AE5F52"/>
    <w:rsid w:val="00AF5C5C"/>
    <w:rsid w:val="00B0762D"/>
    <w:rsid w:val="00B10668"/>
    <w:rsid w:val="00B209CE"/>
    <w:rsid w:val="00B25A96"/>
    <w:rsid w:val="00B2673A"/>
    <w:rsid w:val="00B405FE"/>
    <w:rsid w:val="00B46E09"/>
    <w:rsid w:val="00B50BCE"/>
    <w:rsid w:val="00B62985"/>
    <w:rsid w:val="00B84586"/>
    <w:rsid w:val="00B9025A"/>
    <w:rsid w:val="00B925E0"/>
    <w:rsid w:val="00BA0D9E"/>
    <w:rsid w:val="00BB34AB"/>
    <w:rsid w:val="00BB43AA"/>
    <w:rsid w:val="00BB54D7"/>
    <w:rsid w:val="00BB6069"/>
    <w:rsid w:val="00BB766F"/>
    <w:rsid w:val="00BC0D60"/>
    <w:rsid w:val="00BD0B0F"/>
    <w:rsid w:val="00BD3D80"/>
    <w:rsid w:val="00BF06E0"/>
    <w:rsid w:val="00C03115"/>
    <w:rsid w:val="00C03C1B"/>
    <w:rsid w:val="00C21758"/>
    <w:rsid w:val="00C252FD"/>
    <w:rsid w:val="00C40ABC"/>
    <w:rsid w:val="00C62348"/>
    <w:rsid w:val="00C70D52"/>
    <w:rsid w:val="00C73D2B"/>
    <w:rsid w:val="00C778AE"/>
    <w:rsid w:val="00C831EF"/>
    <w:rsid w:val="00C93EC8"/>
    <w:rsid w:val="00C96408"/>
    <w:rsid w:val="00CB691E"/>
    <w:rsid w:val="00CC16AF"/>
    <w:rsid w:val="00CE3942"/>
    <w:rsid w:val="00CF0757"/>
    <w:rsid w:val="00D01B0E"/>
    <w:rsid w:val="00D03D99"/>
    <w:rsid w:val="00D2275C"/>
    <w:rsid w:val="00D30D5E"/>
    <w:rsid w:val="00D37215"/>
    <w:rsid w:val="00D42A79"/>
    <w:rsid w:val="00D51E90"/>
    <w:rsid w:val="00D82C11"/>
    <w:rsid w:val="00D8730B"/>
    <w:rsid w:val="00DB440D"/>
    <w:rsid w:val="00DB7C5C"/>
    <w:rsid w:val="00DC1359"/>
    <w:rsid w:val="00DD0C15"/>
    <w:rsid w:val="00DD5482"/>
    <w:rsid w:val="00DE1567"/>
    <w:rsid w:val="00DE2719"/>
    <w:rsid w:val="00DE7091"/>
    <w:rsid w:val="00DF500E"/>
    <w:rsid w:val="00DF524C"/>
    <w:rsid w:val="00E32EF1"/>
    <w:rsid w:val="00E42529"/>
    <w:rsid w:val="00E43E1C"/>
    <w:rsid w:val="00E71F62"/>
    <w:rsid w:val="00E72684"/>
    <w:rsid w:val="00E74332"/>
    <w:rsid w:val="00E86606"/>
    <w:rsid w:val="00EA3552"/>
    <w:rsid w:val="00EB1643"/>
    <w:rsid w:val="00EB5C7E"/>
    <w:rsid w:val="00EC3D80"/>
    <w:rsid w:val="00ED57F3"/>
    <w:rsid w:val="00EE11F6"/>
    <w:rsid w:val="00EE50A6"/>
    <w:rsid w:val="00EF7637"/>
    <w:rsid w:val="00F00AED"/>
    <w:rsid w:val="00F111D4"/>
    <w:rsid w:val="00F11480"/>
    <w:rsid w:val="00F12419"/>
    <w:rsid w:val="00F233D5"/>
    <w:rsid w:val="00F41575"/>
    <w:rsid w:val="00F5278D"/>
    <w:rsid w:val="00F62C92"/>
    <w:rsid w:val="00F63ED4"/>
    <w:rsid w:val="00F81EA0"/>
    <w:rsid w:val="00FC6ADE"/>
    <w:rsid w:val="00FE6AB4"/>
    <w:rsid w:val="00FF3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BD136"/>
  <w15:chartTrackingRefBased/>
  <w15:docId w15:val="{E497D73E-D605-40E2-ACC4-0E1B2932E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3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53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3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3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3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53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3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3A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3A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3A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3A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3A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3A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3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3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3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3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3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3A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3A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3A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3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3A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3AA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A70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A7038"/>
  </w:style>
  <w:style w:type="paragraph" w:styleId="ae">
    <w:name w:val="footer"/>
    <w:basedOn w:val="a"/>
    <w:link w:val="af"/>
    <w:uiPriority w:val="99"/>
    <w:unhideWhenUsed/>
    <w:rsid w:val="006A70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A7038"/>
  </w:style>
  <w:style w:type="paragraph" w:styleId="af0">
    <w:name w:val="Normal (Web)"/>
    <w:basedOn w:val="a"/>
    <w:uiPriority w:val="99"/>
    <w:unhideWhenUsed/>
    <w:rsid w:val="00925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u w:color="000000"/>
      <w:lang w:eastAsia="ru-RU"/>
      <w14:ligatures w14:val="none"/>
    </w:rPr>
  </w:style>
  <w:style w:type="character" w:styleId="af1">
    <w:name w:val="Hyperlink"/>
    <w:uiPriority w:val="99"/>
    <w:unhideWhenUsed/>
    <w:rsid w:val="00925B2A"/>
    <w:rPr>
      <w:color w:val="0563C1"/>
      <w:u w:val="single"/>
    </w:rPr>
  </w:style>
  <w:style w:type="paragraph" w:customStyle="1" w:styleId="11">
    <w:name w:val="Обычный (веб)1"/>
    <w:basedOn w:val="a"/>
    <w:uiPriority w:val="99"/>
    <w:unhideWhenUsed/>
    <w:rsid w:val="00925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83477D"/>
    <w:pPr>
      <w:tabs>
        <w:tab w:val="left" w:pos="440"/>
        <w:tab w:val="right" w:leader="dot" w:pos="9345"/>
      </w:tabs>
      <w:spacing w:before="120" w:after="0" w:line="240" w:lineRule="auto"/>
    </w:pPr>
    <w:rPr>
      <w:rFonts w:ascii="Times New Roman" w:eastAsia="Times New Roman" w:hAnsi="Times New Roman" w:cs="Times New Roman"/>
      <w:i/>
      <w:iCs/>
      <w:noProof/>
      <w:kern w:val="0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83477D"/>
    <w:pPr>
      <w:spacing w:before="120" w:after="0" w:line="240" w:lineRule="auto"/>
      <w:ind w:left="240"/>
    </w:pPr>
    <w:rPr>
      <w:rFonts w:eastAsia="Times New Roman" w:cstheme="minorHAnsi"/>
      <w:b/>
      <w:bCs/>
      <w:kern w:val="0"/>
      <w:sz w:val="22"/>
      <w:szCs w:val="22"/>
      <w:lang w:eastAsia="ru-RU"/>
      <w14:ligatures w14:val="none"/>
    </w:rPr>
  </w:style>
  <w:style w:type="paragraph" w:styleId="af2">
    <w:name w:val="TOC Heading"/>
    <w:basedOn w:val="1"/>
    <w:next w:val="a"/>
    <w:uiPriority w:val="39"/>
    <w:unhideWhenUsed/>
    <w:qFormat/>
    <w:rsid w:val="0083477D"/>
    <w:pPr>
      <w:spacing w:before="240" w:after="0"/>
      <w:outlineLvl w:val="9"/>
    </w:pPr>
    <w:rPr>
      <w:sz w:val="32"/>
      <w:szCs w:val="32"/>
    </w:rPr>
  </w:style>
  <w:style w:type="character" w:styleId="af3">
    <w:name w:val="Strong"/>
    <w:basedOn w:val="a0"/>
    <w:uiPriority w:val="22"/>
    <w:qFormat/>
    <w:rsid w:val="00D51E90"/>
    <w:rPr>
      <w:b/>
      <w:bCs/>
    </w:rPr>
  </w:style>
  <w:style w:type="character" w:styleId="af4">
    <w:name w:val="FollowedHyperlink"/>
    <w:basedOn w:val="a0"/>
    <w:uiPriority w:val="99"/>
    <w:semiHidden/>
    <w:unhideWhenUsed/>
    <w:rsid w:val="00C93EC8"/>
    <w:rPr>
      <w:color w:val="96607D" w:themeColor="followedHyperlink"/>
      <w:u w:val="single"/>
    </w:rPr>
  </w:style>
  <w:style w:type="table" w:styleId="af5">
    <w:name w:val="Table Grid"/>
    <w:basedOn w:val="a1"/>
    <w:uiPriority w:val="39"/>
    <w:rsid w:val="00500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caption"/>
    <w:basedOn w:val="a"/>
    <w:next w:val="a"/>
    <w:uiPriority w:val="35"/>
    <w:unhideWhenUsed/>
    <w:qFormat/>
    <w:rsid w:val="0050072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2724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724B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ds-markdown-paragraph">
    <w:name w:val="ds-markdown-paragraph"/>
    <w:basedOn w:val="a"/>
    <w:rsid w:val="00387B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7">
    <w:name w:val="Unresolved Mention"/>
    <w:basedOn w:val="a0"/>
    <w:uiPriority w:val="99"/>
    <w:semiHidden/>
    <w:unhideWhenUsed/>
    <w:rsid w:val="004D60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7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3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0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5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44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2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3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1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4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2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0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8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9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2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93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925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4" w:color="E0E0E0"/>
                        <w:bottom w:val="single" w:sz="6" w:space="0" w:color="E0E0E0"/>
                        <w:right w:val="single" w:sz="6" w:space="15" w:color="E0E0E0"/>
                      </w:divBdr>
                    </w:div>
                  </w:divsChild>
                </w:div>
              </w:divsChild>
            </w:div>
          </w:divsChild>
        </w:div>
      </w:divsChild>
    </w:div>
    <w:div w:id="11433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7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7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55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2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7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8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0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4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2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0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2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0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2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47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1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7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3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jakevdp.github.io/PythonDataScienceHandbook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pola.rs//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F4AB7-CAB7-4D43-B7A2-726CF0C37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13</Pages>
  <Words>2008</Words>
  <Characters>11451</Characters>
  <Application>Microsoft Office Word</Application>
  <DocSecurity>0</DocSecurity>
  <Lines>95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Бляблин</dc:creator>
  <cp:keywords/>
  <dc:description/>
  <cp:lastModifiedBy>Егор Бляблин</cp:lastModifiedBy>
  <cp:revision>129</cp:revision>
  <dcterms:created xsi:type="dcterms:W3CDTF">2025-01-24T08:00:00Z</dcterms:created>
  <dcterms:modified xsi:type="dcterms:W3CDTF">2026-06-03T19:44:00Z</dcterms:modified>
</cp:coreProperties>
</file>