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9" w:name="лабораторная-работа-3"/>
    <w:p>
      <w:pPr>
        <w:pStyle w:val="Heading1"/>
      </w:pPr>
      <w:r>
        <w:t xml:space="preserve">1. Лабораторная работа №3</w:t>
      </w:r>
    </w:p>
    <w:bookmarkStart w:id="47" w:name="ход-работы"/>
    <w:p>
      <w:pPr>
        <w:pStyle w:val="Heading2"/>
      </w:pPr>
      <w:r>
        <w:t xml:space="preserve">1.1 Ход работы</w:t>
      </w:r>
    </w:p>
    <w:p>
      <w:pPr>
        <w:pStyle w:val="FirstParagraph"/>
      </w:pPr>
      <w:r>
        <w:t xml:space="preserve">Первый скриншот:</w:t>
      </w:r>
    </w:p>
    <w:p>
      <w:pPr>
        <w:pStyle w:val="CaptionedFigure"/>
      </w:pPr>
      <w:r>
        <w:drawing>
          <wp:inline>
            <wp:extent cx="5334000" cy="448463"/>
            <wp:effectExtent b="0" l="0" r="0" t="0"/>
            <wp:docPr descr="Скриншот 1" title="" id="21" name="Picture"/>
            <a:graphic>
              <a:graphicData uri="http://schemas.openxmlformats.org/drawingml/2006/picture">
                <pic:pic>
                  <pic:nvPicPr>
                    <pic:cNvPr descr="image/Screenshot%20from%202025-10-26%2014-07-3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1</w:t>
      </w:r>
    </w:p>
    <w:p>
      <w:pPr>
        <w:pStyle w:val="BodyText"/>
      </w:pPr>
      <w:r>
        <w:t xml:space="preserve">Второй:</w:t>
      </w:r>
    </w:p>
    <w:p>
      <w:pPr>
        <w:pStyle w:val="CaptionedFigure"/>
      </w:pPr>
      <w:r>
        <w:drawing>
          <wp:inline>
            <wp:extent cx="5334000" cy="2633025"/>
            <wp:effectExtent b="0" l="0" r="0" t="0"/>
            <wp:docPr descr="Скриншот 2" title="" id="24" name="Picture"/>
            <a:graphic>
              <a:graphicData uri="http://schemas.openxmlformats.org/drawingml/2006/picture">
                <pic:pic>
                  <pic:nvPicPr>
                    <pic:cNvPr descr="image/Screenshot%20from%202025-10-26%2015-46-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2</w:t>
      </w:r>
    </w:p>
    <w:p>
      <w:pPr>
        <w:pStyle w:val="BodyText"/>
      </w:pPr>
      <w:r>
        <w:t xml:space="preserve">Третий:</w:t>
      </w:r>
    </w:p>
    <w:p>
      <w:pPr>
        <w:pStyle w:val="CaptionedFigure"/>
      </w:pPr>
      <w:r>
        <w:drawing>
          <wp:inline>
            <wp:extent cx="5334000" cy="2700974"/>
            <wp:effectExtent b="0" l="0" r="0" t="0"/>
            <wp:docPr descr="Скриншот 3" title="" id="27" name="Picture"/>
            <a:graphic>
              <a:graphicData uri="http://schemas.openxmlformats.org/drawingml/2006/picture">
                <pic:pic>
                  <pic:nvPicPr>
                    <pic:cNvPr descr="image/Screenshot%20from%202025-10-26%2015-47-0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3</w:t>
      </w:r>
    </w:p>
    <w:p>
      <w:pPr>
        <w:pStyle w:val="BodyText"/>
      </w:pPr>
      <w:r>
        <w:t xml:space="preserve">Четвертый:</w:t>
      </w:r>
    </w:p>
    <w:p>
      <w:pPr>
        <w:pStyle w:val="CaptionedFigure"/>
      </w:pPr>
      <w:r>
        <w:drawing>
          <wp:inline>
            <wp:extent cx="5334000" cy="2700974"/>
            <wp:effectExtent b="0" l="0" r="0" t="0"/>
            <wp:docPr descr="Скриншот 4" title="" id="30" name="Picture"/>
            <a:graphic>
              <a:graphicData uri="http://schemas.openxmlformats.org/drawingml/2006/picture">
                <pic:pic>
                  <pic:nvPicPr>
                    <pic:cNvPr descr="image/Screenshot%20from%202025-10-26%2015-47-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4</w:t>
      </w:r>
    </w:p>
    <w:p>
      <w:pPr>
        <w:pStyle w:val="BodyText"/>
      </w:pPr>
      <w:r>
        <w:t xml:space="preserve">Пятый:</w:t>
      </w:r>
    </w:p>
    <w:p>
      <w:pPr>
        <w:pStyle w:val="CaptionedFigure"/>
      </w:pPr>
      <w:r>
        <w:drawing>
          <wp:inline>
            <wp:extent cx="5334000" cy="2103022"/>
            <wp:effectExtent b="0" l="0" r="0" t="0"/>
            <wp:docPr descr="Скриншот 5" title="" id="33" name="Picture"/>
            <a:graphic>
              <a:graphicData uri="http://schemas.openxmlformats.org/drawingml/2006/picture">
                <pic:pic>
                  <pic:nvPicPr>
                    <pic:cNvPr descr="image/Screenshot%20from%202025-10-26%2015-47-3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5</w:t>
      </w:r>
    </w:p>
    <w:p>
      <w:pPr>
        <w:pStyle w:val="BodyText"/>
      </w:pPr>
      <w:r>
        <w:t xml:space="preserve">Шестой:</w:t>
      </w:r>
    </w:p>
    <w:p>
      <w:pPr>
        <w:pStyle w:val="CaptionedFigure"/>
      </w:pPr>
      <w:r>
        <w:drawing>
          <wp:inline>
            <wp:extent cx="5334000" cy="173270"/>
            <wp:effectExtent b="0" l="0" r="0" t="0"/>
            <wp:docPr descr="Скриншот 6" title="" id="36" name="Picture"/>
            <a:graphic>
              <a:graphicData uri="http://schemas.openxmlformats.org/drawingml/2006/picture">
                <pic:pic>
                  <pic:nvPicPr>
                    <pic:cNvPr descr="image/Screenshot%20from%202025-10-26%2015-52-1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6</w:t>
      </w:r>
    </w:p>
    <w:p>
      <w:pPr>
        <w:pStyle w:val="BodyText"/>
      </w:pPr>
      <w:r>
        <w:t xml:space="preserve">Седьмой:</w:t>
      </w:r>
    </w:p>
    <w:p>
      <w:pPr>
        <w:pStyle w:val="CaptionedFigure"/>
      </w:pPr>
      <w:r>
        <w:drawing>
          <wp:inline>
            <wp:extent cx="5334000" cy="173270"/>
            <wp:effectExtent b="0" l="0" r="0" t="0"/>
            <wp:docPr descr="Скриншот 7" title="" id="39" name="Picture"/>
            <a:graphic>
              <a:graphicData uri="http://schemas.openxmlformats.org/drawingml/2006/picture">
                <pic:pic>
                  <pic:nvPicPr>
                    <pic:cNvPr descr="image/Screenshot%20from%202025-10-26%2015-52-3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7</w:t>
      </w:r>
    </w:p>
    <w:p>
      <w:pPr>
        <w:pStyle w:val="BodyText"/>
      </w:pPr>
      <w:r>
        <w:t xml:space="preserve">Восьмой:</w:t>
      </w:r>
    </w:p>
    <w:p>
      <w:pPr>
        <w:pStyle w:val="CaptionedFigure"/>
      </w:pPr>
      <w:r>
        <w:drawing>
          <wp:inline>
            <wp:extent cx="5334000" cy="3044117"/>
            <wp:effectExtent b="0" l="0" r="0" t="0"/>
            <wp:docPr descr="Скриншот 8" title="" id="42" name="Picture"/>
            <a:graphic>
              <a:graphicData uri="http://schemas.openxmlformats.org/drawingml/2006/picture">
                <pic:pic>
                  <pic:nvPicPr>
                    <pic:cNvPr descr="image/Screenshot%20from%202025-10-26%2016-16-1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8</w:t>
      </w:r>
    </w:p>
    <w:p>
      <w:pPr>
        <w:pStyle w:val="BodyText"/>
      </w:pPr>
      <w:r>
        <w:t xml:space="preserve">Девятый:</w:t>
      </w:r>
    </w:p>
    <w:p>
      <w:pPr>
        <w:pStyle w:val="CaptionedFigure"/>
      </w:pPr>
      <w:r>
        <w:drawing>
          <wp:inline>
            <wp:extent cx="5334000" cy="332950"/>
            <wp:effectExtent b="0" l="0" r="0" t="0"/>
            <wp:docPr descr="Скриншот 9" title="" id="45" name="Picture"/>
            <a:graphic>
              <a:graphicData uri="http://schemas.openxmlformats.org/drawingml/2006/picture">
                <pic:pic>
                  <pic:nvPicPr>
                    <pic:cNvPr descr="image/Screenshot%20from%202025-10-26%2016-45-2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9</w:t>
      </w:r>
    </w:p>
    <w:bookmarkEnd w:id="47"/>
    <w:bookmarkStart w:id="48" w:name="вывод"/>
    <w:p>
      <w:pPr>
        <w:pStyle w:val="Heading2"/>
      </w:pPr>
      <w:r>
        <w:t xml:space="preserve">1.2 Вывод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2025-10-26T19:22:27Z</dcterms:created>
  <dcterms:modified xsi:type="dcterms:W3CDTF">2025-10-26T19:22:27Z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rossref">
    <vt:lpwstr/>
  </property>
  <property fmtid="{D5CDD505-2E9C-101B-9397-08002B2CF9AE}" pid="5" name="csl">
    <vt:lpwstr>_resources/csl/gost-r-7-0-5-2008-numeric.csl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Содержание</vt:lpwstr>
  </property>
</Properties>
</file>