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pPr w:leftFromText="180" w:rightFromText="180" w:horzAnchor="page" w:tblpX="1" w:tblpY="-1664"/>
        <w:tblW w:w="16977" w:type="dxa"/>
        <w:tblLayout w:type="fixed"/>
        <w:tblLook w:val="04A0"/>
      </w:tblPr>
      <w:tblGrid>
        <w:gridCol w:w="534"/>
        <w:gridCol w:w="2976"/>
        <w:gridCol w:w="1985"/>
        <w:gridCol w:w="4819"/>
        <w:gridCol w:w="6663"/>
      </w:tblGrid>
      <w:tr w:rsidR="00EC19AF" w:rsidRPr="00EC19AF" w:rsidTr="000E450C">
        <w:tc>
          <w:tcPr>
            <w:tcW w:w="534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№</w:t>
            </w:r>
          </w:p>
        </w:tc>
        <w:tc>
          <w:tcPr>
            <w:tcW w:w="2976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виртуального музея</w:t>
            </w:r>
          </w:p>
        </w:tc>
        <w:tc>
          <w:tcPr>
            <w:tcW w:w="1985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Автор</w:t>
            </w:r>
          </w:p>
        </w:tc>
        <w:tc>
          <w:tcPr>
            <w:tcW w:w="4819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Снимок экрана</w:t>
            </w:r>
          </w:p>
        </w:tc>
        <w:tc>
          <w:tcPr>
            <w:tcW w:w="6663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Аннотация</w:t>
            </w:r>
          </w:p>
        </w:tc>
      </w:tr>
      <w:tr w:rsidR="00EC19AF" w:rsidRPr="00EC19AF" w:rsidTr="000E450C">
        <w:tc>
          <w:tcPr>
            <w:tcW w:w="534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6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hyperlink r:id="rId5" w:history="1">
              <w:r>
                <w:rPr>
                  <w:rStyle w:val="a4"/>
                </w:rPr>
                <w:t>http://informat444.narod.ru/museum/</w:t>
              </w:r>
            </w:hyperlink>
          </w:p>
        </w:tc>
        <w:tc>
          <w:tcPr>
            <w:tcW w:w="1985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C19AF">
              <w:rPr>
                <w:rFonts w:ascii="Times New Roman" w:hAnsi="Times New Roman" w:cs="Times New Roman"/>
                <w:bCs/>
                <w:color w:val="333366"/>
                <w:sz w:val="26"/>
                <w:szCs w:val="26"/>
                <w:shd w:val="clear" w:color="auto" w:fill="FFFFFF"/>
              </w:rPr>
              <w:t>Давыдова Елена Владимировна</w:t>
            </w:r>
          </w:p>
        </w:tc>
        <w:tc>
          <w:tcPr>
            <w:tcW w:w="4819" w:type="dxa"/>
          </w:tcPr>
          <w:p w:rsidR="00EC19AF" w:rsidRPr="00EC19AF" w:rsidRDefault="00EC19AF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2809629" cy="1995054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518" cy="199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</w:tcPr>
          <w:p w:rsidR="00EC19AF" w:rsidRPr="000E450C" w:rsidRDefault="000E450C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Ресурс содержит</w:t>
            </w:r>
            <w:r w:rsidRPr="000E450C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0E450C" w:rsidRPr="006D3690" w:rsidRDefault="000E450C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D3690">
              <w:rPr>
                <w:rFonts w:ascii="Times New Roman" w:hAnsi="Times New Roman" w:cs="Times New Roman"/>
                <w:sz w:val="26"/>
                <w:szCs w:val="26"/>
              </w:rPr>
              <w:t>- Календарь Истории развития компьютерной техники и информатики</w:t>
            </w:r>
          </w:p>
          <w:p w:rsidR="000E450C" w:rsidRPr="006D3690" w:rsidRDefault="000E450C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D3690">
              <w:rPr>
                <w:rFonts w:ascii="Times New Roman" w:hAnsi="Times New Roman" w:cs="Times New Roman"/>
                <w:sz w:val="26"/>
                <w:szCs w:val="26"/>
              </w:rPr>
              <w:t>- Подробный разбор истории отдельных веков</w:t>
            </w:r>
          </w:p>
          <w:p w:rsidR="000E450C" w:rsidRPr="006D3690" w:rsidRDefault="000E450C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D3690">
              <w:rPr>
                <w:rFonts w:ascii="Times New Roman" w:hAnsi="Times New Roman" w:cs="Times New Roman"/>
                <w:sz w:val="26"/>
                <w:szCs w:val="26"/>
              </w:rPr>
              <w:t>- Историю носителей информации</w:t>
            </w:r>
          </w:p>
          <w:p w:rsidR="000E450C" w:rsidRPr="006D3690" w:rsidRDefault="000E450C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D3690">
              <w:rPr>
                <w:rFonts w:ascii="Times New Roman" w:hAnsi="Times New Roman" w:cs="Times New Roman"/>
                <w:sz w:val="26"/>
                <w:szCs w:val="26"/>
              </w:rPr>
              <w:t>- Историю Отечественной техники</w:t>
            </w:r>
          </w:p>
          <w:p w:rsidR="000E450C" w:rsidRPr="006D3690" w:rsidRDefault="000E450C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D3690">
              <w:rPr>
                <w:rFonts w:ascii="Times New Roman" w:hAnsi="Times New Roman" w:cs="Times New Roman"/>
                <w:sz w:val="26"/>
                <w:szCs w:val="26"/>
              </w:rPr>
              <w:t>- Галерею портретов известных деятелей информатики</w:t>
            </w:r>
          </w:p>
          <w:p w:rsidR="000E450C" w:rsidRPr="006D3690" w:rsidRDefault="000E450C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D3690">
              <w:rPr>
                <w:rFonts w:ascii="Times New Roman" w:hAnsi="Times New Roman" w:cs="Times New Roman"/>
                <w:sz w:val="26"/>
                <w:szCs w:val="26"/>
              </w:rPr>
              <w:t>- Историю Эволюции языков программирования</w:t>
            </w:r>
          </w:p>
          <w:p w:rsidR="000E450C" w:rsidRPr="000E450C" w:rsidRDefault="000E450C" w:rsidP="000E450C">
            <w:pPr>
              <w:pStyle w:val="a7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19AF" w:rsidRPr="00EC19AF" w:rsidTr="000E450C">
        <w:tc>
          <w:tcPr>
            <w:tcW w:w="534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6" w:type="dxa"/>
          </w:tcPr>
          <w:p w:rsidR="00EC19AF" w:rsidRPr="00EC19AF" w:rsidRDefault="006D3690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7" w:history="1">
              <w:r>
                <w:rPr>
                  <w:rStyle w:val="a4"/>
                </w:rPr>
                <w:t>http://www.computer-museum.ru</w:t>
              </w:r>
            </w:hyperlink>
          </w:p>
        </w:tc>
        <w:tc>
          <w:tcPr>
            <w:tcW w:w="1985" w:type="dxa"/>
          </w:tcPr>
          <w:p w:rsidR="00EC19AF" w:rsidRPr="00EC19AF" w:rsidRDefault="006D3690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© Совет Виртуального компьютерного музея</w:t>
            </w:r>
          </w:p>
        </w:tc>
        <w:tc>
          <w:tcPr>
            <w:tcW w:w="4819" w:type="dxa"/>
          </w:tcPr>
          <w:p w:rsidR="00EC19AF" w:rsidRPr="00EC19AF" w:rsidRDefault="006D3690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2909570" cy="2089785"/>
                  <wp:effectExtent l="1905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70" cy="2089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</w:tcPr>
          <w:p w:rsidR="00EC19AF" w:rsidRDefault="006D3690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Ресурс содержит:</w:t>
            </w:r>
          </w:p>
          <w:p w:rsidR="006D3690" w:rsidRDefault="006D3690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Отечественной вычислительной техники</w:t>
            </w:r>
          </w:p>
          <w:p w:rsidR="006D3690" w:rsidRDefault="006D3690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</w:t>
            </w:r>
            <w:r w:rsidR="00BE26F2">
              <w:rPr>
                <w:rFonts w:ascii="Times New Roman" w:hAnsi="Times New Roman" w:cs="Times New Roman"/>
                <w:sz w:val="26"/>
                <w:szCs w:val="26"/>
              </w:rPr>
              <w:t>ю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Управляющей вычислительной техники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развития Электросвязи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отечественной электронной компонентной базы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-Галерею инженеров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-Историю вычислений в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докомпьютерную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эпоху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вычислительной техники за рубежом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-Историю развития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ПО</w:t>
            </w:r>
            <w:proofErr w:type="gramEnd"/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-Календарь событий</w:t>
            </w:r>
          </w:p>
          <w:p w:rsidR="00BE26F2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развития компьютерных игр</w:t>
            </w:r>
          </w:p>
          <w:p w:rsidR="00BE26F2" w:rsidRPr="00EC19AF" w:rsidRDefault="00BE26F2" w:rsidP="006D369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19AF" w:rsidRPr="00EC19AF" w:rsidTr="000E450C">
        <w:tc>
          <w:tcPr>
            <w:tcW w:w="534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976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9" w:history="1">
              <w:r>
                <w:rPr>
                  <w:rStyle w:val="a4"/>
                </w:rPr>
                <w:t>http://www.mailcom.com/besm6/</w:t>
              </w:r>
            </w:hyperlink>
          </w:p>
        </w:tc>
        <w:tc>
          <w:tcPr>
            <w:tcW w:w="1985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F71A4">
              <w:rPr>
                <w:rFonts w:ascii="Times New Roman" w:hAnsi="Times New Roman" w:cs="Times New Roman"/>
                <w:sz w:val="26"/>
                <w:szCs w:val="26"/>
              </w:rPr>
              <w:t xml:space="preserve">© </w:t>
            </w:r>
            <w:proofErr w:type="spellStart"/>
            <w:r w:rsidRPr="001F71A4">
              <w:rPr>
                <w:rFonts w:ascii="Times New Roman" w:hAnsi="Times New Roman" w:cs="Times New Roman"/>
                <w:sz w:val="26"/>
                <w:szCs w:val="26"/>
              </w:rPr>
              <w:t>Leonid</w:t>
            </w:r>
            <w:proofErr w:type="spellEnd"/>
            <w:r w:rsidRPr="001F71A4">
              <w:rPr>
                <w:rFonts w:ascii="Times New Roman" w:hAnsi="Times New Roman" w:cs="Times New Roman"/>
                <w:sz w:val="26"/>
                <w:szCs w:val="26"/>
              </w:rPr>
              <w:t xml:space="preserve"> A. </w:t>
            </w:r>
            <w:proofErr w:type="spellStart"/>
            <w:r w:rsidRPr="001F71A4">
              <w:rPr>
                <w:rFonts w:ascii="Times New Roman" w:hAnsi="Times New Roman" w:cs="Times New Roman"/>
                <w:sz w:val="26"/>
                <w:szCs w:val="26"/>
              </w:rPr>
              <w:t>Broukhis</w:t>
            </w:r>
            <w:proofErr w:type="spellEnd"/>
          </w:p>
        </w:tc>
        <w:tc>
          <w:tcPr>
            <w:tcW w:w="4819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2909570" cy="2113915"/>
                  <wp:effectExtent l="19050" t="0" r="508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70" cy="211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Сайт, посвящённый исключительно истории и изучению Советской ЭВМ БЭСМ-6</w:t>
            </w:r>
          </w:p>
        </w:tc>
      </w:tr>
      <w:tr w:rsidR="00EC19AF" w:rsidRPr="00EC19AF" w:rsidTr="001F71A4">
        <w:trPr>
          <w:trHeight w:val="919"/>
        </w:trPr>
        <w:tc>
          <w:tcPr>
            <w:tcW w:w="534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6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>
                <w:rPr>
                  <w:rStyle w:val="a4"/>
                </w:rPr>
                <w:t>http://ru.pc-history.com/</w:t>
              </w:r>
            </w:hyperlink>
          </w:p>
        </w:tc>
        <w:tc>
          <w:tcPr>
            <w:tcW w:w="1985" w:type="dxa"/>
          </w:tcPr>
          <w:p w:rsidR="001F71A4" w:rsidRPr="001F71A4" w:rsidRDefault="001F71A4" w:rsidP="001F71A4">
            <w:pPr>
              <w:rPr>
                <w:rFonts w:ascii="Trebuchet MS" w:hAnsi="Trebuchet MS"/>
                <w:color w:val="333333"/>
                <w:shd w:val="clear" w:color="auto" w:fill="FFFFFF"/>
              </w:rPr>
            </w:pPr>
            <w:r w:rsidRPr="001F71A4">
              <w:rPr>
                <w:rFonts w:ascii="Trebuchet MS" w:hAnsi="Trebuchet MS"/>
                <w:color w:val="333333"/>
                <w:shd w:val="clear" w:color="auto" w:fill="FFFFFF"/>
              </w:rPr>
              <w:t xml:space="preserve">Михаил </w:t>
            </w:r>
          </w:p>
          <w:p w:rsidR="001F71A4" w:rsidRDefault="001F71A4" w:rsidP="001F71A4">
            <w:pPr>
              <w:rPr>
                <w:rFonts w:ascii="Trebuchet MS" w:hAnsi="Trebuchet MS"/>
                <w:color w:val="333333"/>
                <w:shd w:val="clear" w:color="auto" w:fill="FFFFFF"/>
              </w:rPr>
            </w:pPr>
          </w:p>
          <w:p w:rsidR="00EC19AF" w:rsidRPr="00EC19AF" w:rsidRDefault="001F71A4" w:rsidP="001F71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rebuchet MS" w:hAnsi="Trebuchet MS"/>
                <w:color w:val="333333"/>
                <w:shd w:val="clear" w:color="auto" w:fill="FFFFFF"/>
              </w:rPr>
              <w:t>Б</w:t>
            </w:r>
            <w:r w:rsidRPr="001F71A4">
              <w:rPr>
                <w:rFonts w:ascii="Trebuchet MS" w:hAnsi="Trebuchet MS"/>
                <w:color w:val="333333"/>
                <w:shd w:val="clear" w:color="auto" w:fill="FFFFFF"/>
              </w:rPr>
              <w:t>абёнышев</w:t>
            </w:r>
            <w:proofErr w:type="spellEnd"/>
          </w:p>
        </w:tc>
        <w:tc>
          <w:tcPr>
            <w:tcW w:w="4819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2909570" cy="2101850"/>
                  <wp:effectExtent l="19050" t="0" r="508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70" cy="210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</w:tcPr>
          <w:p w:rsidR="00EC19AF" w:rsidRPr="00EC19AF" w:rsidRDefault="001F71A4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Сайт, созданный в поддержку реального музея компьютеров, расположенного в Латвии. Са</w:t>
            </w:r>
            <w:r w:rsidR="00073D21">
              <w:rPr>
                <w:rFonts w:ascii="Times New Roman" w:hAnsi="Times New Roman" w:cs="Times New Roman"/>
                <w:sz w:val="26"/>
                <w:szCs w:val="26"/>
              </w:rPr>
              <w:t xml:space="preserve">йт рассказывает о компьютерах 80-х и 90-х годов, об их истории, и </w:t>
            </w:r>
            <w:proofErr w:type="gramStart"/>
            <w:r w:rsidR="00073D21">
              <w:rPr>
                <w:rFonts w:ascii="Times New Roman" w:hAnsi="Times New Roman" w:cs="Times New Roman"/>
                <w:sz w:val="26"/>
                <w:szCs w:val="26"/>
              </w:rPr>
              <w:t>о</w:t>
            </w:r>
            <w:proofErr w:type="gramEnd"/>
            <w:r w:rsidR="00073D21">
              <w:rPr>
                <w:rFonts w:ascii="Times New Roman" w:hAnsi="Times New Roman" w:cs="Times New Roman"/>
                <w:sz w:val="26"/>
                <w:szCs w:val="26"/>
              </w:rPr>
              <w:t xml:space="preserve"> всей технике, что связанна с ними.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C19AF" w:rsidRPr="00EC19AF" w:rsidTr="000E450C">
        <w:tc>
          <w:tcPr>
            <w:tcW w:w="534" w:type="dxa"/>
          </w:tcPr>
          <w:p w:rsidR="00EC19AF" w:rsidRPr="00EC19AF" w:rsidRDefault="00EC19AF" w:rsidP="00EC19A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976" w:type="dxa"/>
          </w:tcPr>
          <w:p w:rsidR="00EC19AF" w:rsidRPr="00EC19AF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>
                <w:rPr>
                  <w:rStyle w:val="a4"/>
                </w:rPr>
                <w:t>http://computerhistory.narod.ru/</w:t>
              </w:r>
            </w:hyperlink>
          </w:p>
        </w:tc>
        <w:tc>
          <w:tcPr>
            <w:tcW w:w="1985" w:type="dxa"/>
          </w:tcPr>
          <w:p w:rsidR="00EC19AF" w:rsidRPr="00EC19AF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3D21">
              <w:rPr>
                <w:rFonts w:ascii="Times New Roman" w:hAnsi="Times New Roman" w:cs="Times New Roman"/>
                <w:sz w:val="26"/>
                <w:szCs w:val="26"/>
              </w:rPr>
              <w:t xml:space="preserve">© </w:t>
            </w:r>
            <w:proofErr w:type="spellStart"/>
            <w:r w:rsidRPr="00073D21">
              <w:rPr>
                <w:rFonts w:ascii="Times New Roman" w:hAnsi="Times New Roman" w:cs="Times New Roman"/>
                <w:sz w:val="26"/>
                <w:szCs w:val="26"/>
              </w:rPr>
              <w:t>TORISart</w:t>
            </w:r>
            <w:proofErr w:type="spellEnd"/>
            <w:r w:rsidRPr="00073D2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73D21">
              <w:rPr>
                <w:rFonts w:ascii="Times New Roman" w:hAnsi="Times New Roman" w:cs="Times New Roman"/>
                <w:sz w:val="26"/>
                <w:szCs w:val="26"/>
              </w:rPr>
              <w:t>Sergey</w:t>
            </w:r>
            <w:proofErr w:type="spellEnd"/>
            <w:r w:rsidRPr="00073D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73D21">
              <w:rPr>
                <w:rFonts w:ascii="Times New Roman" w:hAnsi="Times New Roman" w:cs="Times New Roman"/>
                <w:sz w:val="26"/>
                <w:szCs w:val="26"/>
              </w:rPr>
              <w:t>Isupov</w:t>
            </w:r>
            <w:proofErr w:type="spellEnd"/>
            <w:r w:rsidRPr="00073D2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4819" w:type="dxa"/>
          </w:tcPr>
          <w:p w:rsidR="00EC19AF" w:rsidRPr="00EC19AF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2909570" cy="2089785"/>
                  <wp:effectExtent l="1905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70" cy="2089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</w:tcPr>
          <w:p w:rsidR="00EC19AF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Ресурс содержит:</w:t>
            </w:r>
          </w:p>
          <w:p w:rsidR="00073D21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носителей информации</w:t>
            </w:r>
          </w:p>
          <w:p w:rsidR="00073D21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средств обработки информации</w:t>
            </w:r>
          </w:p>
          <w:p w:rsidR="00073D21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средств вычислений</w:t>
            </w:r>
          </w:p>
          <w:p w:rsidR="00073D21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-Историю развития Микрокомпьютеров</w:t>
            </w:r>
          </w:p>
          <w:p w:rsidR="00073D21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-Галерею выдающихся учёных</w:t>
            </w:r>
          </w:p>
          <w:p w:rsidR="00073D21" w:rsidRPr="00EC19AF" w:rsidRDefault="00073D21" w:rsidP="00EC19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-Электронные калькуляторы</w:t>
            </w:r>
          </w:p>
        </w:tc>
      </w:tr>
    </w:tbl>
    <w:p w:rsidR="000A652C" w:rsidRDefault="000A652C"/>
    <w:sectPr w:rsidR="000A652C" w:rsidSect="00EC19A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0D496E"/>
    <w:multiLevelType w:val="hybridMultilevel"/>
    <w:tmpl w:val="BED6BC80"/>
    <w:lvl w:ilvl="0" w:tplc="6682EB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C19AF"/>
    <w:rsid w:val="00073D21"/>
    <w:rsid w:val="000A652C"/>
    <w:rsid w:val="000E450C"/>
    <w:rsid w:val="001F71A4"/>
    <w:rsid w:val="006D3690"/>
    <w:rsid w:val="00BE26F2"/>
    <w:rsid w:val="00EC19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5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C19A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semiHidden/>
    <w:unhideWhenUsed/>
    <w:rsid w:val="00EC19A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C1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19AF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0E45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computerhistory.narod.ru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computer-museum.ru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ru.pc-history.com/" TargetMode="External"/><Relationship Id="rId5" Type="http://schemas.openxmlformats.org/officeDocument/2006/relationships/hyperlink" Target="http://informat444.narod.ru/museu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mailcom.com/besm6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Portable by Gosuto® 2018</Company>
  <LinksUpToDate>false</LinksUpToDate>
  <CharactersWithSpaces>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2019-10-19T15:46:00Z</dcterms:created>
  <dcterms:modified xsi:type="dcterms:W3CDTF">2019-10-19T17:53:00Z</dcterms:modified>
</cp:coreProperties>
</file>