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1F" w:rsidRPr="00875A46" w:rsidRDefault="00875A46">
      <w:pPr>
        <w:rPr>
          <w:rFonts w:ascii="Times New Roman" w:hAnsi="Times New Roman" w:cs="Times New Roman"/>
          <w:sz w:val="28"/>
        </w:rPr>
      </w:pPr>
      <w:r w:rsidRPr="00875A46">
        <w:rPr>
          <w:rFonts w:ascii="Times New Roman" w:hAnsi="Times New Roman" w:cs="Times New Roman"/>
          <w:sz w:val="28"/>
        </w:rPr>
        <w:t>Задание 1</w:t>
      </w:r>
    </w:p>
    <w:tbl>
      <w:tblPr>
        <w:tblStyle w:val="a3"/>
        <w:tblW w:w="16444" w:type="dxa"/>
        <w:tblInd w:w="-743" w:type="dxa"/>
        <w:tblLook w:val="04A0"/>
      </w:tblPr>
      <w:tblGrid>
        <w:gridCol w:w="477"/>
        <w:gridCol w:w="2042"/>
        <w:gridCol w:w="2929"/>
        <w:gridCol w:w="10996"/>
      </w:tblGrid>
      <w:tr w:rsidR="00875A46" w:rsidRPr="008F2AFC" w:rsidTr="005D204B">
        <w:tc>
          <w:tcPr>
            <w:tcW w:w="567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5246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Автор</w:t>
            </w:r>
          </w:p>
        </w:tc>
        <w:tc>
          <w:tcPr>
            <w:tcW w:w="6520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4111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Ссылка</w:t>
            </w:r>
          </w:p>
        </w:tc>
      </w:tr>
      <w:tr w:rsidR="00875A46" w:rsidRPr="008F2AFC" w:rsidTr="005D204B">
        <w:tc>
          <w:tcPr>
            <w:tcW w:w="567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246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 xml:space="preserve">В. Ю. Дьяконов, В. А. Китов, И. А. </w:t>
            </w:r>
            <w:proofErr w:type="spellStart"/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Калинчев</w:t>
            </w:r>
            <w:proofErr w:type="spellEnd"/>
          </w:p>
        </w:tc>
        <w:tc>
          <w:tcPr>
            <w:tcW w:w="6520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«Системное программирование»</w:t>
            </w:r>
          </w:p>
        </w:tc>
        <w:tc>
          <w:tcPr>
            <w:tcW w:w="4111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4" w:history="1">
              <w:r w:rsidRPr="008F2AFC">
                <w:rPr>
                  <w:rStyle w:val="a4"/>
                  <w:rFonts w:ascii="Times New Roman" w:hAnsi="Times New Roman" w:cs="Times New Roman"/>
                  <w:sz w:val="26"/>
                  <w:szCs w:val="26"/>
                </w:rPr>
                <w:t>http://www.computer-museum.ru/books/system_programming.pdf</w:t>
              </w:r>
            </w:hyperlink>
          </w:p>
        </w:tc>
      </w:tr>
      <w:tr w:rsidR="00875A46" w:rsidRPr="008F2AFC" w:rsidTr="005D204B">
        <w:tc>
          <w:tcPr>
            <w:tcW w:w="567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246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А. Ю. Молчанов</w:t>
            </w:r>
          </w:p>
        </w:tc>
        <w:tc>
          <w:tcPr>
            <w:tcW w:w="6520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"Системное программное обеспечение. Лабораторный практикум"</w:t>
            </w:r>
          </w:p>
        </w:tc>
        <w:tc>
          <w:tcPr>
            <w:tcW w:w="4111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Pr="008F2AFC">
                <w:rPr>
                  <w:rStyle w:val="a4"/>
                  <w:rFonts w:ascii="Times New Roman" w:hAnsi="Times New Roman" w:cs="Times New Roman"/>
                  <w:sz w:val="26"/>
                  <w:szCs w:val="26"/>
                </w:rPr>
                <w:t>https://iknigi.net/avtor-aleksey-molchanov/135320-sistemnoe-programmnoe-obespechenie-laboratornyy-praktikum-aleksey-molchanov/read/page-1.html</w:t>
              </w:r>
            </w:hyperlink>
          </w:p>
        </w:tc>
      </w:tr>
      <w:tr w:rsidR="00875A46" w:rsidRPr="008F2AFC" w:rsidTr="005D204B">
        <w:tc>
          <w:tcPr>
            <w:tcW w:w="567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246" w:type="dxa"/>
          </w:tcPr>
          <w:p w:rsidR="00875A46" w:rsidRPr="008F2AFC" w:rsidRDefault="00875A46" w:rsidP="005D204B">
            <w:pPr>
              <w:tabs>
                <w:tab w:val="left" w:pos="139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Гордеев А.В., Молчанов А.Ю.</w:t>
            </w:r>
          </w:p>
        </w:tc>
        <w:tc>
          <w:tcPr>
            <w:tcW w:w="6520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«Системное программное обеспечение»</w:t>
            </w:r>
          </w:p>
        </w:tc>
        <w:tc>
          <w:tcPr>
            <w:tcW w:w="4111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Pr="008F2AFC">
                <w:rPr>
                  <w:rStyle w:val="a4"/>
                  <w:rFonts w:ascii="Times New Roman" w:hAnsi="Times New Roman" w:cs="Times New Roman"/>
                  <w:sz w:val="26"/>
                  <w:szCs w:val="26"/>
                </w:rPr>
                <w:t>https://www.studmed.ru/gordeev-av-molchanov-ayu-sistemnoe-programmnoe-obespechenie_033ce04940b.html</w:t>
              </w:r>
            </w:hyperlink>
          </w:p>
        </w:tc>
      </w:tr>
      <w:tr w:rsidR="00875A46" w:rsidRPr="008F2AFC" w:rsidTr="005D204B">
        <w:tc>
          <w:tcPr>
            <w:tcW w:w="567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246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А. Ю. Молчанов</w:t>
            </w:r>
          </w:p>
        </w:tc>
        <w:tc>
          <w:tcPr>
            <w:tcW w:w="6520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"Системное Программное Обеспечение. Учебник</w:t>
            </w:r>
            <w:proofErr w:type="gramStart"/>
            <w:r w:rsidRPr="008F2AFC">
              <w:rPr>
                <w:rFonts w:ascii="Times New Roman" w:hAnsi="Times New Roman" w:cs="Times New Roman"/>
                <w:sz w:val="26"/>
                <w:szCs w:val="26"/>
              </w:rPr>
              <w:t xml:space="preserve"> Д</w:t>
            </w:r>
            <w:proofErr w:type="gramEnd"/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ля Вузов"</w:t>
            </w:r>
          </w:p>
        </w:tc>
        <w:tc>
          <w:tcPr>
            <w:tcW w:w="4111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Pr="008F2AFC">
                <w:rPr>
                  <w:rStyle w:val="a4"/>
                  <w:rFonts w:ascii="Times New Roman" w:hAnsi="Times New Roman" w:cs="Times New Roman"/>
                  <w:sz w:val="26"/>
                  <w:szCs w:val="26"/>
                </w:rPr>
                <w:t>https://avidreaders.ru/book/sistemnoe-programmnoe-obespechenie-uchebnik-dlya-vuzov.html</w:t>
              </w:r>
            </w:hyperlink>
          </w:p>
        </w:tc>
      </w:tr>
      <w:tr w:rsidR="00875A46" w:rsidRPr="008F2AFC" w:rsidTr="005D204B">
        <w:tc>
          <w:tcPr>
            <w:tcW w:w="567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246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 xml:space="preserve">Голицына Ольга Леонидовна, </w:t>
            </w:r>
            <w:proofErr w:type="spellStart"/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Партыка</w:t>
            </w:r>
            <w:proofErr w:type="spellEnd"/>
            <w:r w:rsidRPr="008F2AFC">
              <w:rPr>
                <w:rFonts w:ascii="Times New Roman" w:hAnsi="Times New Roman" w:cs="Times New Roman"/>
                <w:sz w:val="26"/>
                <w:szCs w:val="26"/>
              </w:rPr>
              <w:t xml:space="preserve"> Татьяна Леонидовна, Попов Игорь Иванович</w:t>
            </w:r>
          </w:p>
        </w:tc>
        <w:tc>
          <w:tcPr>
            <w:tcW w:w="6520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AFC">
              <w:rPr>
                <w:rFonts w:ascii="Times New Roman" w:hAnsi="Times New Roman" w:cs="Times New Roman"/>
                <w:sz w:val="26"/>
                <w:szCs w:val="26"/>
              </w:rPr>
              <w:t>«Программное обеспечение. Учебное пособие»</w:t>
            </w:r>
          </w:p>
        </w:tc>
        <w:tc>
          <w:tcPr>
            <w:tcW w:w="4111" w:type="dxa"/>
          </w:tcPr>
          <w:p w:rsidR="00875A46" w:rsidRPr="008F2AFC" w:rsidRDefault="00875A46" w:rsidP="005D20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Pr="008F2AFC">
                <w:rPr>
                  <w:rStyle w:val="a4"/>
                  <w:rFonts w:ascii="Times New Roman" w:hAnsi="Times New Roman" w:cs="Times New Roman"/>
                  <w:sz w:val="26"/>
                  <w:szCs w:val="26"/>
                </w:rPr>
                <w:t>https://infra-m.ru/catalog/informatika_vychislitelnaya_tekhnika/programmnoe_obespechenie_uchebnoe_posobie_1/</w:t>
              </w:r>
            </w:hyperlink>
          </w:p>
        </w:tc>
      </w:tr>
    </w:tbl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>
      <w:pPr>
        <w:rPr>
          <w:rFonts w:ascii="Times New Roman" w:hAnsi="Times New Roman" w:cs="Times New Roman"/>
          <w:sz w:val="28"/>
        </w:rPr>
      </w:pPr>
      <w:r w:rsidRPr="00875A46">
        <w:rPr>
          <w:rFonts w:ascii="Times New Roman" w:hAnsi="Times New Roman" w:cs="Times New Roman"/>
          <w:sz w:val="28"/>
        </w:rPr>
        <w:lastRenderedPageBreak/>
        <w:t>Задание 2</w:t>
      </w: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  <w:r w:rsidRPr="00B26AE8">
        <w:rPr>
          <w:rFonts w:ascii="Times New Roman" w:hAnsi="Times New Roman" w:cs="Times New Roman"/>
          <w:sz w:val="28"/>
        </w:rPr>
        <w:t>1.Установить тип загрузки, соответствующий типу носителя с которого будет устанавливаться ОС.</w:t>
      </w: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  <w:r w:rsidRPr="00B26AE8">
        <w:rPr>
          <w:rFonts w:ascii="Times New Roman" w:hAnsi="Times New Roman" w:cs="Times New Roman"/>
          <w:sz w:val="28"/>
        </w:rPr>
        <w:t xml:space="preserve">Как </w:t>
      </w:r>
      <w:proofErr w:type="gramStart"/>
      <w:r w:rsidRPr="00B26AE8">
        <w:rPr>
          <w:rFonts w:ascii="Times New Roman" w:hAnsi="Times New Roman" w:cs="Times New Roman"/>
          <w:sz w:val="28"/>
        </w:rPr>
        <w:t>правило</w:t>
      </w:r>
      <w:proofErr w:type="gramEnd"/>
      <w:r w:rsidRPr="00B26AE8">
        <w:rPr>
          <w:rFonts w:ascii="Times New Roman" w:hAnsi="Times New Roman" w:cs="Times New Roman"/>
          <w:sz w:val="28"/>
        </w:rPr>
        <w:t xml:space="preserve"> установка ОС производиться с оптического носителя, поэтому необходимо установить возможность загрузки компьютера с оптического носителя.</w:t>
      </w: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  <w:r w:rsidRPr="00B26AE8">
        <w:rPr>
          <w:rFonts w:ascii="Times New Roman" w:hAnsi="Times New Roman" w:cs="Times New Roman"/>
          <w:sz w:val="28"/>
        </w:rPr>
        <w:t>2.Подготовить жесткий диск.</w:t>
      </w: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  <w:r w:rsidRPr="00B26AE8">
        <w:rPr>
          <w:rFonts w:ascii="Times New Roman" w:hAnsi="Times New Roman" w:cs="Times New Roman"/>
          <w:sz w:val="28"/>
        </w:rPr>
        <w:t>Создать разделы на жестком диске в соответствии со своими предпочтениями.</w:t>
      </w: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  <w:r w:rsidRPr="00B26AE8">
        <w:rPr>
          <w:rFonts w:ascii="Times New Roman" w:hAnsi="Times New Roman" w:cs="Times New Roman"/>
          <w:sz w:val="28"/>
        </w:rPr>
        <w:t>3.Выбрать вариант установки ОС.</w:t>
      </w: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  <w:r w:rsidRPr="00B26AE8">
        <w:rPr>
          <w:rFonts w:ascii="Times New Roman" w:hAnsi="Times New Roman" w:cs="Times New Roman"/>
          <w:sz w:val="28"/>
        </w:rPr>
        <w:t>Практически все современные ОС позволяют в процессе установки указать компоненты, которые будут установлены.</w:t>
      </w: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  <w:r w:rsidRPr="00B26AE8">
        <w:rPr>
          <w:rFonts w:ascii="Times New Roman" w:hAnsi="Times New Roman" w:cs="Times New Roman"/>
          <w:sz w:val="28"/>
        </w:rPr>
        <w:t>4.Проверка подлинности ОС.</w:t>
      </w: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  <w:r w:rsidRPr="00B26AE8">
        <w:rPr>
          <w:rFonts w:ascii="Times New Roman" w:hAnsi="Times New Roman" w:cs="Times New Roman"/>
          <w:sz w:val="28"/>
        </w:rPr>
        <w:t>На данном этапе установщик ОС может потребовать ввода серийного номера</w:t>
      </w: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  <w:r w:rsidRPr="00B26AE8">
        <w:rPr>
          <w:rFonts w:ascii="Times New Roman" w:hAnsi="Times New Roman" w:cs="Times New Roman"/>
          <w:sz w:val="28"/>
        </w:rPr>
        <w:t>5.Указать данные пользователя, параметры клавиатуры, информацию о сети.</w:t>
      </w: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  <w:r w:rsidRPr="00B26AE8">
        <w:rPr>
          <w:rFonts w:ascii="Times New Roman" w:hAnsi="Times New Roman" w:cs="Times New Roman"/>
          <w:sz w:val="28"/>
        </w:rPr>
        <w:t xml:space="preserve"> </w:t>
      </w:r>
    </w:p>
    <w:p w:rsidR="00C52CA5" w:rsidRPr="00B26AE8" w:rsidRDefault="00C52CA5" w:rsidP="00C52CA5">
      <w:pPr>
        <w:rPr>
          <w:rFonts w:ascii="Times New Roman" w:hAnsi="Times New Roman" w:cs="Times New Roman"/>
          <w:sz w:val="28"/>
        </w:rPr>
      </w:pPr>
      <w:r w:rsidRPr="00B26AE8">
        <w:rPr>
          <w:rFonts w:ascii="Times New Roman" w:hAnsi="Times New Roman" w:cs="Times New Roman"/>
          <w:sz w:val="28"/>
        </w:rPr>
        <w:t>Завершить установку ОС.</w:t>
      </w:r>
    </w:p>
    <w:p w:rsidR="00875A46" w:rsidRDefault="00875A46">
      <w:pPr>
        <w:rPr>
          <w:rFonts w:ascii="Times New Roman" w:hAnsi="Times New Roman" w:cs="Times New Roman"/>
          <w:sz w:val="28"/>
        </w:rPr>
      </w:pPr>
    </w:p>
    <w:p w:rsidR="00C52CA5" w:rsidRDefault="00C52CA5">
      <w:pPr>
        <w:rPr>
          <w:rFonts w:ascii="Times New Roman" w:hAnsi="Times New Roman" w:cs="Times New Roman"/>
          <w:sz w:val="28"/>
        </w:rPr>
      </w:pPr>
    </w:p>
    <w:p w:rsidR="00C52CA5" w:rsidRDefault="00C52CA5">
      <w:pPr>
        <w:rPr>
          <w:rFonts w:ascii="Times New Roman" w:hAnsi="Times New Roman" w:cs="Times New Roman"/>
          <w:sz w:val="28"/>
        </w:rPr>
      </w:pPr>
    </w:p>
    <w:p w:rsidR="00C52CA5" w:rsidRDefault="00C52CA5">
      <w:pPr>
        <w:rPr>
          <w:rFonts w:ascii="Times New Roman" w:hAnsi="Times New Roman" w:cs="Times New Roman"/>
          <w:sz w:val="28"/>
        </w:rPr>
      </w:pPr>
    </w:p>
    <w:p w:rsidR="00C52CA5" w:rsidRDefault="00C52CA5">
      <w:pPr>
        <w:rPr>
          <w:rFonts w:ascii="Times New Roman" w:hAnsi="Times New Roman" w:cs="Times New Roman"/>
          <w:sz w:val="28"/>
        </w:rPr>
      </w:pPr>
    </w:p>
    <w:p w:rsidR="00C52CA5" w:rsidRDefault="00C52CA5">
      <w:pPr>
        <w:rPr>
          <w:rFonts w:ascii="Times New Roman" w:hAnsi="Times New Roman" w:cs="Times New Roman"/>
          <w:sz w:val="28"/>
        </w:rPr>
      </w:pPr>
    </w:p>
    <w:p w:rsidR="00C52CA5" w:rsidRDefault="00C52CA5">
      <w:pPr>
        <w:rPr>
          <w:rFonts w:ascii="Times New Roman" w:hAnsi="Times New Roman" w:cs="Times New Roman"/>
          <w:sz w:val="28"/>
        </w:rPr>
      </w:pPr>
    </w:p>
    <w:p w:rsidR="00C52CA5" w:rsidRDefault="00C52CA5">
      <w:pPr>
        <w:rPr>
          <w:rFonts w:ascii="Times New Roman" w:hAnsi="Times New Roman" w:cs="Times New Roman"/>
          <w:sz w:val="28"/>
        </w:rPr>
      </w:pPr>
    </w:p>
    <w:p w:rsidR="00C52CA5" w:rsidRDefault="00C52CA5">
      <w:pPr>
        <w:rPr>
          <w:rFonts w:ascii="Times New Roman" w:hAnsi="Times New Roman" w:cs="Times New Roman"/>
          <w:sz w:val="28"/>
        </w:rPr>
      </w:pPr>
    </w:p>
    <w:p w:rsidR="00C52CA5" w:rsidRDefault="00C52CA5">
      <w:pPr>
        <w:rPr>
          <w:rFonts w:ascii="Times New Roman" w:hAnsi="Times New Roman" w:cs="Times New Roman"/>
          <w:sz w:val="28"/>
        </w:rPr>
      </w:pPr>
    </w:p>
    <w:p w:rsidR="00C52CA5" w:rsidRDefault="00C52CA5">
      <w:pPr>
        <w:rPr>
          <w:rFonts w:ascii="Times New Roman" w:hAnsi="Times New Roman" w:cs="Times New Roman"/>
          <w:sz w:val="28"/>
        </w:rPr>
      </w:pPr>
    </w:p>
    <w:p w:rsidR="00C52CA5" w:rsidRDefault="00C52CA5">
      <w:pPr>
        <w:rPr>
          <w:rFonts w:ascii="Times New Roman" w:hAnsi="Times New Roman" w:cs="Times New Roman"/>
          <w:sz w:val="28"/>
        </w:rPr>
      </w:pPr>
    </w:p>
    <w:p w:rsidR="00C52CA5" w:rsidRDefault="00C52C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6</w:t>
      </w:r>
    </w:p>
    <w:tbl>
      <w:tblPr>
        <w:tblStyle w:val="a3"/>
        <w:tblW w:w="16586" w:type="dxa"/>
        <w:tblInd w:w="-885" w:type="dxa"/>
        <w:tblLook w:val="04A0"/>
      </w:tblPr>
      <w:tblGrid>
        <w:gridCol w:w="1913"/>
        <w:gridCol w:w="4404"/>
        <w:gridCol w:w="4032"/>
        <w:gridCol w:w="6237"/>
      </w:tblGrid>
      <w:tr w:rsidR="00962375" w:rsidRPr="00540283" w:rsidTr="005D204B">
        <w:tc>
          <w:tcPr>
            <w:tcW w:w="1913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4404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Ссылка</w:t>
            </w:r>
          </w:p>
        </w:tc>
        <w:tc>
          <w:tcPr>
            <w:tcW w:w="4032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Назначения</w:t>
            </w:r>
          </w:p>
        </w:tc>
        <w:tc>
          <w:tcPr>
            <w:tcW w:w="6237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Основные функциональные возможности</w:t>
            </w:r>
          </w:p>
        </w:tc>
      </w:tr>
      <w:tr w:rsidR="00962375" w:rsidRPr="00540283" w:rsidTr="005D204B">
        <w:tc>
          <w:tcPr>
            <w:tcW w:w="1913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540283">
              <w:rPr>
                <w:rFonts w:ascii="Times New Roman" w:hAnsi="Times New Roman" w:cs="Times New Roman"/>
                <w:sz w:val="24"/>
              </w:rPr>
              <w:t>Beautiful</w:t>
            </w:r>
            <w:proofErr w:type="spellEnd"/>
            <w:r w:rsidRPr="005402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40283">
              <w:rPr>
                <w:rFonts w:ascii="Times New Roman" w:hAnsi="Times New Roman" w:cs="Times New Roman"/>
                <w:sz w:val="24"/>
              </w:rPr>
              <w:t>Audio</w:t>
            </w:r>
            <w:proofErr w:type="spellEnd"/>
            <w:r w:rsidRPr="005402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40283">
              <w:rPr>
                <w:rFonts w:ascii="Times New Roman" w:hAnsi="Times New Roman" w:cs="Times New Roman"/>
                <w:sz w:val="24"/>
              </w:rPr>
              <w:t>Editor</w:t>
            </w:r>
            <w:proofErr w:type="spellEnd"/>
          </w:p>
        </w:tc>
        <w:tc>
          <w:tcPr>
            <w:tcW w:w="4404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9" w:history="1">
              <w:r w:rsidRPr="00540283">
                <w:rPr>
                  <w:rStyle w:val="a4"/>
                  <w:lang w:val="en-US"/>
                </w:rPr>
                <w:t>https://beautifulaudioeditor.appspot.com/app</w:t>
              </w:r>
            </w:hyperlink>
          </w:p>
        </w:tc>
        <w:tc>
          <w:tcPr>
            <w:tcW w:w="4032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40283">
              <w:rPr>
                <w:rFonts w:ascii="Times New Roman" w:hAnsi="Times New Roman" w:cs="Times New Roman"/>
                <w:sz w:val="24"/>
              </w:rPr>
              <w:t>Продвинутый</w:t>
            </w:r>
            <w:proofErr w:type="gramEnd"/>
            <w:r w:rsidRPr="005402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40283">
              <w:rPr>
                <w:rFonts w:ascii="Times New Roman" w:hAnsi="Times New Roman" w:cs="Times New Roman"/>
                <w:sz w:val="24"/>
              </w:rPr>
              <w:t>аудиоредактор</w:t>
            </w:r>
            <w:proofErr w:type="spellEnd"/>
            <w:r w:rsidRPr="00540283">
              <w:rPr>
                <w:rFonts w:ascii="Times New Roman" w:hAnsi="Times New Roman" w:cs="Times New Roman"/>
                <w:sz w:val="24"/>
              </w:rPr>
              <w:t>, с помощью которого можно решить практически любые базовые задачи</w:t>
            </w:r>
          </w:p>
        </w:tc>
        <w:tc>
          <w:tcPr>
            <w:tcW w:w="6237" w:type="dxa"/>
          </w:tcPr>
          <w:p w:rsidR="00962375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540283">
              <w:rPr>
                <w:rFonts w:ascii="Times New Roman" w:hAnsi="Times New Roman" w:cs="Times New Roman"/>
                <w:sz w:val="24"/>
              </w:rPr>
              <w:t xml:space="preserve">обрезка, </w:t>
            </w:r>
          </w:p>
          <w:p w:rsidR="00962375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540283">
              <w:rPr>
                <w:rFonts w:ascii="Times New Roman" w:hAnsi="Times New Roman" w:cs="Times New Roman"/>
                <w:sz w:val="24"/>
              </w:rPr>
              <w:t>сведение</w:t>
            </w:r>
          </w:p>
          <w:p w:rsidR="00962375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-обработка</w:t>
            </w:r>
            <w:r w:rsidRPr="00540283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62375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-усиление сигнала</w:t>
            </w:r>
            <w:r w:rsidRPr="00540283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62375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-панорамирование</w:t>
            </w:r>
            <w:r w:rsidRPr="00540283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62375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-динамическая обработка</w:t>
            </w:r>
          </w:p>
          <w:p w:rsidR="00962375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540283">
              <w:rPr>
                <w:rFonts w:ascii="Times New Roman" w:hAnsi="Times New Roman" w:cs="Times New Roman"/>
                <w:sz w:val="24"/>
              </w:rPr>
              <w:t>ф</w:t>
            </w:r>
            <w:r>
              <w:rPr>
                <w:rFonts w:ascii="Times New Roman" w:hAnsi="Times New Roman" w:cs="Times New Roman"/>
                <w:sz w:val="24"/>
              </w:rPr>
              <w:t>ильтры высоких и низких частот</w:t>
            </w:r>
          </w:p>
          <w:p w:rsidR="00962375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-возможность</w:t>
            </w:r>
            <w:r w:rsidRPr="00540283">
              <w:rPr>
                <w:rFonts w:ascii="Times New Roman" w:hAnsi="Times New Roman" w:cs="Times New Roman"/>
                <w:sz w:val="24"/>
              </w:rPr>
              <w:t xml:space="preserve"> подстраивать уровни звука в различных фрагментах трека, точно ре</w:t>
            </w:r>
            <w:r>
              <w:rPr>
                <w:rFonts w:ascii="Times New Roman" w:hAnsi="Times New Roman" w:cs="Times New Roman"/>
                <w:sz w:val="24"/>
              </w:rPr>
              <w:t>гулируя расхождение в децибелах</w:t>
            </w:r>
          </w:p>
          <w:p w:rsidR="00962375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-п</w:t>
            </w:r>
            <w:r w:rsidRPr="00540283">
              <w:rPr>
                <w:rFonts w:ascii="Times New Roman" w:hAnsi="Times New Roman" w:cs="Times New Roman"/>
                <w:sz w:val="24"/>
              </w:rPr>
              <w:t>ри сведении нескольких аудиозаписей громкость</w:t>
            </w:r>
            <w:r>
              <w:rPr>
                <w:rFonts w:ascii="Times New Roman" w:hAnsi="Times New Roman" w:cs="Times New Roman"/>
                <w:sz w:val="24"/>
              </w:rPr>
              <w:t xml:space="preserve"> каждого редактируется отдельно</w:t>
            </w:r>
            <w:r w:rsidRPr="00540283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-о</w:t>
            </w:r>
            <w:r w:rsidRPr="00540283">
              <w:rPr>
                <w:rFonts w:ascii="Times New Roman" w:hAnsi="Times New Roman" w:cs="Times New Roman"/>
                <w:sz w:val="24"/>
              </w:rPr>
              <w:t>брабатывать можно не только короткие треки, но и длинные файлы до 60 минут</w:t>
            </w:r>
          </w:p>
        </w:tc>
      </w:tr>
    </w:tbl>
    <w:p w:rsidR="00C52CA5" w:rsidRDefault="00C52CA5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6586" w:type="dxa"/>
        <w:tblInd w:w="-885" w:type="dxa"/>
        <w:tblLook w:val="04A0"/>
      </w:tblPr>
      <w:tblGrid>
        <w:gridCol w:w="3211"/>
        <w:gridCol w:w="2894"/>
        <w:gridCol w:w="3049"/>
        <w:gridCol w:w="2926"/>
        <w:gridCol w:w="4506"/>
      </w:tblGrid>
      <w:tr w:rsidR="00962375" w:rsidRPr="00540283" w:rsidTr="005D204B">
        <w:tc>
          <w:tcPr>
            <w:tcW w:w="1643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Необходимость регистрации</w:t>
            </w:r>
          </w:p>
        </w:tc>
        <w:tc>
          <w:tcPr>
            <w:tcW w:w="1643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Наличие справочного материала</w:t>
            </w:r>
          </w:p>
        </w:tc>
        <w:tc>
          <w:tcPr>
            <w:tcW w:w="1643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Простота использования</w:t>
            </w:r>
          </w:p>
        </w:tc>
        <w:tc>
          <w:tcPr>
            <w:tcW w:w="1643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Какие форматы поддерживает</w:t>
            </w:r>
          </w:p>
        </w:tc>
        <w:tc>
          <w:tcPr>
            <w:tcW w:w="2558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Возможность сохранения созданного аудио</w:t>
            </w:r>
          </w:p>
        </w:tc>
      </w:tr>
      <w:tr w:rsidR="00962375" w:rsidRPr="00540283" w:rsidTr="005D204B">
        <w:tc>
          <w:tcPr>
            <w:tcW w:w="1643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Отсутствует</w:t>
            </w:r>
          </w:p>
        </w:tc>
        <w:tc>
          <w:tcPr>
            <w:tcW w:w="1643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Закладка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Help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540283">
              <w:rPr>
                <w:rFonts w:ascii="Times New Roman" w:hAnsi="Times New Roman" w:cs="Times New Roman"/>
                <w:sz w:val="24"/>
              </w:rPr>
              <w:t xml:space="preserve"> на главной панели</w:t>
            </w:r>
          </w:p>
        </w:tc>
        <w:tc>
          <w:tcPr>
            <w:tcW w:w="1643" w:type="dxa"/>
          </w:tcPr>
          <w:p w:rsidR="00962375" w:rsidRPr="00540283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 знанием Английского языка, изучение простого интерфейса программы может занять  15-20 минут</w:t>
            </w:r>
          </w:p>
        </w:tc>
        <w:tc>
          <w:tcPr>
            <w:tcW w:w="1643" w:type="dxa"/>
          </w:tcPr>
          <w:p w:rsidR="00962375" w:rsidRPr="001C4B88" w:rsidRDefault="00962375" w:rsidP="005D204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wav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mp3</w:t>
            </w:r>
          </w:p>
        </w:tc>
        <w:tc>
          <w:tcPr>
            <w:tcW w:w="2558" w:type="dxa"/>
          </w:tcPr>
          <w:p w:rsidR="00962375" w:rsidRPr="001C4B88" w:rsidRDefault="00962375" w:rsidP="005D204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Имеется возможность сохранения созданного аудио</w:t>
            </w:r>
          </w:p>
        </w:tc>
      </w:tr>
    </w:tbl>
    <w:p w:rsidR="00962375" w:rsidRPr="00875A46" w:rsidRDefault="00962375">
      <w:pPr>
        <w:rPr>
          <w:rFonts w:ascii="Times New Roman" w:hAnsi="Times New Roman" w:cs="Times New Roman"/>
          <w:sz w:val="28"/>
        </w:rPr>
      </w:pPr>
    </w:p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p w:rsidR="00875A46" w:rsidRDefault="00875A46"/>
    <w:sectPr w:rsidR="00875A46" w:rsidSect="00875A4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75A46"/>
    <w:rsid w:val="0065791F"/>
    <w:rsid w:val="007C3927"/>
    <w:rsid w:val="00875A46"/>
    <w:rsid w:val="00962375"/>
    <w:rsid w:val="00C52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A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875A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ra-m.ru/catalog/informatika_vychislitelnaya_tekhnika/programmnoe_obespechenie_uchebnoe_posobie_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vidreaders.ru/book/sistemnoe-programmnoe-obespechenie-uchebnik-dlya-vuzov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udmed.ru/gordeev-av-molchanov-ayu-sistemnoe-programmnoe-obespechenie_033ce04940b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knigi.net/avtor-aleksey-molchanov/135320-sistemnoe-programmnoe-obespechenie-laboratornyy-praktikum-aleksey-molchanov/read/page-1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omputer-museum.ru/books/system_programming.pdf" TargetMode="External"/><Relationship Id="rId9" Type="http://schemas.openxmlformats.org/officeDocument/2006/relationships/hyperlink" Target="https://beautifulaudioeditor.appspot.com/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ch-mn@yandex.ru</dc:creator>
  <cp:keywords/>
  <dc:description/>
  <cp:lastModifiedBy>ch-mn@yandex.ru</cp:lastModifiedBy>
  <cp:revision>4</cp:revision>
  <dcterms:created xsi:type="dcterms:W3CDTF">2019-12-19T20:19:00Z</dcterms:created>
  <dcterms:modified xsi:type="dcterms:W3CDTF">2019-12-19T20:23:00Z</dcterms:modified>
</cp:coreProperties>
</file>