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B6" w:rsidRDefault="00E73CB6" w:rsidP="00E73CB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№5</w:t>
      </w:r>
    </w:p>
    <w:p w:rsidR="00E73CB6" w:rsidRDefault="00E73CB6" w:rsidP="00E73CB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Процедуры и Функции</w:t>
      </w:r>
    </w:p>
    <w:p w:rsidR="00E73CB6" w:rsidRPr="00D052BC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Pr="00D052BC" w:rsidRDefault="00E73CB6" w:rsidP="00E73CB6">
      <w:pPr>
        <w:rPr>
          <w:rFonts w:ascii="Times New Roman" w:hAnsi="Times New Roman" w:cs="Times New Roman"/>
          <w:sz w:val="26"/>
          <w:szCs w:val="26"/>
        </w:rPr>
      </w:pPr>
      <w:r w:rsidRPr="00D052BC">
        <w:rPr>
          <w:rFonts w:ascii="Times New Roman" w:hAnsi="Times New Roman" w:cs="Times New Roman"/>
          <w:sz w:val="26"/>
          <w:szCs w:val="26"/>
        </w:rPr>
        <w:t>1) Лабораторная работа №5. Процедуры и Функции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 w:rsidRPr="00D052BC">
        <w:rPr>
          <w:rFonts w:ascii="Times New Roman" w:hAnsi="Times New Roman" w:cs="Times New Roman"/>
          <w:sz w:val="26"/>
          <w:szCs w:val="26"/>
        </w:rPr>
        <w:t>2)</w:t>
      </w:r>
      <w:r>
        <w:rPr>
          <w:rFonts w:ascii="Times New Roman" w:hAnsi="Times New Roman" w:cs="Times New Roman"/>
          <w:sz w:val="26"/>
          <w:szCs w:val="26"/>
        </w:rPr>
        <w:t xml:space="preserve">Обучится применять процедуры и функции для решения задач в системе </w:t>
      </w:r>
      <w:r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Pr="00D052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Pascal</w:t>
      </w:r>
      <w:r w:rsidRPr="00D052BC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Решить поставленные задачи.</w:t>
      </w:r>
    </w:p>
    <w:p w:rsidR="00E73CB6" w:rsidRPr="004F39EF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3)Персональный компьютер, 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r w:rsidRPr="004F39EF">
        <w:rPr>
          <w:rFonts w:ascii="Times New Roman" w:hAnsi="Times New Roman" w:cs="Times New Roman"/>
          <w:sz w:val="26"/>
          <w:szCs w:val="26"/>
        </w:rPr>
        <w:t>;</w:t>
      </w:r>
    </w:p>
    <w:p w:rsidR="00E73CB6" w:rsidRPr="00A54EB6" w:rsidRDefault="00E73CB6" w:rsidP="00E73CB6">
      <w:pPr>
        <w:rPr>
          <w:rFonts w:ascii="Times New Roman" w:hAnsi="Times New Roman" w:cs="Times New Roman"/>
          <w:sz w:val="26"/>
          <w:szCs w:val="26"/>
        </w:rPr>
      </w:pPr>
      <w:r w:rsidRPr="004F39EF">
        <w:rPr>
          <w:rFonts w:ascii="Times New Roman" w:hAnsi="Times New Roman" w:cs="Times New Roman"/>
          <w:sz w:val="26"/>
          <w:szCs w:val="26"/>
        </w:rPr>
        <w:t>4.1)</w:t>
      </w:r>
      <w:r w:rsidRPr="004F39EF">
        <w:t xml:space="preserve"> </w:t>
      </w:r>
      <w:r w:rsidRPr="004F39EF">
        <w:rPr>
          <w:rFonts w:ascii="Times New Roman" w:hAnsi="Times New Roman" w:cs="Times New Roman"/>
          <w:sz w:val="26"/>
          <w:szCs w:val="26"/>
        </w:rPr>
        <w:t xml:space="preserve">Перевести дюймы в сантиметры </w:t>
      </w:r>
      <w:r>
        <w:rPr>
          <w:rFonts w:ascii="Times New Roman" w:hAnsi="Times New Roman" w:cs="Times New Roman"/>
          <w:sz w:val="26"/>
          <w:szCs w:val="26"/>
        </w:rPr>
        <w:t>от 0 до 100 дюймов. (1 дюйм=2.5</w:t>
      </w:r>
      <w:r w:rsidRPr="004F39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см).</w:t>
      </w:r>
      <w:r w:rsidRPr="004F39EF">
        <w:rPr>
          <w:rFonts w:ascii="Times New Roman" w:hAnsi="Times New Roman" w:cs="Times New Roman"/>
          <w:sz w:val="26"/>
          <w:szCs w:val="26"/>
        </w:rPr>
        <w:t xml:space="preserve"> Результаты вывест</w:t>
      </w:r>
      <w:r>
        <w:rPr>
          <w:rFonts w:ascii="Times New Roman" w:hAnsi="Times New Roman" w:cs="Times New Roman"/>
          <w:sz w:val="26"/>
          <w:szCs w:val="26"/>
        </w:rPr>
        <w:t>и в виде таблицы. Операторы для</w:t>
      </w:r>
      <w:r w:rsidRPr="004F39EF">
        <w:rPr>
          <w:rFonts w:ascii="Times New Roman" w:hAnsi="Times New Roman" w:cs="Times New Roman"/>
          <w:sz w:val="26"/>
          <w:szCs w:val="26"/>
        </w:rPr>
        <w:t xml:space="preserve"> формирования вывода таблицы о</w:t>
      </w:r>
      <w:r>
        <w:rPr>
          <w:rFonts w:ascii="Times New Roman" w:hAnsi="Times New Roman" w:cs="Times New Roman"/>
          <w:sz w:val="26"/>
          <w:szCs w:val="26"/>
        </w:rPr>
        <w:t>формить в виде пользовательской</w:t>
      </w:r>
      <w:r w:rsidRPr="004F39EF">
        <w:rPr>
          <w:rFonts w:ascii="Times New Roman" w:hAnsi="Times New Roman" w:cs="Times New Roman"/>
          <w:sz w:val="26"/>
          <w:szCs w:val="26"/>
        </w:rPr>
        <w:t xml:space="preserve"> процедуры.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 w:rsidRPr="004F39EF">
        <w:rPr>
          <w:rFonts w:ascii="Times New Roman" w:hAnsi="Times New Roman" w:cs="Times New Roman"/>
          <w:sz w:val="26"/>
          <w:szCs w:val="26"/>
        </w:rPr>
        <w:t>5.1)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4F39EF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4F39EF">
        <w:rPr>
          <w:rFonts w:ascii="Times New Roman" w:hAnsi="Times New Roman" w:cs="Times New Roman"/>
          <w:sz w:val="26"/>
          <w:szCs w:val="26"/>
        </w:rPr>
        <w:t>*2.5 ,</w:t>
      </w:r>
      <w:r>
        <w:rPr>
          <w:rFonts w:ascii="Times New Roman" w:hAnsi="Times New Roman" w:cs="Times New Roman"/>
          <w:sz w:val="26"/>
          <w:szCs w:val="26"/>
        </w:rPr>
        <w:t xml:space="preserve"> где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4F39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4F39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сантиметры,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4F39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4F39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дюймы;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702704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9" type="#_x0000_t202" style="position:absolute;margin-left:62.1pt;margin-top:243.3pt;width:35.8pt;height:25.05pt;z-index:251692032;mso-width-relative:margin;mso-height-relative:margin" stroked="f">
            <v:textbox>
              <w:txbxContent>
                <w:p w:rsidR="00E73CB6" w:rsidRPr="004219AB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68.7pt;margin-top:8.85pt;width:.75pt;height:18.9pt;flip:y;z-index:25158963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0" type="#_x0000_t202" style="position:absolute;margin-left:343.4pt;margin-top:261pt;width:53.05pt;height:25.05pt;z-index:251590656;mso-width-relative:margin;mso-height-relative:margin" filled="f" stroked="f">
            <v:textbox>
              <w:txbxContent>
                <w:p w:rsidR="00E73CB6" w:rsidRPr="00D12C83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p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6" type="#_x0000_t202" style="position:absolute;margin-left:347.15pt;margin-top:-16.2pt;width:53.05pt;height:25.05pt;z-index:251591680;mso-width-relative:margin;mso-height-relative:margin" filled="f" stroked="f">
            <v:textbox>
              <w:txbxContent>
                <w:p w:rsidR="00E73CB6" w:rsidRPr="00D12C83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p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(m)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5" type="#_x0000_t202" style="position:absolute;margin-left:30.65pt;margin-top:323.55pt;width:35.8pt;height:25.05pt;z-index:251592704;mso-width-relative:margin;mso-height-relative:margin" filled="f" stroked="f">
            <v:textbox>
              <w:txbxContent>
                <w:p w:rsidR="00E73CB6" w:rsidRPr="004219AB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4" type="#_x0000_t202" style="position:absolute;margin-left:30.65pt;margin-top:253.05pt;width:35.8pt;height:25.05pt;z-index:251593728;mso-width-relative:margin;mso-height-relative:margin" filled="f" stroked="f">
            <v:textbox>
              <w:txbxContent>
                <w:p w:rsidR="00E73CB6" w:rsidRPr="004219AB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3" type="#_x0000_t202" style="position:absolute;margin-left:30.65pt;margin-top:190.8pt;width:35.8pt;height:25.05pt;z-index:251594752;mso-width-relative:margin;mso-height-relative:margin" filled="f" stroked="f">
            <v:textbox>
              <w:txbxContent>
                <w:p w:rsidR="00E73CB6" w:rsidRPr="004219AB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2" type="#_x0000_t202" style="position:absolute;margin-left:30.65pt;margin-top:115.8pt;width:35.8pt;height:25.05pt;z-index:251595776;mso-width-relative:margin;mso-height-relative:margin" stroked="f">
            <v:textbox>
              <w:txbxContent>
                <w:p w:rsidR="00E73CB6" w:rsidRPr="004219AB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1" type="#_x0000_t202" style="position:absolute;margin-left:26.3pt;margin-top:34.05pt;width:35.8pt;height:25.05pt;z-index:251596800;mso-width-relative:margin;mso-height-relative:margin" stroked="f">
            <v:textbox>
              <w:txbxContent>
                <w:p w:rsidR="00E73CB6" w:rsidRPr="004219AB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40" type="#_x0000_t202" style="position:absolute;margin-left:26.3pt;margin-top:-16.2pt;width:35.8pt;height:25.05pt;z-index:251597824;mso-width-relative:margin;mso-height-relative:margin" stroked="f">
            <v:textbox>
              <w:txbxContent>
                <w:p w:rsidR="00E73CB6" w:rsidRPr="004219AB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219AB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margin-left:76.2pt;margin-top:335.55pt;width:155.9pt;height:56.7pt;z-index:251609088">
            <v:textbox>
              <w:txbxContent>
                <w:p w:rsidR="00E73CB6" w:rsidRPr="004219AB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6" type="#_x0000_t116" style="position:absolute;margin-left:66.45pt;margin-top:-28.95pt;width:155.9pt;height:56.7pt;z-index:251604992">
            <v:textbox>
              <w:txbxContent>
                <w:p w:rsidR="00E73CB6" w:rsidRPr="004219AB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E73CB6">
        <w:rPr>
          <w:rFonts w:ascii="Times New Roman" w:hAnsi="Times New Roman" w:cs="Times New Roman"/>
          <w:sz w:val="26"/>
          <w:szCs w:val="26"/>
        </w:rPr>
        <w:t>6.1)</w:t>
      </w:r>
    </w:p>
    <w:p w:rsidR="00E73CB6" w:rsidRDefault="00702704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8" type="#_x0000_t7" style="position:absolute;margin-left:281.7pt;margin-top:159.85pt;width:155.9pt;height:56.7pt;z-index:251598848">
            <v:textbox>
              <w:txbxContent>
                <w:p w:rsidR="00E73CB6" w:rsidRPr="00D12C83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7" type="#_x0000_t7" style="position:absolute;margin-left:281.7pt;margin-top:.55pt;width:155.9pt;height:56.7pt;z-index:251599872">
            <v:textbox>
              <w:txbxContent>
                <w:p w:rsidR="00E73CB6" w:rsidRPr="00D12C83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2" type="#_x0000_t32" style="position:absolute;margin-left:145.2pt;margin-top:.55pt;width:0;height:16.05pt;z-index:25161113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7" type="#_x0000_t117" style="position:absolute;margin-left:76.2pt;margin-top:16.6pt;width:146.15pt;height:56.25pt;z-index:251606016">
            <v:textbox>
              <w:txbxContent>
                <w:p w:rsidR="00E73CB6" w:rsidRPr="004219AB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:=1</w:t>
                  </w:r>
                </w:p>
              </w:txbxContent>
            </v:textbox>
          </v:shape>
        </w:pict>
      </w:r>
    </w:p>
    <w:p w:rsidR="00E73CB6" w:rsidRDefault="00702704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0" type="#_x0000_t202" style="position:absolute;margin-left:186.55pt;margin-top:248.6pt;width:41.05pt;height:25.05pt;z-index:251693056;mso-width-relative:margin;mso-height-relative:margin" stroked="f">
            <v:textbox>
              <w:txbxContent>
                <w:p w:rsidR="00E73CB6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E73CB6" w:rsidRPr="004219AB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4" type="#_x0000_t32" style="position:absolute;margin-left:368.7pt;margin-top:188.9pt;width:0;height:14.25pt;z-index:25160089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3" type="#_x0000_t32" style="position:absolute;margin-left:369.45pt;margin-top:110.6pt;width:0;height:22.05pt;flip:y;z-index:25160192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2" type="#_x0000_t32" style="position:absolute;margin-left:368.7pt;margin-top:30.05pt;width:.75pt;height:23.85pt;flip:x y;z-index:25160294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049" style="position:absolute;margin-left:274.2pt;margin-top:53.9pt;width:155.9pt;height:56.7pt;z-index:251603968">
            <v:textbox>
              <w:txbxContent>
                <w:p w:rsidR="00E73CB6" w:rsidRPr="00D12C83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:=m*2.5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7" type="#_x0000_t32" style="position:absolute;margin-left:40.2pt;margin-top:231.65pt;width:36pt;height:.05pt;flip:x;z-index:25161625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9" type="#_x0000_t32" style="position:absolute;margin-left:40.2pt;margin-top:95.9pt;width:36pt;height:0;z-index:25161830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8" type="#_x0000_t32" style="position:absolute;margin-left:40.2pt;margin-top:95.9pt;width:0;height:135.75pt;flip:y;z-index:25161728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6" type="#_x0000_t32" style="position:absolute;margin-left:148.95pt;margin-top:259.85pt;width:.75pt;height:21.3pt;flip:x;z-index:25161523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5" type="#_x0000_t32" style="position:absolute;margin-left:153.45pt;margin-top:188.9pt;width:0;height:14.25pt;z-index:2516142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71.7pt;margin-top:203.15pt;width:155.9pt;height:56.7pt;z-index:251608064">
            <v:textbox>
              <w:txbxContent>
                <w:p w:rsidR="00E73CB6" w:rsidRPr="004219AB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&lt;=100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4" type="#_x0000_t32" style="position:absolute;margin-left:145.2pt;margin-top:118.1pt;width:0;height:14.55pt;z-index:2516131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3" type="#_x0000_t32" style="position:absolute;margin-left:145.2pt;margin-top:45.65pt;width:0;height:15.75pt;z-index:25161216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1" type="#_x0000_t112" style="position:absolute;margin-left:76.2pt;margin-top:61.4pt;width:155.9pt;height:56.7pt;z-index:251610112">
            <v:textbox>
              <w:txbxContent>
                <w:p w:rsidR="00E73CB6" w:rsidRPr="004219AB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p(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8" type="#_x0000_t117" style="position:absolute;margin-left:81.45pt;margin-top:132.65pt;width:146.15pt;height:56.25pt;z-index:251607040">
            <v:textbox>
              <w:txbxContent>
                <w:p w:rsidR="00E73CB6" w:rsidRPr="004219AB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 w:rsidR="00E73CB6">
        <w:rPr>
          <w:rFonts w:ascii="Times New Roman" w:hAnsi="Times New Roman" w:cs="Times New Roman"/>
          <w:sz w:val="26"/>
          <w:szCs w:val="26"/>
        </w:rPr>
        <w:br w:type="page"/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7.1)</w:t>
      </w:r>
    </w:p>
    <w:tbl>
      <w:tblPr>
        <w:tblStyle w:val="a3"/>
        <w:tblW w:w="0" w:type="auto"/>
        <w:tblLook w:val="04A0"/>
      </w:tblPr>
      <w:tblGrid>
        <w:gridCol w:w="959"/>
        <w:gridCol w:w="5421"/>
        <w:gridCol w:w="3191"/>
      </w:tblGrid>
      <w:tr w:rsidR="00E73CB6" w:rsidTr="00312685">
        <w:tc>
          <w:tcPr>
            <w:tcW w:w="959" w:type="dxa"/>
          </w:tcPr>
          <w:p w:rsidR="00E73CB6" w:rsidRPr="009B3279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5421" w:type="dxa"/>
          </w:tcPr>
          <w:p w:rsidR="00E73CB6" w:rsidRPr="009B3279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E73CB6" w:rsidRPr="009B3279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E73CB6" w:rsidTr="00312685">
        <w:tc>
          <w:tcPr>
            <w:tcW w:w="959" w:type="dxa"/>
          </w:tcPr>
          <w:p w:rsidR="00E73CB6" w:rsidRPr="009B3279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5421" w:type="dxa"/>
          </w:tcPr>
          <w:p w:rsidR="00E73CB6" w:rsidRPr="009B3279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Параметр функции (аргумент)</w:t>
            </w:r>
          </w:p>
        </w:tc>
        <w:tc>
          <w:tcPr>
            <w:tcW w:w="3191" w:type="dxa"/>
          </w:tcPr>
          <w:p w:rsidR="00E73CB6" w:rsidRPr="009B3279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E73CB6" w:rsidTr="00312685">
        <w:tc>
          <w:tcPr>
            <w:tcW w:w="959" w:type="dxa"/>
          </w:tcPr>
          <w:p w:rsidR="00E73CB6" w:rsidRPr="002A5E53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421" w:type="dxa"/>
          </w:tcPr>
          <w:p w:rsidR="00E73CB6" w:rsidRPr="002A5E53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Процедура</w:t>
            </w:r>
          </w:p>
        </w:tc>
        <w:tc>
          <w:tcPr>
            <w:tcW w:w="3191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E73CB6" w:rsidTr="00312685">
        <w:tc>
          <w:tcPr>
            <w:tcW w:w="959" w:type="dxa"/>
          </w:tcPr>
          <w:p w:rsidR="00E73CB6" w:rsidRPr="002A5E53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</w:p>
        </w:tc>
        <w:tc>
          <w:tcPr>
            <w:tcW w:w="5421" w:type="dxa"/>
          </w:tcPr>
          <w:p w:rsidR="00E73CB6" w:rsidRPr="002A5E53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Параметр процедуры</w:t>
            </w:r>
          </w:p>
        </w:tc>
        <w:tc>
          <w:tcPr>
            <w:tcW w:w="3191" w:type="dxa"/>
          </w:tcPr>
          <w:p w:rsidR="00E73CB6" w:rsidRPr="002A5E53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E73CB6" w:rsidRPr="009B3279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8.1)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133725" cy="2533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9.1)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719146" cy="6972300"/>
            <wp:effectExtent l="19050" t="0" r="525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20" cy="698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719320" cy="2046757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36" cy="205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73CB6" w:rsidRPr="00C05647" w:rsidRDefault="00E73CB6" w:rsidP="00E73CB6">
      <w:pPr>
        <w:rPr>
          <w:rFonts w:ascii="Times New Roman" w:hAnsi="Times New Roman" w:cs="Times New Roman"/>
          <w:sz w:val="26"/>
          <w:szCs w:val="26"/>
        </w:rPr>
      </w:pPr>
      <w:r w:rsidRPr="00C05647">
        <w:rPr>
          <w:rFonts w:ascii="Times New Roman" w:hAnsi="Times New Roman" w:cs="Times New Roman"/>
          <w:sz w:val="26"/>
          <w:szCs w:val="26"/>
        </w:rPr>
        <w:t>10.1)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условию задачи, введём процедуру 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C05647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C05647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 xml:space="preserve">которая сначала выведет число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C0564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затем увеличивает его в 2,5 раза, выводит на той же строке полученное выражение и переходит на следующую строку.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 w:rsidRPr="006125C6">
        <w:rPr>
          <w:rFonts w:ascii="Times New Roman" w:hAnsi="Times New Roman" w:cs="Times New Roman"/>
          <w:sz w:val="26"/>
          <w:szCs w:val="26"/>
        </w:rPr>
        <w:t>Н</w:t>
      </w:r>
      <w:r>
        <w:rPr>
          <w:rFonts w:ascii="Times New Roman" w:hAnsi="Times New Roman" w:cs="Times New Roman"/>
          <w:sz w:val="26"/>
          <w:szCs w:val="26"/>
        </w:rPr>
        <w:t xml:space="preserve">апишите программу, состоящую из </w:t>
      </w:r>
      <w:r w:rsidRPr="006125C6">
        <w:rPr>
          <w:rFonts w:ascii="Times New Roman" w:hAnsi="Times New Roman" w:cs="Times New Roman"/>
          <w:sz w:val="26"/>
          <w:szCs w:val="26"/>
        </w:rPr>
        <w:t>трех процедур и основной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25C6">
        <w:rPr>
          <w:rFonts w:ascii="Times New Roman" w:hAnsi="Times New Roman" w:cs="Times New Roman"/>
          <w:sz w:val="26"/>
          <w:szCs w:val="26"/>
        </w:rPr>
        <w:t>программы. Первая процедура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25C6">
        <w:rPr>
          <w:rFonts w:ascii="Times New Roman" w:hAnsi="Times New Roman" w:cs="Times New Roman"/>
          <w:sz w:val="26"/>
          <w:szCs w:val="26"/>
        </w:rPr>
        <w:t>орг</w:t>
      </w:r>
      <w:r>
        <w:rPr>
          <w:rFonts w:ascii="Times New Roman" w:hAnsi="Times New Roman" w:cs="Times New Roman"/>
          <w:sz w:val="26"/>
          <w:szCs w:val="26"/>
        </w:rPr>
        <w:t xml:space="preserve">анизует ввод двух чисел, вторая </w:t>
      </w:r>
      <w:r w:rsidRPr="006125C6">
        <w:rPr>
          <w:rFonts w:ascii="Times New Roman" w:hAnsi="Times New Roman" w:cs="Times New Roman"/>
          <w:sz w:val="26"/>
          <w:szCs w:val="26"/>
        </w:rPr>
        <w:t>выч</w:t>
      </w:r>
      <w:r>
        <w:rPr>
          <w:rFonts w:ascii="Times New Roman" w:hAnsi="Times New Roman" w:cs="Times New Roman"/>
          <w:sz w:val="26"/>
          <w:szCs w:val="26"/>
        </w:rPr>
        <w:t xml:space="preserve">исляет их сумму, третья выводит </w:t>
      </w:r>
      <w:r w:rsidRPr="006125C6">
        <w:rPr>
          <w:rFonts w:ascii="Times New Roman" w:hAnsi="Times New Roman" w:cs="Times New Roman"/>
          <w:sz w:val="26"/>
          <w:szCs w:val="26"/>
        </w:rPr>
        <w:t>результат.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010076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10076">
        <w:rPr>
          <w:rFonts w:ascii="Times New Roman" w:hAnsi="Times New Roman" w:cs="Times New Roman"/>
          <w:sz w:val="26"/>
          <w:szCs w:val="26"/>
        </w:rPr>
        <w:t xml:space="preserve"> +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010076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0100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100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0100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– числа, вводимые с клавиатуры;</w:t>
      </w:r>
    </w:p>
    <w:p w:rsidR="00E73CB6" w:rsidRPr="00FC0D65" w:rsidRDefault="00E73CB6" w:rsidP="00E73CB6">
      <w:pPr>
        <w:rPr>
          <w:rFonts w:ascii="Times New Roman" w:hAnsi="Times New Roman" w:cs="Times New Roman"/>
          <w:sz w:val="26"/>
          <w:szCs w:val="26"/>
        </w:rPr>
      </w:pPr>
    </w:p>
    <w:p w:rsidR="00E73CB6" w:rsidRDefault="00702704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8" type="#_x0000_t202" style="position:absolute;margin-left:311.9pt;margin-top:110.45pt;width:49.3pt;height:25.05pt;z-index:251632640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Q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6" type="#_x0000_t202" style="position:absolute;margin-left:311.9pt;margin-top:3.95pt;width:49.3pt;height:25.05pt;z-index:251630592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Q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8" type="#_x0000_t116" style="position:absolute;margin-left:13.95pt;margin-top:239.4pt;width:155.9pt;height:56.7pt;z-index:251622400">
            <v:textbox>
              <w:txbxContent>
                <w:p w:rsidR="00E73CB6" w:rsidRPr="0001007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5" type="#_x0000_t116" style="position:absolute;margin-left:13.95pt;margin-top:19.65pt;width:155.9pt;height:56.7pt;z-index:251619328">
            <v:textbox>
              <w:txbxContent>
                <w:p w:rsidR="00E73CB6" w:rsidRPr="0001007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E73CB6">
        <w:rPr>
          <w:rFonts w:ascii="Times New Roman" w:hAnsi="Times New Roman" w:cs="Times New Roman"/>
          <w:sz w:val="26"/>
          <w:szCs w:val="26"/>
        </w:rPr>
        <w:t>6.2)</w:t>
      </w:r>
    </w:p>
    <w:p w:rsidR="00E73CB6" w:rsidRPr="00010076" w:rsidRDefault="00702704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0" type="#_x0000_t32" style="position:absolute;margin-left:350.7pt;margin-top:383.55pt;width:0;height:9.45pt;z-index:25164492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9" type="#_x0000_t32" style="position:absolute;margin-left:350.7pt;margin-top:320.1pt;width:.75pt;height:6.75pt;flip:x y;z-index:25164390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8" type="#_x0000_t202" style="position:absolute;margin-left:320.9pt;margin-top:393pt;width:60.75pt;height:25.05pt;z-index:251642880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77" type="#_x0000_t111" style="position:absolute;margin-left:277pt;margin-top:326.85pt;width:155.9pt;height:56.7pt;z-index:251641856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6" type="#_x0000_t202" style="position:absolute;margin-left:320.9pt;margin-top:295.05pt;width:60.75pt;height:25.05pt;z-index:251640832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K(c)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3" type="#_x0000_t202" style="position:absolute;margin-left:311.9pt;margin-top:238.05pt;width:60.75pt;height:25.05pt;z-index:251637760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5" type="#_x0000_t32" style="position:absolute;margin-left:341.7pt;margin-top:226.15pt;width:0;height:17.9pt;z-index:2516398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4" type="#_x0000_t32" style="position:absolute;margin-left:341.7pt;margin-top:165.3pt;width:0;height:4.15pt;flip:y;z-index:2516387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072" style="position:absolute;margin-left:264.45pt;margin-top:169.45pt;width:155.9pt;height:56.7pt;z-index:251636736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z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m+k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1" type="#_x0000_t202" style="position:absolute;margin-left:311.9pt;margin-top:144.4pt;width:60.75pt;height:25.05pt;z-index:251635712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L(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m,k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0" type="#_x0000_t32" style="position:absolute;margin-left:337.2pt;margin-top:70.15pt;width:0;height:13.1pt;z-index:25163468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9" type="#_x0000_t32" style="position:absolute;margin-left:337.2pt;margin-top:1.8pt;width:0;height:11.65pt;flip:y;z-index:25163366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7" type="#_x0000_t111" style="position:absolute;margin-left:264.45pt;margin-top:13.45pt;width:155.9pt;height:56.7pt;z-index:251631616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, 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5" type="#_x0000_t202" style="position:absolute;margin-left:-30.85pt;margin-top:207.4pt;width:35.8pt;height:25.05pt;z-index:251629568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4" type="#_x0000_t202" style="position:absolute;margin-left:-27.1pt;margin-top:144.4pt;width:35.8pt;height:25.05pt;z-index:251628544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3" type="#_x0000_t202" style="position:absolute;margin-left:-27.1pt;margin-top:70.15pt;width:35.8pt;height:25.05pt;z-index:251627520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2" type="#_x0000_t202" style="position:absolute;margin-left:-27.1pt;margin-top:8.2pt;width:35.8pt;height:25.05pt;z-index:251626496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1" type="#_x0000_t32" style="position:absolute;margin-left:91.95pt;margin-top:201.1pt;width:0;height:11.1pt;z-index:25162547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0" type="#_x0000_t32" style="position:absolute;margin-left:91.95pt;margin-top:126.85pt;width:0;height:17.55pt;z-index:25162444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9" type="#_x0000_t32" style="position:absolute;margin-left:91.95pt;margin-top:49.15pt;width:0;height:21pt;z-index:25162342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7" type="#_x0000_t112" style="position:absolute;margin-left:13.95pt;margin-top:144.4pt;width:155.9pt;height:56.7pt;z-index:251621376">
            <v:textbox>
              <w:txbxContent>
                <w:p w:rsidR="00E73CB6" w:rsidRPr="00390034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K(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z)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6" type="#_x0000_t112" style="position:absolute;margin-left:13.95pt;margin-top:70.15pt;width:155.9pt;height:56.7pt;z-index:251620352">
            <v:textbox>
              <w:txbxContent>
                <w:p w:rsidR="00E73CB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Q;</w:t>
                  </w:r>
                </w:p>
                <w:p w:rsidR="00E73CB6" w:rsidRPr="0001007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L(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a,b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7.2)</w:t>
      </w:r>
    </w:p>
    <w:tbl>
      <w:tblPr>
        <w:tblStyle w:val="a3"/>
        <w:tblW w:w="0" w:type="auto"/>
        <w:tblLook w:val="04A0"/>
      </w:tblPr>
      <w:tblGrid>
        <w:gridCol w:w="2235"/>
        <w:gridCol w:w="4145"/>
        <w:gridCol w:w="3191"/>
      </w:tblGrid>
      <w:tr w:rsidR="00E73CB6" w:rsidTr="00312685">
        <w:tc>
          <w:tcPr>
            <w:tcW w:w="2235" w:type="dxa"/>
          </w:tcPr>
          <w:p w:rsidR="00E73CB6" w:rsidRPr="00FC0D65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4145" w:type="dxa"/>
          </w:tcPr>
          <w:p w:rsidR="00E73CB6" w:rsidRPr="00FC0D65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E73CB6" w:rsidRPr="00FC0D65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E73CB6" w:rsidTr="00312685">
        <w:tc>
          <w:tcPr>
            <w:tcW w:w="223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414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Процедура ввода данных</w:t>
            </w:r>
          </w:p>
        </w:tc>
        <w:tc>
          <w:tcPr>
            <w:tcW w:w="3191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E73CB6" w:rsidTr="00312685">
        <w:tc>
          <w:tcPr>
            <w:tcW w:w="223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14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число</w:t>
            </w:r>
          </w:p>
        </w:tc>
        <w:tc>
          <w:tcPr>
            <w:tcW w:w="3191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2235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414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Второе число</w:t>
            </w:r>
          </w:p>
        </w:tc>
        <w:tc>
          <w:tcPr>
            <w:tcW w:w="3191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real</w:t>
            </w:r>
            <w:proofErr w:type="spellEnd"/>
          </w:p>
        </w:tc>
      </w:tr>
      <w:tr w:rsidR="00E73CB6" w:rsidTr="00312685">
        <w:tc>
          <w:tcPr>
            <w:tcW w:w="2235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  <w:tc>
          <w:tcPr>
            <w:tcW w:w="414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Процедура суммы</w:t>
            </w:r>
          </w:p>
        </w:tc>
        <w:tc>
          <w:tcPr>
            <w:tcW w:w="3191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E73CB6" w:rsidTr="00312685">
        <w:tc>
          <w:tcPr>
            <w:tcW w:w="2235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</w:p>
        </w:tc>
        <w:tc>
          <w:tcPr>
            <w:tcW w:w="414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Параметр процедуры суммы</w:t>
            </w:r>
          </w:p>
        </w:tc>
        <w:tc>
          <w:tcPr>
            <w:tcW w:w="3191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2235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4145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Параметр процедуры суммы</w:t>
            </w:r>
          </w:p>
        </w:tc>
        <w:tc>
          <w:tcPr>
            <w:tcW w:w="3191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2235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414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Процедура вывода данных</w:t>
            </w:r>
          </w:p>
        </w:tc>
        <w:tc>
          <w:tcPr>
            <w:tcW w:w="3191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E73CB6" w:rsidTr="00312685">
        <w:tc>
          <w:tcPr>
            <w:tcW w:w="2235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414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Параметр процедуры вывода данных</w:t>
            </w:r>
          </w:p>
        </w:tc>
        <w:tc>
          <w:tcPr>
            <w:tcW w:w="3191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2235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4145" w:type="dxa"/>
          </w:tcPr>
          <w:p w:rsidR="00E73CB6" w:rsidRPr="00E76F8F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суммы</w:t>
            </w:r>
          </w:p>
        </w:tc>
        <w:tc>
          <w:tcPr>
            <w:tcW w:w="3191" w:type="dxa"/>
          </w:tcPr>
          <w:p w:rsidR="00E73CB6" w:rsidRDefault="00E73CB6" w:rsidP="0031268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8.2)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743325" cy="39719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9.2)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495675" cy="8667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Pr="00B11632" w:rsidRDefault="00E73CB6" w:rsidP="00E73CB6">
      <w:pPr>
        <w:rPr>
          <w:rFonts w:ascii="Times New Roman" w:hAnsi="Times New Roman" w:cs="Times New Roman"/>
          <w:sz w:val="26"/>
          <w:szCs w:val="26"/>
        </w:rPr>
      </w:pPr>
      <w:r w:rsidRPr="00B11632">
        <w:rPr>
          <w:rFonts w:ascii="Times New Roman" w:hAnsi="Times New Roman" w:cs="Times New Roman"/>
          <w:sz w:val="26"/>
          <w:szCs w:val="26"/>
        </w:rPr>
        <w:t>10.2)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условию задачи, вычисления нужно организовать по трём процедурам.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Введём процедуру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533C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которая будет вводить числа для суммы.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Введём процедуру </w:t>
      </w: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533CC1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533CC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533CC1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>которая будет суммировать два числа.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Введём процедуру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533CC1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533CC1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>которая будет выводить значение на экран.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 w:rsidRPr="00884422">
        <w:rPr>
          <w:rFonts w:ascii="Times New Roman" w:hAnsi="Times New Roman" w:cs="Times New Roman"/>
          <w:sz w:val="26"/>
          <w:szCs w:val="26"/>
        </w:rPr>
        <w:t>Вычислить площадь фигуры</w:t>
      </w:r>
      <w:r>
        <w:rPr>
          <w:rFonts w:ascii="Times New Roman" w:hAnsi="Times New Roman" w:cs="Times New Roman"/>
          <w:sz w:val="26"/>
          <w:szCs w:val="26"/>
        </w:rPr>
        <w:t xml:space="preserve">, заданной сторонами. Фигура не является </w:t>
      </w:r>
      <w:r w:rsidRPr="00884422">
        <w:rPr>
          <w:rFonts w:ascii="Times New Roman" w:hAnsi="Times New Roman" w:cs="Times New Roman"/>
          <w:sz w:val="26"/>
          <w:szCs w:val="26"/>
        </w:rPr>
        <w:t>прямоугольником, а треуг</w:t>
      </w:r>
      <w:r>
        <w:rPr>
          <w:rFonts w:ascii="Times New Roman" w:hAnsi="Times New Roman" w:cs="Times New Roman"/>
          <w:sz w:val="26"/>
          <w:szCs w:val="26"/>
        </w:rPr>
        <w:t xml:space="preserve">ольники, которые ее составляют, </w:t>
      </w:r>
      <w:r w:rsidRPr="00884422">
        <w:rPr>
          <w:rFonts w:ascii="Times New Roman" w:hAnsi="Times New Roman" w:cs="Times New Roman"/>
          <w:sz w:val="26"/>
          <w:szCs w:val="26"/>
        </w:rPr>
        <w:t>не являются прямоугольными.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800350" cy="17811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5.3)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proofErr w:type="spellStart"/>
      <w:r w:rsidRPr="00884422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r w:rsidRPr="00A54EB6">
        <w:rPr>
          <w:rFonts w:ascii="Times New Roman" w:hAnsi="Times New Roman" w:cs="Times New Roman"/>
          <w:sz w:val="26"/>
          <w:szCs w:val="26"/>
        </w:rPr>
        <w:t>=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A54EB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A54EB6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A54EB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A54EB6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A54EB6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A54EB6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A54EB6">
        <w:rPr>
          <w:rFonts w:ascii="Times New Roman" w:hAnsi="Times New Roman" w:cs="Times New Roman"/>
          <w:sz w:val="26"/>
          <w:szCs w:val="26"/>
          <w:vertAlign w:val="subscript"/>
        </w:rPr>
        <w:t>4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</w:t>
      </w:r>
      <w:r w:rsidRPr="0088442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proofErr w:type="spellStart"/>
      <w:proofErr w:type="gramEnd"/>
      <w:r w:rsidRPr="00884422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884422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 xml:space="preserve">площадь фигуры, а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88442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84422">
        <w:t>,</w:t>
      </w:r>
      <w:r w:rsidRPr="0088442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88442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84422"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884422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884422">
        <w:t xml:space="preserve"> </w:t>
      </w:r>
      <w:r w:rsidRPr="00884422">
        <w:rPr>
          <w:rFonts w:ascii="Times New Roman" w:hAnsi="Times New Roman" w:cs="Times New Roman"/>
          <w:sz w:val="26"/>
          <w:szCs w:val="26"/>
        </w:rPr>
        <w:t>и</w:t>
      </w:r>
      <w: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884422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t xml:space="preserve"> - </w:t>
      </w:r>
      <w:r>
        <w:rPr>
          <w:rFonts w:ascii="Times New Roman" w:hAnsi="Times New Roman" w:cs="Times New Roman"/>
          <w:sz w:val="26"/>
          <w:szCs w:val="26"/>
        </w:rPr>
        <w:t>площади треугольников.</w:t>
      </w:r>
    </w:p>
    <w:p w:rsidR="00E73CB6" w:rsidRDefault="00E73CB6" w:rsidP="00E73C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Площадь треугольников будем высчитывать по формуле Герона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5E2F8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√(p*(p-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)*(p-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)*(p-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) )</m:t>
        </m:r>
      </m:oMath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Где</w:t>
      </w:r>
      <w:r w:rsidRPr="005E2F8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p =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5E2F85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+b</w:t>
      </w:r>
      <w:r w:rsidRPr="005E2F85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+c</w:t>
      </w:r>
      <w:r w:rsidRPr="005E2F85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)/2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Pr="00597550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Pr="00597550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lastRenderedPageBreak/>
        <w:pict>
          <v:shape id="_x0000_s1179" type="#_x0000_t116" style="position:absolute;margin-left:56.5pt;margin-top:461.55pt;width:155.9pt;height:56.7pt;z-index:251722752">
            <v:textbox>
              <w:txbxContent>
                <w:p w:rsidR="00BC0277" w:rsidRPr="00BC0277" w:rsidRDefault="00BC0277" w:rsidP="00BC027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  <w:p w:rsidR="00BC0277" w:rsidRPr="003E2A45" w:rsidRDefault="00BC0277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17" type="#_x0000_t32" style="position:absolute;margin-left:431.7pt;margin-top:.6pt;width:.75pt;height:16.2pt;flip:y;z-index:251666432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16" type="#_x0000_t202" style="position:absolute;margin-left:381.45pt;margin-top:163.5pt;width:102pt;height:25.05pt;z-index:251665408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15" type="#_x0000_t109" style="position:absolute;margin-left:344.7pt;margin-top:93.75pt;width:155.9pt;height:56.7pt;z-index:251664384">
            <v:textbox>
              <w:txbxContent>
                <w:p w:rsidR="00E73CB6" w:rsidRPr="002A600E" w:rsidRDefault="00E73CB6" w:rsidP="00E73CB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  <w:proofErr w:type="gramEnd"/>
                  <w:r w:rsidRPr="002A600E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</w:t>
                  </w:r>
                  <w:proofErr w:type="spellStart"/>
                  <w:r w:rsidRPr="002A600E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sqrt</w:t>
                  </w:r>
                  <w:proofErr w:type="spellEnd"/>
                  <w:r w:rsidRPr="002A600E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(p*(p-m1)*(p-m2)*(p-m3))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14" type="#_x0000_t109" style="position:absolute;margin-left:344.7pt;margin-top:16.8pt;width:155.9pt;height:56.7pt;z-index:251663360">
            <v:textbox>
              <w:txbxContent>
                <w:p w:rsidR="00E73CB6" w:rsidRPr="002A600E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A600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p:=(m1+m2+m3)/2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13" type="#_x0000_t202" style="position:absolute;margin-left:381.45pt;margin-top:-24.45pt;width:102pt;height:25.05pt;z-index:251662336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f(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m1,m2,m3)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09" type="#_x0000_t202" style="position:absolute;margin-left:23.15pt;margin-top:472.5pt;width:35.8pt;height:25.05pt;z-index:251661312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08" type="#_x0000_t202" style="position:absolute;margin-left:20.7pt;margin-top:411.75pt;width:35.8pt;height:25.05pt;z-index:251660288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07" type="#_x0000_t202" style="position:absolute;margin-left:20.7pt;margin-top:338.25pt;width:35.8pt;height:25.05pt;z-index:251659264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05" type="#_x0000_t202" style="position:absolute;margin-left:20.7pt;margin-top:195.75pt;width:35.8pt;height:25.05pt;z-index:251657216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04" type="#_x0000_t202" style="position:absolute;margin-left:20.7pt;margin-top:118.65pt;width:35.8pt;height:25.05pt;z-index:251656192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03" type="#_x0000_t202" style="position:absolute;margin-left:20.7pt;margin-top:37.05pt;width:35.8pt;height:25.05pt;z-index:251655168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02" type="#_x0000_t202" style="position:absolute;margin-left:20.7pt;margin-top:-13.2pt;width:35.8pt;height:25.05pt;z-index:251654144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092" type="#_x0000_t32" style="position:absolute;margin-left:139.2pt;margin-top:24pt;width:0;height:13.05pt;z-index:251646976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081" type="#_x0000_t116" style="position:absolute;margin-left:58.95pt;margin-top:-32.7pt;width:155.9pt;height:56.7pt;z-index:251645952">
            <v:textbox>
              <w:txbxContent>
                <w:p w:rsidR="00E73CB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  <w:p w:rsidR="00E73CB6" w:rsidRPr="003E2A4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E73CB6">
        <w:rPr>
          <w:rFonts w:ascii="Times New Roman" w:eastAsiaTheme="minorEastAsia" w:hAnsi="Times New Roman" w:cs="Times New Roman"/>
          <w:sz w:val="26"/>
          <w:szCs w:val="26"/>
          <w:lang w:val="en-US"/>
        </w:rPr>
        <w:t>6.3)</w:t>
      </w: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68" type="#_x0000_t117" style="position:absolute;margin-left:63.45pt;margin-top:9.85pt;width:155.9pt;height:56.7pt;z-index:251711488">
            <v:textbox>
              <w:txbxContent>
                <w:p w:rsidR="00E73CB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:=0;</w:t>
                  </w:r>
                </w:p>
                <w:p w:rsidR="00E73CB6" w:rsidRPr="00E73CB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:=1</w:t>
                  </w:r>
                </w:p>
              </w:txbxContent>
            </v:textbox>
          </v:shape>
        </w:pict>
      </w: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18" type="#_x0000_t32" style="position:absolute;margin-left:432.45pt;margin-top:19.1pt;width:0;height:20.25pt;flip:y;z-index:251667456" o:connectortype="straight"/>
        </w:pict>
      </w: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093" type="#_x0000_t32" style="position:absolute;margin-left:139.2pt;margin-top:12.2pt;width:0;height:24.9pt;z-index:251648000" o:connectortype="straight"/>
        </w:pict>
      </w: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78" type="#_x0000_t111" style="position:absolute;margin-left:54.05pt;margin-top:279.6pt;width:155.9pt;height:56.7pt;z-index:251721728">
            <v:textbox style="mso-next-textbox:#_x0000_s1178">
              <w:txbxContent>
                <w:p w:rsidR="00BC0277" w:rsidRPr="00BC0277" w:rsidRDefault="00BC0277" w:rsidP="00BC027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69" type="#_x0000_t111" style="position:absolute;margin-left:58.95pt;margin-top:9.9pt;width:155.9pt;height:56.7pt;z-index:251712512">
            <v:textbox style="mso-next-textbox:#_x0000_s1169">
              <w:txbxContent>
                <w:p w:rsidR="00BC0277" w:rsidRPr="00BC0277" w:rsidRDefault="00BC0277" w:rsidP="00BC027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, b, c</w:t>
                  </w:r>
                </w:p>
              </w:txbxContent>
            </v:textbox>
          </v:shape>
        </w:pict>
      </w: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73" type="#_x0000_t32" style="position:absolute;margin-left:27.65pt;margin-top:18.85pt;width:.05pt;height:199.95pt;flip:y;z-index:251716608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74" type="#_x0000_t32" style="position:absolute;margin-left:27.65pt;margin-top:18.85pt;width:42.55pt;height:0;z-index:251717632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19" type="#_x0000_t32" style="position:absolute;margin-left:431.7pt;margin-top:14.5pt;width:0;height:13.05pt;flip:y;z-index:251668480" o:connectortype="straight"/>
        </w:pict>
      </w: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70" type="#_x0000_t112" style="position:absolute;margin-left:63.45pt;margin-top:25.4pt;width:155.9pt;height:56.7pt;z-index:251713536">
            <v:textbox>
              <w:txbxContent>
                <w:p w:rsidR="00BC0277" w:rsidRPr="00BC0277" w:rsidRDefault="00BC0277" w:rsidP="00BC027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:=s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a,b,c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094" type="#_x0000_t32" style="position:absolute;margin-left:139.2pt;margin-top:12.2pt;width:0;height:13.2pt;z-index:251649024" o:connectortype="straight"/>
        </w:pic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77" type="#_x0000_t117" style="position:absolute;margin-left:63.45pt;margin-top:14.65pt;width:155.9pt;height:56.7pt;z-index:251720704">
            <v:textbox>
              <w:txbxContent>
                <w:p w:rsidR="00BC0277" w:rsidRPr="00BC0277" w:rsidRDefault="00BC0277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095" type="#_x0000_t32" style="position:absolute;margin-left:133.95pt;margin-top:.55pt;width:.75pt;height:14.1pt;z-index:251650048" o:connectortype="straight"/>
        </w:pict>
      </w:r>
    </w:p>
    <w:p w:rsidR="00E73CB6" w:rsidRDefault="00702704" w:rsidP="00E73CB6">
      <w:pPr>
        <w:tabs>
          <w:tab w:val="left" w:pos="8190"/>
        </w:tabs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06" type="#_x0000_t202" style="position:absolute;margin-left:23.15pt;margin-top:8.15pt;width:35.8pt;height:25.05pt;z-index:251658240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 w:rsidR="00E73CB6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75" type="#_x0000_t202" style="position:absolute;margin-left:63.45pt;margin-top:25.2pt;width:35.8pt;height:25.05pt;z-index:251718656;mso-width-relative:margin;mso-height-relative:margin" filled="f" stroked="f">
            <v:textbox>
              <w:txbxContent>
                <w:p w:rsidR="00BC0277" w:rsidRPr="00BC0277" w:rsidRDefault="00BC0277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71" type="#_x0000_t110" style="position:absolute;margin-left:54.05pt;margin-top:25.2pt;width:155.9pt;height:56.7pt;z-index:251714560">
            <v:textbox style="mso-next-textbox:#_x0000_s1171">
              <w:txbxContent>
                <w:p w:rsidR="00BC0277" w:rsidRPr="00BC0277" w:rsidRDefault="00BC0277" w:rsidP="00BC027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&lt;=4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096" type="#_x0000_t32" style="position:absolute;margin-left:133.95pt;margin-top:16.95pt;width:0;height:8.25pt;z-index:251651072" o:connectortype="straight"/>
        </w:pic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72" type="#_x0000_t32" style="position:absolute;margin-left:27.7pt;margin-top:1.25pt;width:31.25pt;height:.05pt;flip:x;z-index:251715584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76" type="#_x0000_t202" style="position:absolute;margin-left:150.45pt;margin-top:9.8pt;width:35.8pt;height:25.05pt;z-index:251719680;mso-width-relative:margin;mso-height-relative:margin" filled="f" stroked="f">
            <v:textbox>
              <w:txbxContent>
                <w:p w:rsidR="00BC0277" w:rsidRPr="00BC0277" w:rsidRDefault="00BC0277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097" type="#_x0000_t32" style="position:absolute;margin-left:133.95pt;margin-top:.3pt;width:0;height:8.55pt;z-index:251652096" o:connectortype="straight"/>
        </w:pic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098" type="#_x0000_t32" style="position:absolute;margin-left:134.7pt;margin-top:11.2pt;width:0;height:15.3pt;z-index:251653120" o:connectortype="straight"/>
        </w:pic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7.3)</w:t>
      </w:r>
    </w:p>
    <w:tbl>
      <w:tblPr>
        <w:tblStyle w:val="a3"/>
        <w:tblW w:w="0" w:type="auto"/>
        <w:tblLook w:val="04A0"/>
      </w:tblPr>
      <w:tblGrid>
        <w:gridCol w:w="817"/>
        <w:gridCol w:w="5812"/>
        <w:gridCol w:w="2942"/>
      </w:tblGrid>
      <w:tr w:rsidR="00E73CB6" w:rsidRPr="0025723C" w:rsidTr="00312685">
        <w:tc>
          <w:tcPr>
            <w:tcW w:w="817" w:type="dxa"/>
          </w:tcPr>
          <w:p w:rsidR="00E73CB6" w:rsidRPr="0025723C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25723C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812" w:type="dxa"/>
          </w:tcPr>
          <w:p w:rsidR="00E73CB6" w:rsidRPr="0025723C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2942" w:type="dxa"/>
          </w:tcPr>
          <w:p w:rsidR="00E73CB6" w:rsidRPr="0025723C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E73CB6" w:rsidTr="00312685">
        <w:tc>
          <w:tcPr>
            <w:tcW w:w="817" w:type="dxa"/>
          </w:tcPr>
          <w:p w:rsidR="00E73CB6" w:rsidRP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s</w:t>
            </w:r>
            <w:proofErr w:type="spellEnd"/>
          </w:p>
        </w:tc>
        <w:tc>
          <w:tcPr>
            <w:tcW w:w="5812" w:type="dxa"/>
          </w:tcPr>
          <w:p w:rsidR="00E73CB6" w:rsidRP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Площадь фигуры (сумма)</w:t>
            </w:r>
          </w:p>
        </w:tc>
        <w:tc>
          <w:tcPr>
            <w:tcW w:w="2942" w:type="dxa"/>
          </w:tcPr>
          <w:p w:rsidR="00E73CB6" w:rsidRPr="005370FC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817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p</w:t>
            </w:r>
          </w:p>
        </w:tc>
        <w:tc>
          <w:tcPr>
            <w:tcW w:w="5812" w:type="dxa"/>
          </w:tcPr>
          <w:p w:rsidR="00E73CB6" w:rsidRPr="0025723C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Полупериметр</w:t>
            </w:r>
          </w:p>
        </w:tc>
        <w:tc>
          <w:tcPr>
            <w:tcW w:w="2942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24E61" w:rsidTr="00312685">
        <w:tc>
          <w:tcPr>
            <w:tcW w:w="817" w:type="dxa"/>
          </w:tcPr>
          <w:p w:rsidR="00C24E61" w:rsidRP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812" w:type="dxa"/>
          </w:tcPr>
          <w:p w:rsidR="00C24E61" w:rsidRPr="0025723C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Первая сторона треугольника</w:t>
            </w:r>
          </w:p>
        </w:tc>
        <w:tc>
          <w:tcPr>
            <w:tcW w:w="2942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24E61" w:rsidTr="00312685">
        <w:tc>
          <w:tcPr>
            <w:tcW w:w="817" w:type="dxa"/>
          </w:tcPr>
          <w:p w:rsidR="00C24E61" w:rsidRP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5812" w:type="dxa"/>
          </w:tcPr>
          <w:p w:rsidR="00C24E61" w:rsidRDefault="00C24E61" w:rsidP="00C24E61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Вторая сторона треугольника</w:t>
            </w:r>
          </w:p>
        </w:tc>
        <w:tc>
          <w:tcPr>
            <w:tcW w:w="2942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24E61" w:rsidTr="00312685">
        <w:tc>
          <w:tcPr>
            <w:tcW w:w="817" w:type="dxa"/>
          </w:tcPr>
          <w:p w:rsidR="00C24E61" w:rsidRP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5812" w:type="dxa"/>
          </w:tcPr>
          <w:p w:rsidR="00C24E61" w:rsidRDefault="00C24E61" w:rsidP="00C24E61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Третья сторона треугольника</w:t>
            </w:r>
          </w:p>
        </w:tc>
        <w:tc>
          <w:tcPr>
            <w:tcW w:w="2942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24E61" w:rsidTr="00312685">
        <w:tc>
          <w:tcPr>
            <w:tcW w:w="817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m1</w:t>
            </w:r>
          </w:p>
        </w:tc>
        <w:tc>
          <w:tcPr>
            <w:tcW w:w="5812" w:type="dxa"/>
          </w:tcPr>
          <w:p w:rsidR="00C24E61" w:rsidRPr="005370FC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функции</w:t>
            </w:r>
          </w:p>
        </w:tc>
        <w:tc>
          <w:tcPr>
            <w:tcW w:w="2942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24E61" w:rsidTr="00312685">
        <w:tc>
          <w:tcPr>
            <w:tcW w:w="817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m2</w:t>
            </w:r>
          </w:p>
        </w:tc>
        <w:tc>
          <w:tcPr>
            <w:tcW w:w="5812" w:type="dxa"/>
          </w:tcPr>
          <w:p w:rsidR="00C24E61" w:rsidRPr="005370FC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функции</w:t>
            </w:r>
          </w:p>
        </w:tc>
        <w:tc>
          <w:tcPr>
            <w:tcW w:w="2942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24E61" w:rsidTr="00312685">
        <w:tc>
          <w:tcPr>
            <w:tcW w:w="817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m3</w:t>
            </w:r>
          </w:p>
        </w:tc>
        <w:tc>
          <w:tcPr>
            <w:tcW w:w="5812" w:type="dxa"/>
          </w:tcPr>
          <w:p w:rsidR="00C24E61" w:rsidRPr="005370FC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функции</w:t>
            </w:r>
          </w:p>
        </w:tc>
        <w:tc>
          <w:tcPr>
            <w:tcW w:w="2942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24E61" w:rsidTr="00312685">
        <w:tc>
          <w:tcPr>
            <w:tcW w:w="817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L</w:t>
            </w:r>
          </w:p>
        </w:tc>
        <w:tc>
          <w:tcPr>
            <w:tcW w:w="5812" w:type="dxa"/>
          </w:tcPr>
          <w:p w:rsidR="00C24E61" w:rsidRPr="005370FC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Функция, вычисляющая площадь треугольника</w:t>
            </w:r>
          </w:p>
        </w:tc>
        <w:tc>
          <w:tcPr>
            <w:tcW w:w="2942" w:type="dxa"/>
          </w:tcPr>
          <w:p w:rsid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C24E61" w:rsidTr="00312685">
        <w:tc>
          <w:tcPr>
            <w:tcW w:w="817" w:type="dxa"/>
          </w:tcPr>
          <w:p w:rsidR="00C24E61" w:rsidRP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5812" w:type="dxa"/>
          </w:tcPr>
          <w:p w:rsidR="00C24E61" w:rsidRPr="005370FC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цикла</w:t>
            </w:r>
          </w:p>
        </w:tc>
        <w:tc>
          <w:tcPr>
            <w:tcW w:w="2942" w:type="dxa"/>
          </w:tcPr>
          <w:p w:rsidR="00C24E61" w:rsidRPr="00C24E61" w:rsidRDefault="00C24E61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8.3)</w:t>
      </w:r>
    </w:p>
    <w:p w:rsidR="00E73CB6" w:rsidRDefault="00544988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95750" cy="4029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9.3)</w:t>
      </w:r>
    </w:p>
    <w:p w:rsidR="00E73CB6" w:rsidRDefault="007D33A3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571875" cy="30289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Pr="00313082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 w:rsidRPr="00313082">
        <w:rPr>
          <w:rFonts w:ascii="Times New Roman" w:eastAsiaTheme="minorEastAsia" w:hAnsi="Times New Roman" w:cs="Times New Roman"/>
          <w:sz w:val="26"/>
          <w:szCs w:val="26"/>
        </w:rPr>
        <w:t>10.3)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По условию задачи, вычисления нужно организовывать с использованием функции.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Введём функцию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L</w:t>
      </w:r>
      <w:r w:rsidRPr="00313082"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313082">
        <w:rPr>
          <w:rFonts w:ascii="Times New Roman" w:eastAsiaTheme="minorEastAsia" w:hAnsi="Times New Roman" w:cs="Times New Roman"/>
          <w:sz w:val="26"/>
          <w:szCs w:val="26"/>
        </w:rPr>
        <w:t>1,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313082">
        <w:rPr>
          <w:rFonts w:ascii="Times New Roman" w:eastAsiaTheme="minorEastAsia" w:hAnsi="Times New Roman" w:cs="Times New Roman"/>
          <w:sz w:val="26"/>
          <w:szCs w:val="26"/>
        </w:rPr>
        <w:t>2,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313082">
        <w:rPr>
          <w:rFonts w:ascii="Times New Roman" w:eastAsiaTheme="minorEastAsia" w:hAnsi="Times New Roman" w:cs="Times New Roman"/>
          <w:sz w:val="26"/>
          <w:szCs w:val="26"/>
        </w:rPr>
        <w:t>3),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которая при вводе сторон треугольника будет рассчитывать площадь по формуле Герона.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4.4)</w:t>
      </w:r>
      <w:r w:rsidRPr="000E10B7">
        <w:t xml:space="preserve"> </w:t>
      </w:r>
      <w:r w:rsidRPr="000E10B7">
        <w:rPr>
          <w:rFonts w:ascii="Times New Roman" w:eastAsiaTheme="minorEastAsia" w:hAnsi="Times New Roman" w:cs="Times New Roman"/>
          <w:sz w:val="26"/>
          <w:szCs w:val="26"/>
        </w:rPr>
        <w:t>С клавиатуры вводится число. Выв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ести на экран столько элементов </w:t>
      </w:r>
      <w:r w:rsidRPr="000E10B7">
        <w:rPr>
          <w:rFonts w:ascii="Times New Roman" w:eastAsiaTheme="minorEastAsia" w:hAnsi="Times New Roman" w:cs="Times New Roman"/>
          <w:sz w:val="26"/>
          <w:szCs w:val="26"/>
        </w:rPr>
        <w:t>ряда Фибоначчи, сколько указа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л пользователь. Вычисление ряда </w:t>
      </w:r>
      <w:r w:rsidRPr="000E10B7">
        <w:rPr>
          <w:rFonts w:ascii="Times New Roman" w:eastAsiaTheme="minorEastAsia" w:hAnsi="Times New Roman" w:cs="Times New Roman"/>
          <w:sz w:val="26"/>
          <w:szCs w:val="26"/>
        </w:rPr>
        <w:t>организовать в функцию. Наприме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р, если на ввод поступило число </w:t>
      </w:r>
      <w:r w:rsidRPr="000E10B7">
        <w:rPr>
          <w:rFonts w:ascii="Times New Roman" w:eastAsiaTheme="minorEastAsia" w:hAnsi="Times New Roman" w:cs="Times New Roman"/>
          <w:sz w:val="26"/>
          <w:szCs w:val="26"/>
        </w:rPr>
        <w:t>6, то вывод должен содержать шес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ть первых чисел ряда Фибоначчи: </w:t>
      </w:r>
      <w:r w:rsidRPr="000E10B7">
        <w:rPr>
          <w:rFonts w:ascii="Times New Roman" w:eastAsiaTheme="minorEastAsia" w:hAnsi="Times New Roman" w:cs="Times New Roman"/>
          <w:sz w:val="26"/>
          <w:szCs w:val="26"/>
        </w:rPr>
        <w:t>1 2 3 5 8 13.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5.4)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</w:t>
      </w:r>
      <w:r w:rsidRPr="001C1CCB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Z</w:t>
      </w:r>
      <w:r w:rsidRPr="001C1CCB">
        <w:rPr>
          <w:rFonts w:ascii="Times New Roman" w:eastAsiaTheme="minorEastAsia" w:hAnsi="Times New Roman" w:cs="Times New Roman"/>
          <w:sz w:val="26"/>
          <w:szCs w:val="26"/>
        </w:rPr>
        <w:t>+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1C1CC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</w:t>
      </w:r>
      <w:r w:rsidRPr="001C1C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– следующее число ряда, а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Z</w:t>
      </w:r>
      <w:r w:rsidRPr="001C1C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и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1C1C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–</w:t>
      </w:r>
      <w:r w:rsidRPr="00561D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два предыдущих числа ряда.</w:t>
      </w:r>
    </w:p>
    <w:p w:rsidR="00E73CB6" w:rsidRPr="00A54E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A54E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A54E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4EB6"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 w:rsidRPr="00702704">
        <w:rPr>
          <w:noProof/>
          <w:lang w:eastAsia="ru-RU"/>
        </w:rPr>
        <w:lastRenderedPageBreak/>
        <w:pict>
          <v:shape id="_x0000_s1166" type="#_x0000_t32" style="position:absolute;margin-left:398.7pt;margin-top:12.6pt;width:0;height:11.25pt;flip:y;z-index:251709440" o:connectortype="straight"/>
        </w:pict>
      </w:r>
      <w:r w:rsidRPr="00702704">
        <w:rPr>
          <w:noProof/>
          <w:lang w:eastAsia="ru-RU"/>
        </w:rPr>
        <w:pict>
          <v:rect id="_x0000_s1164" style="position:absolute;margin-left:323.7pt;margin-top:23.85pt;width:155.9pt;height:56.7pt;z-index:251707392">
            <v:textbox>
              <w:txbxContent>
                <w:p w:rsidR="00E73CB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c:=z+x;</w:t>
                  </w:r>
                </w:p>
                <w:p w:rsidR="00E73CB6" w:rsidRPr="00AB4441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f:=c</w:t>
                  </w:r>
                </w:p>
              </w:txbxContent>
            </v:textbox>
          </v:rect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63" type="#_x0000_t202" style="position:absolute;margin-left:348.45pt;margin-top:-12.45pt;width:102pt;height:25.05pt;z-index:251706368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z,x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27" type="#_x0000_t116" style="position:absolute;margin-left:54.45pt;margin-top:-25.2pt;width:155.9pt;height:56.7pt;z-index:251669504">
            <v:textbox>
              <w:txbxContent>
                <w:p w:rsidR="00E73CB6" w:rsidRPr="002D2E3A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E73CB6">
        <w:rPr>
          <w:rFonts w:ascii="Times New Roman" w:eastAsiaTheme="minorEastAsia" w:hAnsi="Times New Roman" w:cs="Times New Roman"/>
          <w:sz w:val="26"/>
          <w:szCs w:val="26"/>
        </w:rPr>
        <w:t>6.4)</w:t>
      </w:r>
    </w:p>
    <w:p w:rsidR="00E73CB6" w:rsidRPr="00561D85" w:rsidRDefault="00702704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 w:rsidRPr="00702704">
        <w:rPr>
          <w:noProof/>
          <w:lang w:eastAsia="ru-RU"/>
        </w:rPr>
        <w:pict>
          <v:shape id="_x0000_s1137" type="#_x0000_t32" style="position:absolute;margin-left:130.95pt;margin-top:4.3pt;width:0;height:15.3pt;z-index:251679744" o:connectortype="straight"/>
        </w:pict>
      </w:r>
      <w:r w:rsidRPr="00702704">
        <w:rPr>
          <w:noProof/>
          <w:lang w:eastAsia="ru-RU"/>
        </w:rPr>
        <w:pict>
          <v:shape id="_x0000_s1128" type="#_x0000_t111" style="position:absolute;margin-left:54.45pt;margin-top:19.6pt;width:155.9pt;height:56.7pt;z-index:251670528">
            <v:textbox>
              <w:txbxContent>
                <w:p w:rsidR="00E73CB6" w:rsidRPr="002D2E3A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</w:p>
    <w:p w:rsidR="00E73CB6" w:rsidRPr="00313082" w:rsidRDefault="00702704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67" type="#_x0000_t32" style="position:absolute;margin-left:398.7pt;margin-top:26.15pt;width:0;height:18.75pt;z-index:251710464" o:connectortype="straight"/>
        </w:pict>
      </w:r>
    </w:p>
    <w:p w:rsidR="00E73CB6" w:rsidRPr="00313082" w:rsidRDefault="00702704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 w:rsidRPr="00702704">
        <w:rPr>
          <w:noProof/>
          <w:lang w:eastAsia="ru-RU"/>
        </w:rPr>
        <w:pict>
          <v:shape id="_x0000_s1165" type="#_x0000_t202" style="position:absolute;margin-left:344.7pt;margin-top:21.95pt;width:102pt;height:25.05pt;z-index:251708416;mso-width-relative:margin;mso-height-relative:margin" filled="f" stroked="f">
            <v:textbox>
              <w:txbxContent>
                <w:p w:rsidR="00E73CB6" w:rsidRPr="002A600E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38" type="#_x0000_t32" style="position:absolute;margin-left:130.95pt;margin-top:21.95pt;width:0;height:15.3pt;z-index:251680768" o:connectortype="straight"/>
        </w:pict>
      </w:r>
    </w:p>
    <w:p w:rsidR="00E73CB6" w:rsidRPr="00313082" w:rsidRDefault="00702704" w:rsidP="00E73CB6">
      <w:r>
        <w:rPr>
          <w:noProof/>
          <w:lang w:eastAsia="ru-RU"/>
        </w:rPr>
        <w:pict>
          <v:shape id="_x0000_s1129" type="#_x0000_t111" style="position:absolute;margin-left:42.45pt;margin-top:10.05pt;width:155.9pt;height:56.7pt;z-index:251671552">
            <v:textbox style="mso-next-textbox:#_x0000_s1129">
              <w:txbxContent>
                <w:p w:rsidR="00E73CB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:=1; </w:t>
                  </w:r>
                </w:p>
                <w:p w:rsidR="00E73CB6" w:rsidRPr="002D2E3A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:=2</w:t>
                  </w:r>
                </w:p>
              </w:txbxContent>
            </v:textbox>
          </v:shape>
        </w:pic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702704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36" type="#_x0000_t116" style="position:absolute;margin-left:54.45pt;margin-top:517.2pt;width:155.9pt;height:56.7pt;z-index:251678720">
            <v:textbox>
              <w:txbxContent>
                <w:p w:rsidR="00E73CB6" w:rsidRPr="006C3922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 w:rsidRPr="00702704">
        <w:rPr>
          <w:noProof/>
          <w:lang w:eastAsia="ru-RU"/>
        </w:rPr>
        <w:pict>
          <v:shape id="_x0000_s1131" type="#_x0000_t117" style="position:absolute;margin-left:42.45pt;margin-top:108.15pt;width:155.9pt;height:56.7pt;z-index:251673600">
            <v:textbox style="mso-next-textbox:#_x0000_s1131">
              <w:txbxContent>
                <w:p w:rsidR="00E73CB6" w:rsidRPr="002D2E3A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:=1</w:t>
                  </w:r>
                </w:p>
              </w:txbxContent>
            </v:textbox>
          </v:shape>
        </w:pict>
      </w:r>
      <w:r w:rsidRPr="00702704">
        <w:rPr>
          <w:noProof/>
          <w:lang w:eastAsia="ru-RU"/>
        </w:rPr>
        <w:pict>
          <v:shape id="_x0000_s1130" type="#_x0000_t111" style="position:absolute;margin-left:42.45pt;margin-top:33.75pt;width:155.9pt;height:56.7pt;z-index:251672576">
            <v:textbox style="mso-next-textbox:#_x0000_s1130">
              <w:txbxContent>
                <w:p w:rsidR="00E73CB6" w:rsidRPr="002D2E3A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, b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82" type="#_x0000_t202" style="position:absolute;margin-left:18.65pt;margin-top:517.2pt;width:35.8pt;height:25.05pt;z-index:251725824;mso-width-relative:margin;mso-height-relative:margin" filled="f" stroked="f">
            <v:textbox>
              <w:txbxContent>
                <w:p w:rsidR="003D765E" w:rsidRPr="003D765E" w:rsidRDefault="003D765E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81" type="#_x0000_t32" style="position:absolute;margin-left:127.2pt;margin-top:499.2pt;width:0;height:18pt;z-index:251724800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62" type="#_x0000_t202" style="position:absolute;margin-left:148.15pt;margin-top:482.1pt;width:35.8pt;height:25.05pt;z-index:251705344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61" type="#_x0000_t202" style="position:absolute;margin-left:49.75pt;margin-top:436.35pt;width:35.8pt;height:25.05pt;z-index:251704320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45" type="#_x0000_t32" style="position:absolute;margin-left:127.2pt;margin-top:432.45pt;width:0;height:10.05pt;z-index:251687936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47" type="#_x0000_t32" style="position:absolute;margin-left:14pt;margin-top:208.65pt;width:.05pt;height:261.75pt;flip:y;z-index:251689984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60" type="#_x0000_t202" style="position:absolute;margin-left:18.65pt;margin-top:445.35pt;width:35.8pt;height:25.05pt;z-index:251703296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46" type="#_x0000_t32" style="position:absolute;margin-left:14pt;margin-top:468.9pt;width:35.75pt;height:1.5pt;flip:x y;z-index:251688960" o:connectortype="straight"/>
        </w:pict>
      </w:r>
      <w:r w:rsidRPr="00702704">
        <w:rPr>
          <w:noProof/>
          <w:lang w:eastAsia="ru-RU"/>
        </w:rPr>
        <w:pict>
          <v:shape id="_x0000_s1135" type="#_x0000_t110" style="position:absolute;margin-left:49.75pt;margin-top:442.5pt;width:155.9pt;height:56.7pt;z-index:251677696">
            <v:textbox>
              <w:txbxContent>
                <w:p w:rsidR="00E73CB6" w:rsidRPr="006C3922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&lt;=n</w:t>
                  </w:r>
                </w:p>
              </w:txbxContent>
            </v:textbox>
          </v:shape>
        </w:pict>
      </w:r>
      <w:r w:rsidRPr="00702704">
        <w:rPr>
          <w:noProof/>
          <w:lang w:eastAsia="ru-RU"/>
        </w:rPr>
        <w:pict>
          <v:shape id="_x0000_s1134" type="#_x0000_t117" style="position:absolute;margin-left:49.75pt;margin-top:375.75pt;width:155.9pt;height:56.7pt;z-index:251676672">
            <v:textbox style="mso-next-textbox:#_x0000_s1134">
              <w:txbxContent>
                <w:p w:rsidR="00E73CB6" w:rsidRPr="002D2E3A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44" type="#_x0000_t32" style="position:absolute;margin-left:136.2pt;margin-top:370.65pt;width:0;height:6.75pt;z-index:251686912" o:connectortype="straight"/>
        </w:pict>
      </w:r>
      <w:r w:rsidRPr="00702704">
        <w:rPr>
          <w:noProof/>
          <w:lang w:eastAsia="ru-RU"/>
        </w:rPr>
        <w:pict>
          <v:shape id="_x0000_s1133" type="#_x0000_t109" style="position:absolute;margin-left:42.45pt;margin-top:313.95pt;width:155.9pt;height:56.7pt;z-index:251675648">
            <v:textbox style="mso-next-textbox:#_x0000_s1133">
              <w:txbxContent>
                <w:p w:rsidR="00E73CB6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:=b;</w:t>
                  </w:r>
                </w:p>
                <w:p w:rsidR="00E73CB6" w:rsidRPr="00FC1FB1" w:rsidRDefault="00E73CB6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b:=</w:t>
                  </w:r>
                  <w:r w:rsidR="00F45C5A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43" type="#_x0000_t32" style="position:absolute;margin-left:130.95pt;margin-top:305.7pt;width:0;height:8.25pt;z-index:251685888" o:connectortype="straight"/>
        </w:pict>
      </w:r>
      <w:r w:rsidRPr="00702704">
        <w:rPr>
          <w:noProof/>
          <w:lang w:eastAsia="ru-RU"/>
        </w:rPr>
        <w:pict>
          <v:shape id="_x0000_s1132" type="#_x0000_t111" style="position:absolute;margin-left:42.45pt;margin-top:249.15pt;width:155.9pt;height:56.7pt;z-index:251674624">
            <v:textbox style="mso-next-textbox:#_x0000_s1132">
              <w:txbxContent>
                <w:p w:rsidR="00E73CB6" w:rsidRPr="002D2E3A" w:rsidRDefault="008B60F7" w:rsidP="00E73CB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42" type="#_x0000_t32" style="position:absolute;margin-left:130.95pt;margin-top:239.1pt;width:0;height:10.05pt;z-index:251684864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80" type="#_x0000_t112" style="position:absolute;margin-left:36.35pt;margin-top:182.4pt;width:156pt;height:56.7pt;z-index:251723776">
            <v:textbox>
              <w:txbxContent>
                <w:p w:rsidR="003D765E" w:rsidRPr="002D2E3A" w:rsidRDefault="008B60F7" w:rsidP="003D765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y=</w:t>
                  </w:r>
                  <w:proofErr w:type="gramStart"/>
                  <w:r w:rsidR="003D765E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f(</w:t>
                  </w:r>
                  <w:proofErr w:type="spellStart"/>
                  <w:proofErr w:type="gramEnd"/>
                  <w:r w:rsidR="003D765E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a,b</w:t>
                  </w:r>
                  <w:proofErr w:type="spellEnd"/>
                  <w:r w:rsidR="003D765E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  <w:p w:rsidR="003D765E" w:rsidRPr="003D765E" w:rsidRDefault="003D765E" w:rsidP="003D765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48" type="#_x0000_t32" style="position:absolute;margin-left:13.95pt;margin-top:208.65pt;width:22.5pt;height:0;z-index:251691008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59" type="#_x0000_t202" style="position:absolute;margin-left:18.65pt;margin-top:407.4pt;width:35.8pt;height:25.05pt;z-index:251702272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58" type="#_x0000_t202" style="position:absolute;margin-left:18.65pt;margin-top:345.6pt;width:35.8pt;height:25.05pt;z-index:251701248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57" type="#_x0000_t202" style="position:absolute;margin-left:13.95pt;margin-top:255.6pt;width:35.8pt;height:25.05pt;z-index:251700224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56" type="#_x0000_t202" style="position:absolute;margin-left:18.65pt;margin-top:175.35pt;width:35.8pt;height:25.05pt;z-index:251699200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55" type="#_x0000_t202" style="position:absolute;margin-left:25.4pt;margin-top:108.15pt;width:35.8pt;height:25.05pt;z-index:251698176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54" type="#_x0000_t202" style="position:absolute;margin-left:18.65pt;margin-top:27.6pt;width:35.8pt;height:25.05pt;z-index:251697152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53" type="#_x0000_t202" style="position:absolute;margin-left:28.05pt;margin-top:-42.6pt;width:35.8pt;height:25.05pt;z-index:251696128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52" type="#_x0000_t202" style="position:absolute;margin-left:31.25pt;margin-top:-114.6pt;width:35.8pt;height:25.05pt;z-index:251695104;mso-width-relative:margin;mso-height-relative:margin" filled="f" stroked="f">
            <v:textbox>
              <w:txbxContent>
                <w:p w:rsidR="00E73CB6" w:rsidRPr="001C4DD5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51" type="#_x0000_t202" style="position:absolute;margin-left:32.7pt;margin-top:-162.6pt;width:35.8pt;height:25.05pt;z-index:251694080;mso-width-relative:margin;mso-height-relative:margin" filled="f" stroked="f">
            <v:textbox>
              <w:txbxContent>
                <w:p w:rsidR="00E73CB6" w:rsidRPr="00390034" w:rsidRDefault="00E73CB6" w:rsidP="00E73CB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41" type="#_x0000_t32" style="position:absolute;margin-left:130.95pt;margin-top:164.85pt;width:0;height:17.55pt;z-index:251683840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40" type="#_x0000_t32" style="position:absolute;margin-left:130.95pt;margin-top:90.45pt;width:0;height:17.7pt;z-index:251682816" o:connectortype="straight"/>
        </w:pic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pict>
          <v:shape id="_x0000_s1139" type="#_x0000_t32" style="position:absolute;margin-left:130.95pt;margin-top:14.1pt;width:0;height:19.65pt;z-index:251681792" o:connectortype="straight"/>
        </w:pict>
      </w:r>
      <w:r w:rsidR="00E73CB6">
        <w:rPr>
          <w:rFonts w:ascii="Times New Roman" w:eastAsiaTheme="minorEastAsia" w:hAnsi="Times New Roman" w:cs="Times New Roman"/>
          <w:sz w:val="26"/>
          <w:szCs w:val="26"/>
          <w:lang w:val="en-US"/>
        </w:rPr>
        <w:br w:type="page"/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7.4)</w:t>
      </w:r>
    </w:p>
    <w:tbl>
      <w:tblPr>
        <w:tblStyle w:val="a3"/>
        <w:tblW w:w="0" w:type="auto"/>
        <w:tblLook w:val="04A0"/>
      </w:tblPr>
      <w:tblGrid>
        <w:gridCol w:w="1101"/>
        <w:gridCol w:w="5811"/>
        <w:gridCol w:w="2659"/>
      </w:tblGrid>
      <w:tr w:rsidR="00E73CB6" w:rsidRPr="004257F6" w:rsidTr="00312685">
        <w:tc>
          <w:tcPr>
            <w:tcW w:w="1101" w:type="dxa"/>
          </w:tcPr>
          <w:p w:rsidR="00E73CB6" w:rsidRPr="004257F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811" w:type="dxa"/>
          </w:tcPr>
          <w:p w:rsidR="00E73CB6" w:rsidRPr="004257F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2659" w:type="dxa"/>
          </w:tcPr>
          <w:p w:rsidR="00E73CB6" w:rsidRPr="004257F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E73CB6" w:rsidTr="00312685">
        <w:tc>
          <w:tcPr>
            <w:tcW w:w="1101" w:type="dxa"/>
          </w:tcPr>
          <w:p w:rsidR="00E73CB6" w:rsidRPr="004257F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811" w:type="dxa"/>
          </w:tcPr>
          <w:p w:rsidR="00E73CB6" w:rsidRPr="004257F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Позапрощлое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число ряда</w:t>
            </w:r>
          </w:p>
        </w:tc>
        <w:tc>
          <w:tcPr>
            <w:tcW w:w="2659" w:type="dxa"/>
          </w:tcPr>
          <w:p w:rsidR="00E73CB6" w:rsidRPr="000A567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1101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5811" w:type="dxa"/>
          </w:tcPr>
          <w:p w:rsidR="00E73CB6" w:rsidRPr="004257F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Прошлое число ряда</w:t>
            </w:r>
          </w:p>
        </w:tc>
        <w:tc>
          <w:tcPr>
            <w:tcW w:w="2659" w:type="dxa"/>
          </w:tcPr>
          <w:p w:rsidR="00E73CB6" w:rsidRPr="000A567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1101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5811" w:type="dxa"/>
          </w:tcPr>
          <w:p w:rsidR="00E73CB6" w:rsidRPr="002856E5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Нынешнее число ряда</w:t>
            </w:r>
          </w:p>
        </w:tc>
        <w:tc>
          <w:tcPr>
            <w:tcW w:w="2659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1101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5811" w:type="dxa"/>
          </w:tcPr>
          <w:p w:rsidR="00E73CB6" w:rsidRPr="002856E5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цикла</w:t>
            </w:r>
          </w:p>
        </w:tc>
        <w:tc>
          <w:tcPr>
            <w:tcW w:w="2659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1101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5811" w:type="dxa"/>
          </w:tcPr>
          <w:p w:rsidR="00E73CB6" w:rsidRPr="002856E5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Количество элементов ряда</w:t>
            </w:r>
          </w:p>
        </w:tc>
        <w:tc>
          <w:tcPr>
            <w:tcW w:w="2659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RPr="002856E5" w:rsidTr="00312685">
        <w:tc>
          <w:tcPr>
            <w:tcW w:w="1101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5811" w:type="dxa"/>
          </w:tcPr>
          <w:p w:rsidR="00E73CB6" w:rsidRPr="002856E5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Функция, рассчитывающая нынешнее число ряда</w:t>
            </w:r>
          </w:p>
        </w:tc>
        <w:tc>
          <w:tcPr>
            <w:tcW w:w="2659" w:type="dxa"/>
          </w:tcPr>
          <w:p w:rsidR="00E73CB6" w:rsidRPr="002856E5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</w:t>
            </w:r>
          </w:p>
        </w:tc>
      </w:tr>
      <w:tr w:rsidR="00E73CB6" w:rsidTr="00312685">
        <w:tc>
          <w:tcPr>
            <w:tcW w:w="1101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5811" w:type="dxa"/>
          </w:tcPr>
          <w:p w:rsidR="00E73CB6" w:rsidRPr="002856E5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функции</w:t>
            </w:r>
          </w:p>
        </w:tc>
        <w:tc>
          <w:tcPr>
            <w:tcW w:w="2659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E73CB6" w:rsidTr="00312685">
        <w:tc>
          <w:tcPr>
            <w:tcW w:w="1101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5811" w:type="dxa"/>
          </w:tcPr>
          <w:p w:rsidR="00E73CB6" w:rsidRPr="002856E5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Параметр функции</w:t>
            </w:r>
          </w:p>
        </w:tc>
        <w:tc>
          <w:tcPr>
            <w:tcW w:w="2659" w:type="dxa"/>
          </w:tcPr>
          <w:p w:rsidR="00E73CB6" w:rsidRDefault="00E73CB6" w:rsidP="0031268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8B60F7" w:rsidTr="008B60F7">
        <w:tc>
          <w:tcPr>
            <w:tcW w:w="1101" w:type="dxa"/>
          </w:tcPr>
          <w:p w:rsidR="008B60F7" w:rsidRPr="008B60F7" w:rsidRDefault="008B60F7" w:rsidP="00A00EC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y</w:t>
            </w:r>
          </w:p>
        </w:tc>
        <w:tc>
          <w:tcPr>
            <w:tcW w:w="5811" w:type="dxa"/>
          </w:tcPr>
          <w:p w:rsidR="008B60F7" w:rsidRPr="008B60F7" w:rsidRDefault="008B60F7" w:rsidP="00A00EC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Нынешнее значение ряда</w:t>
            </w:r>
          </w:p>
        </w:tc>
        <w:tc>
          <w:tcPr>
            <w:tcW w:w="2659" w:type="dxa"/>
          </w:tcPr>
          <w:p w:rsidR="008B60F7" w:rsidRDefault="008B60F7" w:rsidP="00A00EC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8.4)</w:t>
      </w:r>
    </w:p>
    <w:p w:rsidR="00E73CB6" w:rsidRDefault="00F45C5A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867275" cy="39814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9.4)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55431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 w:rsidRPr="00595F86">
        <w:rPr>
          <w:rFonts w:ascii="Times New Roman" w:eastAsiaTheme="minorEastAsia" w:hAnsi="Times New Roman" w:cs="Times New Roman"/>
          <w:sz w:val="26"/>
          <w:szCs w:val="26"/>
        </w:rPr>
        <w:t>10.4)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По условию задачи, необходимо использовать функцию.</w:t>
      </w:r>
    </w:p>
    <w:p w:rsidR="00E73CB6" w:rsidRPr="00A54E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-Введём функцию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595F86"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z</w:t>
      </w:r>
      <w:r w:rsidRPr="00595F86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595F86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рассчитывающую нынешнее число ряда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Фиббоначи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 w:rsidRPr="00A96F77">
        <w:rPr>
          <w:rFonts w:ascii="Times New Roman" w:eastAsiaTheme="minorEastAsia" w:hAnsi="Times New Roman" w:cs="Times New Roman"/>
          <w:sz w:val="26"/>
          <w:szCs w:val="26"/>
        </w:rPr>
        <w:lastRenderedPageBreak/>
        <w:t>-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Для начала переменным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A96F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присваиваются значения 1 и 2 – первые два числа ряда. Поэтому параметр цикла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i</w:t>
      </w:r>
      <w:proofErr w:type="spellEnd"/>
      <w:r w:rsidRPr="00A96F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будет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изменятся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в диапазоне от</w:t>
      </w:r>
      <w:r w:rsidRPr="00A96F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3 до заданного значения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 w:rsidRPr="00A96F7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11)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 этой Лабораторной работе мы:</w:t>
      </w:r>
    </w:p>
    <w:p w:rsidR="00E73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Повторили задание и использование пользовательских функций при решении задач;</w:t>
      </w:r>
    </w:p>
    <w:p w:rsidR="00E73CB6" w:rsidRPr="00A96F77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Научились задавать и использовать  процедуры при решении задач.  </w:t>
      </w:r>
    </w:p>
    <w:p w:rsidR="00E73CB6" w:rsidRPr="00990CB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73CB6" w:rsidRPr="00595F86" w:rsidRDefault="00E73CB6" w:rsidP="00E73C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C4831" w:rsidRDefault="00FC4831"/>
    <w:sectPr w:rsidR="00FC4831" w:rsidSect="00FC4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3CB6"/>
    <w:rsid w:val="000732A2"/>
    <w:rsid w:val="003D765E"/>
    <w:rsid w:val="00544988"/>
    <w:rsid w:val="00564BB0"/>
    <w:rsid w:val="00702704"/>
    <w:rsid w:val="007D33A3"/>
    <w:rsid w:val="0082154C"/>
    <w:rsid w:val="008B60F7"/>
    <w:rsid w:val="00AB4441"/>
    <w:rsid w:val="00BC0277"/>
    <w:rsid w:val="00C24E61"/>
    <w:rsid w:val="00E73CB6"/>
    <w:rsid w:val="00F45C5A"/>
    <w:rsid w:val="00FC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0" type="connector" idref="#_x0000_s1141"/>
        <o:r id="V:Rule51" type="connector" idref="#_x0000_s1148"/>
        <o:r id="V:Rule52" type="connector" idref="#_x0000_s1167"/>
        <o:r id="V:Rule53" type="connector" idref="#_x0000_s1032"/>
        <o:r id="V:Rule54" type="connector" idref="#_x0000_s1038"/>
        <o:r id="V:Rule55" type="connector" idref="#_x0000_s1172"/>
        <o:r id="V:Rule56" type="connector" idref="#_x0000_s1037"/>
        <o:r id="V:Rule57" type="connector" idref="#_x0000_s1070"/>
        <o:r id="V:Rule58" type="connector" idref="#_x0000_s1147"/>
        <o:r id="V:Rule59" type="connector" idref="#_x0000_s1174"/>
        <o:r id="V:Rule60" type="connector" idref="#_x0000_s1069"/>
        <o:r id="V:Rule61" type="connector" idref="#_x0000_s1095"/>
        <o:r id="V:Rule62" type="connector" idref="#_x0000_s1034"/>
        <o:r id="V:Rule63" type="connector" idref="#_x0000_s1053"/>
        <o:r id="V:Rule64" type="connector" idref="#_x0000_s1079"/>
        <o:r id="V:Rule65" type="connector" idref="#_x0000_s1080"/>
        <o:r id="V:Rule66" type="connector" idref="#_x0000_s1036"/>
        <o:r id="V:Rule67" type="connector" idref="#_x0000_s1166"/>
        <o:r id="V:Rule68" type="connector" idref="#_x0000_s1138"/>
        <o:r id="V:Rule69" type="connector" idref="#_x0000_s1173"/>
        <o:r id="V:Rule70" type="connector" idref="#_x0000_s1097"/>
        <o:r id="V:Rule71" type="connector" idref="#_x0000_s1144"/>
        <o:r id="V:Rule72" type="connector" idref="#_x0000_s1033"/>
        <o:r id="V:Rule73" type="connector" idref="#_x0000_s1052"/>
        <o:r id="V:Rule74" type="connector" idref="#_x0000_s1061"/>
        <o:r id="V:Rule75" type="connector" idref="#_x0000_s1146"/>
        <o:r id="V:Rule76" type="connector" idref="#_x0000_s1075"/>
        <o:r id="V:Rule77" type="connector" idref="#_x0000_s1094"/>
        <o:r id="V:Rule78" type="connector" idref="#_x0000_s1051"/>
        <o:r id="V:Rule79" type="connector" idref="#_x0000_s1093"/>
        <o:r id="V:Rule80" type="connector" idref="#_x0000_s1145"/>
        <o:r id="V:Rule81" type="connector" idref="#_x0000_s1119"/>
        <o:r id="V:Rule82" type="connector" idref="#_x0000_s1060"/>
        <o:r id="V:Rule83" type="connector" idref="#_x0000_s1039"/>
        <o:r id="V:Rule84" type="connector" idref="#_x0000_s1092"/>
        <o:r id="V:Rule85" type="connector" idref="#_x0000_s1140"/>
        <o:r id="V:Rule86" type="connector" idref="#_x0000_s1054"/>
        <o:r id="V:Rule87" type="connector" idref="#_x0000_s1035"/>
        <o:r id="V:Rule88" type="connector" idref="#_x0000_s1142"/>
        <o:r id="V:Rule89" type="connector" idref="#_x0000_s1059"/>
        <o:r id="V:Rule90" type="connector" idref="#_x0000_s1181"/>
        <o:r id="V:Rule91" type="connector" idref="#_x0000_s1117"/>
        <o:r id="V:Rule92" type="connector" idref="#_x0000_s1096"/>
        <o:r id="V:Rule93" type="connector" idref="#_x0000_s1139"/>
        <o:r id="V:Rule94" type="connector" idref="#_x0000_s1143"/>
        <o:r id="V:Rule95" type="connector" idref="#_x0000_s1137"/>
        <o:r id="V:Rule96" type="connector" idref="#_x0000_s1118"/>
        <o:r id="V:Rule97" type="connector" idref="#_x0000_s1098"/>
        <o:r id="V:Rule98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CB6"/>
  </w:style>
  <w:style w:type="paragraph" w:styleId="1">
    <w:name w:val="heading 1"/>
    <w:basedOn w:val="a"/>
    <w:next w:val="a"/>
    <w:link w:val="10"/>
    <w:uiPriority w:val="9"/>
    <w:qFormat/>
    <w:rsid w:val="00E73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E73C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C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CB997-C6F6-460A-AE39-D6001784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2019-11-17T12:17:00Z</dcterms:created>
  <dcterms:modified xsi:type="dcterms:W3CDTF">2019-11-20T15:52:00Z</dcterms:modified>
</cp:coreProperties>
</file>