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659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413"/>
        <w:gridCol w:w="2375"/>
        <w:gridCol w:w="3152"/>
        <w:gridCol w:w="2850"/>
        <w:gridCol w:w="7805"/>
      </w:tblGrid>
      <w:tr w:rsidR="004200F7" w:rsidRPr="000C0CDD" w:rsidTr="004200F7">
        <w:trPr>
          <w:trHeight w:val="281"/>
        </w:trPr>
        <w:tc>
          <w:tcPr>
            <w:tcW w:w="413" w:type="dxa"/>
          </w:tcPr>
          <w:p w:rsidR="000C0CDD" w:rsidRPr="000C0CDD" w:rsidRDefault="000C0CDD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0C0CDD">
              <w:rPr>
                <w:rFonts w:ascii="Times New Roman" w:hAnsi="Times New Roman" w:cs="Times New Roman"/>
                <w:sz w:val="28"/>
              </w:rPr>
              <w:t>№</w:t>
            </w:r>
          </w:p>
        </w:tc>
        <w:tc>
          <w:tcPr>
            <w:tcW w:w="2375" w:type="dxa"/>
          </w:tcPr>
          <w:p w:rsidR="000C0CDD" w:rsidRPr="000C0CDD" w:rsidRDefault="000C0CDD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Адрес ресурса</w:t>
            </w:r>
          </w:p>
        </w:tc>
        <w:tc>
          <w:tcPr>
            <w:tcW w:w="3152" w:type="dxa"/>
          </w:tcPr>
          <w:p w:rsidR="000C0CDD" w:rsidRPr="000C0CDD" w:rsidRDefault="000C0CDD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Автор</w:t>
            </w:r>
          </w:p>
        </w:tc>
        <w:tc>
          <w:tcPr>
            <w:tcW w:w="2850" w:type="dxa"/>
          </w:tcPr>
          <w:p w:rsidR="000C0CDD" w:rsidRPr="000C0CDD" w:rsidRDefault="000C0CDD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Аннотация</w:t>
            </w:r>
          </w:p>
        </w:tc>
        <w:tc>
          <w:tcPr>
            <w:tcW w:w="7805" w:type="dxa"/>
          </w:tcPr>
          <w:p w:rsidR="000C0CDD" w:rsidRPr="000C0CDD" w:rsidRDefault="000C0CDD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</w:t>
            </w:r>
          </w:p>
        </w:tc>
      </w:tr>
      <w:tr w:rsidR="004200F7" w:rsidRPr="000C0CDD" w:rsidTr="004200F7">
        <w:trPr>
          <w:trHeight w:val="5146"/>
        </w:trPr>
        <w:tc>
          <w:tcPr>
            <w:tcW w:w="413" w:type="dxa"/>
          </w:tcPr>
          <w:p w:rsidR="000C0CDD" w:rsidRPr="000C0CDD" w:rsidRDefault="000C0CDD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75" w:type="dxa"/>
          </w:tcPr>
          <w:p w:rsidR="000C0CDD" w:rsidRPr="000C0CDD" w:rsidRDefault="006D09C6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hyperlink r:id="rId4" w:history="1">
              <w:r>
                <w:rPr>
                  <w:rStyle w:val="a4"/>
                </w:rPr>
                <w:t>http://mathprofi.ru/kak_naiti_proizvodnuju.html</w:t>
              </w:r>
            </w:hyperlink>
          </w:p>
        </w:tc>
        <w:tc>
          <w:tcPr>
            <w:tcW w:w="3152" w:type="dxa"/>
          </w:tcPr>
          <w:p w:rsidR="000C0CDD" w:rsidRPr="000C0CDD" w:rsidRDefault="006D09C6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D09C6">
              <w:rPr>
                <w:rFonts w:ascii="Times New Roman" w:hAnsi="Times New Roman" w:cs="Times New Roman"/>
                <w:sz w:val="28"/>
              </w:rPr>
              <w:t xml:space="preserve">© </w:t>
            </w:r>
            <w:proofErr w:type="spellStart"/>
            <w:r w:rsidRPr="006D09C6">
              <w:rPr>
                <w:rFonts w:ascii="Times New Roman" w:hAnsi="Times New Roman" w:cs="Times New Roman"/>
                <w:sz w:val="28"/>
              </w:rPr>
              <w:t>Copyright</w:t>
            </w:r>
            <w:proofErr w:type="spellEnd"/>
            <w:r w:rsidRPr="006D09C6">
              <w:rPr>
                <w:rFonts w:ascii="Times New Roman" w:hAnsi="Times New Roman" w:cs="Times New Roman"/>
                <w:sz w:val="28"/>
              </w:rPr>
              <w:t xml:space="preserve"> mathprofi.ru, Александр </w:t>
            </w:r>
            <w:proofErr w:type="spellStart"/>
            <w:r w:rsidRPr="006D09C6">
              <w:rPr>
                <w:rFonts w:ascii="Times New Roman" w:hAnsi="Times New Roman" w:cs="Times New Roman"/>
                <w:sz w:val="28"/>
              </w:rPr>
              <w:t>Емелин</w:t>
            </w:r>
            <w:proofErr w:type="spellEnd"/>
          </w:p>
        </w:tc>
        <w:tc>
          <w:tcPr>
            <w:tcW w:w="2850" w:type="dxa"/>
          </w:tcPr>
          <w:p w:rsidR="000C0CDD" w:rsidRPr="000C0CDD" w:rsidRDefault="006D09C6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Страница на сайте, на которой автор </w:t>
            </w:r>
            <w:r w:rsidR="004200F7">
              <w:rPr>
                <w:rFonts w:ascii="Times New Roman" w:hAnsi="Times New Roman" w:cs="Times New Roman"/>
                <w:sz w:val="28"/>
              </w:rPr>
              <w:t>в свободной</w:t>
            </w:r>
            <w:r>
              <w:rPr>
                <w:rFonts w:ascii="Times New Roman" w:hAnsi="Times New Roman" w:cs="Times New Roman"/>
                <w:sz w:val="28"/>
              </w:rPr>
              <w:t xml:space="preserve"> форме рассказыва</w:t>
            </w:r>
            <w:r w:rsidR="004200F7">
              <w:rPr>
                <w:rFonts w:ascii="Times New Roman" w:hAnsi="Times New Roman" w:cs="Times New Roman"/>
                <w:sz w:val="28"/>
              </w:rPr>
              <w:t>ет о решении производных и показывает решение на конкретных примерах</w:t>
            </w:r>
          </w:p>
        </w:tc>
        <w:tc>
          <w:tcPr>
            <w:tcW w:w="7805" w:type="dxa"/>
          </w:tcPr>
          <w:p w:rsidR="000C0CDD" w:rsidRPr="000C0CDD" w:rsidRDefault="004200F7" w:rsidP="004200F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83F7D4" wp14:editId="3ED419B5">
                  <wp:extent cx="4817659" cy="5296707"/>
                  <wp:effectExtent l="0" t="0" r="254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985" cy="5344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0F7" w:rsidRPr="000C0CDD" w:rsidTr="004200F7">
        <w:trPr>
          <w:trHeight w:val="3894"/>
        </w:trPr>
        <w:tc>
          <w:tcPr>
            <w:tcW w:w="413" w:type="dxa"/>
          </w:tcPr>
          <w:p w:rsidR="000C0CDD" w:rsidRPr="000C0CDD" w:rsidRDefault="000C0CDD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2</w:t>
            </w:r>
          </w:p>
        </w:tc>
        <w:tc>
          <w:tcPr>
            <w:tcW w:w="2375" w:type="dxa"/>
          </w:tcPr>
          <w:p w:rsidR="000C0CDD" w:rsidRPr="000C0CDD" w:rsidRDefault="004200F7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hyperlink r:id="rId6" w:history="1">
              <w:r>
                <w:rPr>
                  <w:rStyle w:val="a4"/>
                </w:rPr>
                <w:t>https://www.webmath.ru/poleznoe/formules_8_6.php</w:t>
              </w:r>
            </w:hyperlink>
          </w:p>
        </w:tc>
        <w:tc>
          <w:tcPr>
            <w:tcW w:w="3152" w:type="dxa"/>
          </w:tcPr>
          <w:p w:rsidR="000C0CDD" w:rsidRPr="000C0CDD" w:rsidRDefault="004200F7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4200F7">
              <w:rPr>
                <w:rFonts w:ascii="Times New Roman" w:hAnsi="Times New Roman" w:cs="Times New Roman"/>
                <w:sz w:val="28"/>
              </w:rPr>
              <w:t>© WEBMATH, 2008—2020</w:t>
            </w:r>
          </w:p>
        </w:tc>
        <w:tc>
          <w:tcPr>
            <w:tcW w:w="2850" w:type="dxa"/>
          </w:tcPr>
          <w:p w:rsidR="000C0CDD" w:rsidRPr="000C0CDD" w:rsidRDefault="004200F7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Страница на сайте, на которой приведена таблица производных, а также пример решения производной</w:t>
            </w:r>
          </w:p>
        </w:tc>
        <w:tc>
          <w:tcPr>
            <w:tcW w:w="7805" w:type="dxa"/>
          </w:tcPr>
          <w:p w:rsidR="000C0CDD" w:rsidRPr="000C0CDD" w:rsidRDefault="004200F7" w:rsidP="004200F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8030F0" wp14:editId="0A521894">
                  <wp:extent cx="5131558" cy="4001384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330" cy="403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0F7" w:rsidRPr="000C0CDD" w:rsidTr="004200F7">
        <w:trPr>
          <w:trHeight w:val="2260"/>
        </w:trPr>
        <w:tc>
          <w:tcPr>
            <w:tcW w:w="413" w:type="dxa"/>
          </w:tcPr>
          <w:p w:rsidR="000C0CDD" w:rsidRPr="000C0CDD" w:rsidRDefault="000C0CDD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3</w:t>
            </w:r>
          </w:p>
        </w:tc>
        <w:tc>
          <w:tcPr>
            <w:tcW w:w="2375" w:type="dxa"/>
          </w:tcPr>
          <w:p w:rsidR="000C0CDD" w:rsidRPr="000C0CDD" w:rsidRDefault="004200F7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hyperlink r:id="rId8" w:history="1">
              <w:r>
                <w:rPr>
                  <w:rStyle w:val="a4"/>
                </w:rPr>
                <w:t>http://www.math24.ru/%D0%BE%D0%BF%D1%80%D0%B5%D0%B4%D0%B5%D0%BB%D0%B5%D0%BD%D0%B8%D0%B5-%D0%BF%D1%80%D0%BE%D0%B8%D0%B7%D0%B2%D0%BE%D0%B4%D0%BD%D0%BE%D0%B9.html</w:t>
              </w:r>
            </w:hyperlink>
          </w:p>
        </w:tc>
        <w:tc>
          <w:tcPr>
            <w:tcW w:w="3152" w:type="dxa"/>
          </w:tcPr>
          <w:p w:rsidR="000C0CDD" w:rsidRPr="000C0CDD" w:rsidRDefault="004200F7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4200F7">
              <w:rPr>
                <w:rFonts w:ascii="Times New Roman" w:hAnsi="Times New Roman" w:cs="Times New Roman"/>
                <w:sz w:val="28"/>
              </w:rPr>
              <w:t>© www.math24.ru</w:t>
            </w:r>
          </w:p>
        </w:tc>
        <w:tc>
          <w:tcPr>
            <w:tcW w:w="2850" w:type="dxa"/>
          </w:tcPr>
          <w:p w:rsidR="000C0CDD" w:rsidRPr="000C0CDD" w:rsidRDefault="004200F7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Страница на сайте, </w:t>
            </w:r>
            <w:r w:rsidR="00B376E4">
              <w:rPr>
                <w:rFonts w:ascii="Times New Roman" w:hAnsi="Times New Roman" w:cs="Times New Roman"/>
                <w:sz w:val="28"/>
              </w:rPr>
              <w:t>на ней находится подробно разобранное определение производной и примеры решения</w:t>
            </w:r>
          </w:p>
        </w:tc>
        <w:tc>
          <w:tcPr>
            <w:tcW w:w="7805" w:type="dxa"/>
          </w:tcPr>
          <w:p w:rsidR="000C0CDD" w:rsidRPr="000C0CDD" w:rsidRDefault="004200F7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A955F9" wp14:editId="4BDB6C58">
                  <wp:extent cx="4192010" cy="3029803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277" cy="303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0F7" w:rsidRPr="000C0CDD" w:rsidTr="004200F7">
        <w:trPr>
          <w:trHeight w:val="281"/>
        </w:trPr>
        <w:tc>
          <w:tcPr>
            <w:tcW w:w="413" w:type="dxa"/>
          </w:tcPr>
          <w:p w:rsidR="000C0CDD" w:rsidRPr="000C0CDD" w:rsidRDefault="000C0CDD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4</w:t>
            </w:r>
          </w:p>
        </w:tc>
        <w:tc>
          <w:tcPr>
            <w:tcW w:w="2375" w:type="dxa"/>
          </w:tcPr>
          <w:p w:rsidR="000C0CDD" w:rsidRPr="000C0CDD" w:rsidRDefault="00B376E4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hyperlink r:id="rId10" w:history="1">
              <w:r>
                <w:rPr>
                  <w:rStyle w:val="a4"/>
                </w:rPr>
                <w:t>http://www.matznanie.ru/xbookM0001/index.html?go=part-040*page.htm</w:t>
              </w:r>
            </w:hyperlink>
          </w:p>
        </w:tc>
        <w:tc>
          <w:tcPr>
            <w:tcW w:w="3152" w:type="dxa"/>
          </w:tcPr>
          <w:p w:rsidR="000C0CDD" w:rsidRPr="000C0CDD" w:rsidRDefault="00B376E4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376E4">
              <w:rPr>
                <w:rFonts w:ascii="Times New Roman" w:hAnsi="Times New Roman" w:cs="Times New Roman"/>
                <w:sz w:val="28"/>
              </w:rPr>
              <w:t xml:space="preserve">© 2009-2020 </w:t>
            </w:r>
            <w:proofErr w:type="spellStart"/>
            <w:r w:rsidRPr="00B376E4">
              <w:rPr>
                <w:rFonts w:ascii="Times New Roman" w:hAnsi="Times New Roman" w:cs="Times New Roman"/>
                <w:sz w:val="28"/>
              </w:rPr>
              <w:t>Т.П.Зорина</w:t>
            </w:r>
            <w:proofErr w:type="spellEnd"/>
          </w:p>
        </w:tc>
        <w:tc>
          <w:tcPr>
            <w:tcW w:w="2850" w:type="dxa"/>
          </w:tcPr>
          <w:p w:rsidR="000C0CDD" w:rsidRPr="000C0CDD" w:rsidRDefault="00B376E4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Страница на сайте. На ней находится пример графика производной, таблица производных, правила вычислений производных, способы применения производных и примеры.</w:t>
            </w:r>
          </w:p>
        </w:tc>
        <w:tc>
          <w:tcPr>
            <w:tcW w:w="7805" w:type="dxa"/>
          </w:tcPr>
          <w:p w:rsidR="000C0CDD" w:rsidRPr="000C0CDD" w:rsidRDefault="00B376E4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D31D54" wp14:editId="76373903">
                  <wp:extent cx="4819015" cy="3435985"/>
                  <wp:effectExtent l="0" t="0" r="63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015" cy="343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0F7" w:rsidRPr="000C0CDD" w:rsidTr="004200F7">
        <w:trPr>
          <w:trHeight w:val="281"/>
        </w:trPr>
        <w:tc>
          <w:tcPr>
            <w:tcW w:w="413" w:type="dxa"/>
          </w:tcPr>
          <w:p w:rsidR="000C0CDD" w:rsidRPr="000C0CDD" w:rsidRDefault="000C0CDD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5</w:t>
            </w:r>
          </w:p>
        </w:tc>
        <w:tc>
          <w:tcPr>
            <w:tcW w:w="2375" w:type="dxa"/>
          </w:tcPr>
          <w:p w:rsidR="000C0CDD" w:rsidRPr="000C0CDD" w:rsidRDefault="00767DD6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hyperlink r:id="rId12" w:history="1">
              <w:r>
                <w:rPr>
                  <w:rStyle w:val="a4"/>
                </w:rPr>
                <w:t>https://math.semestr.ru/math/diff.php</w:t>
              </w:r>
            </w:hyperlink>
          </w:p>
        </w:tc>
        <w:tc>
          <w:tcPr>
            <w:tcW w:w="3152" w:type="dxa"/>
          </w:tcPr>
          <w:p w:rsidR="000C0CDD" w:rsidRPr="000C0CDD" w:rsidRDefault="00767DD6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767DD6">
              <w:rPr>
                <w:rFonts w:ascii="Times New Roman" w:hAnsi="Times New Roman" w:cs="Times New Roman"/>
                <w:sz w:val="28"/>
              </w:rPr>
              <w:t>Copyright</w:t>
            </w:r>
            <w:proofErr w:type="spellEnd"/>
            <w:r w:rsidRPr="00767DD6">
              <w:rPr>
                <w:rFonts w:ascii="Times New Roman" w:hAnsi="Times New Roman" w:cs="Times New Roman"/>
                <w:sz w:val="28"/>
              </w:rPr>
              <w:t xml:space="preserve"> © ООО Новый семестр 2006-2019</w:t>
            </w:r>
          </w:p>
        </w:tc>
        <w:tc>
          <w:tcPr>
            <w:tcW w:w="2850" w:type="dxa"/>
          </w:tcPr>
          <w:p w:rsidR="000C0CDD" w:rsidRPr="000C0CDD" w:rsidRDefault="00D910D8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Страница сайта, на которой находится таблица производных, примеры решения, и онлайн калькулятор, для решения производных.</w:t>
            </w:r>
            <w:bookmarkStart w:id="0" w:name="_GoBack"/>
            <w:bookmarkEnd w:id="0"/>
          </w:p>
        </w:tc>
        <w:tc>
          <w:tcPr>
            <w:tcW w:w="7805" w:type="dxa"/>
          </w:tcPr>
          <w:p w:rsidR="000C0CDD" w:rsidRPr="000C0CDD" w:rsidRDefault="00767DD6" w:rsidP="000C0CD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81D57C" wp14:editId="4D3F34CD">
                  <wp:extent cx="4819015" cy="3429635"/>
                  <wp:effectExtent l="0" t="0" r="63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015" cy="342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5741" w:rsidRDefault="001E5741" w:rsidP="000C0CDD">
      <w:pPr>
        <w:jc w:val="center"/>
      </w:pPr>
    </w:p>
    <w:sectPr w:rsidR="001E5741" w:rsidSect="000C0CDD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C27"/>
    <w:rsid w:val="000C0CDD"/>
    <w:rsid w:val="001E5741"/>
    <w:rsid w:val="002C2C27"/>
    <w:rsid w:val="004200F7"/>
    <w:rsid w:val="006D09C6"/>
    <w:rsid w:val="00767DD6"/>
    <w:rsid w:val="00B376E4"/>
    <w:rsid w:val="00D91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4FFA97-82CF-40B4-B944-846BE7696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C0C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semiHidden/>
    <w:unhideWhenUsed/>
    <w:rsid w:val="006D09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th24.ru/%D0%BE%D0%BF%D1%80%D0%B5%D0%B4%D0%B5%D0%BB%D0%B5%D0%BD%D0%B8%D0%B5-%D0%BF%D1%80%D0%BE%D0%B8%D0%B7%D0%B2%D0%BE%D0%B4%D0%BD%D0%BE%D0%B9.html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math.semestr.ru/math/diff.php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webmath.ru/poleznoe/formules_8_6.php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www.matznanie.ru/xbookM0001/index.html?go=part-040*page.htm" TargetMode="External"/><Relationship Id="rId4" Type="http://schemas.openxmlformats.org/officeDocument/2006/relationships/hyperlink" Target="http://mathprofi.ru/kak_naiti_proizvodnuju.html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2020-06-14T16:17:00Z</dcterms:created>
  <dcterms:modified xsi:type="dcterms:W3CDTF">2020-06-14T17:03:00Z</dcterms:modified>
</cp:coreProperties>
</file>