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3325"/>
        <w:gridCol w:w="1542"/>
        <w:gridCol w:w="3539"/>
      </w:tblGrid>
      <w:tr w:rsidR="00F93A5D" w:rsidTr="00D41833">
        <w:tc>
          <w:tcPr>
            <w:tcW w:w="52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25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54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539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Организационно - методические указания</w:t>
            </w:r>
          </w:p>
        </w:tc>
      </w:tr>
      <w:tr w:rsidR="00F93A5D" w:rsidTr="00D41833">
        <w:tc>
          <w:tcPr>
            <w:tcW w:w="52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5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Измерение пульса перед тренировкой</w:t>
            </w:r>
          </w:p>
        </w:tc>
        <w:tc>
          <w:tcPr>
            <w:tcW w:w="154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</w:t>
            </w:r>
          </w:p>
        </w:tc>
        <w:tc>
          <w:tcPr>
            <w:tcW w:w="3539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sz w:val="28"/>
                <w:szCs w:val="28"/>
              </w:rPr>
              <w:t>Пульс измеряется на запястье или шее. Полученное значение следует умножить на 6.</w:t>
            </w:r>
          </w:p>
        </w:tc>
      </w:tr>
      <w:tr w:rsidR="00F93A5D" w:rsidTr="00D41833">
        <w:tc>
          <w:tcPr>
            <w:tcW w:w="52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5" w:type="dxa"/>
          </w:tcPr>
          <w:p w:rsidR="00F93A5D" w:rsidRPr="00234745" w:rsidRDefault="00F93A5D" w:rsidP="00D4183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Подготовительная часть</w:t>
            </w:r>
          </w:p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Разминка</w:t>
            </w:r>
          </w:p>
        </w:tc>
        <w:tc>
          <w:tcPr>
            <w:tcW w:w="154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3A5D" w:rsidRDefault="00F93A5D" w:rsidP="00F93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  <w:tc>
          <w:tcPr>
            <w:tcW w:w="3539" w:type="dxa"/>
          </w:tcPr>
          <w:p w:rsidR="00F93A5D" w:rsidRPr="00F93A5D" w:rsidRDefault="00F93A5D" w:rsidP="00F93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– маховые движения руками и ногами в различных плоскостях для развития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гибкости и подвижности, обязательно с расслабленной голенью и кистью;</w:t>
            </w:r>
          </w:p>
          <w:p w:rsidR="00F93A5D" w:rsidRPr="00F93A5D" w:rsidRDefault="00F93A5D" w:rsidP="00F93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– вращательные движения головой, туловищем, тазом;</w:t>
            </w:r>
          </w:p>
          <w:p w:rsidR="00F93A5D" w:rsidRDefault="00F93A5D" w:rsidP="00F93A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– упражнения на растягивание мышц задней и передней поверхности бедра,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задней поверхности голени, живота, спины. Всевозможные наклоны стоя,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 xml:space="preserve">сидя, </w:t>
            </w:r>
            <w:proofErr w:type="spellStart"/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полушпагаты</w:t>
            </w:r>
            <w:proofErr w:type="spellEnd"/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, гимнастические и другие упражнения.</w:t>
            </w:r>
          </w:p>
        </w:tc>
      </w:tr>
      <w:tr w:rsidR="00F93A5D" w:rsidTr="00D41833">
        <w:tc>
          <w:tcPr>
            <w:tcW w:w="52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25" w:type="dxa"/>
          </w:tcPr>
          <w:p w:rsidR="00F93A5D" w:rsidRPr="00234745" w:rsidRDefault="00F93A5D" w:rsidP="00D4183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Основная часть</w:t>
            </w:r>
          </w:p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Беговые упражнения</w:t>
            </w:r>
          </w:p>
        </w:tc>
        <w:tc>
          <w:tcPr>
            <w:tcW w:w="154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3A5D" w:rsidRDefault="000B7DB4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70-50</w:t>
            </w:r>
            <w:bookmarkStart w:id="0" w:name="_GoBack"/>
            <w:bookmarkEnd w:id="0"/>
          </w:p>
        </w:tc>
        <w:tc>
          <w:tcPr>
            <w:tcW w:w="3539" w:type="dxa"/>
          </w:tcPr>
          <w:p w:rsidR="00F93A5D" w:rsidRDefault="00F93A5D" w:rsidP="00F93A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Семенящий бег —Исходное положение (</w:t>
            </w:r>
            <w:proofErr w:type="spellStart"/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.) – стоя на носках,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плечи расправлены, руки опущены вниз или сцеплены большими пальцами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за спиной. Слегка поднимая бедро, и выводя вперед таз, начать бег мелкими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 xml:space="preserve">шагами (30-50 см). Стопа ставится упруго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сверху вниз, опорная нога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опускании полностью выпрямляется в коленном суставе, составляя одну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прямую линию с туловищем.</w:t>
            </w:r>
          </w:p>
          <w:p w:rsidR="00F93A5D" w:rsidRDefault="00F93A5D" w:rsidP="00F93A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Бег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высоким подниманием бедра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 xml:space="preserve"> И.П.</w:t>
            </w:r>
            <w:proofErr w:type="gramEnd"/>
            <w:r w:rsidRPr="00F93A5D">
              <w:rPr>
                <w:rFonts w:ascii="Times New Roman" w:hAnsi="Times New Roman" w:cs="Times New Roman"/>
                <w:sz w:val="28"/>
                <w:szCs w:val="28"/>
              </w:rPr>
              <w:t xml:space="preserve"> – стоя на носках, плечи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расправлены, руки согнуты в локтях. Выводя таз вперед и, поднимая бедро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до горизонтального уровня, продвигаться вперед (шаг около одного метра).</w:t>
            </w:r>
            <w:r w:rsidR="001578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Голень свободно весит на бедре и в конечном положении перпендикулярна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земле.</w:t>
            </w:r>
          </w:p>
          <w:p w:rsidR="00F93A5D" w:rsidRPr="00F93A5D" w:rsidRDefault="00F93A5D" w:rsidP="00F93A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 xml:space="preserve">Бег с захлестыванием голени — </w:t>
            </w:r>
          </w:p>
          <w:p w:rsidR="00F93A5D" w:rsidRDefault="00F93A5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. – стойка на носках, плечи расправлены, руки согнуты в локтях.</w:t>
            </w:r>
            <w:r w:rsidR="001578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Поочередными быстрыми движениями голень складывается назад, при этом</w:t>
            </w:r>
            <w:r w:rsidR="001578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3A5D">
              <w:rPr>
                <w:rFonts w:ascii="Times New Roman" w:hAnsi="Times New Roman" w:cs="Times New Roman"/>
                <w:sz w:val="28"/>
                <w:szCs w:val="28"/>
              </w:rPr>
              <w:t>таз несколько выводится вперед.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 xml:space="preserve">Бег прыжками или </w:t>
            </w: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многоскоки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</w:p>
          <w:p w:rsid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 — стоя на носках, плечи расправлены, руки согнуты в локтях.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Выполняется выталкивание вперёд-вверх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продвижением, на передней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части стопы. Бег прыжками должен чередоваться с бегом с высоким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подниманием бедра.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Для укрепления мышц ног могут также использоваться следующие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упражнения: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– различные прыжковые упражнения;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– приседания с выпрыгиванием;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– упражнения со штангой среднего веса;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– барьерный бег;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– метание набивных мячей;</w:t>
            </w:r>
          </w:p>
          <w:p w:rsid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– бег в гору и по сыпучему грунту;</w:t>
            </w:r>
          </w:p>
        </w:tc>
      </w:tr>
      <w:tr w:rsidR="00F93A5D" w:rsidTr="00D41833">
        <w:tc>
          <w:tcPr>
            <w:tcW w:w="522" w:type="dxa"/>
          </w:tcPr>
          <w:p w:rsidR="00F93A5D" w:rsidRDefault="00F93A5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3325" w:type="dxa"/>
          </w:tcPr>
          <w:p w:rsidR="00F93A5D" w:rsidRPr="00234745" w:rsidRDefault="00F93A5D" w:rsidP="00D4183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3474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Заключительная часть</w:t>
            </w:r>
          </w:p>
          <w:p w:rsidR="00F93A5D" w:rsidRDefault="0015788D" w:rsidP="00D41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Снижение нагрузки</w:t>
            </w:r>
          </w:p>
        </w:tc>
        <w:tc>
          <w:tcPr>
            <w:tcW w:w="1542" w:type="dxa"/>
          </w:tcPr>
          <w:p w:rsidR="00F93A5D" w:rsidRDefault="0015788D" w:rsidP="0015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10-20 мин</w:t>
            </w:r>
          </w:p>
        </w:tc>
        <w:tc>
          <w:tcPr>
            <w:tcW w:w="3539" w:type="dxa"/>
          </w:tcPr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Упражнения на расслабление мышц: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 – стойка руки вверх. Встряхивание рук с опусканием их вниз и наклоном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вперед.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 – основная стойка (</w:t>
            </w: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.). Поочередное встряхивание ног в различных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плоскостях.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 – стойка руки вверх. Опускание расслабленных рук через стороны вниз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наклоном туловища вперед и </w:t>
            </w: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скрестным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 xml:space="preserve"> движением рук перед собой.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 xml:space="preserve">. – </w:t>
            </w: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о.с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 Поочередные маховые движения расслабленной ногой вперед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назад.</w:t>
            </w:r>
          </w:p>
          <w:p w:rsidR="0015788D" w:rsidRPr="0015788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 – стойка на лопатках. Встряхивание ног.</w:t>
            </w:r>
          </w:p>
          <w:p w:rsidR="00F93A5D" w:rsidRDefault="0015788D" w:rsidP="001578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. – вис на перекладине. Выполнять широко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амплитудные колебания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5788D">
              <w:rPr>
                <w:rFonts w:ascii="Times New Roman" w:hAnsi="Times New Roman" w:cs="Times New Roman"/>
                <w:sz w:val="28"/>
                <w:szCs w:val="28"/>
              </w:rPr>
              <w:t>повороты туловища в стороны.</w:t>
            </w:r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A4"/>
    <w:rsid w:val="000B7DB4"/>
    <w:rsid w:val="000F10A4"/>
    <w:rsid w:val="0015788D"/>
    <w:rsid w:val="00B729AA"/>
    <w:rsid w:val="00F9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B18A9-F0FC-48AD-BBC0-08EA3254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A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2020-12-06T16:10:00Z</dcterms:created>
  <dcterms:modified xsi:type="dcterms:W3CDTF">2020-12-06T16:32:00Z</dcterms:modified>
</cp:coreProperties>
</file>