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6B" w:rsidRPr="003B1ED9" w:rsidRDefault="008C5A96" w:rsidP="000D156B">
      <w:pPr>
        <w:pStyle w:val="1"/>
        <w:jc w:val="center"/>
        <w:rPr>
          <w:rFonts w:ascii="Times New Roman" w:hAnsi="Times New Roman" w:cs="Times New Roman"/>
        </w:rPr>
      </w:pPr>
      <w:r w:rsidRPr="008C5A96">
        <w:rPr>
          <w:rFonts w:ascii="Times New Roman" w:hAnsi="Times New Roman" w:cs="Times New Roman"/>
        </w:rPr>
        <w:t>Анализ Данных</w:t>
      </w:r>
    </w:p>
    <w:p w:rsidR="000D156B" w:rsidRDefault="000D156B" w:rsidP="000D156B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5</w:t>
      </w:r>
      <w:r w:rsidRPr="003B1ED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«Построение функции нормального распределения»</w:t>
      </w:r>
    </w:p>
    <w:p w:rsid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t>Тема:</w:t>
      </w:r>
      <w:r w:rsidRPr="000D156B">
        <w:rPr>
          <w:rFonts w:ascii="Times New Roman" w:hAnsi="Times New Roman" w:cs="Times New Roman"/>
          <w:sz w:val="26"/>
          <w:szCs w:val="26"/>
        </w:rPr>
        <w:t xml:space="preserve"> «Построение функции нормального распределения»</w:t>
      </w: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t>Цель:</w:t>
      </w:r>
      <w:r w:rsidRPr="000D156B">
        <w:rPr>
          <w:rFonts w:ascii="Times New Roman" w:hAnsi="Times New Roman" w:cs="Times New Roman"/>
          <w:sz w:val="26"/>
          <w:szCs w:val="26"/>
        </w:rPr>
        <w:t xml:space="preserve"> построить функции нормального распределения.</w:t>
      </w: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t>Используемое оборудование:</w:t>
      </w:r>
      <w:r w:rsidRPr="000D156B">
        <w:rPr>
          <w:rFonts w:ascii="Times New Roman" w:hAnsi="Times New Roman" w:cs="Times New Roman"/>
          <w:sz w:val="26"/>
          <w:szCs w:val="26"/>
        </w:rPr>
        <w:t xml:space="preserve"> ПК, табличный процессор </w:t>
      </w:r>
      <w:proofErr w:type="spellStart"/>
      <w:r w:rsidRPr="000D156B">
        <w:rPr>
          <w:rFonts w:ascii="Times New Roman" w:hAnsi="Times New Roman" w:cs="Times New Roman"/>
          <w:sz w:val="26"/>
          <w:szCs w:val="26"/>
        </w:rPr>
        <w:t>Excel</w:t>
      </w:r>
      <w:proofErr w:type="spellEnd"/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t>Постановка задачи</w:t>
      </w:r>
      <w:r w:rsidRPr="000D156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sz w:val="26"/>
          <w:szCs w:val="26"/>
        </w:rPr>
        <w:t>1. Изучить материал Лекции № 6 "Нормальное распределение"</w:t>
      </w: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sz w:val="26"/>
          <w:szCs w:val="26"/>
        </w:rPr>
        <w:t>2. (Задание 1) Построить функцию нормального распределения, используя данные лабораторной работы №3 (или данные лабораторной работы № 2).</w:t>
      </w: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sz w:val="26"/>
          <w:szCs w:val="26"/>
        </w:rPr>
        <w:t>3. (Задание 2) Построить функцию нормального распределения, для нормированных данных лабораторной работы № 3 (или данные лабораторной работы № 2).</w:t>
      </w:r>
    </w:p>
    <w:p w:rsidR="000D156B" w:rsidRP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t>Решение для Задания 1</w:t>
      </w:r>
      <w:r w:rsidRPr="000D156B">
        <w:rPr>
          <w:rFonts w:ascii="Times New Roman" w:hAnsi="Times New Roman" w:cs="Times New Roman"/>
          <w:sz w:val="26"/>
          <w:szCs w:val="26"/>
        </w:rPr>
        <w:t>:</w:t>
      </w: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0D156B">
        <w:rPr>
          <w:color w:val="000000"/>
          <w:sz w:val="26"/>
          <w:szCs w:val="26"/>
        </w:rPr>
        <w:t>- Воспользуемся данными из Задания №1 ЛР№2;</w:t>
      </w: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0D156B">
        <w:rPr>
          <w:color w:val="000000"/>
          <w:sz w:val="26"/>
          <w:szCs w:val="26"/>
        </w:rPr>
        <w:t>- Рассчитаем по данному ряду среднее значение признака и среднее квадратичное отклонение;</w:t>
      </w: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0D156B">
        <w:rPr>
          <w:color w:val="000000"/>
          <w:sz w:val="26"/>
          <w:szCs w:val="26"/>
        </w:rPr>
        <w:t>- Рассчитаем диапазон значений аргумента x для графика. Диапазон берём от (M - σ) до (M + σ) так как охватываем 100% площади под кривой. Шаг возьмем равным 0,1;</w:t>
      </w: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:rsidR="000D156B" w:rsidRPr="000D156B" w:rsidRDefault="000D156B" w:rsidP="000D156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0D156B">
        <w:rPr>
          <w:color w:val="000000"/>
          <w:sz w:val="26"/>
          <w:szCs w:val="26"/>
        </w:rPr>
        <w:t>- Используя функцию НОРМ.РАСП на значениях аргумента x, создадим таблицу значений, и используя полученные значения, построим функцию нормального распределения;</w:t>
      </w:r>
    </w:p>
    <w:p w:rsid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</w:p>
    <w:p w:rsidR="008C5A96" w:rsidRDefault="008C5A96" w:rsidP="000D156B">
      <w:pPr>
        <w:rPr>
          <w:rFonts w:ascii="Times New Roman" w:hAnsi="Times New Roman" w:cs="Times New Roman"/>
          <w:sz w:val="26"/>
          <w:szCs w:val="26"/>
        </w:rPr>
      </w:pPr>
    </w:p>
    <w:p w:rsidR="008C5A96" w:rsidRDefault="008C5A96" w:rsidP="000D156B">
      <w:pPr>
        <w:rPr>
          <w:rFonts w:ascii="Times New Roman" w:hAnsi="Times New Roman" w:cs="Times New Roman"/>
          <w:sz w:val="26"/>
          <w:szCs w:val="26"/>
        </w:rPr>
      </w:pPr>
    </w:p>
    <w:p w:rsidR="008C5A96" w:rsidRDefault="008C5A96" w:rsidP="000D156B">
      <w:pPr>
        <w:rPr>
          <w:rFonts w:ascii="Times New Roman" w:hAnsi="Times New Roman" w:cs="Times New Roman"/>
          <w:sz w:val="26"/>
          <w:szCs w:val="26"/>
        </w:rPr>
      </w:pPr>
    </w:p>
    <w:p w:rsidR="008C5A96" w:rsidRDefault="008C5A96" w:rsidP="000D156B">
      <w:pPr>
        <w:rPr>
          <w:rFonts w:ascii="Times New Roman" w:hAnsi="Times New Roman" w:cs="Times New Roman"/>
          <w:sz w:val="26"/>
          <w:szCs w:val="26"/>
        </w:rPr>
      </w:pPr>
    </w:p>
    <w:p w:rsidR="008C5A96" w:rsidRDefault="008C5A96" w:rsidP="000D156B">
      <w:pPr>
        <w:rPr>
          <w:rFonts w:ascii="Times New Roman" w:hAnsi="Times New Roman" w:cs="Times New Roman"/>
          <w:sz w:val="26"/>
          <w:szCs w:val="26"/>
        </w:rPr>
      </w:pPr>
    </w:p>
    <w:p w:rsidR="008C5A96" w:rsidRPr="000D156B" w:rsidRDefault="008C5A96" w:rsidP="000D156B">
      <w:pPr>
        <w:rPr>
          <w:rFonts w:ascii="Times New Roman" w:hAnsi="Times New Roman" w:cs="Times New Roman"/>
          <w:sz w:val="26"/>
          <w:szCs w:val="26"/>
        </w:rPr>
      </w:pPr>
    </w:p>
    <w:p w:rsidR="000D156B" w:rsidRDefault="000D156B" w:rsidP="000D156B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lastRenderedPageBreak/>
        <w:t>Результат для Задания 1</w:t>
      </w:r>
      <w:r w:rsidRPr="000D156B">
        <w:rPr>
          <w:rFonts w:ascii="Times New Roman" w:hAnsi="Times New Roman" w:cs="Times New Roman"/>
          <w:sz w:val="26"/>
          <w:szCs w:val="26"/>
        </w:rPr>
        <w:t>:</w:t>
      </w:r>
    </w:p>
    <w:p w:rsidR="008C5A96" w:rsidRPr="000D156B" w:rsidRDefault="008C5A96" w:rsidP="000D156B">
      <w:pPr>
        <w:rPr>
          <w:rFonts w:ascii="Times New Roman" w:hAnsi="Times New Roman" w:cs="Times New Roman"/>
          <w:sz w:val="26"/>
          <w:szCs w:val="26"/>
        </w:rPr>
      </w:pPr>
      <w:r w:rsidRPr="008C5A96">
        <w:rPr>
          <w:rFonts w:ascii="Times New Roman" w:hAnsi="Times New Roman" w:cs="Times New Roman"/>
          <w:sz w:val="26"/>
          <w:szCs w:val="26"/>
        </w:rPr>
        <w:t>Функция нормального распределения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729AA" w:rsidRDefault="008C5A96" w:rsidP="000D156B">
      <w:r>
        <w:rPr>
          <w:noProof/>
          <w:lang w:eastAsia="ru-RU"/>
        </w:rPr>
        <w:drawing>
          <wp:inline distT="0" distB="0" distL="0" distR="0" wp14:anchorId="624DBAC9" wp14:editId="31F8AB56">
            <wp:extent cx="4901513" cy="2652584"/>
            <wp:effectExtent l="0" t="0" r="1397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C5A96" w:rsidRDefault="008C5A96" w:rsidP="000D15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Решение для Задания 2</w:t>
      </w:r>
      <w:r w:rsidRPr="000D156B">
        <w:rPr>
          <w:rFonts w:ascii="Times New Roman" w:hAnsi="Times New Roman" w:cs="Times New Roman"/>
          <w:sz w:val="26"/>
          <w:szCs w:val="26"/>
        </w:rPr>
        <w:t>:</w:t>
      </w:r>
    </w:p>
    <w:p w:rsidR="008C5A96" w:rsidRP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 w:rsidRPr="008C5A96">
        <w:rPr>
          <w:rFonts w:ascii="Times New Roman" w:hAnsi="Times New Roman" w:cs="Times New Roman"/>
          <w:sz w:val="26"/>
          <w:szCs w:val="26"/>
        </w:rPr>
        <w:t xml:space="preserve">- </w:t>
      </w:r>
      <w:r w:rsidRPr="008C5A96">
        <w:rPr>
          <w:rFonts w:ascii="Times New Roman" w:hAnsi="Times New Roman" w:cs="Times New Roman"/>
          <w:sz w:val="26"/>
          <w:szCs w:val="26"/>
        </w:rPr>
        <w:t>Воспользуемся данными из Задания №1 ЛР№2;</w:t>
      </w:r>
    </w:p>
    <w:p w:rsidR="008C5A96" w:rsidRP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 w:rsidRPr="008C5A96">
        <w:rPr>
          <w:rFonts w:ascii="Times New Roman" w:hAnsi="Times New Roman" w:cs="Times New Roman"/>
          <w:sz w:val="26"/>
          <w:szCs w:val="26"/>
        </w:rPr>
        <w:t xml:space="preserve">- </w:t>
      </w:r>
      <w:r w:rsidRPr="008C5A96">
        <w:rPr>
          <w:rFonts w:ascii="Times New Roman" w:hAnsi="Times New Roman" w:cs="Times New Roman"/>
          <w:sz w:val="26"/>
          <w:szCs w:val="26"/>
        </w:rPr>
        <w:t>Воспользуемся z-преобразованием для значений аргумента x и получим диапазон z для графика;</w:t>
      </w:r>
    </w:p>
    <w:p w:rsid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 w:rsidRPr="008C5A96">
        <w:rPr>
          <w:rFonts w:ascii="Times New Roman" w:hAnsi="Times New Roman" w:cs="Times New Roman"/>
          <w:sz w:val="26"/>
          <w:szCs w:val="26"/>
        </w:rPr>
        <w:t xml:space="preserve">- </w:t>
      </w:r>
      <w:r w:rsidRPr="008C5A96">
        <w:rPr>
          <w:rFonts w:ascii="Times New Roman" w:hAnsi="Times New Roman" w:cs="Times New Roman"/>
          <w:sz w:val="26"/>
          <w:szCs w:val="26"/>
        </w:rPr>
        <w:t>Используя функцию НОРМ.СТ.РАСП на значениях аргумента z, создадим таблицу значений, и используя полученные значения, построим функцию нормального распределения;</w:t>
      </w:r>
    </w:p>
    <w:p w:rsid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 w:rsidRPr="000D156B">
        <w:rPr>
          <w:rFonts w:ascii="Times New Roman" w:hAnsi="Times New Roman" w:cs="Times New Roman"/>
          <w:b/>
          <w:sz w:val="26"/>
          <w:szCs w:val="26"/>
        </w:rPr>
        <w:t xml:space="preserve">Результат для Задания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0D156B">
        <w:rPr>
          <w:rFonts w:ascii="Times New Roman" w:hAnsi="Times New Roman" w:cs="Times New Roman"/>
          <w:sz w:val="26"/>
          <w:szCs w:val="26"/>
        </w:rPr>
        <w:t>:</w:t>
      </w:r>
    </w:p>
    <w:p w:rsid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 w:rsidRPr="008C5A96">
        <w:rPr>
          <w:rFonts w:ascii="Times New Roman" w:hAnsi="Times New Roman" w:cs="Times New Roman"/>
          <w:sz w:val="26"/>
          <w:szCs w:val="26"/>
        </w:rPr>
        <w:t>Функция нормального распределения для нормированных данных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BDC815C" wp14:editId="02DB75F0">
            <wp:extent cx="6227805" cy="2734962"/>
            <wp:effectExtent l="0" t="0" r="1905" b="825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Вывод</w:t>
      </w:r>
      <w:r w:rsidRPr="000D156B">
        <w:rPr>
          <w:rFonts w:ascii="Times New Roman" w:hAnsi="Times New Roman" w:cs="Times New Roman"/>
          <w:sz w:val="26"/>
          <w:szCs w:val="26"/>
        </w:rPr>
        <w:t>:</w:t>
      </w:r>
    </w:p>
    <w:p w:rsidR="008C5A96" w:rsidRPr="008C5A96" w:rsidRDefault="008C5A96" w:rsidP="008C5A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итоге, используя табличный процессор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8C5A9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нам удалось провести необходимые вычисления, научиться строить </w:t>
      </w:r>
      <w:r w:rsidRPr="000D156B">
        <w:rPr>
          <w:rFonts w:ascii="Times New Roman" w:hAnsi="Times New Roman" w:cs="Times New Roman"/>
          <w:sz w:val="26"/>
          <w:szCs w:val="26"/>
        </w:rPr>
        <w:t>функции нормального распределения</w:t>
      </w:r>
      <w:r>
        <w:rPr>
          <w:rFonts w:ascii="Times New Roman" w:hAnsi="Times New Roman" w:cs="Times New Roman"/>
          <w:sz w:val="26"/>
          <w:szCs w:val="26"/>
        </w:rPr>
        <w:t xml:space="preserve"> и построить необходимые графики.</w:t>
      </w:r>
      <w:bookmarkStart w:id="0" w:name="_GoBack"/>
      <w:bookmarkEnd w:id="0"/>
    </w:p>
    <w:sectPr w:rsidR="008C5A96" w:rsidRPr="008C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D7D4B"/>
    <w:multiLevelType w:val="multilevel"/>
    <w:tmpl w:val="E94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5E387A"/>
    <w:multiLevelType w:val="multilevel"/>
    <w:tmpl w:val="E21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EF"/>
    <w:rsid w:val="000D156B"/>
    <w:rsid w:val="00767803"/>
    <w:rsid w:val="008C5A96"/>
    <w:rsid w:val="009C33EF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41D81-86AA-4C24-B650-3471C64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6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D1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D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0;&#1085;&#1072;&#1083;&#1080;&#1079;%20&#1076;&#1072;&#1085;&#1085;&#1099;&#1093;%20&#1051;&#1056;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210892388451442"/>
          <c:y val="0.15319444444444447"/>
          <c:w val="0.83939107611548547"/>
          <c:h val="0.68854950422863803"/>
        </c:manualLayout>
      </c:layout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Лист1!$J$2:$J$150</c:f>
              <c:numCache>
                <c:formatCode>General</c:formatCode>
                <c:ptCount val="149"/>
                <c:pt idx="0">
                  <c:v>1.3468592082855757</c:v>
                </c:pt>
                <c:pt idx="1">
                  <c:v>1.4468592082855758</c:v>
                </c:pt>
                <c:pt idx="2">
                  <c:v>1.5468592082855759</c:v>
                </c:pt>
                <c:pt idx="3">
                  <c:v>1.646859208285576</c:v>
                </c:pt>
                <c:pt idx="4">
                  <c:v>1.7468592082855761</c:v>
                </c:pt>
                <c:pt idx="5">
                  <c:v>1.8468592082855761</c:v>
                </c:pt>
                <c:pt idx="6">
                  <c:v>1.9468592082855762</c:v>
                </c:pt>
                <c:pt idx="7">
                  <c:v>2.0468592082855763</c:v>
                </c:pt>
                <c:pt idx="8">
                  <c:v>2.1468592082855764</c:v>
                </c:pt>
                <c:pt idx="9">
                  <c:v>2.2468592082855765</c:v>
                </c:pt>
                <c:pt idx="10">
                  <c:v>2.3468592082855766</c:v>
                </c:pt>
                <c:pt idx="11">
                  <c:v>2.4468592082855767</c:v>
                </c:pt>
                <c:pt idx="12">
                  <c:v>2.5468592082855768</c:v>
                </c:pt>
                <c:pt idx="13">
                  <c:v>2.6468592082855769</c:v>
                </c:pt>
                <c:pt idx="14">
                  <c:v>2.7468592082855769</c:v>
                </c:pt>
                <c:pt idx="15">
                  <c:v>2.846859208285577</c:v>
                </c:pt>
                <c:pt idx="16">
                  <c:v>2.9468592082855771</c:v>
                </c:pt>
                <c:pt idx="17">
                  <c:v>3.0468592082855772</c:v>
                </c:pt>
                <c:pt idx="18">
                  <c:v>3.1468592082855773</c:v>
                </c:pt>
                <c:pt idx="19">
                  <c:v>3.2468592082855774</c:v>
                </c:pt>
                <c:pt idx="20">
                  <c:v>3.3468592082855775</c:v>
                </c:pt>
                <c:pt idx="21">
                  <c:v>3.4468592082855776</c:v>
                </c:pt>
                <c:pt idx="22">
                  <c:v>3.5468592082855777</c:v>
                </c:pt>
                <c:pt idx="23">
                  <c:v>3.6468592082855777</c:v>
                </c:pt>
                <c:pt idx="24">
                  <c:v>3.7468592082855778</c:v>
                </c:pt>
                <c:pt idx="25">
                  <c:v>3.8468592082855779</c:v>
                </c:pt>
                <c:pt idx="26">
                  <c:v>3.946859208285578</c:v>
                </c:pt>
                <c:pt idx="27">
                  <c:v>4.0468592082855777</c:v>
                </c:pt>
                <c:pt idx="28">
                  <c:v>4.1468592082855773</c:v>
                </c:pt>
                <c:pt idx="29">
                  <c:v>4.2468592082855769</c:v>
                </c:pt>
                <c:pt idx="30">
                  <c:v>4.3468592082855766</c:v>
                </c:pt>
                <c:pt idx="31">
                  <c:v>4.4468592082855762</c:v>
                </c:pt>
                <c:pt idx="32">
                  <c:v>4.5468592082855759</c:v>
                </c:pt>
                <c:pt idx="33">
                  <c:v>4.6468592082855755</c:v>
                </c:pt>
                <c:pt idx="34">
                  <c:v>4.7468592082855752</c:v>
                </c:pt>
                <c:pt idx="35">
                  <c:v>4.8468592082855748</c:v>
                </c:pt>
                <c:pt idx="36">
                  <c:v>4.9468592082855745</c:v>
                </c:pt>
                <c:pt idx="37">
                  <c:v>5.0468592082855741</c:v>
                </c:pt>
                <c:pt idx="38">
                  <c:v>5.1468592082855738</c:v>
                </c:pt>
                <c:pt idx="39">
                  <c:v>5.2468592082855734</c:v>
                </c:pt>
                <c:pt idx="40">
                  <c:v>5.346859208285573</c:v>
                </c:pt>
                <c:pt idx="41">
                  <c:v>5.4468592082855727</c:v>
                </c:pt>
                <c:pt idx="42">
                  <c:v>5.5468592082855723</c:v>
                </c:pt>
                <c:pt idx="43">
                  <c:v>5.646859208285572</c:v>
                </c:pt>
                <c:pt idx="44">
                  <c:v>5.7468592082855716</c:v>
                </c:pt>
                <c:pt idx="45">
                  <c:v>5.8468592082855713</c:v>
                </c:pt>
                <c:pt idx="46">
                  <c:v>5.9468592082855709</c:v>
                </c:pt>
                <c:pt idx="47">
                  <c:v>6.0468592082855706</c:v>
                </c:pt>
                <c:pt idx="48">
                  <c:v>6.1468592082855702</c:v>
                </c:pt>
                <c:pt idx="49">
                  <c:v>6.2468592082855698</c:v>
                </c:pt>
                <c:pt idx="50">
                  <c:v>6.3468592082855695</c:v>
                </c:pt>
                <c:pt idx="51">
                  <c:v>6.4468592082855691</c:v>
                </c:pt>
                <c:pt idx="52">
                  <c:v>6.5468592082855688</c:v>
                </c:pt>
                <c:pt idx="53">
                  <c:v>6.6468592082855684</c:v>
                </c:pt>
                <c:pt idx="54">
                  <c:v>6.7468592082855681</c:v>
                </c:pt>
                <c:pt idx="55">
                  <c:v>6.8468592082855677</c:v>
                </c:pt>
                <c:pt idx="56">
                  <c:v>6.9468592082855674</c:v>
                </c:pt>
                <c:pt idx="57">
                  <c:v>7.046859208285567</c:v>
                </c:pt>
                <c:pt idx="58">
                  <c:v>7.1468592082855666</c:v>
                </c:pt>
                <c:pt idx="59">
                  <c:v>7.2468592082855663</c:v>
                </c:pt>
                <c:pt idx="60">
                  <c:v>7.3468592082855659</c:v>
                </c:pt>
                <c:pt idx="61">
                  <c:v>7.4468592082855656</c:v>
                </c:pt>
                <c:pt idx="62">
                  <c:v>7.5468592082855652</c:v>
                </c:pt>
                <c:pt idx="63">
                  <c:v>7.6468592082855649</c:v>
                </c:pt>
                <c:pt idx="64">
                  <c:v>7.7468592082855645</c:v>
                </c:pt>
                <c:pt idx="65">
                  <c:v>7.8468592082855642</c:v>
                </c:pt>
                <c:pt idx="66">
                  <c:v>7.9468592082855638</c:v>
                </c:pt>
                <c:pt idx="67">
                  <c:v>8.0468592082855643</c:v>
                </c:pt>
                <c:pt idx="68">
                  <c:v>8.146859208285564</c:v>
                </c:pt>
                <c:pt idx="69">
                  <c:v>8.2468592082855636</c:v>
                </c:pt>
                <c:pt idx="70">
                  <c:v>8.3468592082855633</c:v>
                </c:pt>
                <c:pt idx="71">
                  <c:v>8.4468592082855629</c:v>
                </c:pt>
                <c:pt idx="72">
                  <c:v>8.5468592082855626</c:v>
                </c:pt>
                <c:pt idx="73">
                  <c:v>8.6468592082855622</c:v>
                </c:pt>
                <c:pt idx="74">
                  <c:v>8.7468592082855618</c:v>
                </c:pt>
                <c:pt idx="75">
                  <c:v>8.8468592082855615</c:v>
                </c:pt>
                <c:pt idx="76">
                  <c:v>8.9468592082855611</c:v>
                </c:pt>
                <c:pt idx="77">
                  <c:v>9.0468592082855608</c:v>
                </c:pt>
                <c:pt idx="78">
                  <c:v>9.1468592082855604</c:v>
                </c:pt>
                <c:pt idx="79">
                  <c:v>9.2468592082855601</c:v>
                </c:pt>
                <c:pt idx="80">
                  <c:v>9.3468592082855597</c:v>
                </c:pt>
                <c:pt idx="81">
                  <c:v>9.4468592082855594</c:v>
                </c:pt>
                <c:pt idx="82">
                  <c:v>9.546859208285559</c:v>
                </c:pt>
                <c:pt idx="83">
                  <c:v>9.6468592082855587</c:v>
                </c:pt>
                <c:pt idx="84">
                  <c:v>9.7468592082855583</c:v>
                </c:pt>
                <c:pt idx="85">
                  <c:v>9.8468592082855579</c:v>
                </c:pt>
                <c:pt idx="86">
                  <c:v>9.9468592082855576</c:v>
                </c:pt>
                <c:pt idx="87">
                  <c:v>10.046859208285557</c:v>
                </c:pt>
                <c:pt idx="88">
                  <c:v>10.146859208285557</c:v>
                </c:pt>
                <c:pt idx="89">
                  <c:v>10.246859208285557</c:v>
                </c:pt>
                <c:pt idx="90">
                  <c:v>10.346859208285556</c:v>
                </c:pt>
                <c:pt idx="91">
                  <c:v>10.446859208285556</c:v>
                </c:pt>
                <c:pt idx="92">
                  <c:v>10.546859208285555</c:v>
                </c:pt>
                <c:pt idx="93">
                  <c:v>10.646859208285555</c:v>
                </c:pt>
                <c:pt idx="94">
                  <c:v>10.746859208285555</c:v>
                </c:pt>
                <c:pt idx="95">
                  <c:v>10.846859208285554</c:v>
                </c:pt>
                <c:pt idx="96">
                  <c:v>10.946859208285554</c:v>
                </c:pt>
                <c:pt idx="97">
                  <c:v>11.046859208285554</c:v>
                </c:pt>
                <c:pt idx="98">
                  <c:v>11.146859208285553</c:v>
                </c:pt>
                <c:pt idx="99">
                  <c:v>11.246859208285553</c:v>
                </c:pt>
                <c:pt idx="100">
                  <c:v>11.346859208285553</c:v>
                </c:pt>
                <c:pt idx="101">
                  <c:v>11.446859208285552</c:v>
                </c:pt>
                <c:pt idx="102">
                  <c:v>11.546859208285552</c:v>
                </c:pt>
                <c:pt idx="103">
                  <c:v>11.646859208285552</c:v>
                </c:pt>
                <c:pt idx="104">
                  <c:v>11.746859208285551</c:v>
                </c:pt>
                <c:pt idx="105">
                  <c:v>11.846859208285551</c:v>
                </c:pt>
                <c:pt idx="106">
                  <c:v>11.94685920828555</c:v>
                </c:pt>
                <c:pt idx="107">
                  <c:v>12.04685920828555</c:v>
                </c:pt>
                <c:pt idx="108">
                  <c:v>12.14685920828555</c:v>
                </c:pt>
                <c:pt idx="109">
                  <c:v>12.246859208285549</c:v>
                </c:pt>
                <c:pt idx="110">
                  <c:v>12.346859208285549</c:v>
                </c:pt>
                <c:pt idx="111">
                  <c:v>12.446859208285549</c:v>
                </c:pt>
                <c:pt idx="112">
                  <c:v>12.546859208285548</c:v>
                </c:pt>
                <c:pt idx="113">
                  <c:v>12.646859208285548</c:v>
                </c:pt>
                <c:pt idx="114">
                  <c:v>12.746859208285548</c:v>
                </c:pt>
                <c:pt idx="115">
                  <c:v>12.846859208285547</c:v>
                </c:pt>
                <c:pt idx="116">
                  <c:v>12.946859208285547</c:v>
                </c:pt>
                <c:pt idx="117">
                  <c:v>13.046859208285547</c:v>
                </c:pt>
                <c:pt idx="118">
                  <c:v>13.146859208285546</c:v>
                </c:pt>
                <c:pt idx="119">
                  <c:v>13.246859208285546</c:v>
                </c:pt>
                <c:pt idx="120">
                  <c:v>13.346859208285546</c:v>
                </c:pt>
                <c:pt idx="121">
                  <c:v>13.446859208285545</c:v>
                </c:pt>
                <c:pt idx="122">
                  <c:v>13.546859208285545</c:v>
                </c:pt>
                <c:pt idx="123">
                  <c:v>13.646859208285544</c:v>
                </c:pt>
                <c:pt idx="124">
                  <c:v>13.746859208285544</c:v>
                </c:pt>
                <c:pt idx="125">
                  <c:v>13.846859208285544</c:v>
                </c:pt>
                <c:pt idx="126">
                  <c:v>13.946859208285543</c:v>
                </c:pt>
                <c:pt idx="127">
                  <c:v>14.046859208285543</c:v>
                </c:pt>
                <c:pt idx="128">
                  <c:v>14.146859208285543</c:v>
                </c:pt>
                <c:pt idx="129">
                  <c:v>14.246859208285542</c:v>
                </c:pt>
                <c:pt idx="130">
                  <c:v>14.346859208285542</c:v>
                </c:pt>
                <c:pt idx="131">
                  <c:v>14.446859208285542</c:v>
                </c:pt>
                <c:pt idx="132">
                  <c:v>14.546859208285541</c:v>
                </c:pt>
                <c:pt idx="133">
                  <c:v>14.646859208285541</c:v>
                </c:pt>
                <c:pt idx="134">
                  <c:v>14.746859208285541</c:v>
                </c:pt>
                <c:pt idx="135">
                  <c:v>14.84685920828554</c:v>
                </c:pt>
                <c:pt idx="136">
                  <c:v>14.94685920828554</c:v>
                </c:pt>
                <c:pt idx="137">
                  <c:v>15.046859208285539</c:v>
                </c:pt>
                <c:pt idx="138">
                  <c:v>15.146859208285539</c:v>
                </c:pt>
                <c:pt idx="139">
                  <c:v>15.246859208285539</c:v>
                </c:pt>
                <c:pt idx="140">
                  <c:v>15.346859208285538</c:v>
                </c:pt>
                <c:pt idx="141">
                  <c:v>15.446859208285538</c:v>
                </c:pt>
                <c:pt idx="142">
                  <c:v>15.546859208285538</c:v>
                </c:pt>
                <c:pt idx="143">
                  <c:v>15.646859208285537</c:v>
                </c:pt>
                <c:pt idx="144">
                  <c:v>15.746859208285537</c:v>
                </c:pt>
                <c:pt idx="145">
                  <c:v>15.846859208285537</c:v>
                </c:pt>
                <c:pt idx="146">
                  <c:v>15.946859208285536</c:v>
                </c:pt>
                <c:pt idx="147">
                  <c:v>16.046859208285536</c:v>
                </c:pt>
                <c:pt idx="148">
                  <c:v>16.146859208285537</c:v>
                </c:pt>
              </c:numCache>
            </c:numRef>
          </c:xVal>
          <c:yVal>
            <c:numRef>
              <c:f>Лист1!$N$2:$N$150</c:f>
              <c:numCache>
                <c:formatCode>General</c:formatCode>
                <c:ptCount val="149"/>
                <c:pt idx="0">
                  <c:v>1.7999853530561254E-3</c:v>
                </c:pt>
                <c:pt idx="1">
                  <c:v>2.0315480301344494E-3</c:v>
                </c:pt>
                <c:pt idx="2">
                  <c:v>2.2891213864991758E-3</c:v>
                </c:pt>
                <c:pt idx="3">
                  <c:v>2.5751003413601288E-3</c:v>
                </c:pt>
                <c:pt idx="4">
                  <c:v>2.8920320071254774E-3</c:v>
                </c:pt>
                <c:pt idx="5">
                  <c:v>3.2426168787042494E-3</c:v>
                </c:pt>
                <c:pt idx="6">
                  <c:v>3.6297088302827238E-3</c:v>
                </c:pt>
                <c:pt idx="7">
                  <c:v>4.0563137729659245E-3</c:v>
                </c:pt>
                <c:pt idx="8">
                  <c:v>4.5255868251399042E-3</c:v>
                </c:pt>
                <c:pt idx="9">
                  <c:v>5.0408278477554313E-3</c:v>
                </c:pt>
                <c:pt idx="10">
                  <c:v>5.6054751991792759E-3</c:v>
                </c:pt>
                <c:pt idx="11">
                  <c:v>6.2230975690161124E-3</c:v>
                </c:pt>
                <c:pt idx="12">
                  <c:v>6.8973837575665295E-3</c:v>
                </c:pt>
                <c:pt idx="13">
                  <c:v>7.6321302775283701E-3</c:v>
                </c:pt>
                <c:pt idx="14">
                  <c:v>8.4312266673165926E-3</c:v>
                </c:pt>
                <c:pt idx="15">
                  <c:v>9.2986384210853052E-3</c:v>
                </c:pt>
                <c:pt idx="16">
                  <c:v>1.0238387459260038E-2</c:v>
                </c:pt>
                <c:pt idx="17">
                  <c:v>1.1254530085160714E-2</c:v>
                </c:pt>
                <c:pt idx="18">
                  <c:v>1.2351132398098749E-2</c:v>
                </c:pt>
                <c:pt idx="19">
                  <c:v>1.3532243161092413E-2</c:v>
                </c:pt>
                <c:pt idx="20">
                  <c:v>1.4801864151934345E-2</c:v>
                </c:pt>
                <c:pt idx="21">
                  <c:v>1.616391805956946E-2</c:v>
                </c:pt>
                <c:pt idx="22">
                  <c:v>1.7622214023345399E-2</c:v>
                </c:pt>
                <c:pt idx="23">
                  <c:v>1.9180410950357028E-2</c:v>
                </c:pt>
                <c:pt idx="24">
                  <c:v>2.0841978785433143E-2</c:v>
                </c:pt>
                <c:pt idx="25">
                  <c:v>2.2610157948851867E-2</c:v>
                </c:pt>
                <c:pt idx="26">
                  <c:v>2.4487917198105929E-2</c:v>
                </c:pt>
                <c:pt idx="27">
                  <c:v>2.6477910211393983E-2</c:v>
                </c:pt>
                <c:pt idx="28">
                  <c:v>2.8582431231360513E-2</c:v>
                </c:pt>
                <c:pt idx="29">
                  <c:v>3.0803370147272271E-2</c:v>
                </c:pt>
                <c:pt idx="30">
                  <c:v>3.3142167431591402E-2</c:v>
                </c:pt>
                <c:pt idx="31">
                  <c:v>3.5599769382048729E-2</c:v>
                </c:pt>
                <c:pt idx="32">
                  <c:v>3.8176584152080993E-2</c:v>
                </c:pt>
                <c:pt idx="33">
                  <c:v>4.0872439080121545E-2</c:v>
                </c:pt>
                <c:pt idx="34">
                  <c:v>4.3686539850981643E-2</c:v>
                </c:pt>
                <c:pt idx="35">
                  <c:v>4.6617432039714246E-2</c:v>
                </c:pt>
                <c:pt idx="36">
                  <c:v>4.9662965599242895E-2</c:v>
                </c:pt>
                <c:pt idx="37">
                  <c:v>5.2820262857049306E-2</c:v>
                </c:pt>
                <c:pt idx="38">
                  <c:v>5.6085690582804625E-2</c:v>
                </c:pt>
                <c:pt idx="39">
                  <c:v>5.9454836677549382E-2</c:v>
                </c:pt>
                <c:pt idx="40">
                  <c:v>6.2922492015528284E-2</c:v>
                </c:pt>
                <c:pt idx="41">
                  <c:v>6.6482637941836939E-2</c:v>
                </c:pt>
                <c:pt idx="42">
                  <c:v>7.0128439892534367E-2</c:v>
                </c:pt>
                <c:pt idx="43">
                  <c:v>7.3852247558857428E-2</c:v>
                </c:pt>
                <c:pt idx="44">
                  <c:v>7.7645601963820129E-2</c:v>
                </c:pt>
                <c:pt idx="45">
                  <c:v>8.1499249758127473E-2</c:v>
                </c:pt>
                <c:pt idx="46">
                  <c:v>8.540316497347053E-2</c:v>
                </c:pt>
                <c:pt idx="47">
                  <c:v>8.9346578395535878E-2</c:v>
                </c:pt>
                <c:pt idx="48">
                  <c:v>9.3318014637251798E-2</c:v>
                </c:pt>
                <c:pt idx="49">
                  <c:v>9.7305336905841991E-2</c:v>
                </c:pt>
                <c:pt idx="50">
                  <c:v>0.10129579936623084</c:v>
                </c:pt>
                <c:pt idx="51">
                  <c:v>0.10527610690943254</c:v>
                </c:pt>
                <c:pt idx="52">
                  <c:v>0.10923248203904953</c:v>
                </c:pt>
                <c:pt idx="53">
                  <c:v>0.11315073849328007</c:v>
                </c:pt>
                <c:pt idx="54">
                  <c:v>0.11701636112532665</c:v>
                </c:pt>
                <c:pt idx="55">
                  <c:v>0.1208145914732844</c:v>
                </c:pt>
                <c:pt idx="56">
                  <c:v>0.12453051836295832</c:v>
                </c:pt>
                <c:pt idx="57">
                  <c:v>0.12814917280508745</c:v>
                </c:pt>
                <c:pt idx="58">
                  <c:v>0.1316556263735725</c:v>
                </c:pt>
                <c:pt idx="59">
                  <c:v>0.13503509218487705</c:v>
                </c:pt>
                <c:pt idx="60">
                  <c:v>0.13827302754206508</c:v>
                </c:pt>
                <c:pt idx="61">
                  <c:v>0.14135523726109309</c:v>
                </c:pt>
                <c:pt idx="62">
                  <c:v>0.14426797666298663</c:v>
                </c:pt>
                <c:pt idx="63">
                  <c:v>0.14699805319422327</c:v>
                </c:pt>
                <c:pt idx="64">
                  <c:v>0.14953292562965159</c:v>
                </c:pt>
                <c:pt idx="65">
                  <c:v>0.15186079981802375</c:v>
                </c:pt>
                <c:pt idx="66">
                  <c:v>0.1539707199499174</c:v>
                </c:pt>
                <c:pt idx="67">
                  <c:v>0.15585265436145324</c:v>
                </c:pt>
                <c:pt idx="68">
                  <c:v>0.15749757493452265</c:v>
                </c:pt>
                <c:pt idx="69">
                  <c:v>0.1588975292147487</c:v>
                </c:pt>
                <c:pt idx="70">
                  <c:v>0.16004570444139868</c:v>
                </c:pt>
                <c:pt idx="71">
                  <c:v>0.16093648276803071</c:v>
                </c:pt>
                <c:pt idx="72">
                  <c:v>0.161565487047652</c:v>
                </c:pt>
                <c:pt idx="73">
                  <c:v>0.16192961666029196</c:v>
                </c:pt>
                <c:pt idx="74">
                  <c:v>0.16202707297266508</c:v>
                </c:pt>
                <c:pt idx="75">
                  <c:v>0.16185737413741044</c:v>
                </c:pt>
                <c:pt idx="76">
                  <c:v>0.16142135906152499</c:v>
                </c:pt>
                <c:pt idx="77">
                  <c:v>0.16072118049825909</c:v>
                </c:pt>
                <c:pt idx="78">
                  <c:v>0.15976028734207059</c:v>
                </c:pt>
                <c:pt idx="79">
                  <c:v>0.15854339633038331</c:v>
                </c:pt>
                <c:pt idx="80">
                  <c:v>0.15707645347703333</c:v>
                </c:pt>
                <c:pt idx="81">
                  <c:v>0.15536658567862913</c:v>
                </c:pt>
                <c:pt idx="82">
                  <c:v>0.15342204304491008</c:v>
                </c:pt>
                <c:pt idx="83">
                  <c:v>0.15125213260598133</c:v>
                </c:pt>
                <c:pt idx="84">
                  <c:v>0.14886714414159902</c:v>
                </c:pt>
                <c:pt idx="85">
                  <c:v>0.14627826895921781</c:v>
                </c:pt>
                <c:pt idx="86">
                  <c:v>0.14349751251721232</c:v>
                </c:pt>
                <c:pt idx="87">
                  <c:v>0.14053760184668129</c:v>
                </c:pt>
                <c:pt idx="88">
                  <c:v>0.13741188876889157</c:v>
                </c:pt>
                <c:pt idx="89">
                  <c:v>0.13413424993529335</c:v>
                </c:pt>
                <c:pt idx="90">
                  <c:v>0.13071898473295615</c:v>
                </c:pt>
                <c:pt idx="91">
                  <c:v>0.12718071210027621</c:v>
                </c:pt>
                <c:pt idx="92">
                  <c:v>0.1235342672861591</c:v>
                </c:pt>
                <c:pt idx="93">
                  <c:v>0.11979459956107404</c:v>
                </c:pt>
                <c:pt idx="94">
                  <c:v>0.11597667185109078</c:v>
                </c:pt>
                <c:pt idx="95">
                  <c:v>0.1120953632171226</c:v>
                </c:pt>
                <c:pt idx="96">
                  <c:v>0.10816537504214398</c:v>
                </c:pt>
                <c:pt idx="97">
                  <c:v>0.10420114172030816</c:v>
                </c:pt>
                <c:pt idx="98">
                  <c:v>0.10021674656495318</c:v>
                </c:pt>
                <c:pt idx="99">
                  <c:v>9.622584356883869E-2</c:v>
                </c:pt>
                <c:pt idx="100">
                  <c:v>9.2241585561048514E-2</c:v>
                </c:pt>
                <c:pt idx="101">
                  <c:v>8.8276559212304567E-2</c:v>
                </c:pt>
                <c:pt idx="102">
                  <c:v>8.43427272454563E-2</c:v>
                </c:pt>
                <c:pt idx="103">
                  <c:v>8.045137811210358E-2</c:v>
                </c:pt>
                <c:pt idx="104">
                  <c:v>7.661308330110253E-2</c:v>
                </c:pt>
                <c:pt idx="105">
                  <c:v>7.2837662351450103E-2</c:v>
                </c:pt>
                <c:pt idx="106">
                  <c:v>6.9134155552005569E-2</c:v>
                </c:pt>
                <c:pt idx="107">
                  <c:v>6.5510804224846134E-2</c:v>
                </c:pt>
                <c:pt idx="108">
                  <c:v>6.1975038408801308E-2</c:v>
                </c:pt>
                <c:pt idx="109">
                  <c:v>5.8533471685763373E-2</c:v>
                </c:pt>
                <c:pt idx="110">
                  <c:v>5.5191902825482121E-2</c:v>
                </c:pt>
                <c:pt idx="111">
                  <c:v>5.1955323865322735E-2</c:v>
                </c:pt>
                <c:pt idx="112">
                  <c:v>4.8827934190339567E-2</c:v>
                </c:pt>
                <c:pt idx="113">
                  <c:v>4.5813160136292524E-2</c:v>
                </c:pt>
                <c:pt idx="114">
                  <c:v>4.2913679604046615E-2</c:v>
                </c:pt>
                <c:pt idx="115">
                  <c:v>4.0131451148147271E-2</c:v>
                </c:pt>
                <c:pt idx="116">
                  <c:v>3.7467746985116429E-2</c:v>
                </c:pt>
                <c:pt idx="117">
                  <c:v>3.4923189357902708E-2</c:v>
                </c:pt>
                <c:pt idx="118">
                  <c:v>3.2497789691566449E-2</c:v>
                </c:pt>
                <c:pt idx="119">
                  <c:v>3.0190989981208588E-2</c:v>
                </c:pt>
                <c:pt idx="120">
                  <c:v>2.8001705865801162E-2</c:v>
                </c:pt>
                <c:pt idx="121">
                  <c:v>2.5928370860313448E-2</c:v>
                </c:pt>
                <c:pt idx="122">
                  <c:v>2.3968981242667001E-2</c:v>
                </c:pt>
                <c:pt idx="123">
                  <c:v>2.2121141120870325E-2</c:v>
                </c:pt>
                <c:pt idx="124">
                  <c:v>2.038210723843515E-2</c:v>
                </c:pt>
                <c:pt idx="125">
                  <c:v>1.8748833112103444E-2</c:v>
                </c:pt>
                <c:pt idx="126">
                  <c:v>1.7218012134271096E-2</c:v>
                </c:pt>
                <c:pt idx="127">
                  <c:v>1.5786119312547621E-2</c:v>
                </c:pt>
                <c:pt idx="128">
                  <c:v>1.444945135994012E-2</c:v>
                </c:pt>
                <c:pt idx="129">
                  <c:v>1.3204164890531785E-2</c:v>
                </c:pt>
                <c:pt idx="130">
                  <c:v>1.2046312516626278E-2</c:v>
                </c:pt>
                <c:pt idx="131">
                  <c:v>1.0971876683587865E-2</c:v>
                </c:pt>
                <c:pt idx="132">
                  <c:v>9.9768011175256528E-3</c:v>
                </c:pt>
                <c:pt idx="133">
                  <c:v>9.0570197981084694E-3</c:v>
                </c:pt>
                <c:pt idx="134">
                  <c:v>8.2084834037866039E-3</c:v>
                </c:pt>
                <c:pt idx="135">
                  <c:v>7.4271832092309446E-3</c:v>
                </c:pt>
                <c:pt idx="136">
                  <c:v>6.709172444640631E-3</c:v>
                </c:pt>
                <c:pt idx="137">
                  <c:v>6.0505851535413288E-3</c:v>
                </c:pt>
                <c:pt idx="138">
                  <c:v>5.4476526096842708E-3</c:v>
                </c:pt>
                <c:pt idx="139">
                  <c:v>4.8967173746034022E-3</c:v>
                </c:pt>
                <c:pt idx="140">
                  <c:v>4.3942450952917005E-3</c:v>
                </c:pt>
                <c:pt idx="141">
                  <c:v>3.9368341563613416E-3</c:v>
                </c:pt>
                <c:pt idx="142">
                  <c:v>3.5212233130432241E-3</c:v>
                </c:pt>
                <c:pt idx="143">
                  <c:v>3.144297440582468E-3</c:v>
                </c:pt>
                <c:pt idx="144">
                  <c:v>2.8030915421532144E-3</c:v>
                </c:pt>
                <c:pt idx="145">
                  <c:v>2.4947931615274897E-3</c:v>
                </c:pt>
                <c:pt idx="146">
                  <c:v>2.2167433485890883E-3</c:v>
                </c:pt>
                <c:pt idx="147">
                  <c:v>1.9664363255975266E-3</c:v>
                </c:pt>
                <c:pt idx="148">
                  <c:v>1.7415180001017141E-3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587968"/>
        <c:axId val="889588512"/>
      </c:scatterChart>
      <c:valAx>
        <c:axId val="88958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588512"/>
        <c:crosses val="autoZero"/>
        <c:crossBetween val="midCat"/>
      </c:valAx>
      <c:valAx>
        <c:axId val="88958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58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F(z)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Лист1!$P$2:$P$150</c:f>
              <c:numCache>
                <c:formatCode>General</c:formatCode>
                <c:ptCount val="149"/>
                <c:pt idx="0">
                  <c:v>-3</c:v>
                </c:pt>
                <c:pt idx="1">
                  <c:v>-2.959385222919459</c:v>
                </c:pt>
                <c:pt idx="2">
                  <c:v>-2.9187704458389176</c:v>
                </c:pt>
                <c:pt idx="3">
                  <c:v>-2.8781556687583763</c:v>
                </c:pt>
                <c:pt idx="4">
                  <c:v>-2.8375408916778353</c:v>
                </c:pt>
                <c:pt idx="5">
                  <c:v>-2.7969261145972943</c:v>
                </c:pt>
                <c:pt idx="6">
                  <c:v>-2.7563113375167529</c:v>
                </c:pt>
                <c:pt idx="7">
                  <c:v>-2.7156965604362115</c:v>
                </c:pt>
                <c:pt idx="8">
                  <c:v>-2.6750817833556706</c:v>
                </c:pt>
                <c:pt idx="9">
                  <c:v>-2.6344670062751296</c:v>
                </c:pt>
                <c:pt idx="10">
                  <c:v>-2.5938522291945882</c:v>
                </c:pt>
                <c:pt idx="11">
                  <c:v>-2.5532374521140468</c:v>
                </c:pt>
                <c:pt idx="12">
                  <c:v>-2.5126226750335059</c:v>
                </c:pt>
                <c:pt idx="13">
                  <c:v>-2.4720078979529645</c:v>
                </c:pt>
                <c:pt idx="14">
                  <c:v>-2.4313931208724231</c:v>
                </c:pt>
                <c:pt idx="15">
                  <c:v>-2.3907783437918821</c:v>
                </c:pt>
                <c:pt idx="16">
                  <c:v>-2.3501635667113407</c:v>
                </c:pt>
                <c:pt idx="17">
                  <c:v>-2.3095487896307998</c:v>
                </c:pt>
                <c:pt idx="18">
                  <c:v>-2.2689340125502584</c:v>
                </c:pt>
                <c:pt idx="19">
                  <c:v>-2.228319235469717</c:v>
                </c:pt>
                <c:pt idx="20">
                  <c:v>-2.187704458389176</c:v>
                </c:pt>
                <c:pt idx="21">
                  <c:v>-2.1470896813086351</c:v>
                </c:pt>
                <c:pt idx="22">
                  <c:v>-2.1064749042280937</c:v>
                </c:pt>
                <c:pt idx="23">
                  <c:v>-2.0658601271475523</c:v>
                </c:pt>
                <c:pt idx="24">
                  <c:v>-2.0252453500670113</c:v>
                </c:pt>
                <c:pt idx="25">
                  <c:v>-1.9846305729864702</c:v>
                </c:pt>
                <c:pt idx="26">
                  <c:v>-1.9440157959059288</c:v>
                </c:pt>
                <c:pt idx="27">
                  <c:v>-1.9034010188253878</c:v>
                </c:pt>
                <c:pt idx="28">
                  <c:v>-1.8627862417448469</c:v>
                </c:pt>
                <c:pt idx="29">
                  <c:v>-1.8221714646643057</c:v>
                </c:pt>
                <c:pt idx="30">
                  <c:v>-1.7815566875837647</c:v>
                </c:pt>
                <c:pt idx="31">
                  <c:v>-1.7409419105032238</c:v>
                </c:pt>
                <c:pt idx="32">
                  <c:v>-1.7003271334226826</c:v>
                </c:pt>
                <c:pt idx="33">
                  <c:v>-1.6597123563421416</c:v>
                </c:pt>
                <c:pt idx="34">
                  <c:v>-1.6190975792616007</c:v>
                </c:pt>
                <c:pt idx="35">
                  <c:v>-1.5784828021810595</c:v>
                </c:pt>
                <c:pt idx="36">
                  <c:v>-1.5378680251005186</c:v>
                </c:pt>
                <c:pt idx="37">
                  <c:v>-1.4972532480199776</c:v>
                </c:pt>
                <c:pt idx="38">
                  <c:v>-1.4566384709394367</c:v>
                </c:pt>
                <c:pt idx="39">
                  <c:v>-1.4160236938588955</c:v>
                </c:pt>
                <c:pt idx="40">
                  <c:v>-1.3754089167783545</c:v>
                </c:pt>
                <c:pt idx="41">
                  <c:v>-1.3347941396978136</c:v>
                </c:pt>
                <c:pt idx="42">
                  <c:v>-1.2941793626172724</c:v>
                </c:pt>
                <c:pt idx="43">
                  <c:v>-1.2535645855367314</c:v>
                </c:pt>
                <c:pt idx="44">
                  <c:v>-1.2129498084561905</c:v>
                </c:pt>
                <c:pt idx="45">
                  <c:v>-1.1723350313756493</c:v>
                </c:pt>
                <c:pt idx="46">
                  <c:v>-1.1317202542951084</c:v>
                </c:pt>
                <c:pt idx="47">
                  <c:v>-1.0911054772145674</c:v>
                </c:pt>
                <c:pt idx="48">
                  <c:v>-1.0504907001340262</c:v>
                </c:pt>
                <c:pt idx="49">
                  <c:v>-1.0098759230534853</c:v>
                </c:pt>
                <c:pt idx="50">
                  <c:v>-0.96926114597294422</c:v>
                </c:pt>
                <c:pt idx="51">
                  <c:v>-0.92864636889240326</c:v>
                </c:pt>
                <c:pt idx="52">
                  <c:v>-0.8880315918118622</c:v>
                </c:pt>
                <c:pt idx="53">
                  <c:v>-0.84741681473132113</c:v>
                </c:pt>
                <c:pt idx="54">
                  <c:v>-0.80680203765078018</c:v>
                </c:pt>
                <c:pt idx="55">
                  <c:v>-0.76618726057023911</c:v>
                </c:pt>
                <c:pt idx="56">
                  <c:v>-0.72557248348969805</c:v>
                </c:pt>
                <c:pt idx="57">
                  <c:v>-0.6849577064091571</c:v>
                </c:pt>
                <c:pt idx="58">
                  <c:v>-0.64434292932861603</c:v>
                </c:pt>
                <c:pt idx="59">
                  <c:v>-0.60372815224807508</c:v>
                </c:pt>
                <c:pt idx="60">
                  <c:v>-0.56311337516753401</c:v>
                </c:pt>
                <c:pt idx="61">
                  <c:v>-0.52249859808699295</c:v>
                </c:pt>
                <c:pt idx="62">
                  <c:v>-0.48188382100645194</c:v>
                </c:pt>
                <c:pt idx="63">
                  <c:v>-0.44126904392591093</c:v>
                </c:pt>
                <c:pt idx="64">
                  <c:v>-0.40065426684536992</c:v>
                </c:pt>
                <c:pt idx="65">
                  <c:v>-0.36003948976482886</c:v>
                </c:pt>
                <c:pt idx="66">
                  <c:v>-0.31942471268428785</c:v>
                </c:pt>
                <c:pt idx="67">
                  <c:v>-0.27880993560374645</c:v>
                </c:pt>
                <c:pt idx="68">
                  <c:v>-0.23819515852320544</c:v>
                </c:pt>
                <c:pt idx="69">
                  <c:v>-0.19758038144266443</c:v>
                </c:pt>
                <c:pt idx="70">
                  <c:v>-0.1569656043621234</c:v>
                </c:pt>
                <c:pt idx="71">
                  <c:v>-0.11635082728158237</c:v>
                </c:pt>
                <c:pt idx="72">
                  <c:v>-7.5736050201041349E-2</c:v>
                </c:pt>
                <c:pt idx="73">
                  <c:v>-3.512127312050032E-2</c:v>
                </c:pt>
                <c:pt idx="74">
                  <c:v>5.4935039600407026E-3</c:v>
                </c:pt>
                <c:pt idx="75">
                  <c:v>4.6108281040581726E-2</c:v>
                </c:pt>
                <c:pt idx="76">
                  <c:v>8.6723058121122756E-2</c:v>
                </c:pt>
                <c:pt idx="77">
                  <c:v>0.12733783520166378</c:v>
                </c:pt>
                <c:pt idx="78">
                  <c:v>0.16795261228220479</c:v>
                </c:pt>
                <c:pt idx="79">
                  <c:v>0.20856738936274583</c:v>
                </c:pt>
                <c:pt idx="80">
                  <c:v>0.24918216644328686</c:v>
                </c:pt>
                <c:pt idx="81">
                  <c:v>0.2897969435238279</c:v>
                </c:pt>
                <c:pt idx="82">
                  <c:v>0.33041172060436891</c:v>
                </c:pt>
                <c:pt idx="83">
                  <c:v>0.37102649768490992</c:v>
                </c:pt>
                <c:pt idx="84">
                  <c:v>0.41164127476545093</c:v>
                </c:pt>
                <c:pt idx="85">
                  <c:v>0.45225605184599199</c:v>
                </c:pt>
                <c:pt idx="86">
                  <c:v>0.492870828926533</c:v>
                </c:pt>
                <c:pt idx="87">
                  <c:v>0.53348560600707406</c:v>
                </c:pt>
                <c:pt idx="88">
                  <c:v>0.57410038308761502</c:v>
                </c:pt>
                <c:pt idx="89">
                  <c:v>0.61471516016815608</c:v>
                </c:pt>
                <c:pt idx="90">
                  <c:v>0.65532993724869715</c:v>
                </c:pt>
                <c:pt idx="91">
                  <c:v>0.6959447143292381</c:v>
                </c:pt>
                <c:pt idx="92">
                  <c:v>0.73655949140977917</c:v>
                </c:pt>
                <c:pt idx="93">
                  <c:v>0.77717426849032012</c:v>
                </c:pt>
                <c:pt idx="94">
                  <c:v>0.81778904557086118</c:v>
                </c:pt>
                <c:pt idx="95">
                  <c:v>0.85840382265140225</c:v>
                </c:pt>
                <c:pt idx="96">
                  <c:v>0.8990185997319432</c:v>
                </c:pt>
                <c:pt idx="97">
                  <c:v>0.93963337681248427</c:v>
                </c:pt>
                <c:pt idx="98">
                  <c:v>0.98024815389302533</c:v>
                </c:pt>
                <c:pt idx="99">
                  <c:v>1.0208629309735664</c:v>
                </c:pt>
                <c:pt idx="100">
                  <c:v>1.0614777080541073</c:v>
                </c:pt>
                <c:pt idx="101">
                  <c:v>1.1020924851346483</c:v>
                </c:pt>
                <c:pt idx="102">
                  <c:v>1.1427072622151895</c:v>
                </c:pt>
                <c:pt idx="103">
                  <c:v>1.1833220392957304</c:v>
                </c:pt>
                <c:pt idx="104">
                  <c:v>1.2239368163762714</c:v>
                </c:pt>
                <c:pt idx="105">
                  <c:v>1.2645515934568126</c:v>
                </c:pt>
                <c:pt idx="106">
                  <c:v>1.3051663705373535</c:v>
                </c:pt>
                <c:pt idx="107">
                  <c:v>1.3457811476178945</c:v>
                </c:pt>
                <c:pt idx="108">
                  <c:v>1.3863959246984356</c:v>
                </c:pt>
                <c:pt idx="109">
                  <c:v>1.4270107017789766</c:v>
                </c:pt>
                <c:pt idx="110">
                  <c:v>1.4676254788595176</c:v>
                </c:pt>
                <c:pt idx="111">
                  <c:v>1.5082402559400587</c:v>
                </c:pt>
                <c:pt idx="112">
                  <c:v>1.5488550330205997</c:v>
                </c:pt>
                <c:pt idx="113">
                  <c:v>1.5894698101011406</c:v>
                </c:pt>
                <c:pt idx="114">
                  <c:v>1.6300845871816816</c:v>
                </c:pt>
                <c:pt idx="115">
                  <c:v>1.6706993642622228</c:v>
                </c:pt>
                <c:pt idx="116">
                  <c:v>1.7113141413427637</c:v>
                </c:pt>
                <c:pt idx="117">
                  <c:v>1.7519289184233047</c:v>
                </c:pt>
                <c:pt idx="118">
                  <c:v>1.7925436955038458</c:v>
                </c:pt>
                <c:pt idx="119">
                  <c:v>1.8331584725843868</c:v>
                </c:pt>
                <c:pt idx="120">
                  <c:v>1.8737732496649278</c:v>
                </c:pt>
                <c:pt idx="121">
                  <c:v>1.9143880267454689</c:v>
                </c:pt>
                <c:pt idx="122">
                  <c:v>1.9550028038260099</c:v>
                </c:pt>
                <c:pt idx="123">
                  <c:v>1.9956175809065508</c:v>
                </c:pt>
                <c:pt idx="124">
                  <c:v>2.036232357987092</c:v>
                </c:pt>
                <c:pt idx="125">
                  <c:v>2.076847135067633</c:v>
                </c:pt>
                <c:pt idx="126">
                  <c:v>2.1174619121481739</c:v>
                </c:pt>
                <c:pt idx="127">
                  <c:v>2.1580766892287149</c:v>
                </c:pt>
                <c:pt idx="128">
                  <c:v>2.1986914663092558</c:v>
                </c:pt>
                <c:pt idx="129">
                  <c:v>2.2393062433897972</c:v>
                </c:pt>
                <c:pt idx="130">
                  <c:v>2.2799210204703382</c:v>
                </c:pt>
                <c:pt idx="131">
                  <c:v>2.3205357975508791</c:v>
                </c:pt>
                <c:pt idx="132">
                  <c:v>2.3611505746314201</c:v>
                </c:pt>
                <c:pt idx="133">
                  <c:v>2.401765351711961</c:v>
                </c:pt>
                <c:pt idx="134">
                  <c:v>2.442380128792502</c:v>
                </c:pt>
                <c:pt idx="135">
                  <c:v>2.4829949058730434</c:v>
                </c:pt>
                <c:pt idx="136">
                  <c:v>2.5236096829535843</c:v>
                </c:pt>
                <c:pt idx="137">
                  <c:v>2.5642244600341253</c:v>
                </c:pt>
                <c:pt idx="138">
                  <c:v>2.6048392371146663</c:v>
                </c:pt>
                <c:pt idx="139">
                  <c:v>2.6454540141952072</c:v>
                </c:pt>
                <c:pt idx="140">
                  <c:v>2.6860687912757482</c:v>
                </c:pt>
                <c:pt idx="141">
                  <c:v>2.7266835683562896</c:v>
                </c:pt>
                <c:pt idx="142">
                  <c:v>2.7672983454368305</c:v>
                </c:pt>
                <c:pt idx="143">
                  <c:v>2.8079131225173715</c:v>
                </c:pt>
                <c:pt idx="144">
                  <c:v>2.8485278995979124</c:v>
                </c:pt>
                <c:pt idx="145">
                  <c:v>2.8891426766784534</c:v>
                </c:pt>
                <c:pt idx="146">
                  <c:v>2.9297574537589943</c:v>
                </c:pt>
                <c:pt idx="147">
                  <c:v>2.9703722308395357</c:v>
                </c:pt>
                <c:pt idx="148">
                  <c:v>3.0109870079200771</c:v>
                </c:pt>
              </c:numCache>
            </c:numRef>
          </c:xVal>
          <c:yVal>
            <c:numRef>
              <c:f>Лист1!$R$2:$R$150</c:f>
              <c:numCache>
                <c:formatCode>General</c:formatCode>
                <c:ptCount val="149"/>
                <c:pt idx="0">
                  <c:v>4.4318484119380075E-3</c:v>
                </c:pt>
                <c:pt idx="1">
                  <c:v>5.0019923194599501E-3</c:v>
                </c:pt>
                <c:pt idx="2">
                  <c:v>5.6361786301565358E-3</c:v>
                </c:pt>
                <c:pt idx="3">
                  <c:v>6.3403040136194126E-3</c:v>
                </c:pt>
                <c:pt idx="4">
                  <c:v>7.1206398631474222E-3</c:v>
                </c:pt>
                <c:pt idx="5">
                  <c:v>7.9838352239973518E-3</c:v>
                </c:pt>
                <c:pt idx="6">
                  <c:v>8.9369167854468998E-3</c:v>
                </c:pt>
                <c:pt idx="7">
                  <c:v>9.9872855756958801E-3</c:v>
                </c:pt>
                <c:pt idx="8">
                  <c:v>1.1142709994850977E-2</c:v>
                </c:pt>
                <c:pt idx="9">
                  <c:v>1.2411314822088553E-2</c:v>
                </c:pt>
                <c:pt idx="10">
                  <c:v>1.3801565839111546E-2</c:v>
                </c:pt>
                <c:pt idx="11">
                  <c:v>1.5322249723728368E-2</c:v>
                </c:pt>
                <c:pt idx="12">
                  <c:v>1.698244888526328E-2</c:v>
                </c:pt>
                <c:pt idx="13">
                  <c:v>1.8791510937985621E-2</c:v>
                </c:pt>
                <c:pt idx="14">
                  <c:v>2.0759012540182215E-2</c:v>
                </c:pt>
                <c:pt idx="15">
                  <c:v>2.2894717365173844E-2</c:v>
                </c:pt>
                <c:pt idx="16">
                  <c:v>2.5208528016679239E-2</c:v>
                </c:pt>
                <c:pt idx="17">
                  <c:v>2.7710431754537045E-2</c:v>
                </c:pt>
                <c:pt idx="18">
                  <c:v>3.0410439957865153E-2</c:v>
                </c:pt>
                <c:pt idx="19">
                  <c:v>3.3318521321087854E-2</c:v>
                </c:pt>
                <c:pt idx="20">
                  <c:v>3.644452885357833E-2</c:v>
                </c:pt>
                <c:pt idx="21">
                  <c:v>3.979812083546732E-2</c:v>
                </c:pt>
                <c:pt idx="22">
                  <c:v>4.3388675969831494E-2</c:v>
                </c:pt>
                <c:pt idx="23">
                  <c:v>4.7225203064198279E-2</c:v>
                </c:pt>
                <c:pt idx="24">
                  <c:v>5.1316245671132056E-2</c:v>
                </c:pt>
                <c:pt idx="25">
                  <c:v>5.566978221747905E-2</c:v>
                </c:pt>
                <c:pt idx="26">
                  <c:v>6.0293122253373806E-2</c:v>
                </c:pt>
                <c:pt idx="27">
                  <c:v>6.5192799553933145E-2</c:v>
                </c:pt>
                <c:pt idx="28">
                  <c:v>7.037446290713377E-2</c:v>
                </c:pt>
                <c:pt idx="29">
                  <c:v>7.5842765519031713E-2</c:v>
                </c:pt>
                <c:pt idx="30">
                  <c:v>8.1601254060483464E-2</c:v>
                </c:pt>
                <c:pt idx="31">
                  <c:v>8.7652258466056759E-2</c:v>
                </c:pt>
                <c:pt idx="32">
                  <c:v>9.3996783674018161E-2</c:v>
                </c:pt>
                <c:pt idx="33">
                  <c:v>0.10063440456430282</c:v>
                </c:pt>
                <c:pt idx="34">
                  <c:v>0.1075631654073812</c:v>
                </c:pt>
                <c:pt idx="35">
                  <c:v>0.11477948517917386</c:v>
                </c:pt>
                <c:pt idx="36">
                  <c:v>0.12227807012398149</c:v>
                </c:pt>
                <c:pt idx="37">
                  <c:v>0.13005183495727193</c:v>
                </c:pt>
                <c:pt idx="38">
                  <c:v>0.13809183409177364</c:v>
                </c:pt>
                <c:pt idx="39">
                  <c:v>0.14638720424255292</c:v>
                </c:pt>
                <c:pt idx="40">
                  <c:v>0.15492511971874123</c:v>
                </c:pt>
                <c:pt idx="41">
                  <c:v>0.1636907616407656</c:v>
                </c:pt>
                <c:pt idx="42">
                  <c:v>0.17266730223205731</c:v>
                </c:pt>
                <c:pt idx="43">
                  <c:v>0.18183590522337389</c:v>
                </c:pt>
                <c:pt idx="44">
                  <c:v>0.19117574327650491</c:v>
                </c:pt>
                <c:pt idx="45">
                  <c:v>0.20066403318307108</c:v>
                </c:pt>
                <c:pt idx="46">
                  <c:v>0.21027608942457499</c:v>
                </c:pt>
                <c:pt idx="47">
                  <c:v>0.21998539649339219</c:v>
                </c:pt>
                <c:pt idx="48">
                  <c:v>0.22976370017296274</c:v>
                </c:pt>
                <c:pt idx="49">
                  <c:v>0.2395811177613521</c:v>
                </c:pt>
                <c:pt idx="50">
                  <c:v>0.24940626699823104</c:v>
                </c:pt>
                <c:pt idx="51">
                  <c:v>0.25920641322409493</c:v>
                </c:pt>
                <c:pt idx="52">
                  <c:v>0.2689476340653944</c:v>
                </c:pt>
                <c:pt idx="53">
                  <c:v>0.27859500070355281</c:v>
                </c:pt>
                <c:pt idx="54">
                  <c:v>0.28811277455315648</c:v>
                </c:pt>
                <c:pt idx="55">
                  <c:v>0.29746461794854345</c:v>
                </c:pt>
                <c:pt idx="56">
                  <c:v>0.30661381722225872</c:v>
                </c:pt>
                <c:pt idx="57">
                  <c:v>0.31552351635701736</c:v>
                </c:pt>
                <c:pt idx="58">
                  <c:v>0.32415695920844945</c:v>
                </c:pt>
                <c:pt idx="59">
                  <c:v>0.33247773813234432</c:v>
                </c:pt>
                <c:pt idx="60">
                  <c:v>0.34045004671049317</c:v>
                </c:pt>
                <c:pt idx="61">
                  <c:v>0.34803893415635023</c:v>
                </c:pt>
                <c:pt idx="62">
                  <c:v>0.35521055889804809</c:v>
                </c:pt>
                <c:pt idx="63">
                  <c:v>0.36193243878384124</c:v>
                </c:pt>
                <c:pt idx="64">
                  <c:v>0.36817369533537064</c:v>
                </c:pt>
                <c:pt idx="65">
                  <c:v>0.37390528948829649</c:v>
                </c:pt>
                <c:pt idx="66">
                  <c:v>0.37910024630834638</c:v>
                </c:pt>
                <c:pt idx="67">
                  <c:v>0.38373386625362854</c:v>
                </c:pt>
                <c:pt idx="68">
                  <c:v>0.38778392067054057</c:v>
                </c:pt>
                <c:pt idx="69">
                  <c:v>0.39123082935958703</c:v>
                </c:pt>
                <c:pt idx="70">
                  <c:v>0.39405781822714403</c:v>
                </c:pt>
                <c:pt idx="71">
                  <c:v>0.39625105524741766</c:v>
                </c:pt>
                <c:pt idx="72">
                  <c:v>0.39779976319273991</c:v>
                </c:pt>
                <c:pt idx="73">
                  <c:v>0.39869630784671617</c:v>
                </c:pt>
                <c:pt idx="74">
                  <c:v>0.39893626068993843</c:v>
                </c:pt>
                <c:pt idx="75">
                  <c:v>0.39851843533805209</c:v>
                </c:pt>
                <c:pt idx="76">
                  <c:v>0.39744489731266586</c:v>
                </c:pt>
                <c:pt idx="77">
                  <c:v>0.39572094703250699</c:v>
                </c:pt>
                <c:pt idx="78">
                  <c:v>0.39335507622079968</c:v>
                </c:pt>
                <c:pt idx="79">
                  <c:v>0.39035889823052261</c:v>
                </c:pt>
                <c:pt idx="80">
                  <c:v>0.38674705308745816</c:v>
                </c:pt>
                <c:pt idx="81">
                  <c:v>0.38253708833740308</c:v>
                </c:pt>
                <c:pt idx="82">
                  <c:v>0.37774931705439718</c:v>
                </c:pt>
                <c:pt idx="83">
                  <c:v>0.37240665461745776</c:v>
                </c:pt>
                <c:pt idx="84">
                  <c:v>0.36653443609055858</c:v>
                </c:pt>
                <c:pt idx="85">
                  <c:v>0.36016021624134625</c:v>
                </c:pt>
                <c:pt idx="86">
                  <c:v>0.35331355440570178</c:v>
                </c:pt>
                <c:pt idx="87">
                  <c:v>0.34602578654559168</c:v>
                </c:pt>
                <c:pt idx="88">
                  <c:v>0.33832978695511934</c:v>
                </c:pt>
                <c:pt idx="89">
                  <c:v>0.33025972214324434</c:v>
                </c:pt>
                <c:pt idx="90">
                  <c:v>0.32185079946083112</c:v>
                </c:pt>
                <c:pt idx="91">
                  <c:v>0.31313901304461272</c:v>
                </c:pt>
                <c:pt idx="92">
                  <c:v>0.30416088962198257</c:v>
                </c:pt>
                <c:pt idx="93">
                  <c:v>0.29495323665944356</c:v>
                </c:pt>
                <c:pt idx="94">
                  <c:v>0.28555289524574551</c:v>
                </c:pt>
                <c:pt idx="95">
                  <c:v>0.27599649998036874</c:v>
                </c:pt>
                <c:pt idx="96">
                  <c:v>0.26632024799162762</c:v>
                </c:pt>
                <c:pt idx="97">
                  <c:v>0.25655967903916349</c:v>
                </c:pt>
                <c:pt idx="98">
                  <c:v>0.24674946846616508</c:v>
                </c:pt>
                <c:pt idx="99">
                  <c:v>0.23692323456070666</c:v>
                </c:pt>
                <c:pt idx="100">
                  <c:v>0.22711336166668786</c:v>
                </c:pt>
                <c:pt idx="101">
                  <c:v>0.21735084015664463</c:v>
                </c:pt>
                <c:pt idx="102">
                  <c:v>0.20766512414484115</c:v>
                </c:pt>
                <c:pt idx="103">
                  <c:v>0.19808400758316216</c:v>
                </c:pt>
                <c:pt idx="104">
                  <c:v>0.18863351914790741</c:v>
                </c:pt>
                <c:pt idx="105">
                  <c:v>0.17933783609598378</c:v>
                </c:pt>
                <c:pt idx="106">
                  <c:v>0.17021921704730528</c:v>
                </c:pt>
                <c:pt idx="107">
                  <c:v>0.1612979534392984</c:v>
                </c:pt>
                <c:pt idx="108">
                  <c:v>0.15259233920181725</c:v>
                </c:pt>
                <c:pt idx="109">
                  <c:v>0.14411865801870222</c:v>
                </c:pt>
                <c:pt idx="110">
                  <c:v>0.13589118737752459</c:v>
                </c:pt>
                <c:pt idx="111">
                  <c:v>0.12792221846322752</c:v>
                </c:pt>
                <c:pt idx="112">
                  <c:v>0.12022209082549262</c:v>
                </c:pt>
                <c:pt idx="113">
                  <c:v>0.1127992406444647</c:v>
                </c:pt>
                <c:pt idx="114">
                  <c:v>0.10566026133529333</c:v>
                </c:pt>
                <c:pt idx="115">
                  <c:v>9.8809975168802633E-2</c:v>
                </c:pt>
                <c:pt idx="116">
                  <c:v>9.2251514543132851E-2</c:v>
                </c:pt>
                <c:pt idx="117">
                  <c:v>8.5986411518763836E-2</c:v>
                </c:pt>
                <c:pt idx="118">
                  <c:v>8.0014694225999758E-2</c:v>
                </c:pt>
                <c:pt idx="119">
                  <c:v>7.4334988768591098E-2</c:v>
                </c:pt>
                <c:pt idx="120">
                  <c:v>6.8944625278312757E-2</c:v>
                </c:pt>
                <c:pt idx="121">
                  <c:v>6.3839746821449175E-2</c:v>
                </c:pt>
                <c:pt idx="122">
                  <c:v>5.9015419917571608E-2</c:v>
                </c:pt>
                <c:pt idx="123">
                  <c:v>5.4465745501946196E-2</c:v>
                </c:pt>
                <c:pt idx="124">
                  <c:v>5.0183969243549939E-2</c:v>
                </c:pt>
                <c:pt idx="125">
                  <c:v>4.6162590219130231E-2</c:v>
                </c:pt>
                <c:pt idx="126">
                  <c:v>4.2393467038183918E-2</c:v>
                </c:pt>
                <c:pt idx="127">
                  <c:v>3.8867920612349893E-2</c:v>
                </c:pt>
                <c:pt idx="128">
                  <c:v>3.5576832863777934E-2</c:v>
                </c:pt>
                <c:pt idx="129">
                  <c:v>3.251074076892569E-2</c:v>
                </c:pt>
                <c:pt idx="130">
                  <c:v>2.9659925235432975E-2</c:v>
                </c:pt>
                <c:pt idx="131">
                  <c:v>2.7014494408845516E-2</c:v>
                </c:pt>
                <c:pt idx="132">
                  <c:v>2.4564461101783588E-2</c:v>
                </c:pt>
                <c:pt idx="133">
                  <c:v>2.2299814129591151E-2</c:v>
                </c:pt>
                <c:pt idx="134">
                  <c:v>2.0210583422651231E-2</c:v>
                </c:pt>
                <c:pt idx="135">
                  <c:v>1.8286898865657843E-2</c:v>
                </c:pt>
                <c:pt idx="136">
                  <c:v>1.6519042887607142E-2</c:v>
                </c:pt>
                <c:pt idx="137">
                  <c:v>1.4897496892677043E-2</c:v>
                </c:pt>
                <c:pt idx="138">
                  <c:v>1.3412981681227249E-2</c:v>
                </c:pt>
                <c:pt idx="139">
                  <c:v>1.2056492061726603E-2</c:v>
                </c:pt>
                <c:pt idx="140">
                  <c:v>1.0819325898496717E-2</c:v>
                </c:pt>
                <c:pt idx="141">
                  <c:v>9.6931078768557541E-3</c:v>
                </c:pt>
                <c:pt idx="142">
                  <c:v>8.6698082967695701E-3</c:v>
                </c:pt>
                <c:pt idx="143">
                  <c:v>7.7417572287720943E-3</c:v>
                </c:pt>
                <c:pt idx="144">
                  <c:v>6.9016543820849766E-3</c:v>
                </c:pt>
                <c:pt idx="145">
                  <c:v>6.1425750449896292E-3</c:v>
                </c:pt>
                <c:pt idx="146">
                  <c:v>5.4579724620750069E-3</c:v>
                </c:pt>
                <c:pt idx="147">
                  <c:v>4.8416770125267053E-3</c:v>
                </c:pt>
                <c:pt idx="148">
                  <c:v>4.2878925486854085E-3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9590688"/>
        <c:axId val="889591232"/>
      </c:scatterChart>
      <c:valAx>
        <c:axId val="88959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591232"/>
        <c:crosses val="autoZero"/>
        <c:crossBetween val="midCat"/>
      </c:valAx>
      <c:valAx>
        <c:axId val="88959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F(z)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959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2020-12-21T18:51:00Z</dcterms:created>
  <dcterms:modified xsi:type="dcterms:W3CDTF">2020-12-21T19:09:00Z</dcterms:modified>
</cp:coreProperties>
</file>