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72" w:tblpY="-1005"/>
        <w:tblW w:w="16492" w:type="dxa"/>
        <w:tblLayout w:type="fixed"/>
        <w:tblLook w:val="04A0" w:firstRow="1" w:lastRow="0" w:firstColumn="1" w:lastColumn="0" w:noHBand="0" w:noVBand="1"/>
      </w:tblPr>
      <w:tblGrid>
        <w:gridCol w:w="1696"/>
        <w:gridCol w:w="3124"/>
        <w:gridCol w:w="2268"/>
        <w:gridCol w:w="2552"/>
        <w:gridCol w:w="2835"/>
        <w:gridCol w:w="2126"/>
        <w:gridCol w:w="1891"/>
      </w:tblGrid>
      <w:tr w:rsidR="00933898" w:rsidTr="00933898">
        <w:trPr>
          <w:trHeight w:val="435"/>
        </w:trPr>
        <w:tc>
          <w:tcPr>
            <w:tcW w:w="1696" w:type="dxa"/>
          </w:tcPr>
          <w:p w:rsidR="0017755E" w:rsidRDefault="0017755E" w:rsidP="0017755E">
            <w:r>
              <w:t>Название</w:t>
            </w:r>
          </w:p>
        </w:tc>
        <w:tc>
          <w:tcPr>
            <w:tcW w:w="3124" w:type="dxa"/>
          </w:tcPr>
          <w:p w:rsidR="0017755E" w:rsidRDefault="0017755E" w:rsidP="0017755E">
            <w:r>
              <w:t>Ссылка</w:t>
            </w:r>
          </w:p>
        </w:tc>
        <w:tc>
          <w:tcPr>
            <w:tcW w:w="2268" w:type="dxa"/>
          </w:tcPr>
          <w:p w:rsidR="0017755E" w:rsidRDefault="0017755E" w:rsidP="0017755E">
            <w:r>
              <w:t>Разработчик</w:t>
            </w:r>
          </w:p>
        </w:tc>
        <w:tc>
          <w:tcPr>
            <w:tcW w:w="2552" w:type="dxa"/>
          </w:tcPr>
          <w:p w:rsidR="0017755E" w:rsidRDefault="0017755E" w:rsidP="0017755E">
            <w:r>
              <w:t>Голосовой ввод текста</w:t>
            </w:r>
          </w:p>
        </w:tc>
        <w:tc>
          <w:tcPr>
            <w:tcW w:w="2835" w:type="dxa"/>
          </w:tcPr>
          <w:p w:rsidR="0017755E" w:rsidRDefault="0017755E" w:rsidP="0017755E">
            <w:r>
              <w:t>Прослушивание оригинала</w:t>
            </w:r>
          </w:p>
        </w:tc>
        <w:tc>
          <w:tcPr>
            <w:tcW w:w="2126" w:type="dxa"/>
          </w:tcPr>
          <w:p w:rsidR="0017755E" w:rsidRPr="0017755E" w:rsidRDefault="0017755E" w:rsidP="0017755E">
            <w:r w:rsidRPr="0017755E">
              <w:t>Наличие мобильного приложения</w:t>
            </w:r>
          </w:p>
          <w:p w:rsidR="0017755E" w:rsidRDefault="0017755E" w:rsidP="0017755E"/>
        </w:tc>
        <w:tc>
          <w:tcPr>
            <w:tcW w:w="1891" w:type="dxa"/>
          </w:tcPr>
          <w:p w:rsidR="0017755E" w:rsidRDefault="0017755E" w:rsidP="0017755E">
            <w:r w:rsidRPr="0017755E">
              <w:t>Стоимость</w:t>
            </w:r>
          </w:p>
        </w:tc>
      </w:tr>
      <w:tr w:rsidR="00933898" w:rsidTr="00933898">
        <w:trPr>
          <w:trHeight w:val="407"/>
        </w:trPr>
        <w:tc>
          <w:tcPr>
            <w:tcW w:w="1696" w:type="dxa"/>
          </w:tcPr>
          <w:p w:rsidR="0017755E" w:rsidRPr="0017755E" w:rsidRDefault="0017755E" w:rsidP="0017755E">
            <w:proofErr w:type="spellStart"/>
            <w:r>
              <w:rPr>
                <w:lang w:val="en-US"/>
              </w:rPr>
              <w:t>Prompt.One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переводчик</w:t>
            </w:r>
          </w:p>
        </w:tc>
        <w:tc>
          <w:tcPr>
            <w:tcW w:w="3124" w:type="dxa"/>
          </w:tcPr>
          <w:p w:rsidR="0017755E" w:rsidRDefault="0017755E" w:rsidP="0017755E">
            <w:hyperlink r:id="rId4" w:history="1">
              <w:r w:rsidRPr="0017755E">
                <w:rPr>
                  <w:rStyle w:val="a4"/>
                </w:rPr>
                <w:t>https://www.translate.ru/%D0%BF%D0%B5%D1%80%D0%B5%D0%B2%D0%BE%D0%B4</w:t>
              </w:r>
            </w:hyperlink>
          </w:p>
        </w:tc>
        <w:tc>
          <w:tcPr>
            <w:tcW w:w="2268" w:type="dxa"/>
          </w:tcPr>
          <w:p w:rsidR="0017755E" w:rsidRDefault="0017755E" w:rsidP="0017755E">
            <w:r w:rsidRPr="0017755E">
              <w:t>© ООО «ПРОМТ», 2010 - 2021</w:t>
            </w:r>
          </w:p>
        </w:tc>
        <w:tc>
          <w:tcPr>
            <w:tcW w:w="2552" w:type="dxa"/>
          </w:tcPr>
          <w:p w:rsidR="0017755E" w:rsidRDefault="0017755E" w:rsidP="0017755E">
            <w:r>
              <w:t>-</w:t>
            </w:r>
          </w:p>
        </w:tc>
        <w:tc>
          <w:tcPr>
            <w:tcW w:w="2835" w:type="dxa"/>
          </w:tcPr>
          <w:p w:rsidR="0017755E" w:rsidRDefault="0017755E" w:rsidP="0017755E">
            <w:r>
              <w:t>+</w:t>
            </w:r>
          </w:p>
        </w:tc>
        <w:tc>
          <w:tcPr>
            <w:tcW w:w="2126" w:type="dxa"/>
          </w:tcPr>
          <w:p w:rsidR="0017755E" w:rsidRDefault="0017755E" w:rsidP="0017755E">
            <w:r>
              <w:t>+</w:t>
            </w:r>
          </w:p>
        </w:tc>
        <w:tc>
          <w:tcPr>
            <w:tcW w:w="1891" w:type="dxa"/>
          </w:tcPr>
          <w:p w:rsidR="0017755E" w:rsidRDefault="0017755E" w:rsidP="0017755E">
            <w:r>
              <w:t>Бесплатно \ 149 руб. в месяц \ 1090 руб. в год</w:t>
            </w:r>
          </w:p>
        </w:tc>
      </w:tr>
      <w:tr w:rsidR="00933898" w:rsidTr="00933898">
        <w:trPr>
          <w:trHeight w:val="435"/>
        </w:trPr>
        <w:tc>
          <w:tcPr>
            <w:tcW w:w="1696" w:type="dxa"/>
          </w:tcPr>
          <w:p w:rsidR="0017755E" w:rsidRPr="0017755E" w:rsidRDefault="0017755E" w:rsidP="0017755E">
            <w:r>
              <w:rPr>
                <w:lang w:val="en-US"/>
              </w:rPr>
              <w:t xml:space="preserve">Google </w:t>
            </w:r>
            <w:r>
              <w:t>Переводчик</w:t>
            </w:r>
          </w:p>
        </w:tc>
        <w:tc>
          <w:tcPr>
            <w:tcW w:w="3124" w:type="dxa"/>
          </w:tcPr>
          <w:p w:rsidR="0017755E" w:rsidRDefault="0017755E" w:rsidP="0017755E">
            <w:hyperlink r:id="rId5" w:history="1">
              <w:r w:rsidRPr="009B4ED4">
                <w:rPr>
                  <w:rStyle w:val="a4"/>
                </w:rPr>
                <w:t>https://translate.google.com.ua/?hl=ru&amp;tab=TT</w:t>
              </w:r>
            </w:hyperlink>
            <w:r>
              <w:t xml:space="preserve"> </w:t>
            </w:r>
          </w:p>
        </w:tc>
        <w:tc>
          <w:tcPr>
            <w:tcW w:w="2268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2552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35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1" w:type="dxa"/>
          </w:tcPr>
          <w:p w:rsidR="0017755E" w:rsidRDefault="0017755E" w:rsidP="0017755E">
            <w:r>
              <w:t>Бесплатно</w:t>
            </w:r>
          </w:p>
        </w:tc>
      </w:tr>
      <w:tr w:rsidR="00933898" w:rsidTr="00933898">
        <w:trPr>
          <w:trHeight w:val="435"/>
        </w:trPr>
        <w:tc>
          <w:tcPr>
            <w:tcW w:w="1696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Free Translation Online</w:t>
            </w:r>
          </w:p>
        </w:tc>
        <w:tc>
          <w:tcPr>
            <w:tcW w:w="3124" w:type="dxa"/>
          </w:tcPr>
          <w:p w:rsidR="0017755E" w:rsidRPr="0017755E" w:rsidRDefault="0017755E" w:rsidP="0017755E">
            <w:pPr>
              <w:rPr>
                <w:lang w:val="en-US"/>
              </w:rPr>
            </w:pPr>
            <w:hyperlink r:id="rId6" w:history="1">
              <w:r w:rsidRPr="009B4ED4">
                <w:rPr>
                  <w:rStyle w:val="a4"/>
                </w:rPr>
                <w:t>https://translation2.paralink.com/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17755E" w:rsidRDefault="0017755E" w:rsidP="0017755E">
            <w:r w:rsidRPr="0017755E">
              <w:t xml:space="preserve">©2021 </w:t>
            </w:r>
            <w:proofErr w:type="spellStart"/>
            <w:r w:rsidRPr="0017755E">
              <w:t>Smart</w:t>
            </w:r>
            <w:proofErr w:type="spellEnd"/>
            <w:r w:rsidRPr="0017755E">
              <w:t xml:space="preserve"> </w:t>
            </w:r>
            <w:proofErr w:type="spellStart"/>
            <w:r w:rsidRPr="0017755E">
              <w:t>Link</w:t>
            </w:r>
            <w:proofErr w:type="spellEnd"/>
            <w:r w:rsidRPr="0017755E">
              <w:t xml:space="preserve"> </w:t>
            </w:r>
            <w:proofErr w:type="spellStart"/>
            <w:r w:rsidRPr="0017755E">
              <w:t>Corporation</w:t>
            </w:r>
            <w:proofErr w:type="spellEnd"/>
          </w:p>
        </w:tc>
        <w:tc>
          <w:tcPr>
            <w:tcW w:w="2552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1" w:type="dxa"/>
          </w:tcPr>
          <w:p w:rsidR="0017755E" w:rsidRPr="0017755E" w:rsidRDefault="0017755E" w:rsidP="0017755E">
            <w:r>
              <w:t>Бесплатно</w:t>
            </w:r>
          </w:p>
        </w:tc>
      </w:tr>
      <w:tr w:rsidR="00933898" w:rsidTr="00933898">
        <w:trPr>
          <w:trHeight w:val="407"/>
        </w:trPr>
        <w:tc>
          <w:tcPr>
            <w:tcW w:w="1696" w:type="dxa"/>
          </w:tcPr>
          <w:p w:rsidR="0017755E" w:rsidRDefault="0017755E" w:rsidP="0017755E">
            <w:proofErr w:type="spellStart"/>
            <w:r>
              <w:t>World</w:t>
            </w:r>
            <w:proofErr w:type="spellEnd"/>
            <w:r>
              <w:rPr>
                <w:lang w:val="en-US"/>
              </w:rPr>
              <w:t>L</w:t>
            </w:r>
            <w:proofErr w:type="spellStart"/>
            <w:r>
              <w:t>ingo</w:t>
            </w:r>
            <w:proofErr w:type="spellEnd"/>
          </w:p>
        </w:tc>
        <w:tc>
          <w:tcPr>
            <w:tcW w:w="3124" w:type="dxa"/>
          </w:tcPr>
          <w:p w:rsidR="0017755E" w:rsidRDefault="0017755E" w:rsidP="0017755E">
            <w:hyperlink r:id="rId7" w:history="1">
              <w:r w:rsidRPr="009B4ED4">
                <w:rPr>
                  <w:rStyle w:val="a4"/>
                </w:rPr>
                <w:t>https://www.worldlingo.com/</w:t>
              </w:r>
            </w:hyperlink>
            <w:r>
              <w:t xml:space="preserve"> </w:t>
            </w:r>
          </w:p>
        </w:tc>
        <w:tc>
          <w:tcPr>
            <w:tcW w:w="2268" w:type="dxa"/>
          </w:tcPr>
          <w:p w:rsidR="0017755E" w:rsidRDefault="0017755E" w:rsidP="0017755E">
            <w:r w:rsidRPr="0017755E">
              <w:t xml:space="preserve">© </w:t>
            </w:r>
            <w:proofErr w:type="spellStart"/>
            <w:r w:rsidRPr="0017755E">
              <w:t>Copyright</w:t>
            </w:r>
            <w:proofErr w:type="spellEnd"/>
            <w:r w:rsidRPr="0017755E">
              <w:t xml:space="preserve"> 2018 </w:t>
            </w:r>
            <w:proofErr w:type="spellStart"/>
            <w:r w:rsidRPr="0017755E">
              <w:t>WorldLingo</w:t>
            </w:r>
            <w:proofErr w:type="spellEnd"/>
          </w:p>
        </w:tc>
        <w:tc>
          <w:tcPr>
            <w:tcW w:w="2552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17755E" w:rsidRPr="0017755E" w:rsidRDefault="0017755E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:rsidR="0017755E" w:rsidRPr="00933898" w:rsidRDefault="00933898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1" w:type="dxa"/>
          </w:tcPr>
          <w:p w:rsidR="0017755E" w:rsidRDefault="00933898" w:rsidP="0017755E">
            <w:r>
              <w:t>Бесплатно</w:t>
            </w:r>
          </w:p>
        </w:tc>
      </w:tr>
      <w:tr w:rsidR="00933898" w:rsidTr="00933898">
        <w:trPr>
          <w:trHeight w:val="435"/>
        </w:trPr>
        <w:tc>
          <w:tcPr>
            <w:tcW w:w="1696" w:type="dxa"/>
          </w:tcPr>
          <w:p w:rsidR="0017755E" w:rsidRPr="00933898" w:rsidRDefault="00933898" w:rsidP="0017755E">
            <w:pPr>
              <w:rPr>
                <w:lang w:val="en-US"/>
              </w:rPr>
            </w:pPr>
            <w:r>
              <w:rPr>
                <w:lang w:val="en-US"/>
              </w:rPr>
              <w:t>Babelfish.com</w:t>
            </w:r>
          </w:p>
        </w:tc>
        <w:tc>
          <w:tcPr>
            <w:tcW w:w="3124" w:type="dxa"/>
          </w:tcPr>
          <w:p w:rsidR="0017755E" w:rsidRPr="00933898" w:rsidRDefault="00933898" w:rsidP="0017755E">
            <w:pPr>
              <w:rPr>
                <w:lang w:val="en-US"/>
              </w:rPr>
            </w:pPr>
            <w:hyperlink r:id="rId8" w:history="1">
              <w:r w:rsidRPr="009B4ED4">
                <w:rPr>
                  <w:rStyle w:val="a4"/>
                </w:rPr>
                <w:t>https://www.babelfish.com/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17755E" w:rsidRDefault="00933898" w:rsidP="0017755E">
            <w:r w:rsidRPr="00933898">
              <w:t xml:space="preserve">© 1995 - 2021 </w:t>
            </w:r>
            <w:proofErr w:type="spellStart"/>
            <w:r w:rsidRPr="00933898">
              <w:t>BabelFish</w:t>
            </w:r>
            <w:proofErr w:type="spellEnd"/>
            <w:r w:rsidRPr="00933898">
              <w:t xml:space="preserve"> – </w:t>
            </w:r>
            <w:proofErr w:type="spellStart"/>
            <w:r w:rsidRPr="00933898">
              <w:t>Free</w:t>
            </w:r>
            <w:proofErr w:type="spellEnd"/>
            <w:r w:rsidRPr="00933898">
              <w:t xml:space="preserve"> </w:t>
            </w:r>
            <w:proofErr w:type="spellStart"/>
            <w:r w:rsidRPr="00933898">
              <w:t>Online</w:t>
            </w:r>
            <w:proofErr w:type="spellEnd"/>
            <w:r w:rsidRPr="00933898">
              <w:t xml:space="preserve"> </w:t>
            </w:r>
            <w:proofErr w:type="spellStart"/>
            <w:r w:rsidRPr="00933898">
              <w:t>Translator</w:t>
            </w:r>
            <w:proofErr w:type="spellEnd"/>
          </w:p>
        </w:tc>
        <w:tc>
          <w:tcPr>
            <w:tcW w:w="2552" w:type="dxa"/>
          </w:tcPr>
          <w:p w:rsidR="0017755E" w:rsidRPr="00933898" w:rsidRDefault="00933898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17755E" w:rsidRPr="00933898" w:rsidRDefault="00933898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:rsidR="0017755E" w:rsidRPr="00933898" w:rsidRDefault="00933898" w:rsidP="001775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1" w:type="dxa"/>
          </w:tcPr>
          <w:p w:rsidR="0017755E" w:rsidRPr="00933898" w:rsidRDefault="00933898" w:rsidP="0017755E">
            <w:r>
              <w:t>Бесплатно</w:t>
            </w:r>
          </w:p>
        </w:tc>
      </w:tr>
      <w:tr w:rsidR="00933898" w:rsidTr="00933898">
        <w:trPr>
          <w:trHeight w:val="407"/>
        </w:trPr>
        <w:tc>
          <w:tcPr>
            <w:tcW w:w="1696" w:type="dxa"/>
          </w:tcPr>
          <w:p w:rsidR="0017755E" w:rsidRPr="00933898" w:rsidRDefault="00933898" w:rsidP="0017755E">
            <w:r w:rsidRPr="00933898">
              <w:t>Переводчик онлайн + словарь: перевод с/на украинский, русский, английский, немецкий, французский, испанский, итальянский языки, бесплатно | ONLINE.UA</w:t>
            </w:r>
          </w:p>
        </w:tc>
        <w:tc>
          <w:tcPr>
            <w:tcW w:w="3124" w:type="dxa"/>
          </w:tcPr>
          <w:p w:rsidR="0017755E" w:rsidRPr="00933898" w:rsidRDefault="00933898" w:rsidP="0017755E">
            <w:pPr>
              <w:rPr>
                <w:lang w:val="en-US"/>
              </w:rPr>
            </w:pPr>
            <w:hyperlink r:id="rId9" w:history="1">
              <w:r w:rsidRPr="009B4ED4">
                <w:rPr>
                  <w:rStyle w:val="a4"/>
                </w:rPr>
                <w:t>https://pereklad.online.ua/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17755E" w:rsidRDefault="00933898" w:rsidP="0017755E">
            <w:r w:rsidRPr="00933898">
              <w:t>© 2021, ONLINE.UA</w:t>
            </w:r>
          </w:p>
        </w:tc>
        <w:tc>
          <w:tcPr>
            <w:tcW w:w="2552" w:type="dxa"/>
          </w:tcPr>
          <w:p w:rsidR="0017755E" w:rsidRDefault="00933898" w:rsidP="0017755E">
            <w:r>
              <w:t>-</w:t>
            </w:r>
          </w:p>
        </w:tc>
        <w:tc>
          <w:tcPr>
            <w:tcW w:w="2835" w:type="dxa"/>
          </w:tcPr>
          <w:p w:rsidR="0017755E" w:rsidRDefault="00933898" w:rsidP="0017755E">
            <w:r>
              <w:t>-</w:t>
            </w:r>
          </w:p>
        </w:tc>
        <w:tc>
          <w:tcPr>
            <w:tcW w:w="2126" w:type="dxa"/>
          </w:tcPr>
          <w:p w:rsidR="0017755E" w:rsidRDefault="00933898" w:rsidP="0017755E">
            <w:r>
              <w:t>-</w:t>
            </w:r>
          </w:p>
        </w:tc>
        <w:tc>
          <w:tcPr>
            <w:tcW w:w="1891" w:type="dxa"/>
          </w:tcPr>
          <w:p w:rsidR="0017755E" w:rsidRPr="00933898" w:rsidRDefault="00933898" w:rsidP="0017755E">
            <w:r>
              <w:t>Бесплатно</w:t>
            </w:r>
          </w:p>
        </w:tc>
      </w:tr>
      <w:tr w:rsidR="00933898" w:rsidTr="00933898">
        <w:trPr>
          <w:trHeight w:val="435"/>
        </w:trPr>
        <w:tc>
          <w:tcPr>
            <w:tcW w:w="1696" w:type="dxa"/>
          </w:tcPr>
          <w:p w:rsidR="0017755E" w:rsidRDefault="00933898" w:rsidP="0017755E">
            <w:proofErr w:type="spellStart"/>
            <w:r w:rsidRPr="00933898">
              <w:t>Яндекс.Переводчик</w:t>
            </w:r>
            <w:proofErr w:type="spellEnd"/>
          </w:p>
        </w:tc>
        <w:tc>
          <w:tcPr>
            <w:tcW w:w="3124" w:type="dxa"/>
          </w:tcPr>
          <w:p w:rsidR="0017755E" w:rsidRDefault="00933898" w:rsidP="0017755E">
            <w:hyperlink r:id="rId10" w:history="1">
              <w:r w:rsidRPr="009B4ED4">
                <w:rPr>
                  <w:rStyle w:val="a4"/>
                </w:rPr>
                <w:t>https://translate.yandex.ru/</w:t>
              </w:r>
            </w:hyperlink>
            <w:r>
              <w:t xml:space="preserve"> </w:t>
            </w:r>
          </w:p>
        </w:tc>
        <w:tc>
          <w:tcPr>
            <w:tcW w:w="2268" w:type="dxa"/>
          </w:tcPr>
          <w:p w:rsidR="0017755E" w:rsidRDefault="00933898" w:rsidP="0017755E">
            <w:r w:rsidRPr="00933898">
              <w:t>© 2011–2021 «Яндекс»</w:t>
            </w:r>
          </w:p>
        </w:tc>
        <w:tc>
          <w:tcPr>
            <w:tcW w:w="2552" w:type="dxa"/>
          </w:tcPr>
          <w:p w:rsidR="0017755E" w:rsidRDefault="00933898" w:rsidP="0017755E">
            <w:r>
              <w:t>+</w:t>
            </w:r>
          </w:p>
        </w:tc>
        <w:tc>
          <w:tcPr>
            <w:tcW w:w="2835" w:type="dxa"/>
          </w:tcPr>
          <w:p w:rsidR="0017755E" w:rsidRDefault="00933898" w:rsidP="0017755E">
            <w:r>
              <w:t>+</w:t>
            </w:r>
          </w:p>
        </w:tc>
        <w:tc>
          <w:tcPr>
            <w:tcW w:w="2126" w:type="dxa"/>
          </w:tcPr>
          <w:p w:rsidR="0017755E" w:rsidRDefault="00933898" w:rsidP="0017755E">
            <w:r>
              <w:t>-</w:t>
            </w:r>
          </w:p>
        </w:tc>
        <w:tc>
          <w:tcPr>
            <w:tcW w:w="1891" w:type="dxa"/>
          </w:tcPr>
          <w:p w:rsidR="0017755E" w:rsidRDefault="00933898" w:rsidP="0017755E">
            <w:r>
              <w:t>Бесплатно</w:t>
            </w:r>
          </w:p>
        </w:tc>
      </w:tr>
    </w:tbl>
    <w:p w:rsidR="00B729AA" w:rsidRDefault="00B729AA">
      <w:bookmarkStart w:id="0" w:name="_GoBack"/>
      <w:bookmarkEnd w:id="0"/>
    </w:p>
    <w:sectPr w:rsidR="00B729AA" w:rsidSect="0017755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53"/>
    <w:rsid w:val="0017755E"/>
    <w:rsid w:val="00744A53"/>
    <w:rsid w:val="00933898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A43A1-2AEF-4218-96ED-FDD46E34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77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belfis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rldlingo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ion2.paralin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.google.com.ua/?hl=ru&amp;tab=TT" TargetMode="External"/><Relationship Id="rId10" Type="http://schemas.openxmlformats.org/officeDocument/2006/relationships/hyperlink" Target="https://translate.yandex.ru/" TargetMode="External"/><Relationship Id="rId4" Type="http://schemas.openxmlformats.org/officeDocument/2006/relationships/hyperlink" Target="https://www.translate.ru/%D0%BF%D0%B5%D1%80%D0%B5%D0%B2%D0%BE%D0%B4" TargetMode="External"/><Relationship Id="rId9" Type="http://schemas.openxmlformats.org/officeDocument/2006/relationships/hyperlink" Target="https://pereklad.online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2021-11-29T13:08:00Z</dcterms:created>
  <dcterms:modified xsi:type="dcterms:W3CDTF">2021-11-29T13:29:00Z</dcterms:modified>
</cp:coreProperties>
</file>