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37" w:rsidRPr="004C7803" w:rsidRDefault="003C6137" w:rsidP="003C6137">
      <w:pPr>
        <w:rPr>
          <w:rFonts w:cstheme="minorHAnsi"/>
          <w:sz w:val="28"/>
        </w:rPr>
      </w:pPr>
      <w:r w:rsidRPr="004C7803">
        <w:rPr>
          <w:rFonts w:cstheme="minorHAnsi"/>
          <w:sz w:val="28"/>
        </w:rPr>
        <w:t xml:space="preserve">Изучите Теоретические сведения в прикрепленных презентациях: </w:t>
      </w:r>
    </w:p>
    <w:p w:rsidR="003C6137" w:rsidRPr="004C7803" w:rsidRDefault="003C6137" w:rsidP="003C6137">
      <w:pPr>
        <w:rPr>
          <w:rFonts w:cstheme="minorHAnsi"/>
          <w:sz w:val="28"/>
        </w:rPr>
      </w:pPr>
      <w:r w:rsidRPr="004C7803">
        <w:rPr>
          <w:rFonts w:cstheme="minorHAnsi"/>
          <w:sz w:val="28"/>
        </w:rPr>
        <w:t>1. Психофизиологические аспекты восприятия пространства и воспроизведения его на плоскости</w:t>
      </w:r>
    </w:p>
    <w:p w:rsidR="003C6137" w:rsidRPr="004C7803" w:rsidRDefault="003C6137" w:rsidP="003C6137">
      <w:pPr>
        <w:rPr>
          <w:rFonts w:cstheme="minorHAnsi"/>
          <w:sz w:val="28"/>
        </w:rPr>
      </w:pPr>
      <w:r w:rsidRPr="004C7803">
        <w:rPr>
          <w:rFonts w:cstheme="minorHAnsi"/>
          <w:sz w:val="28"/>
        </w:rPr>
        <w:t>2. Психофизиологические аспекты восприятия цвета и света</w:t>
      </w:r>
    </w:p>
    <w:p w:rsidR="003C6137" w:rsidRPr="004C7803" w:rsidRDefault="003C6137" w:rsidP="003C6137">
      <w:pPr>
        <w:rPr>
          <w:rFonts w:cstheme="minorHAnsi"/>
          <w:sz w:val="28"/>
        </w:rPr>
      </w:pPr>
    </w:p>
    <w:p w:rsidR="003C6137" w:rsidRPr="004C7803" w:rsidRDefault="003C6137" w:rsidP="003C6137">
      <w:pPr>
        <w:rPr>
          <w:rFonts w:cstheme="minorHAnsi"/>
          <w:sz w:val="28"/>
        </w:rPr>
      </w:pPr>
      <w:r w:rsidRPr="004C7803">
        <w:rPr>
          <w:rFonts w:cstheme="minorHAnsi"/>
          <w:sz w:val="28"/>
        </w:rPr>
        <w:t>Решите задачу:</w:t>
      </w:r>
    </w:p>
    <w:p w:rsidR="003C6137" w:rsidRPr="004C7803" w:rsidRDefault="003C6137" w:rsidP="003C6137">
      <w:pPr>
        <w:rPr>
          <w:rFonts w:cstheme="minorHAnsi"/>
          <w:sz w:val="28"/>
        </w:rPr>
      </w:pPr>
      <w:r w:rsidRPr="004C7803">
        <w:rPr>
          <w:rFonts w:cstheme="minorHAnsi"/>
          <w:sz w:val="28"/>
        </w:rPr>
        <w:t>Попробуйте сами составить простую модель освещения. Предположим, что на первом рисунке в Теоретических сведениях к работе в точке падения луча L векторы нормали, падающего света и наблюдения такие:</w:t>
      </w:r>
    </w:p>
    <w:p w:rsidR="003C6137" w:rsidRPr="004C7803" w:rsidRDefault="003C6137" w:rsidP="003C6137">
      <w:pPr>
        <w:rPr>
          <w:rFonts w:cstheme="minorHAnsi"/>
          <w:sz w:val="28"/>
          <w:lang w:val="en-US"/>
        </w:rPr>
      </w:pPr>
      <w:r w:rsidRPr="004C7803">
        <w:rPr>
          <w:rFonts w:cstheme="minorHAnsi"/>
          <w:sz w:val="28"/>
          <w:lang w:val="en-US"/>
        </w:rPr>
        <w:t>n = j</w:t>
      </w:r>
    </w:p>
    <w:p w:rsidR="003C6137" w:rsidRPr="004C7803" w:rsidRDefault="003C6137" w:rsidP="003C6137">
      <w:pPr>
        <w:rPr>
          <w:rFonts w:cstheme="minorHAnsi"/>
          <w:sz w:val="28"/>
          <w:lang w:val="en-US"/>
        </w:rPr>
      </w:pPr>
      <w:r w:rsidRPr="004C7803">
        <w:rPr>
          <w:rFonts w:cstheme="minorHAnsi"/>
          <w:sz w:val="28"/>
          <w:lang w:val="en-US"/>
        </w:rPr>
        <w:t>L = -</w:t>
      </w:r>
      <w:proofErr w:type="spellStart"/>
      <w:r w:rsidRPr="004C7803">
        <w:rPr>
          <w:rFonts w:cstheme="minorHAnsi"/>
          <w:sz w:val="28"/>
          <w:lang w:val="en-US"/>
        </w:rPr>
        <w:t>i</w:t>
      </w:r>
      <w:proofErr w:type="spellEnd"/>
      <w:r w:rsidRPr="004C7803">
        <w:rPr>
          <w:rFonts w:cstheme="minorHAnsi"/>
          <w:sz w:val="28"/>
          <w:lang w:val="en-US"/>
        </w:rPr>
        <w:t xml:space="preserve"> + 2j - k</w:t>
      </w:r>
    </w:p>
    <w:p w:rsidR="003C6137" w:rsidRPr="004C7803" w:rsidRDefault="003C6137" w:rsidP="003C6137">
      <w:pPr>
        <w:rPr>
          <w:rFonts w:cstheme="minorHAnsi"/>
          <w:sz w:val="28"/>
          <w:lang w:val="en-US"/>
        </w:rPr>
      </w:pPr>
      <w:r w:rsidRPr="004C7803">
        <w:rPr>
          <w:rFonts w:cstheme="minorHAnsi"/>
          <w:sz w:val="28"/>
          <w:lang w:val="en-US"/>
        </w:rPr>
        <w:t xml:space="preserve">S = </w:t>
      </w:r>
      <w:proofErr w:type="spellStart"/>
      <w:r w:rsidRPr="004C7803">
        <w:rPr>
          <w:rFonts w:cstheme="minorHAnsi"/>
          <w:sz w:val="28"/>
          <w:lang w:val="en-US"/>
        </w:rPr>
        <w:t>i</w:t>
      </w:r>
      <w:proofErr w:type="spellEnd"/>
      <w:r w:rsidRPr="004C7803">
        <w:rPr>
          <w:rFonts w:cstheme="minorHAnsi"/>
          <w:sz w:val="28"/>
          <w:lang w:val="en-US"/>
        </w:rPr>
        <w:t xml:space="preserve"> + 1.5j + 0.5k.</w:t>
      </w:r>
    </w:p>
    <w:p w:rsidR="003C6137" w:rsidRPr="004C7803" w:rsidRDefault="003C6137" w:rsidP="003C6137">
      <w:pPr>
        <w:rPr>
          <w:rFonts w:cstheme="minorHAnsi"/>
          <w:sz w:val="28"/>
        </w:rPr>
      </w:pPr>
      <w:r w:rsidRPr="004C7803">
        <w:rPr>
          <w:rFonts w:cstheme="minorHAnsi"/>
          <w:sz w:val="28"/>
        </w:rPr>
        <w:t xml:space="preserve">Пусть на сцене находится только один объект, d = 0, </w:t>
      </w:r>
      <w:proofErr w:type="gramStart"/>
      <w:r w:rsidRPr="004C7803">
        <w:rPr>
          <w:rFonts w:cstheme="minorHAnsi"/>
          <w:sz w:val="28"/>
        </w:rPr>
        <w:t>К</w:t>
      </w:r>
      <w:proofErr w:type="gramEnd"/>
      <w:r w:rsidRPr="004C7803">
        <w:rPr>
          <w:rFonts w:cstheme="minorHAnsi"/>
          <w:sz w:val="28"/>
        </w:rPr>
        <w:t xml:space="preserve"> = 1 и интенсивность источника будет в 10 раз больше, чем интенсивность рассеянного света, то есть </w:t>
      </w:r>
      <w:proofErr w:type="spellStart"/>
      <w:r w:rsidRPr="004C7803">
        <w:rPr>
          <w:rFonts w:cstheme="minorHAnsi"/>
          <w:sz w:val="28"/>
        </w:rPr>
        <w:t>Ia</w:t>
      </w:r>
      <w:proofErr w:type="spellEnd"/>
      <w:r w:rsidRPr="004C7803">
        <w:rPr>
          <w:rFonts w:cstheme="minorHAnsi"/>
          <w:sz w:val="28"/>
        </w:rPr>
        <w:t xml:space="preserve"> = 1, а </w:t>
      </w:r>
      <w:proofErr w:type="spellStart"/>
      <w:r w:rsidRPr="004C7803">
        <w:rPr>
          <w:rFonts w:cstheme="minorHAnsi"/>
          <w:sz w:val="28"/>
        </w:rPr>
        <w:t>Il</w:t>
      </w:r>
      <w:proofErr w:type="spellEnd"/>
      <w:r w:rsidRPr="004C7803">
        <w:rPr>
          <w:rFonts w:cstheme="minorHAnsi"/>
          <w:sz w:val="28"/>
        </w:rPr>
        <w:t xml:space="preserve"> = 10. Объект имеет блестящую металлическую поверхность, поэтому в основном свет будет отражаться зеркально.</w:t>
      </w:r>
    </w:p>
    <w:p w:rsidR="003C6137" w:rsidRPr="004C7803" w:rsidRDefault="003C6137" w:rsidP="003C6137">
      <w:pPr>
        <w:rPr>
          <w:rFonts w:cstheme="minorHAnsi"/>
          <w:sz w:val="28"/>
        </w:rPr>
      </w:pPr>
      <w:r w:rsidRPr="004C7803">
        <w:rPr>
          <w:rFonts w:cstheme="minorHAnsi"/>
          <w:sz w:val="28"/>
        </w:rPr>
        <w:t xml:space="preserve">Пусть </w:t>
      </w:r>
      <w:proofErr w:type="spellStart"/>
      <w:r w:rsidRPr="004C7803">
        <w:rPr>
          <w:rFonts w:cstheme="minorHAnsi"/>
          <w:sz w:val="28"/>
        </w:rPr>
        <w:t>ks</w:t>
      </w:r>
      <w:proofErr w:type="spellEnd"/>
      <w:r w:rsidRPr="004C7803">
        <w:rPr>
          <w:rFonts w:cstheme="minorHAnsi"/>
          <w:sz w:val="28"/>
        </w:rPr>
        <w:t xml:space="preserve">= 0.8, </w:t>
      </w:r>
      <w:proofErr w:type="spellStart"/>
      <w:r w:rsidRPr="004C7803">
        <w:rPr>
          <w:rFonts w:cstheme="minorHAnsi"/>
          <w:sz w:val="28"/>
        </w:rPr>
        <w:t>ka</w:t>
      </w:r>
      <w:proofErr w:type="spellEnd"/>
      <w:r w:rsidRPr="004C7803">
        <w:rPr>
          <w:rFonts w:cstheme="minorHAnsi"/>
          <w:sz w:val="28"/>
        </w:rPr>
        <w:t xml:space="preserve"> = </w:t>
      </w:r>
      <w:proofErr w:type="spellStart"/>
      <w:r w:rsidRPr="004C7803">
        <w:rPr>
          <w:rFonts w:cstheme="minorHAnsi"/>
          <w:sz w:val="28"/>
        </w:rPr>
        <w:t>kd</w:t>
      </w:r>
      <w:proofErr w:type="spellEnd"/>
      <w:r w:rsidRPr="004C7803">
        <w:rPr>
          <w:rFonts w:cstheme="minorHAnsi"/>
          <w:sz w:val="28"/>
        </w:rPr>
        <w:t xml:space="preserve"> = 0.15 и n = 5. Заметим, что </w:t>
      </w:r>
      <w:proofErr w:type="spellStart"/>
      <w:r w:rsidRPr="004C7803">
        <w:rPr>
          <w:rFonts w:cstheme="minorHAnsi"/>
          <w:sz w:val="28"/>
        </w:rPr>
        <w:t>ks</w:t>
      </w:r>
      <w:proofErr w:type="spellEnd"/>
      <w:r w:rsidRPr="004C7803">
        <w:rPr>
          <w:rFonts w:cstheme="minorHAnsi"/>
          <w:sz w:val="28"/>
        </w:rPr>
        <w:t xml:space="preserve"> + </w:t>
      </w:r>
      <w:proofErr w:type="spellStart"/>
      <w:r w:rsidRPr="004C7803">
        <w:rPr>
          <w:rFonts w:cstheme="minorHAnsi"/>
          <w:sz w:val="28"/>
        </w:rPr>
        <w:t>kd</w:t>
      </w:r>
      <w:proofErr w:type="spellEnd"/>
      <w:r w:rsidRPr="004C7803">
        <w:rPr>
          <w:rFonts w:cstheme="minorHAnsi"/>
          <w:sz w:val="28"/>
        </w:rPr>
        <w:t xml:space="preserve"> = 0.95, то есть 5% энергии источника поглощается.</w:t>
      </w:r>
    </w:p>
    <w:p w:rsidR="00B729AA" w:rsidRPr="004C7803" w:rsidRDefault="003C6137" w:rsidP="003C6137">
      <w:pPr>
        <w:rPr>
          <w:rFonts w:cstheme="minorHAnsi"/>
          <w:sz w:val="28"/>
        </w:rPr>
      </w:pPr>
      <w:r w:rsidRPr="004C7803">
        <w:rPr>
          <w:rFonts w:cstheme="minorHAnsi"/>
          <w:sz w:val="28"/>
        </w:rPr>
        <w:t>Выполните расчеты, ответ приложите в виде текстового файла</w:t>
      </w:r>
    </w:p>
    <w:p w:rsidR="004C7803" w:rsidRPr="004C7803" w:rsidRDefault="004C7803" w:rsidP="003C6137">
      <w:pPr>
        <w:rPr>
          <w:rFonts w:cstheme="minorHAnsi"/>
          <w:sz w:val="28"/>
        </w:rPr>
      </w:pPr>
    </w:p>
    <w:p w:rsidR="004C7803" w:rsidRPr="004C7803" w:rsidRDefault="004C7803" w:rsidP="003C6137">
      <w:pPr>
        <w:rPr>
          <w:rFonts w:cstheme="minorHAnsi"/>
          <w:sz w:val="28"/>
        </w:rPr>
      </w:pPr>
      <w:r w:rsidRPr="004C7803">
        <w:rPr>
          <w:rFonts w:cstheme="minorHAnsi"/>
          <w:sz w:val="28"/>
        </w:rPr>
        <w:t>Решение:</w:t>
      </w:r>
    </w:p>
    <w:p w:rsidR="004C7803" w:rsidRPr="004C7803" w:rsidRDefault="004C7803" w:rsidP="004C7803">
      <w:pPr>
        <w:rPr>
          <w:sz w:val="28"/>
        </w:rPr>
      </w:pPr>
      <w:r w:rsidRPr="004C7803">
        <w:rPr>
          <w:sz w:val="28"/>
        </w:rPr>
        <w:t>Построим вектор отражения R: R = i + 2j + k.</w:t>
      </w:r>
    </w:p>
    <w:p w:rsidR="004C7803" w:rsidRPr="004C7803" w:rsidRDefault="004C7803" w:rsidP="004C7803">
      <w:pPr>
        <w:rPr>
          <w:sz w:val="28"/>
        </w:rPr>
      </w:pPr>
      <w:r w:rsidRPr="004C7803">
        <w:rPr>
          <w:sz w:val="28"/>
        </w:rPr>
        <w:t xml:space="preserve">Определяя элементы модели освещения, </w:t>
      </w:r>
      <w:proofErr w:type="gramStart"/>
      <w:r w:rsidRPr="004C7803">
        <w:rPr>
          <w:sz w:val="28"/>
        </w:rPr>
        <w:t>получаем:</w:t>
      </w:r>
      <w:r w:rsidRPr="004C7803">
        <w:rPr>
          <w:sz w:val="28"/>
        </w:rPr>
        <w:br/>
      </w:r>
      <w:proofErr w:type="spellStart"/>
      <w:r w:rsidRPr="004C7803">
        <w:rPr>
          <w:sz w:val="28"/>
        </w:rPr>
        <w:t>cos</w:t>
      </w:r>
      <w:proofErr w:type="spellEnd"/>
      <w:proofErr w:type="gramEnd"/>
      <w:r w:rsidRPr="004C7803">
        <w:rPr>
          <w:rFonts w:ascii="Symbol" w:hAnsi="Symbol"/>
          <w:sz w:val="28"/>
        </w:rPr>
        <w:t></w:t>
      </w:r>
      <w:r w:rsidRPr="004C7803">
        <w:rPr>
          <w:sz w:val="28"/>
        </w:rPr>
        <w:t> = n' * L' = (n * L)/(|n| * |L|) = (j * (-i + 2j - k))/((-1)</w:t>
      </w:r>
      <w:r w:rsidRPr="004C7803">
        <w:rPr>
          <w:sz w:val="28"/>
          <w:vertAlign w:val="superscript"/>
        </w:rPr>
        <w:t>2</w:t>
      </w:r>
      <w:r w:rsidRPr="004C7803">
        <w:rPr>
          <w:sz w:val="28"/>
        </w:rPr>
        <w:t> + 2</w:t>
      </w:r>
      <w:r w:rsidRPr="004C7803">
        <w:rPr>
          <w:sz w:val="28"/>
          <w:vertAlign w:val="superscript"/>
        </w:rPr>
        <w:t>2</w:t>
      </w:r>
      <w:r w:rsidRPr="004C7803">
        <w:rPr>
          <w:sz w:val="28"/>
        </w:rPr>
        <w:t> + (-1)</w:t>
      </w:r>
      <w:r w:rsidRPr="004C7803">
        <w:rPr>
          <w:sz w:val="28"/>
          <w:vertAlign w:val="superscript"/>
        </w:rPr>
        <w:t>2</w:t>
      </w:r>
      <w:r w:rsidRPr="004C7803">
        <w:rPr>
          <w:sz w:val="28"/>
        </w:rPr>
        <w:t>)</w:t>
      </w:r>
      <w:r w:rsidRPr="004C7803">
        <w:rPr>
          <w:sz w:val="28"/>
          <w:vertAlign w:val="superscript"/>
        </w:rPr>
        <w:t>1/2</w:t>
      </w:r>
      <w:r w:rsidRPr="004C7803">
        <w:rPr>
          <w:sz w:val="28"/>
        </w:rPr>
        <w:t> = 2/6</w:t>
      </w:r>
      <w:r w:rsidRPr="004C7803">
        <w:rPr>
          <w:sz w:val="28"/>
          <w:vertAlign w:val="superscript"/>
        </w:rPr>
        <w:t>1/2</w:t>
      </w:r>
      <w:r w:rsidRPr="004C7803">
        <w:rPr>
          <w:sz w:val="28"/>
        </w:rPr>
        <w:t> или</w:t>
      </w:r>
      <w:r w:rsidRPr="004C7803">
        <w:rPr>
          <w:sz w:val="28"/>
        </w:rPr>
        <w:br/>
      </w:r>
      <w:r w:rsidRPr="004C7803">
        <w:rPr>
          <w:rFonts w:ascii="Symbol" w:hAnsi="Symbol"/>
          <w:sz w:val="28"/>
        </w:rPr>
        <w:t></w:t>
      </w:r>
      <w:r w:rsidRPr="004C7803">
        <w:rPr>
          <w:sz w:val="28"/>
        </w:rPr>
        <w:t xml:space="preserve"> = </w:t>
      </w:r>
      <w:proofErr w:type="spellStart"/>
      <w:r w:rsidRPr="004C7803">
        <w:rPr>
          <w:sz w:val="28"/>
        </w:rPr>
        <w:t>arccos</w:t>
      </w:r>
      <w:proofErr w:type="spellEnd"/>
      <w:r w:rsidRPr="004C7803">
        <w:rPr>
          <w:sz w:val="28"/>
        </w:rPr>
        <w:t>(2/6</w:t>
      </w:r>
      <w:r w:rsidRPr="004C7803">
        <w:rPr>
          <w:sz w:val="28"/>
          <w:vertAlign w:val="superscript"/>
        </w:rPr>
        <w:t>1/2</w:t>
      </w:r>
      <w:r w:rsidRPr="004C7803">
        <w:rPr>
          <w:sz w:val="28"/>
        </w:rPr>
        <w:t>) = 35.26</w:t>
      </w:r>
      <w:r w:rsidRPr="004C7803">
        <w:rPr>
          <w:sz w:val="28"/>
          <w:vertAlign w:val="superscript"/>
        </w:rPr>
        <w:t>0</w:t>
      </w:r>
      <w:r w:rsidRPr="004C7803">
        <w:rPr>
          <w:sz w:val="28"/>
        </w:rPr>
        <w:t>.</w:t>
      </w:r>
    </w:p>
    <w:p w:rsidR="004C7803" w:rsidRPr="004C7803" w:rsidRDefault="004C7803" w:rsidP="004C7803">
      <w:pPr>
        <w:rPr>
          <w:sz w:val="28"/>
          <w:lang w:val="en-US"/>
        </w:rPr>
      </w:pPr>
      <w:r w:rsidRPr="004C7803">
        <w:rPr>
          <w:sz w:val="28"/>
          <w:lang w:val="en-US"/>
        </w:rPr>
        <w:t>cos</w:t>
      </w:r>
      <w:r w:rsidRPr="004C7803">
        <w:rPr>
          <w:rFonts w:ascii="Symbol" w:hAnsi="Symbol"/>
          <w:sz w:val="28"/>
        </w:rPr>
        <w:t></w:t>
      </w:r>
      <w:r w:rsidRPr="004C7803">
        <w:rPr>
          <w:sz w:val="28"/>
          <w:lang w:val="en-US"/>
        </w:rPr>
        <w:t> = R' * S' = (R * S)</w:t>
      </w:r>
      <w:proofErr w:type="gramStart"/>
      <w:r w:rsidRPr="004C7803">
        <w:rPr>
          <w:sz w:val="28"/>
          <w:lang w:val="en-US"/>
        </w:rPr>
        <w:t>/(</w:t>
      </w:r>
      <w:proofErr w:type="gramEnd"/>
      <w:r w:rsidRPr="004C7803">
        <w:rPr>
          <w:sz w:val="28"/>
          <w:lang w:val="en-US"/>
        </w:rPr>
        <w:t>|R| * |S|) = (</w:t>
      </w:r>
      <w:proofErr w:type="spellStart"/>
      <w:r w:rsidRPr="004C7803">
        <w:rPr>
          <w:sz w:val="28"/>
          <w:lang w:val="en-US"/>
        </w:rPr>
        <w:t>i</w:t>
      </w:r>
      <w:proofErr w:type="spellEnd"/>
      <w:r w:rsidRPr="004C7803">
        <w:rPr>
          <w:sz w:val="28"/>
          <w:lang w:val="en-US"/>
        </w:rPr>
        <w:t xml:space="preserve"> + 2j + k) * (</w:t>
      </w:r>
      <w:proofErr w:type="spellStart"/>
      <w:r w:rsidRPr="004C7803">
        <w:rPr>
          <w:sz w:val="28"/>
          <w:lang w:val="en-US"/>
        </w:rPr>
        <w:t>i</w:t>
      </w:r>
      <w:proofErr w:type="spellEnd"/>
      <w:r w:rsidRPr="004C7803">
        <w:rPr>
          <w:sz w:val="28"/>
          <w:lang w:val="en-US"/>
        </w:rPr>
        <w:t xml:space="preserve"> + 1.5j + 0.5k)/[(1</w:t>
      </w:r>
      <w:r w:rsidRPr="004C7803">
        <w:rPr>
          <w:sz w:val="28"/>
          <w:vertAlign w:val="superscript"/>
          <w:lang w:val="en-US"/>
        </w:rPr>
        <w:t>2</w:t>
      </w:r>
      <w:r w:rsidRPr="004C7803">
        <w:rPr>
          <w:sz w:val="28"/>
          <w:lang w:val="en-US"/>
        </w:rPr>
        <w:t> + 2</w:t>
      </w:r>
      <w:r w:rsidRPr="004C7803">
        <w:rPr>
          <w:sz w:val="28"/>
          <w:vertAlign w:val="superscript"/>
          <w:lang w:val="en-US"/>
        </w:rPr>
        <w:t>2</w:t>
      </w:r>
      <w:r w:rsidRPr="004C7803">
        <w:rPr>
          <w:sz w:val="28"/>
          <w:lang w:val="en-US"/>
        </w:rPr>
        <w:t> + 1</w:t>
      </w:r>
      <w:r w:rsidRPr="004C7803">
        <w:rPr>
          <w:sz w:val="28"/>
          <w:vertAlign w:val="superscript"/>
          <w:lang w:val="en-US"/>
        </w:rPr>
        <w:t>2</w:t>
      </w:r>
      <w:r w:rsidRPr="004C7803">
        <w:rPr>
          <w:sz w:val="28"/>
          <w:lang w:val="en-US"/>
        </w:rPr>
        <w:t>)</w:t>
      </w:r>
      <w:r w:rsidRPr="004C7803">
        <w:rPr>
          <w:sz w:val="28"/>
          <w:vertAlign w:val="superscript"/>
          <w:lang w:val="en-US"/>
        </w:rPr>
        <w:t>1/2</w:t>
      </w:r>
      <w:r w:rsidRPr="004C7803">
        <w:rPr>
          <w:sz w:val="28"/>
          <w:lang w:val="en-US"/>
        </w:rPr>
        <w:t> * (1</w:t>
      </w:r>
      <w:r w:rsidRPr="004C7803">
        <w:rPr>
          <w:sz w:val="28"/>
          <w:vertAlign w:val="superscript"/>
          <w:lang w:val="en-US"/>
        </w:rPr>
        <w:t>2</w:t>
      </w:r>
      <w:r w:rsidRPr="004C7803">
        <w:rPr>
          <w:sz w:val="28"/>
          <w:lang w:val="en-US"/>
        </w:rPr>
        <w:t> + 1.5</w:t>
      </w:r>
      <w:r w:rsidRPr="004C7803">
        <w:rPr>
          <w:sz w:val="28"/>
          <w:vertAlign w:val="superscript"/>
          <w:lang w:val="en-US"/>
        </w:rPr>
        <w:t>2</w:t>
      </w:r>
      <w:r w:rsidRPr="004C7803">
        <w:rPr>
          <w:sz w:val="28"/>
          <w:lang w:val="en-US"/>
        </w:rPr>
        <w:t> + 0.5</w:t>
      </w:r>
      <w:r w:rsidRPr="004C7803">
        <w:rPr>
          <w:sz w:val="28"/>
          <w:vertAlign w:val="superscript"/>
          <w:lang w:val="en-US"/>
        </w:rPr>
        <w:t>2</w:t>
      </w:r>
      <w:r w:rsidRPr="004C7803">
        <w:rPr>
          <w:sz w:val="28"/>
          <w:lang w:val="en-US"/>
        </w:rPr>
        <w:t>)</w:t>
      </w:r>
      <w:r w:rsidRPr="004C7803">
        <w:rPr>
          <w:sz w:val="28"/>
          <w:vertAlign w:val="superscript"/>
          <w:lang w:val="en-US"/>
        </w:rPr>
        <w:t>1/2</w:t>
      </w:r>
      <w:r w:rsidRPr="004C7803">
        <w:rPr>
          <w:sz w:val="28"/>
          <w:lang w:val="en-US"/>
        </w:rPr>
        <w:t>] =</w:t>
      </w:r>
      <w:r w:rsidRPr="004C7803">
        <w:rPr>
          <w:sz w:val="28"/>
          <w:lang w:val="en-US"/>
        </w:rPr>
        <w:br/>
        <w:t>4.5/(6</w:t>
      </w:r>
      <w:r w:rsidRPr="004C7803">
        <w:rPr>
          <w:sz w:val="28"/>
          <w:vertAlign w:val="superscript"/>
          <w:lang w:val="en-US"/>
        </w:rPr>
        <w:t>1/2</w:t>
      </w:r>
      <w:r w:rsidRPr="004C7803">
        <w:rPr>
          <w:sz w:val="28"/>
          <w:lang w:val="en-US"/>
        </w:rPr>
        <w:t> * 3.5</w:t>
      </w:r>
      <w:r w:rsidRPr="004C7803">
        <w:rPr>
          <w:sz w:val="28"/>
          <w:vertAlign w:val="superscript"/>
          <w:lang w:val="en-US"/>
        </w:rPr>
        <w:t>1/2</w:t>
      </w:r>
      <w:r w:rsidRPr="004C7803">
        <w:rPr>
          <w:sz w:val="28"/>
          <w:lang w:val="en-US"/>
        </w:rPr>
        <w:t>) = 4.5/21</w:t>
      </w:r>
      <w:r w:rsidRPr="004C7803">
        <w:rPr>
          <w:sz w:val="28"/>
          <w:vertAlign w:val="superscript"/>
          <w:lang w:val="en-US"/>
        </w:rPr>
        <w:t>1/2</w:t>
      </w:r>
      <w:r w:rsidRPr="004C7803">
        <w:rPr>
          <w:sz w:val="28"/>
          <w:lang w:val="en-US"/>
        </w:rPr>
        <w:t> </w:t>
      </w:r>
      <w:r w:rsidRPr="004C7803">
        <w:rPr>
          <w:sz w:val="28"/>
        </w:rPr>
        <w:t>или</w:t>
      </w:r>
      <w:r w:rsidRPr="004C7803">
        <w:rPr>
          <w:sz w:val="28"/>
          <w:lang w:val="en-US"/>
        </w:rPr>
        <w:t> </w:t>
      </w:r>
      <w:r w:rsidRPr="004C7803">
        <w:rPr>
          <w:rFonts w:ascii="Symbol" w:hAnsi="Symbol"/>
          <w:sz w:val="28"/>
        </w:rPr>
        <w:t></w:t>
      </w:r>
      <w:r w:rsidRPr="004C7803">
        <w:rPr>
          <w:sz w:val="28"/>
          <w:lang w:val="en-US"/>
        </w:rPr>
        <w:t xml:space="preserve"> = </w:t>
      </w:r>
      <w:proofErr w:type="spellStart"/>
      <w:r w:rsidRPr="004C7803">
        <w:rPr>
          <w:sz w:val="28"/>
          <w:lang w:val="en-US"/>
        </w:rPr>
        <w:t>arccos</w:t>
      </w:r>
      <w:proofErr w:type="spellEnd"/>
      <w:r w:rsidRPr="004C7803">
        <w:rPr>
          <w:sz w:val="28"/>
          <w:lang w:val="en-US"/>
        </w:rPr>
        <w:t>(4.5/21</w:t>
      </w:r>
      <w:r w:rsidRPr="004C7803">
        <w:rPr>
          <w:sz w:val="28"/>
          <w:vertAlign w:val="superscript"/>
          <w:lang w:val="en-US"/>
        </w:rPr>
        <w:t>1/2</w:t>
      </w:r>
      <w:r w:rsidRPr="004C7803">
        <w:rPr>
          <w:sz w:val="28"/>
          <w:lang w:val="en-US"/>
        </w:rPr>
        <w:t>) = 10.89</w:t>
      </w:r>
      <w:r w:rsidRPr="004C7803">
        <w:rPr>
          <w:sz w:val="28"/>
          <w:vertAlign w:val="superscript"/>
          <w:lang w:val="en-US"/>
        </w:rPr>
        <w:t>0</w:t>
      </w:r>
      <w:r w:rsidRPr="004C7803">
        <w:rPr>
          <w:sz w:val="28"/>
          <w:lang w:val="en-US"/>
        </w:rPr>
        <w:t>.</w:t>
      </w:r>
    </w:p>
    <w:p w:rsidR="004C7803" w:rsidRPr="004C7803" w:rsidRDefault="004C7803" w:rsidP="004C7803">
      <w:pPr>
        <w:rPr>
          <w:sz w:val="28"/>
        </w:rPr>
      </w:pPr>
      <w:r w:rsidRPr="004C7803">
        <w:rPr>
          <w:sz w:val="28"/>
        </w:rPr>
        <w:t xml:space="preserve">Окончательно </w:t>
      </w:r>
      <w:proofErr w:type="gramStart"/>
      <w:r w:rsidRPr="004C7803">
        <w:rPr>
          <w:sz w:val="28"/>
        </w:rPr>
        <w:t>получаем:</w:t>
      </w:r>
      <w:r w:rsidRPr="004C7803">
        <w:rPr>
          <w:sz w:val="28"/>
        </w:rPr>
        <w:br/>
        <w:t>I</w:t>
      </w:r>
      <w:proofErr w:type="gramEnd"/>
      <w:r w:rsidRPr="004C7803">
        <w:rPr>
          <w:sz w:val="28"/>
        </w:rPr>
        <w:t xml:space="preserve"> = 1 * 0.15 + 10/1 * [0.15 * 2/6</w:t>
      </w:r>
      <w:r w:rsidRPr="004C7803">
        <w:rPr>
          <w:sz w:val="28"/>
          <w:vertAlign w:val="superscript"/>
        </w:rPr>
        <w:t>1/2</w:t>
      </w:r>
      <w:r w:rsidRPr="004C7803">
        <w:rPr>
          <w:sz w:val="28"/>
        </w:rPr>
        <w:t> + 0.8 * (4.5/21</w:t>
      </w:r>
      <w:r w:rsidRPr="004C7803">
        <w:rPr>
          <w:sz w:val="28"/>
          <w:vertAlign w:val="superscript"/>
        </w:rPr>
        <w:t>1/2</w:t>
      </w:r>
      <w:r w:rsidRPr="004C7803">
        <w:rPr>
          <w:sz w:val="28"/>
        </w:rPr>
        <w:t>)</w:t>
      </w:r>
      <w:r w:rsidRPr="004C7803">
        <w:rPr>
          <w:sz w:val="28"/>
          <w:vertAlign w:val="superscript"/>
        </w:rPr>
        <w:t>5</w:t>
      </w:r>
      <w:r w:rsidRPr="004C7803">
        <w:rPr>
          <w:sz w:val="28"/>
        </w:rPr>
        <w:t>] = 0.15 + 10 * (0.12 +0.73) = 8.65</w:t>
      </w:r>
    </w:p>
    <w:p w:rsidR="004C7803" w:rsidRPr="004C7803" w:rsidRDefault="004C7803" w:rsidP="004C7803">
      <w:pPr>
        <w:rPr>
          <w:sz w:val="28"/>
        </w:rPr>
      </w:pPr>
      <w:r w:rsidRPr="004C7803">
        <w:rPr>
          <w:sz w:val="28"/>
        </w:rPr>
        <w:lastRenderedPageBreak/>
        <w:t>Вектор наблюдения почти совпадает с вектором отражения, поэтому в точке Q наблюдатель видит яркий блик. Но что произойдет, если наблюдатель изменит свое положение? Пусть, например, S = i +1.5j - 0.5k.</w:t>
      </w:r>
    </w:p>
    <w:p w:rsidR="004C7803" w:rsidRPr="004C7803" w:rsidRDefault="004C7803" w:rsidP="004C7803">
      <w:pPr>
        <w:rPr>
          <w:sz w:val="28"/>
        </w:rPr>
      </w:pPr>
      <w:r w:rsidRPr="004C7803">
        <w:rPr>
          <w:sz w:val="28"/>
        </w:rPr>
        <w:t>Тогда</w:t>
      </w:r>
      <w:r w:rsidRPr="004C7803">
        <w:rPr>
          <w:sz w:val="28"/>
          <w:lang w:val="en-US"/>
        </w:rPr>
        <w:t xml:space="preserve"> cos</w:t>
      </w:r>
      <w:r w:rsidRPr="004C7803">
        <w:rPr>
          <w:rFonts w:ascii="Symbol" w:hAnsi="Symbol"/>
          <w:sz w:val="28"/>
        </w:rPr>
        <w:t></w:t>
      </w:r>
      <w:r w:rsidRPr="004C7803">
        <w:rPr>
          <w:sz w:val="28"/>
          <w:lang w:val="en-US"/>
        </w:rPr>
        <w:t xml:space="preserve"> = R' * S' = (R * </w:t>
      </w:r>
      <w:proofErr w:type="gramStart"/>
      <w:r w:rsidRPr="004C7803">
        <w:rPr>
          <w:sz w:val="28"/>
          <w:lang w:val="en-US"/>
        </w:rPr>
        <w:t>S)/</w:t>
      </w:r>
      <w:proofErr w:type="gramEnd"/>
      <w:r w:rsidRPr="004C7803">
        <w:rPr>
          <w:sz w:val="28"/>
          <w:lang w:val="en-US"/>
        </w:rPr>
        <w:t>(|R| * |S|) = 3.5/21</w:t>
      </w:r>
      <w:r w:rsidRPr="004C7803">
        <w:rPr>
          <w:sz w:val="28"/>
          <w:vertAlign w:val="superscript"/>
          <w:lang w:val="en-US"/>
        </w:rPr>
        <w:t>1/2</w:t>
      </w:r>
      <w:r w:rsidRPr="004C7803">
        <w:rPr>
          <w:sz w:val="28"/>
          <w:lang w:val="en-US"/>
        </w:rPr>
        <w:t>, </w:t>
      </w:r>
      <w:r w:rsidRPr="004C7803">
        <w:rPr>
          <w:rFonts w:ascii="Symbol" w:hAnsi="Symbol"/>
          <w:sz w:val="28"/>
        </w:rPr>
        <w:t></w:t>
      </w:r>
      <w:r w:rsidRPr="004C7803">
        <w:rPr>
          <w:sz w:val="28"/>
          <w:lang w:val="en-US"/>
        </w:rPr>
        <w:t>=40.2</w:t>
      </w:r>
      <w:r w:rsidRPr="004C7803">
        <w:rPr>
          <w:sz w:val="28"/>
          <w:vertAlign w:val="superscript"/>
          <w:lang w:val="en-US"/>
        </w:rPr>
        <w:t>0</w:t>
      </w:r>
      <w:r w:rsidRPr="004C7803">
        <w:rPr>
          <w:sz w:val="28"/>
          <w:lang w:val="en-US"/>
        </w:rPr>
        <w:t>.</w:t>
      </w:r>
      <w:r w:rsidRPr="004C7803">
        <w:rPr>
          <w:sz w:val="28"/>
          <w:lang w:val="en-US"/>
        </w:rPr>
        <w:br/>
      </w:r>
      <w:r w:rsidRPr="004C7803">
        <w:rPr>
          <w:sz w:val="28"/>
        </w:rPr>
        <w:t>I = 0.15 + 10 * (0.12 + 0.21) = 3.45 и яркость блика в точке Q значительно ослабевает.</w:t>
      </w:r>
    </w:p>
    <w:p w:rsidR="004C7803" w:rsidRPr="004C7803" w:rsidRDefault="004C7803" w:rsidP="003C613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C7803" w:rsidRPr="004C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29"/>
    <w:rsid w:val="00330F29"/>
    <w:rsid w:val="003C6137"/>
    <w:rsid w:val="004C7803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01736-E2D0-4D96-A1B5-4F462496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7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2021-09-14T14:23:00Z</dcterms:created>
  <dcterms:modified xsi:type="dcterms:W3CDTF">2021-09-14T14:26:00Z</dcterms:modified>
</cp:coreProperties>
</file>