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0B2" w:rsidRDefault="00F020B2" w:rsidP="00F020B2"/>
    <w:p w:rsidR="00B729AA" w:rsidRPr="00F020B2" w:rsidRDefault="00F020B2" w:rsidP="00F020B2">
      <w:pPr>
        <w:rPr>
          <w:rFonts w:ascii="Times New Roman" w:hAnsi="Times New Roman" w:cs="Times New Roman"/>
          <w:b/>
          <w:sz w:val="28"/>
          <w:szCs w:val="28"/>
        </w:rPr>
      </w:pPr>
      <w:r w:rsidRPr="00F020B2">
        <w:rPr>
          <w:rFonts w:ascii="Times New Roman" w:hAnsi="Times New Roman" w:cs="Times New Roman"/>
          <w:b/>
          <w:sz w:val="28"/>
          <w:szCs w:val="28"/>
        </w:rPr>
        <w:t>ОСНОВНЫЕ ФАКТОРЫ, ОПРЕДЕЛЯЮЩИЕ ОТНОШЕНИЕ</w:t>
      </w:r>
      <w:r w:rsidRPr="00F020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b/>
          <w:sz w:val="28"/>
          <w:szCs w:val="28"/>
        </w:rPr>
        <w:t>БИЗНЕСА К ИТ-СЛУЖБАМ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•"количество" опыта, накопленного за предшествующие 20 - 25 лет в</w:t>
      </w:r>
      <w:r w:rsidRPr="00F020B2"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области использования информационных технологий, достигло</w:t>
      </w:r>
      <w:r w:rsidRPr="00F020B2"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критической массы и обязано преобразоваться в новое качество</w:t>
      </w:r>
      <w:r w:rsidRPr="00F020B2"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(промышленный подход);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•растущие возможности информационных технологий позволяют</w:t>
      </w:r>
      <w:r w:rsidRPr="00F020B2"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использовать их сейчас не только в качестве вспомогательного или</w:t>
      </w:r>
      <w:r w:rsidRPr="00F020B2"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обслуживающего инструмента для ведения бизнеса, но и в качестве</w:t>
      </w:r>
      <w:r w:rsidRPr="00F020B2"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"производственной базы" для генерации услуг, основанных</w:t>
      </w:r>
      <w:r w:rsidRPr="00F020B2"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исключительно на информационных технологиях (следовательно,</w:t>
      </w:r>
      <w:r w:rsidRPr="00F020B2"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встает вопрос о контроле качества);</w:t>
      </w:r>
    </w:p>
    <w:p w:rsid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• стабилизация и планируемый рост российской экономики создают</w:t>
      </w:r>
      <w:r w:rsidRPr="00F020B2"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условия, при которых владельцы предприятий заинтересованы в</w:t>
      </w:r>
      <w:r w:rsidRPr="00F020B2"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стабильности и конкурентоспособности бизнеса в долгосрочной</w:t>
      </w:r>
      <w:r w:rsidRPr="00F020B2"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перспективе, что ведет к ужесточению их требований ко всем</w:t>
      </w:r>
      <w:r w:rsidRPr="00F020B2"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составляющим бизнеса, в том числе и к информационным</w:t>
      </w:r>
      <w:r w:rsidRPr="00F020B2"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технологиям (и к службам, обеспечивающим их применение)</w:t>
      </w:r>
    </w:p>
    <w:p w:rsid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b/>
          <w:sz w:val="28"/>
          <w:szCs w:val="28"/>
        </w:rPr>
        <w:t>«ИТ бизнес-процессов»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или корпоративные информационные системы (КИС) — все то,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способствует, с одной стороны, повышению производительности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достоверности бизнес-процессов, а с другой — снижению издержек.</w:t>
      </w:r>
      <w:r w:rsidRPr="00F020B2">
        <w:rPr>
          <w:rFonts w:ascii="Times New Roman" w:hAnsi="Times New Roman" w:cs="Times New Roman"/>
          <w:sz w:val="28"/>
          <w:szCs w:val="28"/>
        </w:rPr>
        <w:cr/>
      </w:r>
    </w:p>
    <w:p w:rsid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b/>
          <w:sz w:val="28"/>
          <w:szCs w:val="28"/>
        </w:rPr>
        <w:t>«ИТ в инфраструктуре»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— это то, что управленческому персоналу глубоко неинтересно, по крайней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мере, до тех пор, пока не останавливается работа их приложений.</w:t>
      </w:r>
    </w:p>
    <w:p w:rsid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</w:p>
    <w:p w:rsid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b/>
          <w:sz w:val="28"/>
          <w:szCs w:val="28"/>
        </w:rPr>
        <w:t>ИТ-ИНФРАСТРУКТУРА</w:t>
      </w:r>
      <w:r w:rsidRPr="00F020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F020B2">
        <w:rPr>
          <w:rFonts w:ascii="Times New Roman" w:hAnsi="Times New Roman" w:cs="Times New Roman"/>
          <w:sz w:val="28"/>
          <w:szCs w:val="28"/>
        </w:rPr>
        <w:t>комплекс: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020B2">
        <w:rPr>
          <w:rFonts w:ascii="Times New Roman" w:hAnsi="Times New Roman" w:cs="Times New Roman"/>
          <w:sz w:val="28"/>
          <w:szCs w:val="28"/>
        </w:rPr>
        <w:t>технического и коммуникационного оборудования;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020B2">
        <w:rPr>
          <w:rFonts w:ascii="Times New Roman" w:hAnsi="Times New Roman" w:cs="Times New Roman"/>
          <w:sz w:val="28"/>
          <w:szCs w:val="28"/>
        </w:rPr>
        <w:t>системного и прикладного программного обеспечения (ПО);</w:t>
      </w:r>
    </w:p>
    <w:p w:rsid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020B2">
        <w:rPr>
          <w:rFonts w:ascii="Times New Roman" w:hAnsi="Times New Roman" w:cs="Times New Roman"/>
          <w:sz w:val="28"/>
          <w:szCs w:val="28"/>
        </w:rPr>
        <w:t>документации и процедур.</w:t>
      </w:r>
    </w:p>
    <w:p w:rsid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</w:p>
    <w:p w:rsid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</w:p>
    <w:p w:rsid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</w:p>
    <w:p w:rsidR="00F020B2" w:rsidRPr="00F020B2" w:rsidRDefault="00F020B2" w:rsidP="00F020B2">
      <w:pPr>
        <w:rPr>
          <w:rFonts w:ascii="Times New Roman" w:hAnsi="Times New Roman" w:cs="Times New Roman"/>
          <w:b/>
          <w:sz w:val="28"/>
          <w:szCs w:val="28"/>
        </w:rPr>
      </w:pPr>
      <w:r w:rsidRPr="00F020B2">
        <w:rPr>
          <w:rFonts w:ascii="Times New Roman" w:hAnsi="Times New Roman" w:cs="Times New Roman"/>
          <w:b/>
          <w:sz w:val="28"/>
          <w:szCs w:val="28"/>
        </w:rPr>
        <w:lastRenderedPageBreak/>
        <w:t>ЗАДАЧИ, ВО</w:t>
      </w:r>
      <w:r w:rsidRPr="00F020B2">
        <w:rPr>
          <w:rFonts w:ascii="Times New Roman" w:hAnsi="Times New Roman" w:cs="Times New Roman"/>
          <w:b/>
          <w:sz w:val="28"/>
          <w:szCs w:val="28"/>
        </w:rPr>
        <w:t>ЗЛАГАЕМЫЕ НА ИТ-ИНФРАСТРУКТУРУ: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1.Обеспечение оперативности, доступности, конфиденциальности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обрабатываемой информации;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2. Организация и осуществление эксплуатации;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3. Предотвращение и устранение сбоев;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4. Планирование и управление кризисными ситуациями;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5. Обеспечение оперативного автоматического мониторинга;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6. Обеспечение надежности и эффективности функционирования;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7. Обеспечение информационной безопасности и защиты информации;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8. Модернизация оборудования и ПО;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9. Обеспечение соответствия стандартам управления ИТ;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10. Минимизация расходов и повышение экономической эффективности;</w:t>
      </w:r>
    </w:p>
    <w:p w:rsid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11. Подготовка и повышение квалификации персонала.</w:t>
      </w:r>
    </w:p>
    <w:p w:rsid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</w:p>
    <w:p w:rsidR="00F020B2" w:rsidRPr="00F020B2" w:rsidRDefault="00F020B2" w:rsidP="00F020B2">
      <w:pPr>
        <w:rPr>
          <w:rFonts w:ascii="Times New Roman" w:hAnsi="Times New Roman" w:cs="Times New Roman"/>
          <w:b/>
          <w:sz w:val="28"/>
          <w:szCs w:val="28"/>
        </w:rPr>
      </w:pPr>
      <w:r w:rsidRPr="00F020B2">
        <w:rPr>
          <w:rFonts w:ascii="Times New Roman" w:hAnsi="Times New Roman" w:cs="Times New Roman"/>
          <w:b/>
          <w:sz w:val="28"/>
          <w:szCs w:val="28"/>
        </w:rPr>
        <w:t>ОПТИМИЗИРОВАТЬ УПРАВЛЕНИЕ ИТ-ИНФРАСТРУКТУРОЙ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возможно на основе современных концепций: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- управления ИТ-подразделениями как поставщиками услуг для бизнеса;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- управление уровнем ИТ-сервисов для бизнеса;</w:t>
      </w:r>
    </w:p>
    <w:p w:rsid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- управление бизнес-сервисами.</w:t>
      </w:r>
      <w:r w:rsidRPr="00F020B2">
        <w:rPr>
          <w:rFonts w:ascii="Times New Roman" w:hAnsi="Times New Roman" w:cs="Times New Roman"/>
          <w:sz w:val="28"/>
          <w:szCs w:val="28"/>
        </w:rPr>
        <w:cr/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b/>
          <w:sz w:val="28"/>
          <w:szCs w:val="28"/>
        </w:rPr>
        <w:t>Информационная система</w:t>
      </w:r>
      <w:r w:rsidRPr="00F020B2">
        <w:rPr>
          <w:rFonts w:ascii="Times New Roman" w:hAnsi="Times New Roman" w:cs="Times New Roman"/>
          <w:sz w:val="28"/>
          <w:szCs w:val="28"/>
        </w:rPr>
        <w:t xml:space="preserve"> подобна живому организму: она рождается,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растет, вступает в этап зрелости и, увы, рано или поздно заканчивает свое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существование.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b/>
          <w:sz w:val="28"/>
          <w:szCs w:val="28"/>
        </w:rPr>
        <w:t>Можно выделить шесть фаз ее развития</w:t>
      </w:r>
      <w:r w:rsidRPr="00F020B2">
        <w:rPr>
          <w:rFonts w:ascii="Times New Roman" w:hAnsi="Times New Roman" w:cs="Times New Roman"/>
          <w:sz w:val="28"/>
          <w:szCs w:val="28"/>
        </w:rPr>
        <w:t>: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020B2">
        <w:rPr>
          <w:rFonts w:ascii="Times New Roman" w:hAnsi="Times New Roman" w:cs="Times New Roman"/>
          <w:sz w:val="28"/>
          <w:szCs w:val="28"/>
        </w:rPr>
        <w:t>базовая инсталляция оборудования и ПО;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020B2">
        <w:rPr>
          <w:rFonts w:ascii="Times New Roman" w:hAnsi="Times New Roman" w:cs="Times New Roman"/>
          <w:sz w:val="28"/>
          <w:szCs w:val="28"/>
        </w:rPr>
        <w:t>“тонкая” настройка под задачи эксплуатации;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020B2">
        <w:rPr>
          <w:rFonts w:ascii="Times New Roman" w:hAnsi="Times New Roman" w:cs="Times New Roman"/>
          <w:sz w:val="28"/>
          <w:szCs w:val="28"/>
        </w:rPr>
        <w:t>“пилотная” эксплуатация;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020B2">
        <w:rPr>
          <w:rFonts w:ascii="Times New Roman" w:hAnsi="Times New Roman" w:cs="Times New Roman"/>
          <w:sz w:val="28"/>
          <w:szCs w:val="28"/>
        </w:rPr>
        <w:t>перенос задач эксплуатации на информационную систему;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020B2">
        <w:rPr>
          <w:rFonts w:ascii="Times New Roman" w:hAnsi="Times New Roman" w:cs="Times New Roman"/>
          <w:sz w:val="28"/>
          <w:szCs w:val="28"/>
        </w:rPr>
        <w:t>эксплуатация информационной системы;</w:t>
      </w:r>
    </w:p>
    <w:p w:rsid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020B2">
        <w:rPr>
          <w:rFonts w:ascii="Times New Roman" w:hAnsi="Times New Roman" w:cs="Times New Roman"/>
          <w:sz w:val="28"/>
          <w:szCs w:val="28"/>
        </w:rPr>
        <w:t>завершение эксплуатации, демонтаж системы.</w:t>
      </w:r>
    </w:p>
    <w:p w:rsidR="00F020B2" w:rsidRPr="00F020B2" w:rsidRDefault="00F020B2" w:rsidP="00F020B2">
      <w:pPr>
        <w:rPr>
          <w:rFonts w:ascii="Times New Roman" w:hAnsi="Times New Roman" w:cs="Times New Roman"/>
          <w:b/>
          <w:sz w:val="28"/>
          <w:szCs w:val="28"/>
        </w:rPr>
      </w:pPr>
      <w:r w:rsidRPr="00F020B2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ОБСЛУЖИВАНИЕ</w:t>
      </w:r>
    </w:p>
    <w:p w:rsid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Под техническим обслуживанием мы будем понимать комплекс 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программно-технического уровня, осуществляемых на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производственной эксплуатации и направленных на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требуемой надежности и эффективности функционирования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информационной системы.</w:t>
      </w:r>
    </w:p>
    <w:p w:rsidR="00F020B2" w:rsidRPr="00F020B2" w:rsidRDefault="00F020B2" w:rsidP="00F020B2">
      <w:pPr>
        <w:rPr>
          <w:rFonts w:ascii="Times New Roman" w:hAnsi="Times New Roman" w:cs="Times New Roman"/>
          <w:b/>
          <w:sz w:val="28"/>
          <w:szCs w:val="28"/>
        </w:rPr>
      </w:pPr>
      <w:r w:rsidRPr="00F020B2">
        <w:rPr>
          <w:rFonts w:ascii="Times New Roman" w:hAnsi="Times New Roman" w:cs="Times New Roman"/>
          <w:b/>
          <w:sz w:val="28"/>
          <w:szCs w:val="28"/>
        </w:rPr>
        <w:t>ВНЕД</w:t>
      </w:r>
      <w:r w:rsidRPr="00F020B2">
        <w:rPr>
          <w:rFonts w:ascii="Times New Roman" w:hAnsi="Times New Roman" w:cs="Times New Roman"/>
          <w:b/>
          <w:sz w:val="28"/>
          <w:szCs w:val="28"/>
        </w:rPr>
        <w:t>РЕНИЕ ИНФОРМАЦИОННЫХ ТЕХНОЛОГИЙ</w:t>
      </w:r>
    </w:p>
    <w:p w:rsid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Внедрение информационных технологий на предприятии, как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строительство, является сложным трудоемким процессом, но, при этом,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многие крупные компании тратят колоссальные денежные средства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внедрение различных информационных систем без малейшего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представления об общей концепции развития предприятия.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 xml:space="preserve">Под </w:t>
      </w:r>
      <w:r w:rsidRPr="00F020B2">
        <w:rPr>
          <w:rFonts w:ascii="Times New Roman" w:hAnsi="Times New Roman" w:cs="Times New Roman"/>
          <w:b/>
          <w:sz w:val="28"/>
          <w:szCs w:val="28"/>
        </w:rPr>
        <w:t>архитектурой предприятия</w:t>
      </w:r>
      <w:r w:rsidRPr="00F020B2">
        <w:rPr>
          <w:rFonts w:ascii="Times New Roman" w:hAnsi="Times New Roman" w:cs="Times New Roman"/>
          <w:sz w:val="28"/>
          <w:szCs w:val="28"/>
        </w:rPr>
        <w:t xml:space="preserve"> (EA - </w:t>
      </w:r>
      <w:proofErr w:type="spellStart"/>
      <w:r w:rsidRPr="00F020B2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F02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0B2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F020B2">
        <w:rPr>
          <w:rFonts w:ascii="Times New Roman" w:hAnsi="Times New Roman" w:cs="Times New Roman"/>
          <w:sz w:val="28"/>
          <w:szCs w:val="28"/>
        </w:rPr>
        <w:t>), 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понимается полное описание (модель) структуры предприятия,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системы, включающее описание ключевых элементов этой системы, связей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между ними.</w:t>
      </w:r>
    </w:p>
    <w:p w:rsid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Архитектура предприятия определяет общую структуру и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систем (бизнес и ИТ) в рамках всей организации в целом (включая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партнеров и другие организации, формирующие так называемое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«предприятие реального времени») и обеспечивает общую рамочную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модель (</w:t>
      </w:r>
      <w:proofErr w:type="spellStart"/>
      <w:r w:rsidRPr="00F020B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F020B2">
        <w:rPr>
          <w:rFonts w:ascii="Times New Roman" w:hAnsi="Times New Roman" w:cs="Times New Roman"/>
          <w:sz w:val="28"/>
          <w:szCs w:val="28"/>
        </w:rPr>
        <w:t>), стандарты и руководства для архитектуры 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отдельных проектов.</w:t>
      </w:r>
      <w:r w:rsidRPr="00F020B2">
        <w:rPr>
          <w:rFonts w:ascii="Times New Roman" w:hAnsi="Times New Roman" w:cs="Times New Roman"/>
          <w:sz w:val="28"/>
          <w:szCs w:val="28"/>
        </w:rPr>
        <w:cr/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Архитектура предприятия описывает деятельность компании с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основных позиций:</w:t>
      </w:r>
    </w:p>
    <w:p w:rsidR="00F020B2" w:rsidRP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• Бизнес-архитектура описывает предприятие с позиции логических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терминов, таких, как взаимодействующие бизнес-процессы и бизнес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правила, необходимая информация,</w:t>
      </w:r>
      <w:r>
        <w:rPr>
          <w:rFonts w:ascii="Times New Roman" w:hAnsi="Times New Roman" w:cs="Times New Roman"/>
          <w:sz w:val="28"/>
          <w:szCs w:val="28"/>
        </w:rPr>
        <w:t xml:space="preserve"> структура и потоки информации.</w:t>
      </w:r>
    </w:p>
    <w:p w:rsid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• Архитектура информационных технологий описывает предприятие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позиции технических понятий, таких как аппаратные и компьютерные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средства, программное обеспечение, защита и безопасность.</w:t>
      </w:r>
    </w:p>
    <w:p w:rsid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</w:p>
    <w:p w:rsidR="00F020B2" w:rsidRDefault="00F020B2" w:rsidP="00F020B2">
      <w:pPr>
        <w:rPr>
          <w:rFonts w:ascii="Times New Roman" w:hAnsi="Times New Roman" w:cs="Times New Roman"/>
          <w:sz w:val="28"/>
          <w:szCs w:val="28"/>
        </w:rPr>
      </w:pPr>
      <w:r w:rsidRPr="00F020B2">
        <w:rPr>
          <w:rFonts w:ascii="Times New Roman" w:hAnsi="Times New Roman" w:cs="Times New Roman"/>
          <w:sz w:val="28"/>
          <w:szCs w:val="28"/>
        </w:rPr>
        <w:t>Архитектура предприятия в первую очередь объединяет архитектуру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информационных технологий и бизнес - архитектуру в единое целое,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B2">
        <w:rPr>
          <w:rFonts w:ascii="Times New Roman" w:hAnsi="Times New Roman" w:cs="Times New Roman"/>
          <w:sz w:val="28"/>
          <w:szCs w:val="28"/>
        </w:rPr>
        <w:t>обеспечивая комплексный взгляд на обе существующие области</w:t>
      </w:r>
    </w:p>
    <w:p w:rsidR="001E57F0" w:rsidRDefault="001E57F0" w:rsidP="00F020B2">
      <w:pPr>
        <w:rPr>
          <w:rFonts w:ascii="Times New Roman" w:hAnsi="Times New Roman" w:cs="Times New Roman"/>
          <w:sz w:val="28"/>
          <w:szCs w:val="28"/>
        </w:rPr>
      </w:pPr>
    </w:p>
    <w:p w:rsidR="001E57F0" w:rsidRDefault="001E57F0" w:rsidP="00F020B2">
      <w:pPr>
        <w:rPr>
          <w:rFonts w:ascii="Times New Roman" w:hAnsi="Times New Roman" w:cs="Times New Roman"/>
          <w:sz w:val="28"/>
          <w:szCs w:val="28"/>
        </w:rPr>
      </w:pPr>
    </w:p>
    <w:p w:rsidR="001E57F0" w:rsidRDefault="001E57F0" w:rsidP="00F020B2">
      <w:pPr>
        <w:rPr>
          <w:rFonts w:ascii="Times New Roman" w:hAnsi="Times New Roman" w:cs="Times New Roman"/>
          <w:sz w:val="28"/>
          <w:szCs w:val="28"/>
        </w:rPr>
      </w:pPr>
    </w:p>
    <w:p w:rsidR="001E57F0" w:rsidRDefault="001E57F0" w:rsidP="00F020B2">
      <w:pPr>
        <w:rPr>
          <w:rFonts w:ascii="Times New Roman" w:hAnsi="Times New Roman" w:cs="Times New Roman"/>
          <w:sz w:val="28"/>
          <w:szCs w:val="28"/>
        </w:rPr>
      </w:pP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b/>
          <w:sz w:val="28"/>
          <w:szCs w:val="28"/>
        </w:rPr>
        <w:t>УПРАВЛЕНИЕ ПОРТФЕЛЕМ 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это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управления инвестициями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области управления ИТ проектами.</w:t>
      </w: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</w:t>
      </w:r>
      <w:r w:rsidRPr="001E57F0">
        <w:rPr>
          <w:rFonts w:ascii="Times New Roman" w:hAnsi="Times New Roman" w:cs="Times New Roman"/>
          <w:sz w:val="28"/>
          <w:szCs w:val="28"/>
        </w:rPr>
        <w:t>портфелем</w:t>
      </w:r>
      <w:r>
        <w:rPr>
          <w:rFonts w:ascii="Times New Roman" w:hAnsi="Times New Roman" w:cs="Times New Roman"/>
          <w:sz w:val="28"/>
          <w:szCs w:val="28"/>
        </w:rPr>
        <w:t xml:space="preserve"> понимается</w:t>
      </w:r>
      <w:r w:rsidRPr="001E57F0">
        <w:rPr>
          <w:rFonts w:ascii="Times New Roman" w:hAnsi="Times New Roman" w:cs="Times New Roman"/>
          <w:sz w:val="28"/>
          <w:szCs w:val="28"/>
        </w:rPr>
        <w:t xml:space="preserve"> совокупность проектов, выполняемых на общем пуле ресурсов (финансы, люди, оборудование, материалы, энергия), при этом пул ресурсов и результаты всех проектов портфеля компетенции находятся в одного центра ответственности.</w:t>
      </w:r>
    </w:p>
    <w:p w:rsidR="001E57F0" w:rsidRP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sz w:val="28"/>
          <w:szCs w:val="28"/>
        </w:rPr>
        <w:t>Считается, что управление ИТ портфелем должно преследовать 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основные цели:</w:t>
      </w:r>
    </w:p>
    <w:p w:rsidR="001E57F0" w:rsidRP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57F0">
        <w:rPr>
          <w:rFonts w:ascii="Times New Roman" w:hAnsi="Times New Roman" w:cs="Times New Roman"/>
          <w:sz w:val="28"/>
          <w:szCs w:val="28"/>
        </w:rPr>
        <w:t>максимизация ценности портфеля;</w:t>
      </w:r>
    </w:p>
    <w:p w:rsidR="001E57F0" w:rsidRP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57F0">
        <w:rPr>
          <w:rFonts w:ascii="Times New Roman" w:hAnsi="Times New Roman" w:cs="Times New Roman"/>
          <w:sz w:val="28"/>
          <w:szCs w:val="28"/>
        </w:rPr>
        <w:t>синхронизация ИТ - портфеля с требованиями бизнеса;</w:t>
      </w: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57F0">
        <w:rPr>
          <w:rFonts w:ascii="Times New Roman" w:hAnsi="Times New Roman" w:cs="Times New Roman"/>
          <w:sz w:val="28"/>
          <w:szCs w:val="28"/>
        </w:rPr>
        <w:t>поиск оптимального баланса между риском и потенциальной отдачей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от ИТ - портфеля.</w:t>
      </w: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sz w:val="28"/>
          <w:szCs w:val="28"/>
        </w:rPr>
        <w:t>Архитектура предприятия позволяет увидеть все предприятие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целиком. Создать цепочку, показывающую воздействие 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элементов стратегии развития предприятия на его бизнес-процессы, 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зависимость от информационных систем и технологических элементов.</w:t>
      </w: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sz w:val="28"/>
          <w:szCs w:val="28"/>
        </w:rPr>
        <w:t>Выделяют различные уровни абстракции архитектуры предприятия,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но на каждом из них существует единый набор моделей, принципов,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руководства и, которые используются для создания и развития систем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контексте деятельности всего предприятия в целом.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57F0" w:rsidRP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sz w:val="28"/>
          <w:szCs w:val="28"/>
        </w:rPr>
        <w:t>Можно выделить следующие три у</w:t>
      </w:r>
      <w:r>
        <w:rPr>
          <w:rFonts w:ascii="Times New Roman" w:hAnsi="Times New Roman" w:cs="Times New Roman"/>
          <w:sz w:val="28"/>
          <w:szCs w:val="28"/>
        </w:rPr>
        <w:t>ровня абстракции</w:t>
      </w:r>
      <w:r w:rsidRPr="001E57F0">
        <w:rPr>
          <w:rFonts w:ascii="Times New Roman" w:hAnsi="Times New Roman" w:cs="Times New Roman"/>
          <w:sz w:val="28"/>
          <w:szCs w:val="28"/>
        </w:rPr>
        <w:t>:</w:t>
      </w:r>
    </w:p>
    <w:p w:rsidR="001E57F0" w:rsidRP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sz w:val="28"/>
          <w:szCs w:val="28"/>
        </w:rPr>
        <w:t>• уровень архитектуры предприятия;</w:t>
      </w:r>
    </w:p>
    <w:p w:rsidR="001E57F0" w:rsidRP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sz w:val="28"/>
          <w:szCs w:val="28"/>
        </w:rPr>
        <w:t>• уровень архитектуры отдельных решений;</w:t>
      </w: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sz w:val="28"/>
          <w:szCs w:val="28"/>
        </w:rPr>
        <w:t>• прикладной уровень (дизайн и разработка решений).</w:t>
      </w: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b/>
          <w:sz w:val="28"/>
          <w:szCs w:val="28"/>
        </w:rPr>
        <w:t>УРОВЕНЬ АРХИТЕКТУРЫ ПРЕДПРИЯТИЯ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E57F0">
        <w:rPr>
          <w:rFonts w:ascii="Times New Roman" w:hAnsi="Times New Roman" w:cs="Times New Roman"/>
          <w:sz w:val="28"/>
          <w:szCs w:val="28"/>
        </w:rPr>
        <w:t>описывает высокоуровневые элементы архитектуры, ориентированные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создание общей концепции развития в масштабах всего предприятия,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целом</w:t>
      </w: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b/>
          <w:sz w:val="28"/>
          <w:szCs w:val="28"/>
        </w:rPr>
        <w:t>УРОВЕНЬ ОТДЕЛЬНЫХ РЕШЕНИЙ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1E57F0">
        <w:rPr>
          <w:rFonts w:ascii="Times New Roman" w:hAnsi="Times New Roman" w:cs="Times New Roman"/>
          <w:sz w:val="28"/>
          <w:szCs w:val="28"/>
        </w:rPr>
        <w:t>определяет структуру и функции в рамках отдельных проектах. На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уровне, формируется детализированная информация о приложениях,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бизнес-процессах и их взаимосвязях.</w:t>
      </w: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b/>
          <w:sz w:val="28"/>
          <w:szCs w:val="28"/>
        </w:rPr>
        <w:lastRenderedPageBreak/>
        <w:t>ПРИКЛАДНОЙ УРОВЕНЬ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1E57F0">
        <w:rPr>
          <w:rFonts w:ascii="Times New Roman" w:hAnsi="Times New Roman" w:cs="Times New Roman"/>
          <w:sz w:val="28"/>
          <w:szCs w:val="28"/>
        </w:rPr>
        <w:t>включающий в себя дизайн отдельного решения и его архитектуру, планы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реализации проектов.</w:t>
      </w: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b/>
          <w:sz w:val="28"/>
          <w:szCs w:val="28"/>
        </w:rPr>
        <w:t>АРХИТЕКТУРА ПРЕДПРИЯТИЯ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является инструментом управления, обеспечивающим процесс принятия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решений об инвестициях в информационные технологии, стирающие грань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между бизнесом и ИТ - подразделением.</w:t>
      </w: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b/>
          <w:sz w:val="28"/>
          <w:szCs w:val="28"/>
        </w:rPr>
        <w:t>ТЕКУЩАЯ АРХ</w:t>
      </w:r>
      <w:r w:rsidRPr="001E57F0">
        <w:rPr>
          <w:rFonts w:ascii="Times New Roman" w:hAnsi="Times New Roman" w:cs="Times New Roman"/>
          <w:b/>
          <w:sz w:val="28"/>
          <w:szCs w:val="28"/>
        </w:rPr>
        <w:t xml:space="preserve">ИТЕКТУРА (CURRENT ARCHITECTURE) </w:t>
      </w:r>
      <w:r w:rsidRPr="001E57F0">
        <w:rPr>
          <w:rFonts w:ascii="Times New Roman" w:hAnsi="Times New Roman" w:cs="Times New Roman"/>
          <w:sz w:val="28"/>
          <w:szCs w:val="28"/>
        </w:rPr>
        <w:t>- описывает существующее состояние архитектуры предприятия.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также архитектурой “как есть” (AS-IS) или базовым состоянием существующей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архитектуры.</w:t>
      </w: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b/>
          <w:sz w:val="28"/>
          <w:szCs w:val="28"/>
        </w:rPr>
        <w:t>ЦЕЛЕВАЯ АРХИТЕКТУРА (TARGET ARCHITECTURE)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- описывает желаемое будущее состояние предприятия или "что 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сформировано" (TO-BE). Другими словами, целевая архитектура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является будущей моделью предприятия.</w:t>
      </w: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b/>
          <w:sz w:val="28"/>
          <w:szCs w:val="28"/>
        </w:rPr>
        <w:t>ЦЕЛ</w:t>
      </w:r>
      <w:r w:rsidRPr="001E57F0">
        <w:rPr>
          <w:rFonts w:ascii="Times New Roman" w:hAnsi="Times New Roman" w:cs="Times New Roman"/>
          <w:b/>
          <w:sz w:val="28"/>
          <w:szCs w:val="28"/>
        </w:rPr>
        <w:t xml:space="preserve">ЕВАЯ АРХИТЕКТУРА (МОДЕЛЬ TO-BE) </w:t>
      </w:r>
      <w:r w:rsidRPr="001E57F0">
        <w:rPr>
          <w:rFonts w:ascii="Times New Roman" w:hAnsi="Times New Roman" w:cs="Times New Roman"/>
          <w:b/>
          <w:sz w:val="28"/>
          <w:szCs w:val="28"/>
        </w:rPr>
        <w:t>И ТЕКУЩАЯ АРХИТЕКТУРА (МОДЕЛЬ AS-IS)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позволяют описать начальное и конечное состояние предприятия – до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после внесения изменений в его структуру, оставляя без внимания 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процесс изменений.</w:t>
      </w:r>
      <w:r w:rsidRPr="001E57F0">
        <w:rPr>
          <w:rFonts w:ascii="Times New Roman" w:hAnsi="Times New Roman" w:cs="Times New Roman"/>
          <w:sz w:val="28"/>
          <w:szCs w:val="28"/>
        </w:rPr>
        <w:cr/>
      </w:r>
    </w:p>
    <w:p w:rsidR="001E57F0" w:rsidRP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b/>
          <w:sz w:val="28"/>
          <w:szCs w:val="28"/>
        </w:rPr>
        <w:t>Бизнес стратегия</w:t>
      </w:r>
      <w:r w:rsidRPr="001E57F0">
        <w:rPr>
          <w:rFonts w:ascii="Times New Roman" w:hAnsi="Times New Roman" w:cs="Times New Roman"/>
          <w:sz w:val="28"/>
          <w:szCs w:val="28"/>
        </w:rPr>
        <w:t xml:space="preserve"> – определяет направление развития бизнеса в соответствии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стратегическими целями и задачами, стоящими перед предприятием, и отвечает на вопрос,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почему предприятие должно развиваться именно в этом направлении.</w:t>
      </w:r>
    </w:p>
    <w:p w:rsidR="001E57F0" w:rsidRP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sz w:val="28"/>
          <w:szCs w:val="28"/>
        </w:rPr>
        <w:t>Бизнес стратегия включает в себя:</w:t>
      </w:r>
    </w:p>
    <w:p w:rsidR="001E57F0" w:rsidRP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sz w:val="28"/>
          <w:szCs w:val="28"/>
        </w:rPr>
        <w:t>• Цели и задачи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E57F0">
        <w:rPr>
          <w:rFonts w:ascii="Times New Roman" w:hAnsi="Times New Roman" w:cs="Times New Roman"/>
          <w:sz w:val="28"/>
          <w:szCs w:val="28"/>
        </w:rPr>
        <w:t xml:space="preserve"> стоящие перед предприятием.</w:t>
      </w:r>
    </w:p>
    <w:p w:rsidR="001E57F0" w:rsidRP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sz w:val="28"/>
          <w:szCs w:val="28"/>
        </w:rPr>
        <w:t>• Бизнес решения, необходимые для дос</w:t>
      </w:r>
      <w:r>
        <w:rPr>
          <w:rFonts w:ascii="Times New Roman" w:hAnsi="Times New Roman" w:cs="Times New Roman"/>
          <w:sz w:val="28"/>
          <w:szCs w:val="28"/>
        </w:rPr>
        <w:t>тижения поставленных целей и за</w:t>
      </w:r>
      <w:r w:rsidRPr="001E57F0">
        <w:rPr>
          <w:rFonts w:ascii="Times New Roman" w:hAnsi="Times New Roman" w:cs="Times New Roman"/>
          <w:sz w:val="28"/>
          <w:szCs w:val="28"/>
        </w:rPr>
        <w:t>дач.</w:t>
      </w: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sz w:val="28"/>
          <w:szCs w:val="28"/>
        </w:rPr>
        <w:t>• Изменения, которые нужно провести для достижения поставленных целей и задач</w:t>
      </w:r>
    </w:p>
    <w:p w:rsidR="001E57F0" w:rsidRP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b/>
          <w:sz w:val="28"/>
          <w:szCs w:val="28"/>
        </w:rPr>
        <w:t>ИТ - стратегия</w:t>
      </w:r>
      <w:r w:rsidRPr="001E57F0">
        <w:rPr>
          <w:rFonts w:ascii="Times New Roman" w:hAnsi="Times New Roman" w:cs="Times New Roman"/>
          <w:sz w:val="28"/>
          <w:szCs w:val="28"/>
        </w:rPr>
        <w:t xml:space="preserve"> определяет направление развития информационных технологий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соответствии с целями, задачами и бизнес стратегией предприятия, и определяет, как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быть реализована бизнес стратегия.</w:t>
      </w:r>
    </w:p>
    <w:p w:rsidR="001E57F0" w:rsidRP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sz w:val="28"/>
          <w:szCs w:val="28"/>
        </w:rPr>
        <w:t>ИТ стратегия включает:</w:t>
      </w:r>
    </w:p>
    <w:p w:rsidR="001E57F0" w:rsidRP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sz w:val="28"/>
          <w:szCs w:val="28"/>
        </w:rPr>
        <w:t>• Проекты, которые можно запустить для выполнения бизнес стратегии.</w:t>
      </w:r>
    </w:p>
    <w:p w:rsidR="001E57F0" w:rsidRP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sz w:val="28"/>
          <w:szCs w:val="28"/>
        </w:rPr>
        <w:lastRenderedPageBreak/>
        <w:t>• Варианты решения текущих задач и проблем.</w:t>
      </w: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1E57F0">
        <w:rPr>
          <w:rFonts w:ascii="Times New Roman" w:hAnsi="Times New Roman" w:cs="Times New Roman"/>
          <w:sz w:val="28"/>
          <w:szCs w:val="28"/>
        </w:rPr>
        <w:t>• Технологии, которые можно использовать для достижения поставленных целей</w:t>
      </w:r>
    </w:p>
    <w:p w:rsidR="001E57F0" w:rsidRDefault="001E57F0" w:rsidP="001E57F0">
      <w:pPr>
        <w:rPr>
          <w:rFonts w:ascii="Times New Roman" w:hAnsi="Times New Roman" w:cs="Times New Roman"/>
          <w:sz w:val="28"/>
          <w:szCs w:val="28"/>
        </w:rPr>
      </w:pPr>
      <w:r w:rsidRPr="00C61936">
        <w:rPr>
          <w:rFonts w:ascii="Times New Roman" w:hAnsi="Times New Roman" w:cs="Times New Roman"/>
          <w:b/>
          <w:sz w:val="28"/>
          <w:szCs w:val="28"/>
        </w:rPr>
        <w:t>Стратегические информационные системы</w:t>
      </w:r>
      <w:r w:rsidRPr="001E57F0">
        <w:rPr>
          <w:rFonts w:ascii="Times New Roman" w:hAnsi="Times New Roman" w:cs="Times New Roman"/>
          <w:sz w:val="28"/>
          <w:szCs w:val="28"/>
        </w:rPr>
        <w:t xml:space="preserve"> обеспечивают, в первую</w:t>
      </w:r>
      <w:r w:rsidR="00C61936"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очередь процесс реструктуризации бизнеса, инновации. Это инвестиции в</w:t>
      </w:r>
      <w:r w:rsidR="00C61936"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информационные системы, которые критически важны для будущей бизнес</w:t>
      </w:r>
      <w:r w:rsidR="00C61936">
        <w:rPr>
          <w:rFonts w:ascii="Times New Roman" w:hAnsi="Times New Roman" w:cs="Times New Roman"/>
          <w:sz w:val="28"/>
          <w:szCs w:val="28"/>
        </w:rPr>
        <w:t xml:space="preserve"> </w:t>
      </w:r>
      <w:r w:rsidRPr="001E57F0">
        <w:rPr>
          <w:rFonts w:ascii="Times New Roman" w:hAnsi="Times New Roman" w:cs="Times New Roman"/>
          <w:sz w:val="28"/>
          <w:szCs w:val="28"/>
        </w:rPr>
        <w:t>– стратегии.</w:t>
      </w:r>
    </w:p>
    <w:p w:rsidR="00C61936" w:rsidRDefault="00C61936" w:rsidP="00C61936">
      <w:pPr>
        <w:rPr>
          <w:rFonts w:ascii="Times New Roman" w:hAnsi="Times New Roman" w:cs="Times New Roman"/>
          <w:sz w:val="28"/>
          <w:szCs w:val="28"/>
        </w:rPr>
      </w:pPr>
      <w:r w:rsidRPr="00C61936">
        <w:rPr>
          <w:rFonts w:ascii="Times New Roman" w:hAnsi="Times New Roman" w:cs="Times New Roman"/>
          <w:b/>
          <w:sz w:val="28"/>
          <w:szCs w:val="28"/>
        </w:rPr>
        <w:t>Сдвигающие информационные системы</w:t>
      </w:r>
      <w:r w:rsidRPr="00C61936">
        <w:rPr>
          <w:rFonts w:ascii="Times New Roman" w:hAnsi="Times New Roman" w:cs="Times New Roman"/>
          <w:sz w:val="28"/>
          <w:szCs w:val="28"/>
        </w:rPr>
        <w:t xml:space="preserve"> обеспечивают создание возможностей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для изменений в бизнесе. Это инвестиции в информационные системы,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могут быть важны для достижения успеха в будущем.</w:t>
      </w:r>
    </w:p>
    <w:p w:rsidR="00C61936" w:rsidRDefault="00C61936" w:rsidP="00C61936">
      <w:pPr>
        <w:rPr>
          <w:rFonts w:ascii="Times New Roman" w:hAnsi="Times New Roman" w:cs="Times New Roman"/>
          <w:sz w:val="28"/>
          <w:szCs w:val="28"/>
        </w:rPr>
      </w:pPr>
      <w:r w:rsidRPr="00C61936">
        <w:rPr>
          <w:rFonts w:ascii="Times New Roman" w:hAnsi="Times New Roman" w:cs="Times New Roman"/>
          <w:b/>
          <w:sz w:val="28"/>
          <w:szCs w:val="28"/>
        </w:rPr>
        <w:t>Поддерживающие информационные системы</w:t>
      </w:r>
      <w:r w:rsidRPr="00C61936">
        <w:rPr>
          <w:rFonts w:ascii="Times New Roman" w:hAnsi="Times New Roman" w:cs="Times New Roman"/>
          <w:sz w:val="28"/>
          <w:szCs w:val="28"/>
        </w:rPr>
        <w:t xml:space="preserve"> увеличивают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эффективность бизнеса, снижают затраты и оптимизируют 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бизнес-процессов. Это инвестиции в информационные системы,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важны для предприятия, но при этом не являются критичными для них.</w:t>
      </w:r>
      <w:r w:rsidRPr="00C61936">
        <w:rPr>
          <w:rFonts w:ascii="Times New Roman" w:hAnsi="Times New Roman" w:cs="Times New Roman"/>
          <w:sz w:val="28"/>
          <w:szCs w:val="28"/>
        </w:rPr>
        <w:cr/>
      </w:r>
    </w:p>
    <w:p w:rsidR="00C61936" w:rsidRDefault="00C61936" w:rsidP="00C61936">
      <w:pPr>
        <w:rPr>
          <w:rFonts w:ascii="Times New Roman" w:hAnsi="Times New Roman" w:cs="Times New Roman"/>
          <w:sz w:val="28"/>
          <w:szCs w:val="28"/>
        </w:rPr>
      </w:pPr>
      <w:r w:rsidRPr="00C61936">
        <w:rPr>
          <w:rFonts w:ascii="Times New Roman" w:hAnsi="Times New Roman" w:cs="Times New Roman"/>
          <w:b/>
          <w:sz w:val="28"/>
          <w:szCs w:val="28"/>
        </w:rPr>
        <w:t>Заводские информационные системы</w:t>
      </w:r>
      <w:r w:rsidRPr="00C61936">
        <w:rPr>
          <w:rFonts w:ascii="Times New Roman" w:hAnsi="Times New Roman" w:cs="Times New Roman"/>
          <w:sz w:val="28"/>
          <w:szCs w:val="28"/>
        </w:rPr>
        <w:t xml:space="preserve"> обеспечивают функционирование бизнеса. Это инвестиции в информационные системы, от которых зависит успех предприятия в текущий момент времени.</w:t>
      </w:r>
    </w:p>
    <w:p w:rsidR="00C61936" w:rsidRPr="00C61936" w:rsidRDefault="00C61936" w:rsidP="00C61936">
      <w:pPr>
        <w:rPr>
          <w:rFonts w:ascii="Times New Roman" w:hAnsi="Times New Roman" w:cs="Times New Roman"/>
          <w:sz w:val="28"/>
          <w:szCs w:val="28"/>
        </w:rPr>
      </w:pPr>
      <w:r w:rsidRPr="00C61936">
        <w:rPr>
          <w:rFonts w:ascii="Times New Roman" w:hAnsi="Times New Roman" w:cs="Times New Roman"/>
          <w:b/>
          <w:sz w:val="28"/>
          <w:szCs w:val="28"/>
        </w:rPr>
        <w:t>Бизнес - архитектура предприятия</w:t>
      </w:r>
      <w:r w:rsidRPr="00C61936">
        <w:rPr>
          <w:rFonts w:ascii="Times New Roman" w:hAnsi="Times New Roman" w:cs="Times New Roman"/>
          <w:sz w:val="28"/>
          <w:szCs w:val="28"/>
        </w:rPr>
        <w:t xml:space="preserve"> (EBA - </w:t>
      </w:r>
      <w:proofErr w:type="spellStart"/>
      <w:r w:rsidRPr="00C61936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C61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936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936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C61936">
        <w:rPr>
          <w:rFonts w:ascii="Times New Roman" w:hAnsi="Times New Roman" w:cs="Times New Roman"/>
          <w:sz w:val="28"/>
          <w:szCs w:val="28"/>
        </w:rPr>
        <w:t>) – это целевое построение организационной структуры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предприятия, увязанное с его миссией, стратегией, бизнес - целями. В 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 xml:space="preserve">построения бизнес - архитектуры определяются необходимые </w:t>
      </w:r>
      <w:proofErr w:type="spellStart"/>
      <w:r w:rsidRPr="00C61936">
        <w:rPr>
          <w:rFonts w:ascii="Times New Roman" w:hAnsi="Times New Roman" w:cs="Times New Roman"/>
          <w:sz w:val="28"/>
          <w:szCs w:val="28"/>
        </w:rPr>
        <w:t>бизнеспроцессы</w:t>
      </w:r>
      <w:proofErr w:type="spellEnd"/>
      <w:r w:rsidRPr="00C61936">
        <w:rPr>
          <w:rFonts w:ascii="Times New Roman" w:hAnsi="Times New Roman" w:cs="Times New Roman"/>
          <w:sz w:val="28"/>
          <w:szCs w:val="28"/>
        </w:rPr>
        <w:t>, информационные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и материальные потоки,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организационно-штатная структура.</w:t>
      </w:r>
    </w:p>
    <w:p w:rsidR="00C61936" w:rsidRDefault="00C61936" w:rsidP="00C61936">
      <w:pPr>
        <w:rPr>
          <w:rFonts w:ascii="Times New Roman" w:hAnsi="Times New Roman" w:cs="Times New Roman"/>
          <w:sz w:val="28"/>
          <w:szCs w:val="28"/>
        </w:rPr>
      </w:pPr>
      <w:r w:rsidRPr="00C61936">
        <w:rPr>
          <w:rFonts w:ascii="Times New Roman" w:hAnsi="Times New Roman" w:cs="Times New Roman"/>
          <w:sz w:val="28"/>
          <w:szCs w:val="28"/>
        </w:rPr>
        <w:t>Под бизнес - архитектурой, как правило, понимается целостная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организация бизнес-процессов, организационных, культурных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социальных областей деятельности предприятия. Она учитывает профиль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предприятия, его цели, варианты реализации.</w:t>
      </w:r>
    </w:p>
    <w:p w:rsidR="00C61936" w:rsidRDefault="00C61936" w:rsidP="00C61936">
      <w:pPr>
        <w:rPr>
          <w:rFonts w:ascii="Times New Roman" w:hAnsi="Times New Roman" w:cs="Times New Roman"/>
          <w:sz w:val="28"/>
          <w:szCs w:val="28"/>
        </w:rPr>
      </w:pPr>
      <w:r w:rsidRPr="00C61936">
        <w:rPr>
          <w:rFonts w:ascii="Times New Roman" w:hAnsi="Times New Roman" w:cs="Times New Roman"/>
          <w:b/>
          <w:sz w:val="28"/>
          <w:szCs w:val="28"/>
        </w:rPr>
        <w:t>Декомпозиция бизнес-процессов</w:t>
      </w:r>
      <w:r w:rsidRPr="00C61936">
        <w:rPr>
          <w:rFonts w:ascii="Times New Roman" w:hAnsi="Times New Roman" w:cs="Times New Roman"/>
          <w:sz w:val="28"/>
          <w:szCs w:val="28"/>
        </w:rPr>
        <w:t xml:space="preserve"> – методика, описания </w:t>
      </w:r>
      <w:proofErr w:type="spellStart"/>
      <w:r w:rsidRPr="00C61936">
        <w:rPr>
          <w:rFonts w:ascii="Times New Roman" w:hAnsi="Times New Roman" w:cs="Times New Roman"/>
          <w:sz w:val="28"/>
          <w:szCs w:val="28"/>
        </w:rPr>
        <w:t>бизнеспроцессов</w:t>
      </w:r>
      <w:proofErr w:type="spellEnd"/>
      <w:r w:rsidRPr="00C61936">
        <w:rPr>
          <w:rFonts w:ascii="Times New Roman" w:hAnsi="Times New Roman" w:cs="Times New Roman"/>
          <w:sz w:val="28"/>
          <w:szCs w:val="28"/>
        </w:rPr>
        <w:t xml:space="preserve"> в виде последовательной их детализации. Декомпозиция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61936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процесс создания диаграммы, детализирующей определенный блок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связанные с ним дуги. Результатом ее является описание, 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представляет собой "разламывание" родительского блока на меньшие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более частные функции.</w:t>
      </w:r>
      <w:r w:rsidRPr="00C61936">
        <w:rPr>
          <w:rFonts w:ascii="Times New Roman" w:hAnsi="Times New Roman" w:cs="Times New Roman"/>
          <w:sz w:val="28"/>
          <w:szCs w:val="28"/>
        </w:rPr>
        <w:cr/>
      </w:r>
    </w:p>
    <w:p w:rsidR="00C61936" w:rsidRPr="00C61936" w:rsidRDefault="00C61936" w:rsidP="00C61936">
      <w:pPr>
        <w:rPr>
          <w:rFonts w:ascii="Times New Roman" w:hAnsi="Times New Roman" w:cs="Times New Roman"/>
          <w:sz w:val="28"/>
          <w:szCs w:val="28"/>
        </w:rPr>
      </w:pPr>
      <w:r w:rsidRPr="00C61936">
        <w:rPr>
          <w:rFonts w:ascii="Times New Roman" w:hAnsi="Times New Roman" w:cs="Times New Roman"/>
          <w:sz w:val="28"/>
          <w:szCs w:val="28"/>
        </w:rPr>
        <w:t>В ходе проведения декомпозиции бизнес процессов необходимо выполнить</w:t>
      </w:r>
      <w:r>
        <w:rPr>
          <w:rFonts w:ascii="Times New Roman" w:hAnsi="Times New Roman" w:cs="Times New Roman"/>
          <w:sz w:val="28"/>
          <w:szCs w:val="28"/>
        </w:rPr>
        <w:t xml:space="preserve"> следующие шаги:</w:t>
      </w:r>
    </w:p>
    <w:p w:rsidR="00C61936" w:rsidRPr="00C61936" w:rsidRDefault="00C61936" w:rsidP="00C61936">
      <w:pPr>
        <w:rPr>
          <w:rFonts w:ascii="Times New Roman" w:hAnsi="Times New Roman" w:cs="Times New Roman"/>
          <w:sz w:val="28"/>
          <w:szCs w:val="28"/>
        </w:rPr>
      </w:pPr>
      <w:r w:rsidRPr="00C61936">
        <w:rPr>
          <w:rFonts w:ascii="Times New Roman" w:hAnsi="Times New Roman" w:cs="Times New Roman"/>
          <w:sz w:val="28"/>
          <w:szCs w:val="28"/>
        </w:rPr>
        <w:lastRenderedPageBreak/>
        <w:t>• определить границы анализа за счет рассмотрения основных 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предприятия;</w:t>
      </w:r>
    </w:p>
    <w:p w:rsidR="00C61936" w:rsidRPr="00C61936" w:rsidRDefault="00C61936" w:rsidP="00C61936">
      <w:pPr>
        <w:rPr>
          <w:rFonts w:ascii="Times New Roman" w:hAnsi="Times New Roman" w:cs="Times New Roman"/>
          <w:sz w:val="28"/>
          <w:szCs w:val="28"/>
        </w:rPr>
      </w:pPr>
      <w:r w:rsidRPr="00C61936">
        <w:rPr>
          <w:rFonts w:ascii="Times New Roman" w:hAnsi="Times New Roman" w:cs="Times New Roman"/>
          <w:sz w:val="28"/>
          <w:szCs w:val="28"/>
        </w:rPr>
        <w:t>• выделить ключевые бизнес-процессы;</w:t>
      </w:r>
    </w:p>
    <w:p w:rsidR="00C61936" w:rsidRDefault="00C61936" w:rsidP="00C61936">
      <w:pPr>
        <w:rPr>
          <w:rFonts w:ascii="Times New Roman" w:hAnsi="Times New Roman" w:cs="Times New Roman"/>
          <w:sz w:val="28"/>
          <w:szCs w:val="28"/>
        </w:rPr>
      </w:pPr>
      <w:r w:rsidRPr="00C61936">
        <w:rPr>
          <w:rFonts w:ascii="Times New Roman" w:hAnsi="Times New Roman" w:cs="Times New Roman"/>
          <w:sz w:val="28"/>
          <w:szCs w:val="28"/>
        </w:rPr>
        <w:t>• выделить дублирующие бизнес-процессы и точки их пересечения</w:t>
      </w:r>
    </w:p>
    <w:p w:rsidR="00C61936" w:rsidRDefault="00C61936" w:rsidP="00C61936">
      <w:pPr>
        <w:rPr>
          <w:rFonts w:ascii="Times New Roman" w:hAnsi="Times New Roman" w:cs="Times New Roman"/>
          <w:sz w:val="28"/>
          <w:szCs w:val="28"/>
        </w:rPr>
      </w:pPr>
    </w:p>
    <w:p w:rsidR="00C61936" w:rsidRPr="00C61936" w:rsidRDefault="00C61936" w:rsidP="00C61936">
      <w:pPr>
        <w:rPr>
          <w:rFonts w:ascii="Times New Roman" w:hAnsi="Times New Roman" w:cs="Times New Roman"/>
          <w:sz w:val="28"/>
          <w:szCs w:val="28"/>
        </w:rPr>
      </w:pPr>
      <w:r w:rsidRPr="00C61936">
        <w:rPr>
          <w:rFonts w:ascii="Times New Roman" w:hAnsi="Times New Roman" w:cs="Times New Roman"/>
          <w:b/>
          <w:sz w:val="28"/>
          <w:szCs w:val="28"/>
        </w:rPr>
        <w:t>Анализ бизнес</w:t>
      </w:r>
      <w:r w:rsidRPr="00C61936">
        <w:rPr>
          <w:rFonts w:ascii="Times New Roman" w:hAnsi="Times New Roman" w:cs="Times New Roman"/>
          <w:sz w:val="28"/>
          <w:szCs w:val="28"/>
        </w:rPr>
        <w:t xml:space="preserve"> - событий позволяет перейти к анализу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используемых предприятием.</w:t>
      </w:r>
    </w:p>
    <w:p w:rsidR="00C61936" w:rsidRPr="00C61936" w:rsidRDefault="00C61936" w:rsidP="00C61936">
      <w:pPr>
        <w:rPr>
          <w:rFonts w:ascii="Times New Roman" w:hAnsi="Times New Roman" w:cs="Times New Roman"/>
          <w:sz w:val="28"/>
          <w:szCs w:val="28"/>
        </w:rPr>
      </w:pPr>
      <w:r w:rsidRPr="00C61936">
        <w:rPr>
          <w:rFonts w:ascii="Times New Roman" w:hAnsi="Times New Roman" w:cs="Times New Roman"/>
          <w:b/>
          <w:sz w:val="28"/>
          <w:szCs w:val="28"/>
        </w:rPr>
        <w:t>Модель местоположения</w:t>
      </w:r>
      <w:r w:rsidRPr="00C61936">
        <w:rPr>
          <w:rFonts w:ascii="Times New Roman" w:hAnsi="Times New Roman" w:cs="Times New Roman"/>
          <w:sz w:val="28"/>
          <w:szCs w:val="28"/>
        </w:rPr>
        <w:t xml:space="preserve"> описывает географическое расположение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выполняющихся бизнес функций. Модель местоположения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провести визуализацию организационных единиц и определение мест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выполнения бизнес-процессов.</w:t>
      </w:r>
    </w:p>
    <w:p w:rsidR="00C61936" w:rsidRPr="00C61936" w:rsidRDefault="00C61936" w:rsidP="00C61936">
      <w:pPr>
        <w:rPr>
          <w:rFonts w:ascii="Times New Roman" w:hAnsi="Times New Roman" w:cs="Times New Roman"/>
          <w:sz w:val="28"/>
          <w:szCs w:val="28"/>
        </w:rPr>
      </w:pPr>
      <w:r w:rsidRPr="00C61936">
        <w:rPr>
          <w:rFonts w:ascii="Times New Roman" w:hAnsi="Times New Roman" w:cs="Times New Roman"/>
          <w:b/>
          <w:sz w:val="28"/>
          <w:szCs w:val="28"/>
        </w:rPr>
        <w:t>Модель интеграции</w:t>
      </w:r>
      <w:r w:rsidRPr="00C61936">
        <w:rPr>
          <w:rFonts w:ascii="Times New Roman" w:hAnsi="Times New Roman" w:cs="Times New Roman"/>
          <w:sz w:val="28"/>
          <w:szCs w:val="28"/>
        </w:rPr>
        <w:t xml:space="preserve"> определяет связь бизнес-процессов и бизнес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событий.</w:t>
      </w:r>
    </w:p>
    <w:p w:rsidR="00C61936" w:rsidRDefault="00C61936" w:rsidP="00C61936">
      <w:pPr>
        <w:rPr>
          <w:rFonts w:ascii="Times New Roman" w:hAnsi="Times New Roman" w:cs="Times New Roman"/>
          <w:sz w:val="28"/>
          <w:szCs w:val="28"/>
        </w:rPr>
      </w:pPr>
      <w:r w:rsidRPr="00C61936">
        <w:rPr>
          <w:rFonts w:ascii="Times New Roman" w:hAnsi="Times New Roman" w:cs="Times New Roman"/>
          <w:b/>
          <w:sz w:val="28"/>
          <w:szCs w:val="28"/>
        </w:rPr>
        <w:t>Бизнес - архитектура предприятия</w:t>
      </w:r>
      <w:r w:rsidRPr="00C61936">
        <w:rPr>
          <w:rFonts w:ascii="Times New Roman" w:hAnsi="Times New Roman" w:cs="Times New Roman"/>
          <w:sz w:val="28"/>
          <w:szCs w:val="28"/>
        </w:rPr>
        <w:t>, являясь обязательной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неотъемлемой составляющей любой организации, вместе с тем вполне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может существовать без информационных технологий. Но, при этом,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имеются также определенные области (например, телекоммуникация),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информационные технологии являются неотъемлемым элементом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936">
        <w:rPr>
          <w:rFonts w:ascii="Times New Roman" w:hAnsi="Times New Roman" w:cs="Times New Roman"/>
          <w:sz w:val="28"/>
          <w:szCs w:val="28"/>
        </w:rPr>
        <w:t>функционирования предприятия.</w:t>
      </w:r>
      <w:r w:rsidRPr="00C61936">
        <w:rPr>
          <w:rFonts w:ascii="Times New Roman" w:hAnsi="Times New Roman" w:cs="Times New Roman"/>
          <w:sz w:val="28"/>
          <w:szCs w:val="28"/>
        </w:rPr>
        <w:cr/>
      </w:r>
    </w:p>
    <w:p w:rsidR="00C61936" w:rsidRPr="00C61936" w:rsidRDefault="00C61936" w:rsidP="00C61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936">
        <w:rPr>
          <w:rFonts w:ascii="Times New Roman" w:hAnsi="Times New Roman" w:cs="Times New Roman"/>
          <w:b/>
          <w:sz w:val="28"/>
          <w:szCs w:val="28"/>
          <w:lang w:val="en-US"/>
        </w:rPr>
        <w:t>Enterprise Information Architecture (EIA)</w:t>
      </w:r>
      <w:r w:rsidRPr="00C6193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C61936">
        <w:rPr>
          <w:rFonts w:ascii="Times New Roman" w:hAnsi="Times New Roman" w:cs="Times New Roman"/>
          <w:sz w:val="28"/>
          <w:szCs w:val="28"/>
          <w:lang w:val="en-US"/>
        </w:rPr>
        <w:t>информационная</w:t>
      </w:r>
      <w:proofErr w:type="spellEnd"/>
      <w:r w:rsidRPr="00C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936">
        <w:rPr>
          <w:rFonts w:ascii="Times New Roman" w:hAnsi="Times New Roman" w:cs="Times New Roman"/>
          <w:sz w:val="28"/>
          <w:szCs w:val="28"/>
          <w:lang w:val="en-US"/>
        </w:rPr>
        <w:t>архитектура</w:t>
      </w:r>
      <w:proofErr w:type="spellEnd"/>
      <w:r w:rsidRPr="00C619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1936" w:rsidRPr="00C61936" w:rsidRDefault="00C61936" w:rsidP="00C61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936">
        <w:rPr>
          <w:rFonts w:ascii="Times New Roman" w:hAnsi="Times New Roman" w:cs="Times New Roman"/>
          <w:b/>
          <w:sz w:val="28"/>
          <w:szCs w:val="28"/>
          <w:lang w:val="en-US"/>
        </w:rPr>
        <w:t>Enterprise Solution Architecture (ESA)</w:t>
      </w:r>
      <w:r w:rsidRPr="00C6193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C61936">
        <w:rPr>
          <w:rFonts w:ascii="Times New Roman" w:hAnsi="Times New Roman" w:cs="Times New Roman"/>
          <w:sz w:val="28"/>
          <w:szCs w:val="28"/>
          <w:lang w:val="en-US"/>
        </w:rPr>
        <w:t>архитектура</w:t>
      </w:r>
      <w:proofErr w:type="spellEnd"/>
      <w:r w:rsidRPr="00C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936">
        <w:rPr>
          <w:rFonts w:ascii="Times New Roman" w:hAnsi="Times New Roman" w:cs="Times New Roman"/>
          <w:sz w:val="28"/>
          <w:szCs w:val="28"/>
          <w:lang w:val="en-US"/>
        </w:rPr>
        <w:t>прикладных</w:t>
      </w:r>
      <w:proofErr w:type="spellEnd"/>
      <w:r w:rsidRPr="00C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936">
        <w:rPr>
          <w:rFonts w:ascii="Times New Roman" w:hAnsi="Times New Roman" w:cs="Times New Roman"/>
          <w:sz w:val="28"/>
          <w:szCs w:val="28"/>
          <w:lang w:val="en-US"/>
        </w:rPr>
        <w:t>решений</w:t>
      </w:r>
      <w:proofErr w:type="spellEnd"/>
      <w:r w:rsidRPr="00C619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1936" w:rsidRPr="00C61936" w:rsidRDefault="00C61936" w:rsidP="00C61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936">
        <w:rPr>
          <w:rFonts w:ascii="Times New Roman" w:hAnsi="Times New Roman" w:cs="Times New Roman"/>
          <w:b/>
          <w:sz w:val="28"/>
          <w:szCs w:val="28"/>
          <w:lang w:val="en-US"/>
        </w:rPr>
        <w:t>Enterprise Technical Architecture (ETA)</w:t>
      </w:r>
      <w:r w:rsidRPr="00C6193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C61936">
        <w:rPr>
          <w:rFonts w:ascii="Times New Roman" w:hAnsi="Times New Roman" w:cs="Times New Roman"/>
          <w:sz w:val="28"/>
          <w:szCs w:val="28"/>
          <w:lang w:val="en-US"/>
        </w:rPr>
        <w:t>техническая</w:t>
      </w:r>
      <w:proofErr w:type="spellEnd"/>
      <w:r w:rsidRPr="00C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936">
        <w:rPr>
          <w:rFonts w:ascii="Times New Roman" w:hAnsi="Times New Roman" w:cs="Times New Roman"/>
          <w:sz w:val="28"/>
          <w:szCs w:val="28"/>
          <w:lang w:val="en-US"/>
        </w:rPr>
        <w:t>архитект</w:t>
      </w:r>
      <w:bookmarkStart w:id="0" w:name="_GoBack"/>
      <w:bookmarkEnd w:id="0"/>
      <w:r w:rsidRPr="00C61936">
        <w:rPr>
          <w:rFonts w:ascii="Times New Roman" w:hAnsi="Times New Roman" w:cs="Times New Roman"/>
          <w:sz w:val="28"/>
          <w:szCs w:val="28"/>
          <w:lang w:val="en-US"/>
        </w:rPr>
        <w:t>ура</w:t>
      </w:r>
      <w:proofErr w:type="spellEnd"/>
      <w:r w:rsidRPr="00C619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C61936" w:rsidRPr="00C6193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5CA" w:rsidRDefault="00DF45CA" w:rsidP="00F020B2">
      <w:pPr>
        <w:spacing w:after="0" w:line="240" w:lineRule="auto"/>
      </w:pPr>
      <w:r>
        <w:separator/>
      </w:r>
    </w:p>
  </w:endnote>
  <w:endnote w:type="continuationSeparator" w:id="0">
    <w:p w:rsidR="00DF45CA" w:rsidRDefault="00DF45CA" w:rsidP="00F02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5CA" w:rsidRDefault="00DF45CA" w:rsidP="00F020B2">
      <w:pPr>
        <w:spacing w:after="0" w:line="240" w:lineRule="auto"/>
      </w:pPr>
      <w:r>
        <w:separator/>
      </w:r>
    </w:p>
  </w:footnote>
  <w:footnote w:type="continuationSeparator" w:id="0">
    <w:p w:rsidR="00DF45CA" w:rsidRDefault="00DF45CA" w:rsidP="00F02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0B2" w:rsidRPr="00F020B2" w:rsidRDefault="00F020B2">
    <w:pPr>
      <w:pStyle w:val="a3"/>
      <w:rPr>
        <w:rFonts w:ascii="Times New Roman" w:hAnsi="Times New Roman" w:cs="Times New Roman"/>
        <w:sz w:val="28"/>
      </w:rPr>
    </w:pPr>
    <w:proofErr w:type="spellStart"/>
    <w:r w:rsidRPr="00F020B2">
      <w:rPr>
        <w:rFonts w:ascii="Times New Roman" w:hAnsi="Times New Roman" w:cs="Times New Roman"/>
        <w:sz w:val="28"/>
      </w:rPr>
      <w:t>Чалапко</w:t>
    </w:r>
    <w:proofErr w:type="spellEnd"/>
    <w:r w:rsidRPr="00F020B2">
      <w:rPr>
        <w:rFonts w:ascii="Times New Roman" w:hAnsi="Times New Roman" w:cs="Times New Roman"/>
        <w:sz w:val="28"/>
      </w:rPr>
      <w:t xml:space="preserve"> Е. В. Отчёт 1.1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56"/>
    <w:rsid w:val="001E57F0"/>
    <w:rsid w:val="006D4E56"/>
    <w:rsid w:val="00B729AA"/>
    <w:rsid w:val="00C61936"/>
    <w:rsid w:val="00DF45CA"/>
    <w:rsid w:val="00F0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4A662-0874-4404-B230-AF4DB8FE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20B2"/>
  </w:style>
  <w:style w:type="paragraph" w:styleId="a5">
    <w:name w:val="footer"/>
    <w:basedOn w:val="a"/>
    <w:link w:val="a6"/>
    <w:uiPriority w:val="99"/>
    <w:unhideWhenUsed/>
    <w:rsid w:val="00F02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2021-10-02T13:41:00Z</dcterms:created>
  <dcterms:modified xsi:type="dcterms:W3CDTF">2021-10-02T14:06:00Z</dcterms:modified>
</cp:coreProperties>
</file>