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232" w:rsidRPr="00074232" w:rsidRDefault="00074232">
      <w:pPr>
        <w:rPr>
          <w:lang w:val="en-US"/>
        </w:rPr>
      </w:pPr>
      <w:r>
        <w:rPr>
          <w:lang w:val="en-US"/>
        </w:rPr>
        <w:t>SCORM</w:t>
      </w:r>
    </w:p>
    <w:p w:rsidR="00B729AA" w:rsidRDefault="00074232">
      <w:r w:rsidRPr="00074232">
        <w:t xml:space="preserve">SCORM (англ. </w:t>
      </w:r>
      <w:proofErr w:type="spellStart"/>
      <w:r w:rsidRPr="00074232">
        <w:t>Sharable</w:t>
      </w:r>
      <w:proofErr w:type="spellEnd"/>
      <w:r w:rsidRPr="00074232">
        <w:t xml:space="preserve"> </w:t>
      </w:r>
      <w:proofErr w:type="spellStart"/>
      <w:r w:rsidRPr="00074232">
        <w:t>Content</w:t>
      </w:r>
      <w:proofErr w:type="spellEnd"/>
      <w:r w:rsidRPr="00074232">
        <w:t xml:space="preserve"> </w:t>
      </w:r>
      <w:proofErr w:type="spellStart"/>
      <w:r w:rsidRPr="00074232">
        <w:t>Object</w:t>
      </w:r>
      <w:proofErr w:type="spellEnd"/>
      <w:r w:rsidRPr="00074232">
        <w:t xml:space="preserve"> </w:t>
      </w:r>
      <w:proofErr w:type="spellStart"/>
      <w:r w:rsidRPr="00074232">
        <w:t>Reference</w:t>
      </w:r>
      <w:proofErr w:type="spellEnd"/>
      <w:r w:rsidRPr="00074232">
        <w:t xml:space="preserve"> </w:t>
      </w:r>
      <w:proofErr w:type="spellStart"/>
      <w:r w:rsidRPr="00074232">
        <w:t>Model</w:t>
      </w:r>
      <w:proofErr w:type="spellEnd"/>
      <w:r w:rsidRPr="00074232">
        <w:t xml:space="preserve"> — «модель ссылок на совместно используемые объекты содержимого») — сборник спецификаций и стандартов, разработанный для систем дистанционного обучения. Содержит требования к организации учебного материала и всей системе дистанционного обучения. SCORM позволяет обеспечить совместимость компонентов и возможность их многократного использования: учебный материал представлен отдельными небольшими блоками, которые могут включаться в разные учебные курсы и использоваться системой дистанционного обучения независимо от того, кем, где и с помощью каких средств они были созданы. SCORM основан на стандарте XML.</w:t>
      </w:r>
    </w:p>
    <w:p w:rsidR="00074232" w:rsidRDefault="00074232"/>
    <w:p w:rsidR="00074232" w:rsidRPr="00074232" w:rsidRDefault="00074232">
      <w:r>
        <w:t xml:space="preserve">Преимущества </w:t>
      </w:r>
      <w:r>
        <w:rPr>
          <w:lang w:val="en-US"/>
        </w:rPr>
        <w:t>SCORM</w:t>
      </w:r>
    </w:p>
    <w:p w:rsidR="00074232" w:rsidRDefault="00074232" w:rsidP="00074232">
      <w:r>
        <w:t xml:space="preserve">- </w:t>
      </w:r>
      <w:r>
        <w:t>Более интерактивный опыт для вашего ученика</w:t>
      </w:r>
    </w:p>
    <w:p w:rsidR="00074232" w:rsidRDefault="00074232" w:rsidP="00074232">
      <w:r>
        <w:t xml:space="preserve">- </w:t>
      </w:r>
      <w:r>
        <w:t>Больше контроля над временем, потраченным на обучение</w:t>
      </w:r>
    </w:p>
    <w:p w:rsidR="00074232" w:rsidRDefault="00074232" w:rsidP="00074232">
      <w:r>
        <w:t xml:space="preserve">- </w:t>
      </w:r>
      <w:r>
        <w:t>Дополнительные возможности для объединения элементов курса и оценок</w:t>
      </w:r>
    </w:p>
    <w:p w:rsidR="00074232" w:rsidRDefault="00074232" w:rsidP="00074232">
      <w:r>
        <w:t xml:space="preserve">- </w:t>
      </w:r>
      <w:r>
        <w:t xml:space="preserve">Более простой перенос вашего контента на новую LMS (достаточно просто загрузить </w:t>
      </w:r>
      <w:proofErr w:type="spellStart"/>
      <w:r>
        <w:t>zip</w:t>
      </w:r>
      <w:proofErr w:type="spellEnd"/>
      <w:r>
        <w:t>-папку)</w:t>
      </w:r>
    </w:p>
    <w:p w:rsidR="00074232" w:rsidRDefault="00074232" w:rsidP="00074232">
      <w:r>
        <w:t xml:space="preserve">- </w:t>
      </w:r>
      <w:r>
        <w:t>Современные LMS и инструменты разработки совместимы с SCORM, что создает отличную экосистему взаимодействия и надежности</w:t>
      </w:r>
    </w:p>
    <w:p w:rsidR="00074232" w:rsidRDefault="00074232" w:rsidP="00074232">
      <w:r>
        <w:t xml:space="preserve">- </w:t>
      </w:r>
      <w:r>
        <w:t>Внедрение SCORM снизило общую стоимость обучения, так как его не нужно делать индивидуально для каждой системы</w:t>
      </w:r>
    </w:p>
    <w:p w:rsidR="00074232" w:rsidRDefault="00074232" w:rsidP="00074232">
      <w:r>
        <w:t xml:space="preserve">- </w:t>
      </w:r>
      <w:r>
        <w:t>Более качественный контент. Лучшие инструменты для создания курсов совместимы со SCORM-совместимыми LMS</w:t>
      </w:r>
    </w:p>
    <w:p w:rsidR="00074232" w:rsidRDefault="00074232" w:rsidP="00074232">
      <w:r>
        <w:t xml:space="preserve">- </w:t>
      </w:r>
      <w:r>
        <w:t>Совместимость. Курс в формате SCORM «поймет» почти любая с</w:t>
      </w:r>
      <w:r>
        <w:t>истема дистанционного обучения.</w:t>
      </w:r>
    </w:p>
    <w:p w:rsidR="00074232" w:rsidRDefault="00074232" w:rsidP="00074232">
      <w:r>
        <w:t xml:space="preserve">- </w:t>
      </w:r>
      <w:r>
        <w:t xml:space="preserve">Сохранение прогресса. Ученику вовсе не обязательно проходить весь урок сразу. Сделать это можно поэтапно. Позанимался полчаса – отдохнул 10 минут – продолжил занятие с того места, на котором остановился. Весь прогресс сохраняется. Это также удобно, если система дала </w:t>
      </w:r>
      <w:r>
        <w:t>сбои, и курс случайно закрылся.</w:t>
      </w:r>
    </w:p>
    <w:p w:rsidR="00074232" w:rsidRDefault="00074232" w:rsidP="00074232">
      <w:r>
        <w:t xml:space="preserve">- </w:t>
      </w:r>
      <w:r>
        <w:t>Обратная связь. Вы сможете оценить успеваемость ученика. Когда Ваня Петров пройдет весь электронный урок, в системе обучения покажут, сколько баллов он набрал, или отоб</w:t>
      </w:r>
      <w:r>
        <w:t>разится статус «курс завершен».</w:t>
      </w:r>
    </w:p>
    <w:p w:rsidR="00074232" w:rsidRDefault="00074232" w:rsidP="00074232">
      <w:r>
        <w:t xml:space="preserve">- </w:t>
      </w:r>
      <w:r>
        <w:t xml:space="preserve">Четкая структура курса. Вы можете выстроить четкую структуру курса и задать правила перехода по разделам. Например, Костя </w:t>
      </w:r>
      <w:proofErr w:type="spellStart"/>
      <w:r>
        <w:t>Иночкин</w:t>
      </w:r>
      <w:proofErr w:type="spellEnd"/>
      <w:r>
        <w:t xml:space="preserve"> сперва должен изучить лекцию, затем прослушать </w:t>
      </w:r>
      <w:proofErr w:type="spellStart"/>
      <w:r>
        <w:t>видеоурок</w:t>
      </w:r>
      <w:proofErr w:type="spellEnd"/>
      <w:r>
        <w:t>, и только тогда он сможе</w:t>
      </w:r>
      <w:r>
        <w:t>т перейти к проверочному тесту.</w:t>
      </w:r>
    </w:p>
    <w:p w:rsidR="00074232" w:rsidRDefault="00074232" w:rsidP="00074232">
      <w:r>
        <w:t xml:space="preserve">- </w:t>
      </w:r>
      <w:r>
        <w:t>Модульность. Учебный материал в SCORM-курсе состоит из отдельных блоков – модулей. Каждый модуль через СДО можно использовать в любом другом курсе.</w:t>
      </w:r>
    </w:p>
    <w:p w:rsidR="00E6315C" w:rsidRDefault="00E6315C" w:rsidP="00E6315C"/>
    <w:p w:rsidR="00E6315C" w:rsidRDefault="00E6315C" w:rsidP="00E6315C">
      <w:r>
        <w:t>С помощью каких инструментов создают SCORM-курс</w:t>
      </w:r>
    </w:p>
    <w:p w:rsidR="00E6315C" w:rsidRDefault="00E6315C" w:rsidP="00E6315C">
      <w:r>
        <w:t>Раньше разработкой SCORM-курсов занимались только профессиональные программисты. Это был технически сложный процесс: электронный урок вручную собирали из множества HTML-</w:t>
      </w:r>
      <w:r>
        <w:lastRenderedPageBreak/>
        <w:t>страниц, писали код, который связывал курс с СДО, искали учебные материалы, а пос</w:t>
      </w:r>
      <w:r>
        <w:t xml:space="preserve">ле упаковывали все в </w:t>
      </w:r>
      <w:proofErr w:type="spellStart"/>
      <w:r>
        <w:t>zip</w:t>
      </w:r>
      <w:proofErr w:type="spellEnd"/>
      <w:r>
        <w:t>-архив.</w:t>
      </w:r>
    </w:p>
    <w:p w:rsidR="00E6315C" w:rsidRDefault="00E6315C" w:rsidP="00E6315C">
      <w:r>
        <w:t>Теперь же подготовить курс может каждый через специальный редактор. Программа автоматически сгенерирует код взаимодействия и упакует собранные вами учебные материалы в SCORM-пакет. Останется только загрузить курс в систему обучения.</w:t>
      </w:r>
    </w:p>
    <w:p w:rsidR="00E6315C" w:rsidRDefault="00E6315C" w:rsidP="00E6315C"/>
    <w:p w:rsidR="00E6315C" w:rsidRDefault="00E6315C" w:rsidP="00E6315C">
      <w:r>
        <w:t>Инструменты для создания SCORM-курса усло</w:t>
      </w:r>
      <w:r>
        <w:t>вно можно поделить на три типа:</w:t>
      </w:r>
    </w:p>
    <w:p w:rsidR="00E6315C" w:rsidRDefault="00E6315C" w:rsidP="00E6315C">
      <w:r>
        <w:t xml:space="preserve">- </w:t>
      </w:r>
      <w:r>
        <w:t>Редакторы электронных курсов в виде отдельных установочных программ</w:t>
      </w:r>
    </w:p>
    <w:p w:rsidR="00E6315C" w:rsidRDefault="00E6315C" w:rsidP="00E6315C">
      <w:r>
        <w:t xml:space="preserve">- </w:t>
      </w:r>
      <w:r>
        <w:t>Облачные сервисы, которые не требуют установки на компьютер</w:t>
      </w:r>
    </w:p>
    <w:p w:rsidR="00E6315C" w:rsidRDefault="00E6315C" w:rsidP="00E6315C">
      <w:r>
        <w:t xml:space="preserve">- </w:t>
      </w:r>
      <w:r>
        <w:t>Приложения, кото</w:t>
      </w:r>
      <w:r>
        <w:t xml:space="preserve">рые интегрированы в </w:t>
      </w:r>
      <w:proofErr w:type="spellStart"/>
      <w:r>
        <w:t>PowerPoint</w:t>
      </w:r>
      <w:proofErr w:type="spellEnd"/>
      <w:r>
        <w:t>.</w:t>
      </w:r>
    </w:p>
    <w:p w:rsidR="00E6315C" w:rsidRDefault="00E6315C" w:rsidP="00E6315C">
      <w:r>
        <w:t xml:space="preserve">Если вы собираете свой первый электронный курс, то приложение на базе </w:t>
      </w:r>
      <w:proofErr w:type="spellStart"/>
      <w:r>
        <w:t>PowerPoint</w:t>
      </w:r>
      <w:proofErr w:type="spellEnd"/>
      <w:r>
        <w:t xml:space="preserve"> удобнее использоват</w:t>
      </w:r>
      <w:r>
        <w:t>ь как минимум по двум причинам:</w:t>
      </w:r>
    </w:p>
    <w:p w:rsidR="00E6315C" w:rsidRDefault="00E6315C" w:rsidP="00E6315C">
      <w:r>
        <w:t xml:space="preserve">Не придется тратить время на изучение новой программы. Если вы хоть раз делали презентацию, то курс в </w:t>
      </w:r>
      <w:proofErr w:type="spellStart"/>
      <w:r>
        <w:t>PowerPoint</w:t>
      </w:r>
      <w:proofErr w:type="spellEnd"/>
      <w:r>
        <w:t xml:space="preserve"> вы создадите гораздо быстрее – принцип работы здесь тот же.</w:t>
      </w:r>
    </w:p>
    <w:p w:rsidR="00D555CE" w:rsidRDefault="00E6315C" w:rsidP="00E6315C">
      <w:r>
        <w:t>Основой для электронного урока послужит любая презентация, которую вы используете на занятиях со школьниками или студентами.</w:t>
      </w:r>
      <w:bookmarkStart w:id="0" w:name="_GoBack"/>
      <w:bookmarkEnd w:id="0"/>
    </w:p>
    <w:p w:rsidR="00D555CE" w:rsidRPr="00B6473E" w:rsidRDefault="00D555CE" w:rsidP="00E6315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17AD46C" wp14:editId="27B76CC9">
            <wp:extent cx="5391397" cy="5275112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7006" cy="528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55CE" w:rsidRPr="00B647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028"/>
    <w:rsid w:val="00074232"/>
    <w:rsid w:val="00460028"/>
    <w:rsid w:val="00B6473E"/>
    <w:rsid w:val="00B729AA"/>
    <w:rsid w:val="00D555CE"/>
    <w:rsid w:val="00E6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36F684-A7CC-4ED9-9DD9-DB8682A24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6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2022-06-26T12:03:00Z</dcterms:created>
  <dcterms:modified xsi:type="dcterms:W3CDTF">2022-06-26T12:20:00Z</dcterms:modified>
</cp:coreProperties>
</file>