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53" w:rsidRDefault="009B5F53" w:rsidP="009B5F53">
      <w:r>
        <w:t xml:space="preserve">1. </w:t>
      </w:r>
      <w:proofErr w:type="spellStart"/>
      <w:r>
        <w:t>Moodle</w:t>
      </w:r>
      <w:proofErr w:type="spellEnd"/>
      <w:r>
        <w:t xml:space="preserve"> — модульная платформа с богатым функционалом</w:t>
      </w:r>
    </w:p>
    <w:p w:rsidR="009B5F53" w:rsidRDefault="009B5F53" w:rsidP="009B5F53">
      <w:r>
        <w:t xml:space="preserve">Система электронного обучения </w:t>
      </w:r>
      <w:proofErr w:type="spellStart"/>
      <w:r>
        <w:t>Moodle</w:t>
      </w:r>
      <w:proofErr w:type="spellEnd"/>
    </w:p>
    <w:p w:rsidR="009B5F53" w:rsidRDefault="009B5F53" w:rsidP="009B5F53">
      <w:proofErr w:type="spellStart"/>
      <w:r>
        <w:t>Moodle</w:t>
      </w:r>
      <w:proofErr w:type="spellEnd"/>
      <w:r>
        <w:t xml:space="preserve"> — бесплатная модульная система электронного обучения с открытыми кодом. Особенностями можно назвать сильное сообщество (которое и развивает платформу, создавая новые модули), широкий функционал, полная </w:t>
      </w:r>
      <w:proofErr w:type="spellStart"/>
      <w:proofErr w:type="gramStart"/>
      <w:r>
        <w:t>кастомизация</w:t>
      </w:r>
      <w:proofErr w:type="spellEnd"/>
      <w:proofErr w:type="gramEnd"/>
      <w:r>
        <w:t xml:space="preserve"> и локализация более чем на 100 языков. На сегодня является самой популярной бесплатной системой обучения.</w:t>
      </w:r>
    </w:p>
    <w:p w:rsidR="009B5F53" w:rsidRDefault="009B5F53" w:rsidP="009B5F53">
      <w:proofErr w:type="spellStart"/>
      <w:r>
        <w:t>Moodle</w:t>
      </w:r>
      <w:proofErr w:type="spellEnd"/>
      <w:r>
        <w:t xml:space="preserve"> являются бесплатной лишь условно, поскольку на ее поддержку нужные технические специалисты, собственный или арендованный сервер. Если количество студентов до 500 выгоднее рассмотреть коммерческие платформы. В качестве альтернативы можно попробовать </w:t>
      </w:r>
      <w:proofErr w:type="spellStart"/>
      <w:r>
        <w:t>iSpring</w:t>
      </w:r>
      <w:proofErr w:type="spellEnd"/>
      <w:r>
        <w:t xml:space="preserve"> </w:t>
      </w:r>
      <w:proofErr w:type="spellStart"/>
      <w:r>
        <w:t>Learn</w:t>
      </w:r>
      <w:proofErr w:type="spellEnd"/>
      <w:r>
        <w:t>. Платформа не требует установки, готова к работе сразу после регистрации, а техническая поддержка оперативно решает все задачи по обновлению, настройке и консультирует по вопросам о работе на платформе.</w:t>
      </w:r>
    </w:p>
    <w:p w:rsidR="009B5F53" w:rsidRDefault="009B5F53" w:rsidP="009B5F53"/>
    <w:p w:rsidR="009B5F53" w:rsidRDefault="009B5F53" w:rsidP="009B5F53">
      <w:r>
        <w:t xml:space="preserve">Описание </w:t>
      </w:r>
      <w:proofErr w:type="spellStart"/>
      <w:r>
        <w:t>Moodle</w:t>
      </w:r>
      <w:proofErr w:type="spellEnd"/>
    </w:p>
    <w:p w:rsidR="009B5F53" w:rsidRDefault="009B5F53" w:rsidP="009B5F53">
      <w:r>
        <w:t xml:space="preserve">Доступность информации. В Сети есть множество </w:t>
      </w:r>
      <w:proofErr w:type="spellStart"/>
      <w:r>
        <w:t>гайдов</w:t>
      </w:r>
      <w:proofErr w:type="spellEnd"/>
      <w:r>
        <w:t xml:space="preserve"> от пользователей по настройке платформы и ее применению. На сайте </w:t>
      </w:r>
      <w:proofErr w:type="spellStart"/>
      <w:r>
        <w:t>Moodle</w:t>
      </w:r>
      <w:proofErr w:type="spellEnd"/>
      <w:r>
        <w:t xml:space="preserve"> есть подробная документация на английском языке.</w:t>
      </w:r>
    </w:p>
    <w:p w:rsidR="009B5F53" w:rsidRDefault="009B5F53" w:rsidP="009B5F53">
      <w:r>
        <w:t xml:space="preserve">Простота использования. Настроенной </w:t>
      </w:r>
      <w:proofErr w:type="spellStart"/>
      <w:r>
        <w:t>Moodle</w:t>
      </w:r>
      <w:proofErr w:type="spellEnd"/>
      <w:r>
        <w:t xml:space="preserve"> легко пользоваться, однако установка платформы может вызвать затруднения у клиентов, не знакомых с веб-разработкой. Запуск </w:t>
      </w:r>
      <w:proofErr w:type="spellStart"/>
      <w:r>
        <w:t>Moodle</w:t>
      </w:r>
      <w:proofErr w:type="spellEnd"/>
      <w:r>
        <w:t xml:space="preserve"> состоит из трех шагов: установка на веб-сервер, настройка базы данных и добавление плагинов.</w:t>
      </w:r>
    </w:p>
    <w:p w:rsidR="009B5F53" w:rsidRDefault="009B5F53" w:rsidP="009B5F53">
      <w:r>
        <w:t>Гибкость настроек. Так как у платформы открытый код, ее функционал и дизайн можно полностью настроить под себя. Если вы не хотите тратить время процесс настройки, то можете воспользоваться готовыми плагинами (1577 на данный момент).</w:t>
      </w:r>
    </w:p>
    <w:p w:rsidR="009B5F53" w:rsidRDefault="009B5F53" w:rsidP="009B5F53">
      <w:r>
        <w:t xml:space="preserve">Функционал платформы. У </w:t>
      </w:r>
      <w:proofErr w:type="spellStart"/>
      <w:r>
        <w:t>Moodle</w:t>
      </w:r>
      <w:proofErr w:type="spellEnd"/>
      <w:r>
        <w:t xml:space="preserve"> есть готовые плагины (модули) для проведения тестов, видеокурсов и </w:t>
      </w:r>
      <w:proofErr w:type="spellStart"/>
      <w:r>
        <w:t>вебинаров</w:t>
      </w:r>
      <w:proofErr w:type="spellEnd"/>
      <w:r>
        <w:t xml:space="preserve">, отслеживания статистики. Например, плагин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Webinar</w:t>
      </w:r>
      <w:proofErr w:type="spellEnd"/>
      <w:r>
        <w:t xml:space="preserve"> позволяет добавлять </w:t>
      </w:r>
      <w:proofErr w:type="spellStart"/>
      <w:r>
        <w:t>вебинары</w:t>
      </w:r>
      <w:proofErr w:type="spellEnd"/>
      <w:r>
        <w:t xml:space="preserve">, проводимые с помощью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. Также есть форумы и рассылки.</w:t>
      </w:r>
    </w:p>
    <w:p w:rsidR="009B5F53" w:rsidRDefault="009B5F53" w:rsidP="009B5F53">
      <w:r>
        <w:t xml:space="preserve">Поддержка учебных материалов. </w:t>
      </w:r>
      <w:proofErr w:type="spellStart"/>
      <w:r>
        <w:t>Moodle</w:t>
      </w:r>
      <w:proofErr w:type="spellEnd"/>
      <w:r>
        <w:t xml:space="preserve"> поддерживает все современные форматы (некоторые поддерживаются лишь через плагины): </w:t>
      </w:r>
      <w:proofErr w:type="spellStart"/>
      <w:r>
        <w:t>xAPI</w:t>
      </w:r>
      <w:proofErr w:type="spellEnd"/>
      <w:r>
        <w:t>, SCORM 1.2, SCORM 2004 и форматы IMS.</w:t>
      </w:r>
    </w:p>
    <w:p w:rsidR="009B5F53" w:rsidRDefault="009B5F53" w:rsidP="009B5F53">
      <w:r>
        <w:t xml:space="preserve">Разработка учебных материалов. У </w:t>
      </w:r>
      <w:proofErr w:type="spellStart"/>
      <w:r>
        <w:t>Moodle</w:t>
      </w:r>
      <w:proofErr w:type="spellEnd"/>
      <w:r>
        <w:t xml:space="preserve"> нет встроенного конструктора учебного контента. Для создания тестов и курсов разработчики советуют использовать </w:t>
      </w:r>
      <w:proofErr w:type="spellStart"/>
      <w:r>
        <w:t>Courselab</w:t>
      </w:r>
      <w:proofErr w:type="spellEnd"/>
      <w:r>
        <w:t xml:space="preserve">, </w:t>
      </w:r>
      <w:proofErr w:type="spellStart"/>
      <w:r>
        <w:t>Easygenerator</w:t>
      </w:r>
      <w:proofErr w:type="spellEnd"/>
      <w:r>
        <w:t xml:space="preserve">, </w:t>
      </w:r>
      <w:proofErr w:type="spellStart"/>
      <w:r>
        <w:t>iSpring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и </w:t>
      </w:r>
      <w:proofErr w:type="spellStart"/>
      <w:r>
        <w:t>QuizMaker</w:t>
      </w:r>
      <w:proofErr w:type="spellEnd"/>
      <w:r>
        <w:t>.</w:t>
      </w:r>
    </w:p>
    <w:p w:rsidR="009B5F53" w:rsidRDefault="009B5F53" w:rsidP="009B5F53">
      <w:r>
        <w:t xml:space="preserve">Отчетность. Статистика и отчеты зависят от установленных модулей. Благодаря изобилию плагинов в </w:t>
      </w:r>
      <w:proofErr w:type="spellStart"/>
      <w:r>
        <w:t>Moodle</w:t>
      </w:r>
      <w:proofErr w:type="spellEnd"/>
      <w:r>
        <w:t xml:space="preserve"> можно настроить систему отчетности для любых нужд.</w:t>
      </w:r>
    </w:p>
    <w:p w:rsidR="009B5F53" w:rsidRDefault="009B5F53" w:rsidP="009B5F53">
      <w:r>
        <w:t xml:space="preserve">Орг. структура пользователей. В </w:t>
      </w:r>
      <w:proofErr w:type="spellStart"/>
      <w:r>
        <w:t>Moodle</w:t>
      </w:r>
      <w:proofErr w:type="spellEnd"/>
      <w:r>
        <w:t xml:space="preserve"> можно добавлять пользователей вручную, импортом файла, приглашать их по </w:t>
      </w:r>
      <w:proofErr w:type="spellStart"/>
      <w:r>
        <w:t>email</w:t>
      </w:r>
      <w:proofErr w:type="spellEnd"/>
      <w:r>
        <w:t xml:space="preserve"> или позволять им регистрироваться самим.</w:t>
      </w:r>
    </w:p>
    <w:p w:rsidR="009B5F53" w:rsidRDefault="009B5F53" w:rsidP="009B5F53"/>
    <w:p w:rsidR="009B5F53" w:rsidRDefault="009B5F53" w:rsidP="009B5F53">
      <w:r>
        <w:t xml:space="preserve">2. </w:t>
      </w:r>
      <w:proofErr w:type="spellStart"/>
      <w:r>
        <w:t>Atutor</w:t>
      </w:r>
      <w:proofErr w:type="spellEnd"/>
      <w:r>
        <w:t xml:space="preserve"> — модульная веб-система обучения</w:t>
      </w:r>
    </w:p>
    <w:p w:rsidR="009B5F53" w:rsidRDefault="009B5F53" w:rsidP="009B5F53">
      <w:r>
        <w:t xml:space="preserve">Система электронного обучения </w:t>
      </w:r>
      <w:proofErr w:type="spellStart"/>
      <w:r>
        <w:t>ATutor</w:t>
      </w:r>
      <w:proofErr w:type="spellEnd"/>
    </w:p>
    <w:p w:rsidR="009B5F53" w:rsidRDefault="009B5F53" w:rsidP="009B5F53">
      <w:r>
        <w:t xml:space="preserve">Как и </w:t>
      </w:r>
      <w:proofErr w:type="spellStart"/>
      <w:r>
        <w:t>Moodle</w:t>
      </w:r>
      <w:proofErr w:type="spellEnd"/>
      <w:r>
        <w:t xml:space="preserve">, </w:t>
      </w:r>
      <w:proofErr w:type="spellStart"/>
      <w:r>
        <w:t>Atutor</w:t>
      </w:r>
      <w:proofErr w:type="spellEnd"/>
      <w:r>
        <w:t xml:space="preserve"> — это открытая веб-система для электронного обучения. Среди особенностей можно выделить встроенный редактор курсов, адаптивный интерфейс за счет модулей и </w:t>
      </w:r>
      <w:r>
        <w:lastRenderedPageBreak/>
        <w:t xml:space="preserve">креативное сообщество на </w:t>
      </w:r>
      <w:proofErr w:type="spellStart"/>
      <w:r>
        <w:t>Github</w:t>
      </w:r>
      <w:proofErr w:type="spellEnd"/>
      <w:r>
        <w:t xml:space="preserve">, готовое всегда ответить на любой вопрос. </w:t>
      </w:r>
      <w:proofErr w:type="spellStart"/>
      <w:r>
        <w:t>ATutor</w:t>
      </w:r>
      <w:proofErr w:type="spellEnd"/>
      <w:r>
        <w:t xml:space="preserve"> переведена на 50 языков.</w:t>
      </w:r>
    </w:p>
    <w:p w:rsidR="009B5F53" w:rsidRDefault="009B5F53" w:rsidP="009B5F53"/>
    <w:p w:rsidR="009B5F53" w:rsidRDefault="009B5F53" w:rsidP="009B5F53">
      <w:r>
        <w:t xml:space="preserve">Описание </w:t>
      </w:r>
      <w:proofErr w:type="spellStart"/>
      <w:r>
        <w:t>Atutor</w:t>
      </w:r>
      <w:proofErr w:type="spellEnd"/>
    </w:p>
    <w:p w:rsidR="009B5F53" w:rsidRDefault="009B5F53" w:rsidP="009B5F53">
      <w:r>
        <w:t xml:space="preserve">Доступность информации. По </w:t>
      </w:r>
      <w:proofErr w:type="spellStart"/>
      <w:r>
        <w:t>ATutor</w:t>
      </w:r>
      <w:proofErr w:type="spellEnd"/>
      <w:r>
        <w:t xml:space="preserve"> есть достаточно текстовых руководств от пользователей, а на сайте есть подробная документация. </w:t>
      </w:r>
      <w:proofErr w:type="spellStart"/>
      <w:r>
        <w:t>Видеообзоров</w:t>
      </w:r>
      <w:proofErr w:type="spellEnd"/>
      <w:r>
        <w:t xml:space="preserve"> по новой версии почти нет.</w:t>
      </w:r>
    </w:p>
    <w:p w:rsidR="009B5F53" w:rsidRDefault="009B5F53" w:rsidP="009B5F53">
      <w:r>
        <w:t>Простота использования. Установка может вызвать сложности у пользователей, не знакомых с веб-разработкой. Интерфейс пользователя простой и понятный, а вот администратору придется разбираться во всех тонкостях платформы и встроенного конструктора.</w:t>
      </w:r>
    </w:p>
    <w:p w:rsidR="009B5F53" w:rsidRDefault="009B5F53" w:rsidP="009B5F53">
      <w:r>
        <w:t xml:space="preserve">Гибкость настроек. Функционал зависит от установленных модулей и собственной разработки. Старые модули могут не работать с последними релизами </w:t>
      </w:r>
      <w:proofErr w:type="spellStart"/>
      <w:r>
        <w:t>ATutor</w:t>
      </w:r>
      <w:proofErr w:type="spellEnd"/>
      <w:r>
        <w:t>, а поддерживаемых модулей не так много. Поэтому если вам нужен широкий функционал — лучше обратить внимание на платные СДО.</w:t>
      </w:r>
    </w:p>
    <w:p w:rsidR="009B5F53" w:rsidRDefault="009B5F53" w:rsidP="009B5F53">
      <w:r>
        <w:t xml:space="preserve">Функционал платформы. С помощью </w:t>
      </w:r>
      <w:proofErr w:type="spellStart"/>
      <w:r>
        <w:t>ATutor</w:t>
      </w:r>
      <w:proofErr w:type="spellEnd"/>
      <w:r>
        <w:t xml:space="preserve"> можно проводить курсы и тесты и собирать статистику. Модуль </w:t>
      </w:r>
      <w:proofErr w:type="spellStart"/>
      <w:r>
        <w:t>BigBlueButton</w:t>
      </w:r>
      <w:proofErr w:type="spellEnd"/>
      <w:r>
        <w:t xml:space="preserve"> позволяет проводить </w:t>
      </w:r>
      <w:proofErr w:type="spellStart"/>
      <w:r>
        <w:t>вебинары</w:t>
      </w:r>
      <w:proofErr w:type="spellEnd"/>
      <w:r>
        <w:t>. Есть поддержка форумов и функция отслеживания активности пользователей.</w:t>
      </w:r>
    </w:p>
    <w:p w:rsidR="009B5F53" w:rsidRDefault="009B5F53" w:rsidP="009B5F53">
      <w:r>
        <w:t xml:space="preserve">Поддержка учебных материалов. </w:t>
      </w:r>
      <w:proofErr w:type="spellStart"/>
      <w:r>
        <w:t>ATutor</w:t>
      </w:r>
      <w:proofErr w:type="spellEnd"/>
      <w:r>
        <w:t xml:space="preserve"> поддерживает </w:t>
      </w:r>
      <w:proofErr w:type="spellStart"/>
      <w:r>
        <w:t>OpenSocial</w:t>
      </w:r>
      <w:proofErr w:type="spellEnd"/>
      <w:r>
        <w:t xml:space="preserve"> 1.0, стандарты IMS и SCORM 1.2 и v2004 RD3.</w:t>
      </w:r>
    </w:p>
    <w:p w:rsidR="009B5F53" w:rsidRDefault="009B5F53" w:rsidP="009B5F53">
      <w:r>
        <w:t xml:space="preserve">Разработка учебных материалов. В </w:t>
      </w:r>
      <w:proofErr w:type="spellStart"/>
      <w:r>
        <w:t>ATutor</w:t>
      </w:r>
      <w:proofErr w:type="spellEnd"/>
      <w:r>
        <w:t xml:space="preserve"> есть встроенный конструктор тестов. Всего 8 типов вопросов: единственный выбор, множественный выбор, несколько ответов, открытый ответ, сортировка, соответствие, соответствие (графика), шкала </w:t>
      </w:r>
      <w:proofErr w:type="spellStart"/>
      <w:r>
        <w:t>Ликерта</w:t>
      </w:r>
      <w:proofErr w:type="spellEnd"/>
      <w:r>
        <w:t>.</w:t>
      </w:r>
    </w:p>
    <w:p w:rsidR="009B5F53" w:rsidRDefault="009B5F53" w:rsidP="009B5F53">
      <w:r>
        <w:t xml:space="preserve">Отчетность. Первичная система отчетности </w:t>
      </w:r>
      <w:proofErr w:type="spellStart"/>
      <w:r>
        <w:t>ATutor</w:t>
      </w:r>
      <w:proofErr w:type="spellEnd"/>
      <w:r>
        <w:t xml:space="preserve"> довольно ограниченная, для более подробной статистики стоит использовать модуль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 Статистика выгружается в формате CSV.</w:t>
      </w:r>
    </w:p>
    <w:p w:rsidR="009B5F53" w:rsidRDefault="009B5F53" w:rsidP="009B5F53">
      <w:r>
        <w:t xml:space="preserve">Орг. структура пользователей. В </w:t>
      </w:r>
      <w:proofErr w:type="spellStart"/>
      <w:r>
        <w:t>ATutor</w:t>
      </w:r>
      <w:proofErr w:type="spellEnd"/>
      <w:r>
        <w:t xml:space="preserve"> можно добавлять пользователей вручную, импортом файла, приглашать их по </w:t>
      </w:r>
      <w:proofErr w:type="spellStart"/>
      <w:r>
        <w:t>email</w:t>
      </w:r>
      <w:proofErr w:type="spellEnd"/>
      <w:r>
        <w:t xml:space="preserve"> или позволять им регистрироваться самим.</w:t>
      </w:r>
    </w:p>
    <w:p w:rsidR="009B5F53" w:rsidRDefault="009B5F53" w:rsidP="009B5F53"/>
    <w:p w:rsidR="009B5F53" w:rsidRDefault="009B5F53" w:rsidP="009B5F53">
      <w:r>
        <w:t xml:space="preserve">3. </w:t>
      </w:r>
      <w:proofErr w:type="spellStart"/>
      <w:r>
        <w:t>Ilias</w:t>
      </w:r>
      <w:proofErr w:type="spellEnd"/>
      <w:r>
        <w:t xml:space="preserve"> — немецкая разработка для университетов</w:t>
      </w:r>
    </w:p>
    <w:p w:rsidR="009B5F53" w:rsidRDefault="009B5F53" w:rsidP="009B5F53">
      <w:r>
        <w:t xml:space="preserve">Система электронного обучения </w:t>
      </w:r>
      <w:proofErr w:type="spellStart"/>
      <w:r>
        <w:t>Ilias</w:t>
      </w:r>
      <w:proofErr w:type="spellEnd"/>
    </w:p>
    <w:p w:rsidR="009B5F53" w:rsidRDefault="009B5F53" w:rsidP="009B5F53">
      <w:proofErr w:type="spellStart"/>
      <w:r>
        <w:t>Ilias</w:t>
      </w:r>
      <w:proofErr w:type="spellEnd"/>
      <w:r>
        <w:t xml:space="preserve"> — немецкая веб-платформа, наиболее распространенная в университетах Германии. Особенностью является приятный интерфейс, похожий на социальную сеть, простота использования и настройки, широкий функционал и мощный редактор тестов.</w:t>
      </w:r>
    </w:p>
    <w:p w:rsidR="009B5F53" w:rsidRDefault="009B5F53" w:rsidP="009B5F53"/>
    <w:p w:rsidR="009B5F53" w:rsidRDefault="009B5F53" w:rsidP="009B5F53">
      <w:r>
        <w:t xml:space="preserve">Описание </w:t>
      </w:r>
      <w:proofErr w:type="spellStart"/>
      <w:r>
        <w:t>Ilias</w:t>
      </w:r>
      <w:proofErr w:type="spellEnd"/>
    </w:p>
    <w:p w:rsidR="009B5F53" w:rsidRDefault="009B5F53" w:rsidP="009B5F53">
      <w:r>
        <w:t xml:space="preserve">Доступность информации. На сайте </w:t>
      </w:r>
      <w:proofErr w:type="spellStart"/>
      <w:r>
        <w:t>Ilias</w:t>
      </w:r>
      <w:proofErr w:type="spellEnd"/>
      <w:r>
        <w:t xml:space="preserve"> есть подробная документация на английском и немецком. В Сети есть текстовые и видео руководства по использованию платформы, однако на русском толковых </w:t>
      </w:r>
      <w:proofErr w:type="spellStart"/>
      <w:r>
        <w:t>гайдов</w:t>
      </w:r>
      <w:proofErr w:type="spellEnd"/>
      <w:r>
        <w:t xml:space="preserve"> почти нет. </w:t>
      </w:r>
      <w:proofErr w:type="spellStart"/>
      <w:r>
        <w:t>Ilias</w:t>
      </w:r>
      <w:proofErr w:type="spellEnd"/>
      <w:r>
        <w:t xml:space="preserve"> также предлагает сценарии развития для университетов.</w:t>
      </w:r>
    </w:p>
    <w:p w:rsidR="009B5F53" w:rsidRDefault="009B5F53" w:rsidP="009B5F53">
      <w:r>
        <w:t xml:space="preserve">Простота использования. Интерфейс </w:t>
      </w:r>
      <w:proofErr w:type="spellStart"/>
      <w:r>
        <w:t>Ilias</w:t>
      </w:r>
      <w:proofErr w:type="spellEnd"/>
      <w:r>
        <w:t xml:space="preserve"> похож на социальную сеть. Так как платформа рассчитана под ВУЗы, студентам будет особенно удобно ею пользоваться. Процесс администрирования также прост и понятен, однако для установки плагинов нужно прочитать документацию или просмотреть </w:t>
      </w:r>
      <w:proofErr w:type="spellStart"/>
      <w:r>
        <w:t>туториал</w:t>
      </w:r>
      <w:proofErr w:type="spellEnd"/>
      <w:r>
        <w:t>.</w:t>
      </w:r>
    </w:p>
    <w:p w:rsidR="009B5F53" w:rsidRDefault="009B5F53" w:rsidP="009B5F53">
      <w:r>
        <w:lastRenderedPageBreak/>
        <w:t>Гибкость настроек. Установкой и настройкой платформы должен заниматься специалист. Интерфейс и функционал можно менять только с помощью плагинов (всего 93).</w:t>
      </w:r>
    </w:p>
    <w:p w:rsidR="009B5F53" w:rsidRDefault="009B5F53" w:rsidP="009B5F53">
      <w:r>
        <w:t xml:space="preserve">Функционал платформы. В </w:t>
      </w:r>
      <w:proofErr w:type="spellStart"/>
      <w:r>
        <w:t>Ilias</w:t>
      </w:r>
      <w:proofErr w:type="spellEnd"/>
      <w:r>
        <w:t xml:space="preserve"> можно загружать, создавать и назначать учебные материалы. Есть инструменты оповещения и общения: форумы, обсуждения, рассылки, списки друзей. Во встроенном конструкторе можно создавать 17 видов вопросов.</w:t>
      </w:r>
    </w:p>
    <w:p w:rsidR="009B5F53" w:rsidRDefault="009B5F53" w:rsidP="009B5F53">
      <w:r>
        <w:t xml:space="preserve">Поддержка учебных материалов. </w:t>
      </w:r>
      <w:proofErr w:type="spellStart"/>
      <w:r>
        <w:t>Ilias</w:t>
      </w:r>
      <w:proofErr w:type="spellEnd"/>
      <w:r>
        <w:t xml:space="preserve"> поддерживает стандарты IMS, а также SCORM 1.2 и v2004 RD3.</w:t>
      </w:r>
    </w:p>
    <w:p w:rsidR="009B5F53" w:rsidRDefault="009B5F53" w:rsidP="009B5F53">
      <w:r>
        <w:t xml:space="preserve">Разработка учебных материалов. В </w:t>
      </w:r>
      <w:proofErr w:type="spellStart"/>
      <w:r>
        <w:t>Ilias</w:t>
      </w:r>
      <w:proofErr w:type="spellEnd"/>
      <w:r>
        <w:t xml:space="preserve"> есть встроенный конструктор контента. С его помощью можно создавать тесты, упражнения и опросы.</w:t>
      </w:r>
    </w:p>
    <w:p w:rsidR="009B5F53" w:rsidRDefault="009B5F53" w:rsidP="009B5F53">
      <w:r>
        <w:t xml:space="preserve">Отчетность. Статистика в </w:t>
      </w:r>
      <w:proofErr w:type="spellStart"/>
      <w:r>
        <w:t>Ilias</w:t>
      </w:r>
      <w:proofErr w:type="spellEnd"/>
      <w:r>
        <w:t xml:space="preserve"> выгружается в форматах XML и CSV. Колонки в отчетах настраиваются с помощью плагинов.</w:t>
      </w:r>
    </w:p>
    <w:p w:rsidR="009B5F53" w:rsidRDefault="009B5F53" w:rsidP="009B5F53">
      <w:r>
        <w:t xml:space="preserve">Орг. структура пользователей. В </w:t>
      </w:r>
      <w:proofErr w:type="spellStart"/>
      <w:r>
        <w:t>Ilias</w:t>
      </w:r>
      <w:proofErr w:type="spellEnd"/>
      <w:r>
        <w:t xml:space="preserve"> можно добавлять пользователей вручную, импортом файла, приглашать их по </w:t>
      </w:r>
      <w:proofErr w:type="spellStart"/>
      <w:r>
        <w:t>email</w:t>
      </w:r>
      <w:proofErr w:type="spellEnd"/>
      <w:r>
        <w:t xml:space="preserve"> или позволять им регистрироваться самим.</w:t>
      </w:r>
    </w:p>
    <w:p w:rsidR="009B5F53" w:rsidRDefault="009B5F53" w:rsidP="009B5F53"/>
    <w:p w:rsidR="009B5F53" w:rsidRDefault="009B5F53" w:rsidP="009B5F53">
      <w:r>
        <w:t xml:space="preserve">4. </w:t>
      </w:r>
      <w:proofErr w:type="spellStart"/>
      <w:r>
        <w:t>Diskurs</w:t>
      </w:r>
      <w:proofErr w:type="spellEnd"/>
      <w:r>
        <w:t xml:space="preserve"> — бесплатная отечественная платформа</w:t>
      </w:r>
    </w:p>
    <w:p w:rsidR="009B5F53" w:rsidRDefault="009B5F53" w:rsidP="009B5F53">
      <w:proofErr w:type="spellStart"/>
      <w:r>
        <w:t>Discurs</w:t>
      </w:r>
      <w:proofErr w:type="spellEnd"/>
      <w:r>
        <w:t xml:space="preserve"> - бесплатная платформа для курсов</w:t>
      </w:r>
    </w:p>
    <w:p w:rsidR="009B5F53" w:rsidRDefault="009B5F53" w:rsidP="009B5F53">
      <w:proofErr w:type="spellStart"/>
      <w:r>
        <w:t>Diskurs</w:t>
      </w:r>
      <w:proofErr w:type="spellEnd"/>
      <w:r>
        <w:t xml:space="preserve"> — отечественная веб-платформа электронного обучения. Среди особенностей можно выделить редактор, создающий курсы через сервис контент H5P, и приятный дизайн. </w:t>
      </w:r>
      <w:proofErr w:type="spellStart"/>
      <w:r>
        <w:t>Diskurs</w:t>
      </w:r>
      <w:proofErr w:type="spellEnd"/>
      <w:r>
        <w:t xml:space="preserve"> также предлагает платные услуги, как, например, аренда сервера (6000₽/месяц) и обучение разработке курсов (40 000₽).</w:t>
      </w:r>
    </w:p>
    <w:p w:rsidR="009B5F53" w:rsidRDefault="009B5F53" w:rsidP="009B5F53">
      <w:r>
        <w:t xml:space="preserve">К сожалению, мы не смогли связаться с представителями </w:t>
      </w:r>
      <w:proofErr w:type="spellStart"/>
      <w:r>
        <w:t>Diskurs</w:t>
      </w:r>
      <w:proofErr w:type="spellEnd"/>
      <w:r>
        <w:t xml:space="preserve"> для уточнения деталей по платформе, поэтому предлагаем вам только обзор демо-версии.</w:t>
      </w:r>
    </w:p>
    <w:p w:rsidR="009B5F53" w:rsidRDefault="009B5F53" w:rsidP="009B5F53"/>
    <w:p w:rsidR="009B5F53" w:rsidRDefault="009B5F53" w:rsidP="009B5F53">
      <w:r>
        <w:t xml:space="preserve">Описание </w:t>
      </w:r>
      <w:proofErr w:type="spellStart"/>
      <w:r>
        <w:t>Diskurs</w:t>
      </w:r>
      <w:proofErr w:type="spellEnd"/>
    </w:p>
    <w:p w:rsidR="009B5F53" w:rsidRDefault="009B5F53" w:rsidP="009B5F53">
      <w:r>
        <w:t xml:space="preserve">Доступность информации. На сайте </w:t>
      </w:r>
      <w:proofErr w:type="spellStart"/>
      <w:r>
        <w:t>Diskurs</w:t>
      </w:r>
      <w:proofErr w:type="spellEnd"/>
      <w:r>
        <w:t xml:space="preserve"> есть подробная инструкция по установке платформы и работе с ней. Нет текстовых и видео </w:t>
      </w:r>
      <w:proofErr w:type="spellStart"/>
      <w:r>
        <w:t>гайдов</w:t>
      </w:r>
      <w:proofErr w:type="spellEnd"/>
      <w:r>
        <w:t xml:space="preserve"> по применению от пользователей.</w:t>
      </w:r>
    </w:p>
    <w:p w:rsidR="009B5F53" w:rsidRDefault="009B5F53" w:rsidP="009B5F53">
      <w:r>
        <w:t xml:space="preserve">Простота использования. Установка </w:t>
      </w:r>
      <w:proofErr w:type="spellStart"/>
      <w:r>
        <w:t>Diskurs</w:t>
      </w:r>
      <w:proofErr w:type="spellEnd"/>
      <w:r>
        <w:t xml:space="preserve"> не должна вызвать вопросов, если следовать инструкции на сайте. Базовый интерфейс платформы интуитивно понятен, есть возможность </w:t>
      </w:r>
      <w:proofErr w:type="spellStart"/>
      <w:r>
        <w:t>кастомизировать</w:t>
      </w:r>
      <w:proofErr w:type="spellEnd"/>
      <w:r>
        <w:t xml:space="preserve"> его за дополнительную плату.</w:t>
      </w:r>
    </w:p>
    <w:p w:rsidR="009B5F53" w:rsidRDefault="009B5F53" w:rsidP="009B5F53">
      <w:r>
        <w:t xml:space="preserve">Гибкость настроек. </w:t>
      </w:r>
      <w:proofErr w:type="spellStart"/>
      <w:r>
        <w:t>Редизайн</w:t>
      </w:r>
      <w:proofErr w:type="spellEnd"/>
      <w:r>
        <w:t xml:space="preserve"> и добавление новых функций можно заказать за дополнительную плату.</w:t>
      </w:r>
    </w:p>
    <w:p w:rsidR="009B5F53" w:rsidRDefault="009B5F53" w:rsidP="009B5F53">
      <w:r>
        <w:t xml:space="preserve">Функционал платформы. В </w:t>
      </w:r>
      <w:proofErr w:type="spellStart"/>
      <w:r>
        <w:t>Diskurs</w:t>
      </w:r>
      <w:proofErr w:type="spellEnd"/>
      <w:r>
        <w:t xml:space="preserve"> можно загружать, создавать и назначать курсы.</w:t>
      </w:r>
    </w:p>
    <w:p w:rsidR="009B5F53" w:rsidRDefault="009B5F53" w:rsidP="009B5F53">
      <w:r>
        <w:t xml:space="preserve">Поддержка учебных материалов. </w:t>
      </w:r>
      <w:proofErr w:type="spellStart"/>
      <w:r>
        <w:t>Diskurs</w:t>
      </w:r>
      <w:proofErr w:type="spellEnd"/>
      <w:r>
        <w:t xml:space="preserve"> поддерживает форматы SCORM, AICC, </w:t>
      </w:r>
      <w:proofErr w:type="spellStart"/>
      <w:r>
        <w:t>xAPI</w:t>
      </w:r>
      <w:proofErr w:type="spellEnd"/>
      <w:r>
        <w:t xml:space="preserve"> и CMI5.</w:t>
      </w:r>
    </w:p>
    <w:p w:rsidR="009B5F53" w:rsidRDefault="009B5F53" w:rsidP="009B5F53">
      <w:r>
        <w:t>Разработка учебных материалов. Конструктор уроков создает контент через платформу H5P. Всего поддерживается 40 типов контента.</w:t>
      </w:r>
    </w:p>
    <w:p w:rsidR="009B5F53" w:rsidRDefault="009B5F53" w:rsidP="009B5F53">
      <w:r>
        <w:t xml:space="preserve">Отчетность. Базовая версия </w:t>
      </w:r>
      <w:proofErr w:type="spellStart"/>
      <w:r>
        <w:t>Diskurs</w:t>
      </w:r>
      <w:proofErr w:type="spellEnd"/>
      <w:r>
        <w:t xml:space="preserve"> предусматривает только отчеты по курсам.</w:t>
      </w:r>
    </w:p>
    <w:p w:rsidR="009B5F53" w:rsidRDefault="009B5F53" w:rsidP="009B5F53">
      <w:r>
        <w:t xml:space="preserve">Орг. структура пользователей. В </w:t>
      </w:r>
      <w:proofErr w:type="spellStart"/>
      <w:r>
        <w:t>Diskurs</w:t>
      </w:r>
      <w:proofErr w:type="spellEnd"/>
      <w:r>
        <w:t xml:space="preserve"> пользователи добавляются вручную или путем импорта CSV файла.</w:t>
      </w:r>
    </w:p>
    <w:p w:rsidR="00175770" w:rsidRDefault="00175770" w:rsidP="009B5F53"/>
    <w:p w:rsidR="00175770" w:rsidRDefault="008D2AEE" w:rsidP="009B5F53">
      <w:r>
        <w:t xml:space="preserve">Установка </w:t>
      </w:r>
      <w:proofErr w:type="spellStart"/>
      <w:r>
        <w:t>Мудл</w:t>
      </w:r>
      <w:proofErr w:type="spellEnd"/>
      <w:r>
        <w:br/>
      </w:r>
      <w:r>
        <w:rPr>
          <w:noProof/>
          <w:lang w:eastAsia="ru-RU"/>
        </w:rPr>
        <w:drawing>
          <wp:inline distT="0" distB="0" distL="0" distR="0" wp14:anchorId="75FD0A8E" wp14:editId="078DBA5E">
            <wp:extent cx="429577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EE" w:rsidRDefault="008D2AEE" w:rsidP="009B5F53">
      <w:r>
        <w:rPr>
          <w:noProof/>
          <w:lang w:eastAsia="ru-RU"/>
        </w:rPr>
        <w:drawing>
          <wp:inline distT="0" distB="0" distL="0" distR="0" wp14:anchorId="0505875A" wp14:editId="1EEA78EB">
            <wp:extent cx="5940425" cy="3752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EE" w:rsidRDefault="008D2AEE" w:rsidP="009B5F53">
      <w:r>
        <w:rPr>
          <w:noProof/>
          <w:lang w:eastAsia="ru-RU"/>
        </w:rPr>
        <w:lastRenderedPageBreak/>
        <w:drawing>
          <wp:inline distT="0" distB="0" distL="0" distR="0" wp14:anchorId="4C267C03" wp14:editId="074F1FF5">
            <wp:extent cx="5940425" cy="3930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EE" w:rsidRDefault="008D2AEE" w:rsidP="009B5F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4BEB05" wp14:editId="686B145A">
            <wp:extent cx="5940425" cy="3687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EE" w:rsidRDefault="008D2AEE" w:rsidP="009B5F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8D183E" wp14:editId="6DD051B5">
            <wp:extent cx="5940425" cy="3752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EE" w:rsidRDefault="008D2AEE" w:rsidP="009B5F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D86A17" wp14:editId="17CC9083">
            <wp:extent cx="5940425" cy="3805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EE" w:rsidRDefault="008D2AEE" w:rsidP="009B5F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F87D06" wp14:editId="44FA17A1">
            <wp:extent cx="5940425" cy="3735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05" w:rsidRDefault="00686905" w:rsidP="009B5F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3AAF66" wp14:editId="7E421097">
            <wp:extent cx="5940425" cy="16700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92" w:rsidRDefault="00821792" w:rsidP="009B5F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F1F5AE" wp14:editId="28B769FA">
            <wp:extent cx="4524375" cy="2066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92" w:rsidRPr="008D2AEE" w:rsidRDefault="00821792" w:rsidP="009B5F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E4AB70" wp14:editId="5FEC2941">
            <wp:extent cx="5940425" cy="3482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792" w:rsidRPr="008D2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CE"/>
    <w:rsid w:val="00175770"/>
    <w:rsid w:val="00686905"/>
    <w:rsid w:val="00821792"/>
    <w:rsid w:val="008D2AEE"/>
    <w:rsid w:val="009B5F53"/>
    <w:rsid w:val="00B729AA"/>
    <w:rsid w:val="00C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69474-E19D-4EF2-A0F4-EAFB46B2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2022-11-25T11:39:00Z</dcterms:created>
  <dcterms:modified xsi:type="dcterms:W3CDTF">2022-11-25T14:20:00Z</dcterms:modified>
</cp:coreProperties>
</file>