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C88" w:rsidRPr="00794C88" w:rsidRDefault="00794C88" w:rsidP="00794C88">
      <w:pPr>
        <w:spacing w:after="0" w:line="240" w:lineRule="auto"/>
        <w:rPr>
          <w:rFonts w:ascii="Times New Roman" w:hAnsi="Times New Roman" w:cs="Times New Roman"/>
          <w:b/>
          <w:i/>
          <w:sz w:val="28"/>
          <w:szCs w:val="28"/>
        </w:rPr>
      </w:pPr>
      <w:r w:rsidRPr="00794C88">
        <w:rPr>
          <w:rFonts w:ascii="Times New Roman" w:hAnsi="Times New Roman" w:cs="Times New Roman"/>
          <w:b/>
          <w:i/>
          <w:sz w:val="28"/>
          <w:szCs w:val="28"/>
        </w:rPr>
        <w:t>1.Понятие о геоинформационных системах (ГИС).</w:t>
      </w:r>
    </w:p>
    <w:p w:rsidR="00794C88" w:rsidRPr="00794C88" w:rsidRDefault="00794C88" w:rsidP="00794C88">
      <w:pPr>
        <w:spacing w:after="0" w:line="240" w:lineRule="auto"/>
        <w:rPr>
          <w:rFonts w:ascii="Times New Roman" w:hAnsi="Times New Roman" w:cs="Times New Roman"/>
          <w:sz w:val="28"/>
          <w:szCs w:val="28"/>
        </w:rPr>
      </w:pPr>
      <w:bookmarkStart w:id="0" w:name="_GoBack"/>
      <w:bookmarkEnd w:id="0"/>
      <w:r w:rsidRPr="00794C88">
        <w:rPr>
          <w:rFonts w:ascii="Times New Roman" w:hAnsi="Times New Roman" w:cs="Times New Roman"/>
          <w:sz w:val="28"/>
          <w:szCs w:val="28"/>
        </w:rPr>
        <w:t>Геоинформационная система (географическая информационная система, ГИС) — система сбора, хранения, анализа и графической визуализации пространственных (географических) данных и связанной с ними информации о необходимых объектах.</w:t>
      </w:r>
    </w:p>
    <w:p w:rsidR="00794C88" w:rsidRPr="00794C88" w:rsidRDefault="00794C88" w:rsidP="00794C88">
      <w:pPr>
        <w:spacing w:after="0" w:line="240" w:lineRule="auto"/>
        <w:rPr>
          <w:rFonts w:ascii="Times New Roman" w:hAnsi="Times New Roman" w:cs="Times New Roman"/>
          <w:sz w:val="28"/>
          <w:szCs w:val="28"/>
        </w:rPr>
      </w:pPr>
      <w:r w:rsidRPr="00794C88">
        <w:rPr>
          <w:rFonts w:ascii="Times New Roman" w:hAnsi="Times New Roman" w:cs="Times New Roman"/>
          <w:sz w:val="28"/>
          <w:szCs w:val="28"/>
        </w:rPr>
        <w:t>Понятие геоинформационной системы также используется в более узком смысле — как инструмента (программного продукта), позволяющего пользователям искать, анализировать и редактировать как цифровую карту местности, так и дополнительную информацию об объектах.</w:t>
      </w:r>
    </w:p>
    <w:p w:rsidR="00794C88" w:rsidRDefault="00794C88" w:rsidP="00794C88">
      <w:pPr>
        <w:spacing w:after="0" w:line="240" w:lineRule="auto"/>
        <w:rPr>
          <w:rFonts w:ascii="Times New Roman" w:hAnsi="Times New Roman" w:cs="Times New Roman"/>
          <w:sz w:val="28"/>
          <w:szCs w:val="28"/>
        </w:rPr>
      </w:pPr>
      <w:r w:rsidRPr="00794C88">
        <w:rPr>
          <w:rFonts w:ascii="Times New Roman" w:hAnsi="Times New Roman" w:cs="Times New Roman"/>
          <w:sz w:val="28"/>
          <w:szCs w:val="28"/>
        </w:rPr>
        <w:t xml:space="preserve">Геоинформационная система может включать в свой состав базы данных дистанционного зондирования Земли, пространственные базы данных (в том числе под управлением универсальных СУБД), редакторы растровой и векторной графики, различные средства пространственного анализа данных. Применяются в картографии, геологии, метеорологии, землеустройстве, экологии, муниципальном управлении, транспорте, экономике, обороне и многих других областях. Научные, технические, технологические и прикладные аспекты проектирования, создания и использования геоинформационных систем изучаются </w:t>
      </w:r>
      <w:proofErr w:type="spellStart"/>
      <w:r w:rsidRPr="00794C88">
        <w:rPr>
          <w:rFonts w:ascii="Times New Roman" w:hAnsi="Times New Roman" w:cs="Times New Roman"/>
          <w:sz w:val="28"/>
          <w:szCs w:val="28"/>
        </w:rPr>
        <w:t>геоинформатикой</w:t>
      </w:r>
      <w:proofErr w:type="spellEnd"/>
      <w:r w:rsidRPr="00794C88">
        <w:rPr>
          <w:rFonts w:ascii="Times New Roman" w:hAnsi="Times New Roman" w:cs="Times New Roman"/>
          <w:sz w:val="28"/>
          <w:szCs w:val="28"/>
        </w:rPr>
        <w:t>.</w:t>
      </w:r>
    </w:p>
    <w:p w:rsidR="00794C88" w:rsidRPr="00794C88" w:rsidRDefault="00794C88" w:rsidP="00794C88">
      <w:pPr>
        <w:spacing w:after="0" w:line="240" w:lineRule="auto"/>
        <w:rPr>
          <w:rFonts w:ascii="Times New Roman" w:hAnsi="Times New Roman" w:cs="Times New Roman"/>
          <w:sz w:val="28"/>
          <w:szCs w:val="28"/>
        </w:rPr>
      </w:pPr>
      <w:r w:rsidRPr="00794C88">
        <w:rPr>
          <w:rFonts w:ascii="Times New Roman" w:hAnsi="Times New Roman" w:cs="Times New Roman"/>
          <w:sz w:val="28"/>
          <w:szCs w:val="28"/>
        </w:rPr>
        <w:t>Данные в геоинформационных системах описывают, как правило, реальные объекты, такие как дороги, здания, водоемы, лесные массивы. Реальные объекты можно разделить на две абстрактные категории: дискретные (дома, территориальные зоны) и непрерывные (рельеф, уровень осадков, среднегодовая температура). Для представления этих двух категорий объектов используются векторные и растровые данные.</w:t>
      </w:r>
    </w:p>
    <w:p w:rsidR="00794C88" w:rsidRPr="00794C88" w:rsidRDefault="00794C88" w:rsidP="00794C88">
      <w:pPr>
        <w:spacing w:after="0" w:line="240" w:lineRule="auto"/>
        <w:rPr>
          <w:rFonts w:ascii="Times New Roman" w:hAnsi="Times New Roman" w:cs="Times New Roman"/>
          <w:sz w:val="28"/>
          <w:szCs w:val="28"/>
        </w:rPr>
      </w:pPr>
    </w:p>
    <w:p w:rsidR="00794C88" w:rsidRDefault="00794C88" w:rsidP="00794C88">
      <w:pPr>
        <w:spacing w:after="0" w:line="240" w:lineRule="auto"/>
        <w:rPr>
          <w:rFonts w:ascii="Times New Roman" w:hAnsi="Times New Roman" w:cs="Times New Roman"/>
          <w:sz w:val="28"/>
          <w:szCs w:val="28"/>
        </w:rPr>
      </w:pPr>
      <w:r w:rsidRPr="00794C88">
        <w:rPr>
          <w:rFonts w:ascii="Times New Roman" w:hAnsi="Times New Roman" w:cs="Times New Roman"/>
          <w:sz w:val="28"/>
          <w:szCs w:val="28"/>
        </w:rPr>
        <w:t xml:space="preserve">Растровые данные хранятся в виде наборов величин, упорядоченных в форме прямоугольной сетки. Ячейки этой сетки называются пикселями. Наиболее распространенным способом получения растровых данных о поверхности Земли является дистанционное зондирование, проводимое при помощи спутников и БПЛА. Хранение растровых данных может осуществляться в графических форматах, </w:t>
      </w:r>
      <w:proofErr w:type="gramStart"/>
      <w:r w:rsidRPr="00794C88">
        <w:rPr>
          <w:rFonts w:ascii="Times New Roman" w:hAnsi="Times New Roman" w:cs="Times New Roman"/>
          <w:sz w:val="28"/>
          <w:szCs w:val="28"/>
        </w:rPr>
        <w:t>например</w:t>
      </w:r>
      <w:proofErr w:type="gramEnd"/>
      <w:r w:rsidRPr="00794C88">
        <w:rPr>
          <w:rFonts w:ascii="Times New Roman" w:hAnsi="Times New Roman" w:cs="Times New Roman"/>
          <w:sz w:val="28"/>
          <w:szCs w:val="28"/>
        </w:rPr>
        <w:t xml:space="preserve"> TIFF или JPEG.</w:t>
      </w:r>
    </w:p>
    <w:p w:rsidR="00794C88" w:rsidRDefault="00794C88" w:rsidP="00794C88">
      <w:pPr>
        <w:spacing w:after="0" w:line="240" w:lineRule="auto"/>
        <w:rPr>
          <w:rFonts w:ascii="Times New Roman" w:hAnsi="Times New Roman" w:cs="Times New Roman"/>
          <w:sz w:val="28"/>
          <w:szCs w:val="28"/>
        </w:rPr>
      </w:pPr>
    </w:p>
    <w:p w:rsidR="00FD2172" w:rsidRPr="00794C88" w:rsidRDefault="00FD2172" w:rsidP="00FD2172">
      <w:pPr>
        <w:pStyle w:val="a3"/>
        <w:shd w:val="clear" w:color="auto" w:fill="FFFFFF"/>
        <w:spacing w:before="0" w:beforeAutospacing="0" w:after="96" w:afterAutospacing="0"/>
        <w:rPr>
          <w:sz w:val="28"/>
          <w:szCs w:val="28"/>
        </w:rPr>
      </w:pPr>
      <w:r w:rsidRPr="00794C88">
        <w:rPr>
          <w:sz w:val="28"/>
          <w:szCs w:val="28"/>
        </w:rPr>
        <w:t>Этапы создания ГИС:</w:t>
      </w:r>
    </w:p>
    <w:p w:rsidR="00FD2172" w:rsidRPr="00794C88" w:rsidRDefault="00FD2172" w:rsidP="00FD2172">
      <w:pPr>
        <w:pStyle w:val="a3"/>
        <w:numPr>
          <w:ilvl w:val="0"/>
          <w:numId w:val="1"/>
        </w:numPr>
        <w:shd w:val="clear" w:color="auto" w:fill="FFFFFF"/>
        <w:spacing w:before="0" w:beforeAutospacing="0" w:after="0" w:afterAutospacing="0"/>
        <w:ind w:left="675"/>
        <w:rPr>
          <w:sz w:val="28"/>
          <w:szCs w:val="28"/>
        </w:rPr>
      </w:pPr>
      <w:proofErr w:type="spellStart"/>
      <w:r w:rsidRPr="00794C88">
        <w:rPr>
          <w:sz w:val="28"/>
          <w:szCs w:val="28"/>
        </w:rPr>
        <w:t>предпроектные</w:t>
      </w:r>
      <w:proofErr w:type="spellEnd"/>
      <w:r w:rsidRPr="00794C88">
        <w:rPr>
          <w:sz w:val="28"/>
          <w:szCs w:val="28"/>
        </w:rPr>
        <w:t xml:space="preserve"> исследования, в </w:t>
      </w:r>
      <w:proofErr w:type="spellStart"/>
      <w:r w:rsidRPr="00794C88">
        <w:rPr>
          <w:sz w:val="28"/>
          <w:szCs w:val="28"/>
        </w:rPr>
        <w:t>тч</w:t>
      </w:r>
      <w:proofErr w:type="spellEnd"/>
      <w:r w:rsidRPr="00794C88">
        <w:rPr>
          <w:sz w:val="28"/>
          <w:szCs w:val="28"/>
        </w:rPr>
        <w:t xml:space="preserve"> изучение требований пользователя и функциональные возможности используемого ПО,</w:t>
      </w:r>
    </w:p>
    <w:p w:rsidR="00FD2172" w:rsidRPr="00794C88" w:rsidRDefault="00FD2172" w:rsidP="00FD2172">
      <w:pPr>
        <w:pStyle w:val="a3"/>
        <w:numPr>
          <w:ilvl w:val="0"/>
          <w:numId w:val="1"/>
        </w:numPr>
        <w:shd w:val="clear" w:color="auto" w:fill="FFFFFF"/>
        <w:spacing w:before="0" w:beforeAutospacing="0" w:after="0" w:afterAutospacing="0"/>
        <w:ind w:left="675"/>
        <w:rPr>
          <w:sz w:val="28"/>
          <w:szCs w:val="28"/>
        </w:rPr>
      </w:pPr>
      <w:r w:rsidRPr="00794C88">
        <w:rPr>
          <w:sz w:val="28"/>
          <w:szCs w:val="28"/>
        </w:rPr>
        <w:t>технико-экономическое обоснование (ТЭО)</w:t>
      </w:r>
    </w:p>
    <w:p w:rsidR="00FD2172" w:rsidRPr="00794C88" w:rsidRDefault="00FD2172" w:rsidP="00FD2172">
      <w:pPr>
        <w:pStyle w:val="a3"/>
        <w:numPr>
          <w:ilvl w:val="0"/>
          <w:numId w:val="1"/>
        </w:numPr>
        <w:shd w:val="clear" w:color="auto" w:fill="FFFFFF"/>
        <w:spacing w:before="0" w:beforeAutospacing="0" w:after="0" w:afterAutospacing="0"/>
        <w:ind w:left="675"/>
        <w:rPr>
          <w:sz w:val="28"/>
          <w:szCs w:val="28"/>
        </w:rPr>
      </w:pPr>
      <w:r w:rsidRPr="00794C88">
        <w:rPr>
          <w:sz w:val="28"/>
          <w:szCs w:val="28"/>
        </w:rPr>
        <w:t>оценка рентабельности,</w:t>
      </w:r>
    </w:p>
    <w:p w:rsidR="00FD2172" w:rsidRPr="00794C88" w:rsidRDefault="00FD2172" w:rsidP="00FD2172">
      <w:pPr>
        <w:pStyle w:val="a3"/>
        <w:numPr>
          <w:ilvl w:val="0"/>
          <w:numId w:val="1"/>
        </w:numPr>
        <w:shd w:val="clear" w:color="auto" w:fill="FFFFFF"/>
        <w:spacing w:before="0" w:beforeAutospacing="0" w:after="0" w:afterAutospacing="0"/>
        <w:ind w:left="675"/>
        <w:rPr>
          <w:sz w:val="28"/>
          <w:szCs w:val="28"/>
        </w:rPr>
      </w:pPr>
      <w:r w:rsidRPr="00794C88">
        <w:rPr>
          <w:sz w:val="28"/>
          <w:szCs w:val="28"/>
        </w:rPr>
        <w:t>системное проектирование ГИС, включая стадию пилот-проекта, разработку ГИС;</w:t>
      </w:r>
    </w:p>
    <w:p w:rsidR="00FD2172" w:rsidRPr="00794C88" w:rsidRDefault="00FD2172" w:rsidP="00FD2172">
      <w:pPr>
        <w:pStyle w:val="a3"/>
        <w:numPr>
          <w:ilvl w:val="0"/>
          <w:numId w:val="1"/>
        </w:numPr>
        <w:shd w:val="clear" w:color="auto" w:fill="FFFFFF"/>
        <w:spacing w:before="0" w:beforeAutospacing="0" w:after="0" w:afterAutospacing="0"/>
        <w:ind w:left="675"/>
        <w:rPr>
          <w:sz w:val="28"/>
          <w:szCs w:val="28"/>
        </w:rPr>
      </w:pPr>
      <w:r w:rsidRPr="00794C88">
        <w:rPr>
          <w:sz w:val="28"/>
          <w:szCs w:val="28"/>
        </w:rPr>
        <w:t>тестирование ГИС на небольшом территориальном фрагменте или тестовом участке или создание опытного образца,</w:t>
      </w:r>
    </w:p>
    <w:p w:rsidR="00FD2172" w:rsidRPr="00794C88" w:rsidRDefault="00FD2172" w:rsidP="00FD2172">
      <w:pPr>
        <w:pStyle w:val="a3"/>
        <w:numPr>
          <w:ilvl w:val="0"/>
          <w:numId w:val="1"/>
        </w:numPr>
        <w:shd w:val="clear" w:color="auto" w:fill="FFFFFF"/>
        <w:spacing w:before="0" w:beforeAutospacing="0" w:after="0" w:afterAutospacing="0"/>
        <w:ind w:left="675"/>
        <w:rPr>
          <w:sz w:val="28"/>
          <w:szCs w:val="28"/>
        </w:rPr>
      </w:pPr>
      <w:r w:rsidRPr="00794C88">
        <w:rPr>
          <w:sz w:val="28"/>
          <w:szCs w:val="28"/>
        </w:rPr>
        <w:t>внедрение ГИС;</w:t>
      </w:r>
    </w:p>
    <w:p w:rsidR="00FD2172" w:rsidRPr="00794C88" w:rsidRDefault="00FD2172" w:rsidP="00FD2172">
      <w:pPr>
        <w:pStyle w:val="a3"/>
        <w:numPr>
          <w:ilvl w:val="0"/>
          <w:numId w:val="1"/>
        </w:numPr>
        <w:shd w:val="clear" w:color="auto" w:fill="FFFFFF"/>
        <w:spacing w:before="0" w:beforeAutospacing="0" w:after="0" w:afterAutospacing="0"/>
        <w:ind w:left="675"/>
        <w:rPr>
          <w:sz w:val="28"/>
          <w:szCs w:val="28"/>
        </w:rPr>
      </w:pPr>
      <w:r w:rsidRPr="00794C88">
        <w:rPr>
          <w:sz w:val="28"/>
          <w:szCs w:val="28"/>
        </w:rPr>
        <w:t>эксплуатация и обслуживание ГИС.</w:t>
      </w:r>
    </w:p>
    <w:p w:rsidR="00FD2172" w:rsidRPr="00794C88" w:rsidRDefault="00FD2172" w:rsidP="00FD2172">
      <w:pPr>
        <w:pStyle w:val="a3"/>
        <w:shd w:val="clear" w:color="auto" w:fill="FFFFFF"/>
        <w:spacing w:before="0" w:beforeAutospacing="0" w:after="0" w:afterAutospacing="0"/>
        <w:rPr>
          <w:sz w:val="28"/>
          <w:szCs w:val="28"/>
        </w:rPr>
      </w:pPr>
    </w:p>
    <w:p w:rsidR="00FD2172" w:rsidRPr="00794C88" w:rsidRDefault="00FD2172" w:rsidP="00FD2172">
      <w:pPr>
        <w:pStyle w:val="a3"/>
        <w:shd w:val="clear" w:color="auto" w:fill="FFFFFF"/>
        <w:spacing w:before="0" w:beforeAutospacing="0" w:after="96" w:afterAutospacing="0"/>
        <w:rPr>
          <w:sz w:val="28"/>
          <w:szCs w:val="28"/>
        </w:rPr>
      </w:pPr>
      <w:r w:rsidRPr="00794C88">
        <w:rPr>
          <w:sz w:val="28"/>
          <w:szCs w:val="28"/>
        </w:rPr>
        <w:lastRenderedPageBreak/>
        <w:t>Источники данных для создания ГИС:</w:t>
      </w:r>
    </w:p>
    <w:p w:rsidR="00FD2172" w:rsidRPr="00794C88" w:rsidRDefault="00FD2172" w:rsidP="00FD2172">
      <w:pPr>
        <w:pStyle w:val="a3"/>
        <w:numPr>
          <w:ilvl w:val="0"/>
          <w:numId w:val="2"/>
        </w:numPr>
        <w:shd w:val="clear" w:color="auto" w:fill="FFFFFF"/>
        <w:spacing w:before="0" w:beforeAutospacing="0" w:after="0" w:afterAutospacing="0"/>
        <w:ind w:left="675"/>
        <w:rPr>
          <w:sz w:val="28"/>
          <w:szCs w:val="28"/>
        </w:rPr>
      </w:pPr>
      <w:r w:rsidRPr="00794C88">
        <w:rPr>
          <w:sz w:val="28"/>
          <w:szCs w:val="28"/>
        </w:rPr>
        <w:t xml:space="preserve">базовый слой - картографические материалы (топографические и общегеографические карты, карты административно-территориального деления, кадастровые планы и </w:t>
      </w:r>
      <w:proofErr w:type="spellStart"/>
      <w:r w:rsidRPr="00794C88">
        <w:rPr>
          <w:sz w:val="28"/>
          <w:szCs w:val="28"/>
        </w:rPr>
        <w:t>тд</w:t>
      </w:r>
      <w:proofErr w:type="spellEnd"/>
      <w:r w:rsidRPr="00794C88">
        <w:rPr>
          <w:sz w:val="28"/>
          <w:szCs w:val="28"/>
        </w:rPr>
        <w:t>), используемые в виде геодезической системы координат и плоских прямоугольных координат картографических проекций исходных материалов, геодезических координат и проекций создаваемых базовых карт, на основе которых осуществляется построение цифровых моделей в ГИС и практически реализуются все их задачи.</w:t>
      </w:r>
    </w:p>
    <w:p w:rsidR="00FD2172" w:rsidRPr="00794C88" w:rsidRDefault="00FD2172" w:rsidP="00FD2172">
      <w:pPr>
        <w:pStyle w:val="a3"/>
        <w:numPr>
          <w:ilvl w:val="0"/>
          <w:numId w:val="2"/>
        </w:numPr>
        <w:shd w:val="clear" w:color="auto" w:fill="FFFFFF"/>
        <w:spacing w:before="0" w:beforeAutospacing="0" w:after="0" w:afterAutospacing="0"/>
        <w:ind w:left="675"/>
        <w:rPr>
          <w:sz w:val="28"/>
          <w:szCs w:val="28"/>
        </w:rPr>
      </w:pPr>
      <w:r w:rsidRPr="00794C88">
        <w:rPr>
          <w:sz w:val="28"/>
          <w:szCs w:val="28"/>
        </w:rPr>
        <w:t xml:space="preserve">данные дистанционного зондирования (ДДЗ): в </w:t>
      </w:r>
      <w:proofErr w:type="spellStart"/>
      <w:r w:rsidRPr="00794C88">
        <w:rPr>
          <w:sz w:val="28"/>
          <w:szCs w:val="28"/>
        </w:rPr>
        <w:t>тч</w:t>
      </w:r>
      <w:proofErr w:type="spellEnd"/>
      <w:r w:rsidRPr="00794C88">
        <w:rPr>
          <w:sz w:val="28"/>
          <w:szCs w:val="28"/>
        </w:rPr>
        <w:t xml:space="preserve">, получаемые с космических аппаратов и спутников материалы, Изображения получают и передают на Землю с носителей съемочной аппаратуры, размещенных на разных орбитах. Полученные снимки отличаются разным уровнем обзорности и детальности отображения объектов природной среды в нескольких диапазонах спектра (видимый и ближний инфракрасный, тепловой инфракрасный и радиодиапазон), что позволяет решать широкий спектр экологических задач. К методам дистанционного зондирования относятся также </w:t>
      </w:r>
      <w:proofErr w:type="spellStart"/>
      <w:r w:rsidRPr="00794C88">
        <w:rPr>
          <w:sz w:val="28"/>
          <w:szCs w:val="28"/>
        </w:rPr>
        <w:t>аэро</w:t>
      </w:r>
      <w:proofErr w:type="spellEnd"/>
      <w:r w:rsidRPr="00794C88">
        <w:rPr>
          <w:sz w:val="28"/>
          <w:szCs w:val="28"/>
        </w:rPr>
        <w:t xml:space="preserve">- и наземные съемки, и другие неконтактные методы, </w:t>
      </w:r>
      <w:proofErr w:type="gramStart"/>
      <w:r w:rsidRPr="00794C88">
        <w:rPr>
          <w:sz w:val="28"/>
          <w:szCs w:val="28"/>
        </w:rPr>
        <w:t>например</w:t>
      </w:r>
      <w:proofErr w:type="gramEnd"/>
      <w:r w:rsidRPr="00794C88">
        <w:rPr>
          <w:sz w:val="28"/>
          <w:szCs w:val="28"/>
        </w:rPr>
        <w:t xml:space="preserve"> гидроакустические съемки рельефа морского дна. Материалы таких съемок обеспечивают получение как количественной, так и качественной информации о различных объектах природной среды;</w:t>
      </w:r>
    </w:p>
    <w:p w:rsidR="00FD2172" w:rsidRPr="00794C88" w:rsidRDefault="00FD2172" w:rsidP="00FD2172">
      <w:pPr>
        <w:pStyle w:val="a3"/>
        <w:numPr>
          <w:ilvl w:val="0"/>
          <w:numId w:val="2"/>
        </w:numPr>
        <w:shd w:val="clear" w:color="auto" w:fill="FFFFFF"/>
        <w:spacing w:before="0" w:beforeAutospacing="0" w:after="0" w:afterAutospacing="0"/>
        <w:ind w:left="675"/>
        <w:rPr>
          <w:sz w:val="28"/>
          <w:szCs w:val="28"/>
        </w:rPr>
      </w:pPr>
      <w:r w:rsidRPr="00794C88">
        <w:rPr>
          <w:sz w:val="28"/>
          <w:szCs w:val="28"/>
        </w:rPr>
        <w:t xml:space="preserve">результаты геодезических измерений на местности, выполняемые нивелирами, теодолитами, электронными тахеометрами, GPS приемниками и </w:t>
      </w:r>
      <w:proofErr w:type="spellStart"/>
      <w:r w:rsidRPr="00794C88">
        <w:rPr>
          <w:sz w:val="28"/>
          <w:szCs w:val="28"/>
        </w:rPr>
        <w:t>др</w:t>
      </w:r>
      <w:proofErr w:type="spellEnd"/>
      <w:r w:rsidRPr="00794C88">
        <w:rPr>
          <w:sz w:val="28"/>
          <w:szCs w:val="28"/>
        </w:rPr>
        <w:t>;</w:t>
      </w:r>
    </w:p>
    <w:p w:rsidR="00FD2172" w:rsidRPr="00794C88" w:rsidRDefault="00FD2172" w:rsidP="00FD2172">
      <w:pPr>
        <w:pStyle w:val="a3"/>
        <w:numPr>
          <w:ilvl w:val="0"/>
          <w:numId w:val="2"/>
        </w:numPr>
        <w:shd w:val="clear" w:color="auto" w:fill="FFFFFF"/>
        <w:spacing w:before="0" w:beforeAutospacing="0" w:after="0" w:afterAutospacing="0"/>
        <w:ind w:left="675"/>
        <w:rPr>
          <w:sz w:val="28"/>
          <w:szCs w:val="28"/>
        </w:rPr>
      </w:pPr>
      <w:r w:rsidRPr="00794C88">
        <w:rPr>
          <w:sz w:val="28"/>
          <w:szCs w:val="28"/>
        </w:rPr>
        <w:t xml:space="preserve">данные государственных статистических служб по самым разным отраслям народного хозяйства, а также данные стационарных измерительных постов наблюдений (гидрологические и метеорологические данные, сведения о загрязнении окружающей среды и </w:t>
      </w:r>
      <w:proofErr w:type="spellStart"/>
      <w:r w:rsidRPr="00794C88">
        <w:rPr>
          <w:sz w:val="28"/>
          <w:szCs w:val="28"/>
        </w:rPr>
        <w:t>пр</w:t>
      </w:r>
      <w:proofErr w:type="spellEnd"/>
      <w:r w:rsidRPr="00794C88">
        <w:rPr>
          <w:sz w:val="28"/>
          <w:szCs w:val="28"/>
        </w:rPr>
        <w:t>).</w:t>
      </w:r>
    </w:p>
    <w:p w:rsidR="00FD2172" w:rsidRPr="00794C88" w:rsidRDefault="00FD2172" w:rsidP="00FD2172">
      <w:pPr>
        <w:pStyle w:val="a3"/>
        <w:numPr>
          <w:ilvl w:val="0"/>
          <w:numId w:val="2"/>
        </w:numPr>
        <w:shd w:val="clear" w:color="auto" w:fill="FFFFFF"/>
        <w:spacing w:before="0" w:beforeAutospacing="0" w:after="0" w:afterAutospacing="0"/>
        <w:ind w:left="675"/>
        <w:rPr>
          <w:sz w:val="28"/>
          <w:szCs w:val="28"/>
        </w:rPr>
      </w:pPr>
      <w:r w:rsidRPr="00794C88">
        <w:rPr>
          <w:sz w:val="28"/>
          <w:szCs w:val="28"/>
        </w:rPr>
        <w:t>литературные данные (справочные издания, книги, монографии и статьи, содержащие разнообразные сведения по отдельным типам географических объектов). В ГИС редко используется только один вид данных, чаще всего это сочетание разнообразных данных на какую-либо территорию.</w:t>
      </w:r>
    </w:p>
    <w:p w:rsidR="00FD2172" w:rsidRDefault="00FD2172" w:rsidP="00794C88">
      <w:pPr>
        <w:spacing w:after="0" w:line="240" w:lineRule="auto"/>
        <w:rPr>
          <w:rFonts w:ascii="Times New Roman" w:hAnsi="Times New Roman" w:cs="Times New Roman"/>
          <w:sz w:val="28"/>
          <w:szCs w:val="28"/>
        </w:rPr>
      </w:pPr>
    </w:p>
    <w:p w:rsidR="00FD2172" w:rsidRPr="00794C88" w:rsidRDefault="00FD2172" w:rsidP="00FD2172">
      <w:p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ГИС отличают:</w:t>
      </w:r>
    </w:p>
    <w:p w:rsidR="00FD2172" w:rsidRPr="00794C88" w:rsidRDefault="00FD2172" w:rsidP="00FD2172">
      <w:pPr>
        <w:numPr>
          <w:ilvl w:val="0"/>
          <w:numId w:val="3"/>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развитые аналитические функции;</w:t>
      </w:r>
    </w:p>
    <w:p w:rsidR="00FD2172" w:rsidRPr="00794C88" w:rsidRDefault="00FD2172" w:rsidP="00FD2172">
      <w:pPr>
        <w:numPr>
          <w:ilvl w:val="0"/>
          <w:numId w:val="3"/>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возможность управлять большими объемами данных;</w:t>
      </w:r>
    </w:p>
    <w:p w:rsidR="00FD2172" w:rsidRPr="00794C88" w:rsidRDefault="00FD2172" w:rsidP="00FD2172">
      <w:pPr>
        <w:numPr>
          <w:ilvl w:val="0"/>
          <w:numId w:val="3"/>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инструменты для ввода, обработки и отображения пространственных данных.</w:t>
      </w:r>
    </w:p>
    <w:p w:rsidR="00FD2172" w:rsidRPr="00794C88" w:rsidRDefault="00FD2172" w:rsidP="00FD2172">
      <w:p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i/>
          <w:iCs/>
          <w:color w:val="333333"/>
          <w:sz w:val="28"/>
          <w:szCs w:val="28"/>
          <w:lang w:eastAsia="ru-RU"/>
        </w:rPr>
        <w:lastRenderedPageBreak/>
        <w:t>Преимущества геоинформационных систем:</w:t>
      </w:r>
    </w:p>
    <w:p w:rsidR="00FD2172" w:rsidRPr="00794C88" w:rsidRDefault="00FD2172" w:rsidP="00FD2172">
      <w:pPr>
        <w:numPr>
          <w:ilvl w:val="0"/>
          <w:numId w:val="4"/>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удобное для пользователя отображение пространственных данных - картографирование пространственных данных, в том числе в трехмерном измерении, наиболее удобно для восприятия, что упрощает построение запросов и их последующий анализ.</w:t>
      </w:r>
    </w:p>
    <w:p w:rsidR="00FD2172" w:rsidRPr="00794C88" w:rsidRDefault="00FD2172" w:rsidP="00FD2172">
      <w:pPr>
        <w:numPr>
          <w:ilvl w:val="0"/>
          <w:numId w:val="4"/>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 xml:space="preserve">интеграция данных внутри организации - геоинформационные системы объединяют данные, накопленные в различных подразделениях компании или даже в разных областях деятельности организаций целого региона. Коллективное использование накопленных </w:t>
      </w:r>
      <w:proofErr w:type="gramStart"/>
      <w:r w:rsidRPr="00794C88">
        <w:rPr>
          <w:rFonts w:ascii="Times New Roman" w:eastAsia="Times New Roman" w:hAnsi="Times New Roman" w:cs="Times New Roman"/>
          <w:color w:val="333333"/>
          <w:sz w:val="28"/>
          <w:szCs w:val="28"/>
          <w:lang w:eastAsia="ru-RU"/>
        </w:rPr>
        <w:t>данных</w:t>
      </w:r>
      <w:proofErr w:type="gramEnd"/>
      <w:r w:rsidRPr="00794C88">
        <w:rPr>
          <w:rFonts w:ascii="Times New Roman" w:eastAsia="Times New Roman" w:hAnsi="Times New Roman" w:cs="Times New Roman"/>
          <w:color w:val="333333"/>
          <w:sz w:val="28"/>
          <w:szCs w:val="28"/>
          <w:lang w:eastAsia="ru-RU"/>
        </w:rPr>
        <w:t xml:space="preserve"> и их интеграция в единый информационный массив дает существенные конкурентные преимущества и повышает эффективность эксплуатации геоинформационных систем.</w:t>
      </w:r>
    </w:p>
    <w:p w:rsidR="00FD2172" w:rsidRPr="00794C88" w:rsidRDefault="00FD2172" w:rsidP="00FD2172">
      <w:pPr>
        <w:numPr>
          <w:ilvl w:val="0"/>
          <w:numId w:val="4"/>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принятие обоснованных решений - автоматизация процесса анализа и построения отчетов о любых явлениях, связанных с пространственными данными, помогает ускорить и повысить эффективность процедуры принятия решений.</w:t>
      </w:r>
    </w:p>
    <w:p w:rsidR="00FD2172" w:rsidRPr="00794C88" w:rsidRDefault="00FD2172" w:rsidP="00FD2172">
      <w:pPr>
        <w:numPr>
          <w:ilvl w:val="0"/>
          <w:numId w:val="4"/>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удобное средство для создания карт - геоинформационные системы оптимизируют процесс расшифровки данных космических и аэросъемок и используют уже созданные планы местности, схемы, чертежи. ГИС существенно экономят временные ресурсы, автоматизируя процесс работы с картами, и создают трехмерные модели местности.</w:t>
      </w:r>
    </w:p>
    <w:p w:rsidR="00FD2172" w:rsidRPr="00794C88" w:rsidRDefault="00FD2172" w:rsidP="00FD2172">
      <w:p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i/>
          <w:iCs/>
          <w:color w:val="333333"/>
          <w:sz w:val="28"/>
          <w:szCs w:val="28"/>
          <w:lang w:eastAsia="ru-RU"/>
        </w:rPr>
        <w:t>Операции, осуществляемые ГИС:</w:t>
      </w:r>
    </w:p>
    <w:p w:rsidR="00FD2172" w:rsidRPr="00794C88" w:rsidRDefault="00FD2172" w:rsidP="00FD2172">
      <w:pPr>
        <w:numPr>
          <w:ilvl w:val="0"/>
          <w:numId w:val="5"/>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ввод данных - в геоинформационных системах автоматизирован процесс создания цифровых карт, что кардинально сокращает сроки технологического цикла.</w:t>
      </w:r>
    </w:p>
    <w:p w:rsidR="00FD2172" w:rsidRPr="00794C88" w:rsidRDefault="00FD2172" w:rsidP="00FD2172">
      <w:pPr>
        <w:numPr>
          <w:ilvl w:val="0"/>
          <w:numId w:val="5"/>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управление данными - геоинформационные системы хранят пространственные и атрибутивные данные для их дальнейшего анализа и обработки.</w:t>
      </w:r>
    </w:p>
    <w:p w:rsidR="00FD2172" w:rsidRPr="00794C88" w:rsidRDefault="00FD2172" w:rsidP="00FD2172">
      <w:pPr>
        <w:numPr>
          <w:ilvl w:val="0"/>
          <w:numId w:val="5"/>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запрос и анализ данных - геоинформационные системы выполняют запросы о свойствах объектов, расположенных на карте, и автоматизируют процесс сложного анализа, сопоставляя множество параметров для получения сведений или прогнозирования явлений.</w:t>
      </w:r>
    </w:p>
    <w:p w:rsidR="00FD2172" w:rsidRPr="00794C88" w:rsidRDefault="00FD2172" w:rsidP="00FD2172">
      <w:pPr>
        <w:numPr>
          <w:ilvl w:val="0"/>
          <w:numId w:val="5"/>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 xml:space="preserve">визуализация данных - удобное представление данных непосредственно влияет на качество и скорость их анализа. Пространственные данные в геоинформационных системах предстают </w:t>
      </w:r>
      <w:r w:rsidRPr="00794C88">
        <w:rPr>
          <w:rFonts w:ascii="Times New Roman" w:eastAsia="Times New Roman" w:hAnsi="Times New Roman" w:cs="Times New Roman"/>
          <w:color w:val="333333"/>
          <w:sz w:val="28"/>
          <w:szCs w:val="28"/>
          <w:lang w:eastAsia="ru-RU"/>
        </w:rPr>
        <w:lastRenderedPageBreak/>
        <w:t>в виде интерактивных карт. Отчеты о состоянии объектов могут быть построены в виде графиков, диаграмм, трехмерных изображений.</w:t>
      </w:r>
    </w:p>
    <w:p w:rsidR="00FD2172" w:rsidRPr="00794C88" w:rsidRDefault="00FD2172" w:rsidP="00FD2172">
      <w:p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i/>
          <w:iCs/>
          <w:color w:val="333333"/>
          <w:sz w:val="28"/>
          <w:szCs w:val="28"/>
          <w:lang w:eastAsia="ru-RU"/>
        </w:rPr>
        <w:t>Возможности ГИС:</w:t>
      </w:r>
    </w:p>
    <w:p w:rsidR="00FD2172" w:rsidRPr="00794C88" w:rsidRDefault="00FD2172" w:rsidP="00FD2172">
      <w:p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ГИС-система позволяет:</w:t>
      </w:r>
    </w:p>
    <w:p w:rsidR="00FD2172" w:rsidRPr="00794C88" w:rsidRDefault="00FD2172" w:rsidP="00FD2172">
      <w:pPr>
        <w:numPr>
          <w:ilvl w:val="0"/>
          <w:numId w:val="6"/>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определить какие объекты располагаются на заданной территории;</w:t>
      </w:r>
    </w:p>
    <w:p w:rsidR="00FD2172" w:rsidRPr="00794C88" w:rsidRDefault="00FD2172" w:rsidP="00FD2172">
      <w:pPr>
        <w:numPr>
          <w:ilvl w:val="0"/>
          <w:numId w:val="6"/>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определить местоположение объекта (пространственный анализ);</w:t>
      </w:r>
    </w:p>
    <w:p w:rsidR="00FD2172" w:rsidRPr="00794C88" w:rsidRDefault="00FD2172" w:rsidP="00FD2172">
      <w:pPr>
        <w:numPr>
          <w:ilvl w:val="0"/>
          <w:numId w:val="6"/>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 xml:space="preserve">дать анализ плотности распределения по территории </w:t>
      </w:r>
      <w:proofErr w:type="spellStart"/>
      <w:r w:rsidRPr="00794C88">
        <w:rPr>
          <w:rFonts w:ascii="Times New Roman" w:eastAsia="Times New Roman" w:hAnsi="Times New Roman" w:cs="Times New Roman"/>
          <w:color w:val="333333"/>
          <w:sz w:val="28"/>
          <w:szCs w:val="28"/>
          <w:lang w:eastAsia="ru-RU"/>
        </w:rPr>
        <w:t>како</w:t>
      </w:r>
      <w:proofErr w:type="spellEnd"/>
      <w:r w:rsidRPr="00794C88">
        <w:rPr>
          <w:rFonts w:ascii="Times New Roman" w:eastAsia="Times New Roman" w:hAnsi="Times New Roman" w:cs="Times New Roman"/>
          <w:color w:val="333333"/>
          <w:sz w:val="28"/>
          <w:szCs w:val="28"/>
          <w:lang w:eastAsia="ru-RU"/>
        </w:rPr>
        <w:t xml:space="preserve">-то </w:t>
      </w:r>
      <w:proofErr w:type="gramStart"/>
      <w:r w:rsidRPr="00794C88">
        <w:rPr>
          <w:rFonts w:ascii="Times New Roman" w:eastAsia="Times New Roman" w:hAnsi="Times New Roman" w:cs="Times New Roman"/>
          <w:color w:val="333333"/>
          <w:sz w:val="28"/>
          <w:szCs w:val="28"/>
          <w:lang w:eastAsia="ru-RU"/>
        </w:rPr>
        <w:t>явления(</w:t>
      </w:r>
      <w:proofErr w:type="gramEnd"/>
      <w:r w:rsidRPr="00794C88">
        <w:rPr>
          <w:rFonts w:ascii="Times New Roman" w:eastAsia="Times New Roman" w:hAnsi="Times New Roman" w:cs="Times New Roman"/>
          <w:color w:val="333333"/>
          <w:sz w:val="28"/>
          <w:szCs w:val="28"/>
          <w:lang w:eastAsia="ru-RU"/>
        </w:rPr>
        <w:t>например плотность расселения);</w:t>
      </w:r>
    </w:p>
    <w:p w:rsidR="00FD2172" w:rsidRPr="00794C88" w:rsidRDefault="00FD2172" w:rsidP="00FD2172">
      <w:pPr>
        <w:numPr>
          <w:ilvl w:val="0"/>
          <w:numId w:val="6"/>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определить временные изменения на определенной площади);</w:t>
      </w:r>
    </w:p>
    <w:p w:rsidR="00FD2172" w:rsidRPr="00794C88" w:rsidRDefault="00FD2172" w:rsidP="00FD2172">
      <w:pPr>
        <w:numPr>
          <w:ilvl w:val="0"/>
          <w:numId w:val="6"/>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смоделировать, что произойдет при внесении изменений в расположение объектов (например, если добавить новую дорогу).</w:t>
      </w:r>
    </w:p>
    <w:p w:rsidR="00FD2172" w:rsidRPr="00794C88" w:rsidRDefault="00FD2172" w:rsidP="00FD2172">
      <w:p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i/>
          <w:iCs/>
          <w:color w:val="333333"/>
          <w:sz w:val="28"/>
          <w:szCs w:val="28"/>
          <w:lang w:eastAsia="ru-RU"/>
        </w:rPr>
        <w:t>Классификация ГИС:</w:t>
      </w:r>
    </w:p>
    <w:p w:rsidR="00FD2172" w:rsidRPr="00794C88" w:rsidRDefault="00FD2172" w:rsidP="00FD2172">
      <w:p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По территориальному охвату:</w:t>
      </w:r>
    </w:p>
    <w:p w:rsidR="00FD2172" w:rsidRPr="00794C88" w:rsidRDefault="00FD2172" w:rsidP="00FD2172">
      <w:pPr>
        <w:numPr>
          <w:ilvl w:val="0"/>
          <w:numId w:val="7"/>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глобальные ГИС;</w:t>
      </w:r>
    </w:p>
    <w:p w:rsidR="00FD2172" w:rsidRPr="00794C88" w:rsidRDefault="00FD2172" w:rsidP="00FD2172">
      <w:pPr>
        <w:numPr>
          <w:ilvl w:val="0"/>
          <w:numId w:val="7"/>
        </w:numPr>
        <w:shd w:val="clear" w:color="auto" w:fill="FFFFFF"/>
        <w:spacing w:after="300" w:line="240" w:lineRule="auto"/>
        <w:rPr>
          <w:rFonts w:ascii="Times New Roman" w:eastAsia="Times New Roman" w:hAnsi="Times New Roman" w:cs="Times New Roman"/>
          <w:color w:val="333333"/>
          <w:sz w:val="28"/>
          <w:szCs w:val="28"/>
          <w:lang w:eastAsia="ru-RU"/>
        </w:rPr>
      </w:pPr>
      <w:proofErr w:type="spellStart"/>
      <w:r w:rsidRPr="00794C88">
        <w:rPr>
          <w:rFonts w:ascii="Times New Roman" w:eastAsia="Times New Roman" w:hAnsi="Times New Roman" w:cs="Times New Roman"/>
          <w:color w:val="333333"/>
          <w:sz w:val="28"/>
          <w:szCs w:val="28"/>
          <w:lang w:eastAsia="ru-RU"/>
        </w:rPr>
        <w:t>субконтинентальные</w:t>
      </w:r>
      <w:proofErr w:type="spellEnd"/>
      <w:r w:rsidRPr="00794C88">
        <w:rPr>
          <w:rFonts w:ascii="Times New Roman" w:eastAsia="Times New Roman" w:hAnsi="Times New Roman" w:cs="Times New Roman"/>
          <w:color w:val="333333"/>
          <w:sz w:val="28"/>
          <w:szCs w:val="28"/>
          <w:lang w:eastAsia="ru-RU"/>
        </w:rPr>
        <w:t xml:space="preserve"> ГИС;</w:t>
      </w:r>
    </w:p>
    <w:p w:rsidR="00FD2172" w:rsidRPr="00794C88" w:rsidRDefault="00FD2172" w:rsidP="00FD2172">
      <w:pPr>
        <w:numPr>
          <w:ilvl w:val="0"/>
          <w:numId w:val="7"/>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национальные ГИС;</w:t>
      </w:r>
    </w:p>
    <w:p w:rsidR="00FD2172" w:rsidRPr="00794C88" w:rsidRDefault="00FD2172" w:rsidP="00FD2172">
      <w:pPr>
        <w:numPr>
          <w:ilvl w:val="0"/>
          <w:numId w:val="7"/>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региональные ГИС;</w:t>
      </w:r>
    </w:p>
    <w:p w:rsidR="00FD2172" w:rsidRPr="00794C88" w:rsidRDefault="00FD2172" w:rsidP="00FD2172">
      <w:pPr>
        <w:numPr>
          <w:ilvl w:val="0"/>
          <w:numId w:val="7"/>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субрегиональные ГИС;</w:t>
      </w:r>
    </w:p>
    <w:p w:rsidR="00FD2172" w:rsidRPr="00794C88" w:rsidRDefault="00FD2172" w:rsidP="00FD2172">
      <w:pPr>
        <w:numPr>
          <w:ilvl w:val="0"/>
          <w:numId w:val="7"/>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локальные или местные ГИС.</w:t>
      </w:r>
    </w:p>
    <w:p w:rsidR="00FD2172" w:rsidRPr="00794C88" w:rsidRDefault="00FD2172" w:rsidP="00FD2172">
      <w:p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По уровню управления:</w:t>
      </w:r>
    </w:p>
    <w:p w:rsidR="00FD2172" w:rsidRPr="00794C88" w:rsidRDefault="00FD2172" w:rsidP="00FD2172">
      <w:pPr>
        <w:numPr>
          <w:ilvl w:val="0"/>
          <w:numId w:val="8"/>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федеральные ГИС;</w:t>
      </w:r>
    </w:p>
    <w:p w:rsidR="00FD2172" w:rsidRPr="00794C88" w:rsidRDefault="00FD2172" w:rsidP="00FD2172">
      <w:pPr>
        <w:numPr>
          <w:ilvl w:val="0"/>
          <w:numId w:val="8"/>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региональные ГИС;</w:t>
      </w:r>
    </w:p>
    <w:p w:rsidR="00FD2172" w:rsidRPr="00794C88" w:rsidRDefault="00FD2172" w:rsidP="00FD2172">
      <w:pPr>
        <w:numPr>
          <w:ilvl w:val="0"/>
          <w:numId w:val="8"/>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муниципальные ГИС;</w:t>
      </w:r>
    </w:p>
    <w:p w:rsidR="00FD2172" w:rsidRPr="00794C88" w:rsidRDefault="00FD2172" w:rsidP="00FD2172">
      <w:pPr>
        <w:numPr>
          <w:ilvl w:val="0"/>
          <w:numId w:val="8"/>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корпоративные ГИС.</w:t>
      </w:r>
    </w:p>
    <w:p w:rsidR="00FD2172" w:rsidRPr="00794C88" w:rsidRDefault="00FD2172" w:rsidP="00FD2172">
      <w:p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По функциональности:</w:t>
      </w:r>
    </w:p>
    <w:p w:rsidR="00FD2172" w:rsidRPr="00794C88" w:rsidRDefault="00FD2172" w:rsidP="00FD2172">
      <w:pPr>
        <w:numPr>
          <w:ilvl w:val="0"/>
          <w:numId w:val="9"/>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lastRenderedPageBreak/>
        <w:t>полнофункциональные;</w:t>
      </w:r>
    </w:p>
    <w:p w:rsidR="00FD2172" w:rsidRPr="00794C88" w:rsidRDefault="00FD2172" w:rsidP="00FD2172">
      <w:pPr>
        <w:numPr>
          <w:ilvl w:val="0"/>
          <w:numId w:val="9"/>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ГИС для просмотра данных;</w:t>
      </w:r>
    </w:p>
    <w:p w:rsidR="00FD2172" w:rsidRPr="00794C88" w:rsidRDefault="00FD2172" w:rsidP="00FD2172">
      <w:pPr>
        <w:numPr>
          <w:ilvl w:val="0"/>
          <w:numId w:val="9"/>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ГИС для ввода и обработки данных;</w:t>
      </w:r>
    </w:p>
    <w:p w:rsidR="00FD2172" w:rsidRPr="00794C88" w:rsidRDefault="00FD2172" w:rsidP="00FD2172">
      <w:pPr>
        <w:numPr>
          <w:ilvl w:val="0"/>
          <w:numId w:val="9"/>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специализированные ГИС.</w:t>
      </w:r>
    </w:p>
    <w:p w:rsidR="00FD2172" w:rsidRPr="00794C88" w:rsidRDefault="00FD2172" w:rsidP="00FD2172">
      <w:p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По предметной области:</w:t>
      </w:r>
    </w:p>
    <w:p w:rsidR="00FD2172" w:rsidRPr="00794C88" w:rsidRDefault="00FD2172" w:rsidP="00FD2172">
      <w:pPr>
        <w:numPr>
          <w:ilvl w:val="0"/>
          <w:numId w:val="10"/>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картографические;</w:t>
      </w:r>
    </w:p>
    <w:p w:rsidR="00FD2172" w:rsidRPr="00794C88" w:rsidRDefault="00FD2172" w:rsidP="00FD2172">
      <w:pPr>
        <w:numPr>
          <w:ilvl w:val="0"/>
          <w:numId w:val="10"/>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геологические;</w:t>
      </w:r>
    </w:p>
    <w:p w:rsidR="00FD2172" w:rsidRPr="00794C88" w:rsidRDefault="00FD2172" w:rsidP="00FD2172">
      <w:pPr>
        <w:numPr>
          <w:ilvl w:val="0"/>
          <w:numId w:val="10"/>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городские или муниципальные ГИС;</w:t>
      </w:r>
    </w:p>
    <w:p w:rsidR="00FD2172" w:rsidRPr="00794C88" w:rsidRDefault="00FD2172" w:rsidP="00FD2172">
      <w:pPr>
        <w:numPr>
          <w:ilvl w:val="0"/>
          <w:numId w:val="10"/>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природоохранные ГИС и т. п.</w:t>
      </w:r>
    </w:p>
    <w:p w:rsidR="00FD2172" w:rsidRPr="00794C88" w:rsidRDefault="00FD2172" w:rsidP="00FD2172">
      <w:p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i/>
          <w:iCs/>
          <w:color w:val="333333"/>
          <w:sz w:val="28"/>
          <w:szCs w:val="28"/>
          <w:lang w:eastAsia="ru-RU"/>
        </w:rPr>
        <w:t>Области применения ГИС:</w:t>
      </w:r>
    </w:p>
    <w:p w:rsidR="00FD2172" w:rsidRPr="00794C88" w:rsidRDefault="00FD2172" w:rsidP="00FD2172">
      <w:pPr>
        <w:numPr>
          <w:ilvl w:val="0"/>
          <w:numId w:val="11"/>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Управление земельными ресурсами, земельные кадастры. Для решения проблем, имеющих пространственную привязку и начали создавать ГИС. Типичные задачи — составление кадастров, классификационных карт, определение площадей участков и границ между ними и т. д.</w:t>
      </w:r>
    </w:p>
    <w:p w:rsidR="00FD2172" w:rsidRPr="00794C88" w:rsidRDefault="00FD2172" w:rsidP="00FD2172">
      <w:pPr>
        <w:numPr>
          <w:ilvl w:val="0"/>
          <w:numId w:val="11"/>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Инвентаризация, учет, планирование размещения объектов распределенной производственной инфраструктуры и управление ими. Например, нефтегазодобывающие компании или компании, управляющие энергетической сетью, системой бензоколонок, магазинов и т. п.</w:t>
      </w:r>
    </w:p>
    <w:p w:rsidR="00FD2172" w:rsidRPr="00794C88" w:rsidRDefault="00FD2172" w:rsidP="00FD2172">
      <w:pPr>
        <w:numPr>
          <w:ilvl w:val="0"/>
          <w:numId w:val="11"/>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Проектирование, инженерные изыскания, планировка в строительстве, архитектуре. Такие ГИС позволяют решать полный комплекс задач по развитию территории, оптимизации инфраструктуры строящегося района, требующегося количества техники, сил и средств.</w:t>
      </w:r>
    </w:p>
    <w:p w:rsidR="00FD2172" w:rsidRPr="00794C88" w:rsidRDefault="00FD2172" w:rsidP="00FD2172">
      <w:pPr>
        <w:numPr>
          <w:ilvl w:val="0"/>
          <w:numId w:val="11"/>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Тематическое картографирование.</w:t>
      </w:r>
    </w:p>
    <w:p w:rsidR="00FD2172" w:rsidRPr="00794C88" w:rsidRDefault="00FD2172" w:rsidP="00FD2172">
      <w:pPr>
        <w:numPr>
          <w:ilvl w:val="0"/>
          <w:numId w:val="11"/>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Управление наземным, воздушным и водным транспортом. ГИС позволяет решать задачи управления движущимися объектами при условии выполнения заданной системы отношений между ними и неподвижными объектами. В любой момент можно узнать, где находится транспортное средство, рассчитать загрузку, оптимальную траекторию движения, время прибытия и т. п.</w:t>
      </w:r>
    </w:p>
    <w:p w:rsidR="00FD2172" w:rsidRPr="00794C88" w:rsidRDefault="00FD2172" w:rsidP="00FD2172">
      <w:pPr>
        <w:numPr>
          <w:ilvl w:val="0"/>
          <w:numId w:val="11"/>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lastRenderedPageBreak/>
        <w:t>Управление природными ресурсами, природоохранная деятельность и экология. ГИС помогает определить текущее состояние и запасы наблюдаемых ресурсов, моделирует процессы в природной среде, осуществляет экологический мониторинг местности.</w:t>
      </w:r>
    </w:p>
    <w:p w:rsidR="00FD2172" w:rsidRPr="00794C88" w:rsidRDefault="00FD2172" w:rsidP="00FD2172">
      <w:pPr>
        <w:numPr>
          <w:ilvl w:val="0"/>
          <w:numId w:val="11"/>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Геология, минерально-сырьевые ресурсы, горнодобывающая промышленность. ГИС осуществляет расчеты запасов полезных ископаемых по результатам проб (разведочное бурение, пробные шурфы) при известной модели процесса образования месторождения.</w:t>
      </w:r>
    </w:p>
    <w:p w:rsidR="00FD2172" w:rsidRPr="00794C88" w:rsidRDefault="00FD2172" w:rsidP="00FD2172">
      <w:pPr>
        <w:numPr>
          <w:ilvl w:val="0"/>
          <w:numId w:val="11"/>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Чрезвычайные ситуации. С помощью ГИС производится прогнозирование чрезвычайных ситуаций (пожаров, наводнений, землетрясений, селей, ураганов), расчет степени потенциальной опасности и принятие решений об оказании помощи, расчет требуемого количества сил и средств для ликвидации чрезвычайных ситуаций, расчет оптимальных маршрутов движения к месту бедствия, оценка нанесенного ущерба.</w:t>
      </w:r>
    </w:p>
    <w:p w:rsidR="00FD2172" w:rsidRPr="00794C88" w:rsidRDefault="00FD2172" w:rsidP="00FD2172">
      <w:pPr>
        <w:numPr>
          <w:ilvl w:val="0"/>
          <w:numId w:val="11"/>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Военное дело. Решение широкого круга специфических задач, связанных с расчетом зон видимости, оптимальных маршрутов движения по пересеченной местности с учетом противодействия и т. п.</w:t>
      </w:r>
    </w:p>
    <w:p w:rsidR="00FD2172" w:rsidRPr="00794C88" w:rsidRDefault="00FD2172" w:rsidP="00FD2172">
      <w:pPr>
        <w:numPr>
          <w:ilvl w:val="0"/>
          <w:numId w:val="11"/>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Сельское хозяйство. Прогнозирование урожайности и увеличения производства сельскохозяйственной продукции, оптимизация ее транспортировки и сбыта.</w:t>
      </w:r>
    </w:p>
    <w:p w:rsidR="00FD2172" w:rsidRPr="00794C88" w:rsidRDefault="00FD2172" w:rsidP="00FD2172">
      <w:pPr>
        <w:shd w:val="clear" w:color="auto" w:fill="FFFFFF"/>
        <w:spacing w:after="300" w:line="240" w:lineRule="auto"/>
        <w:jc w:val="center"/>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i/>
          <w:iCs/>
          <w:color w:val="333333"/>
          <w:sz w:val="28"/>
          <w:szCs w:val="28"/>
          <w:lang w:eastAsia="ru-RU"/>
        </w:rPr>
        <w:t>Структура ГИС:</w:t>
      </w:r>
    </w:p>
    <w:p w:rsidR="00FD2172" w:rsidRPr="00794C88" w:rsidRDefault="00FD2172" w:rsidP="00FD2172">
      <w:p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ГИС-система включает в себя пять ключевых составляющих:</w:t>
      </w:r>
    </w:p>
    <w:p w:rsidR="00FD2172" w:rsidRPr="00794C88" w:rsidRDefault="00FD2172" w:rsidP="00FD2172">
      <w:pPr>
        <w:numPr>
          <w:ilvl w:val="0"/>
          <w:numId w:val="12"/>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аппаратные средства. Это компьютер, на котором запущена ГИС. В настоящее время ГИС работают на различных типах компьютерных платформ, от централизованных серверов до отдельных или связанных сетью настольных компьютеров;</w:t>
      </w:r>
    </w:p>
    <w:p w:rsidR="00FD2172" w:rsidRPr="00794C88" w:rsidRDefault="00FD2172" w:rsidP="00FD2172">
      <w:pPr>
        <w:numPr>
          <w:ilvl w:val="0"/>
          <w:numId w:val="12"/>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 xml:space="preserve">программное обеспечение. </w:t>
      </w:r>
      <w:proofErr w:type="spellStart"/>
      <w:r w:rsidRPr="00794C88">
        <w:rPr>
          <w:rFonts w:ascii="Times New Roman" w:eastAsia="Times New Roman" w:hAnsi="Times New Roman" w:cs="Times New Roman"/>
          <w:color w:val="333333"/>
          <w:sz w:val="28"/>
          <w:szCs w:val="28"/>
          <w:lang w:eastAsia="ru-RU"/>
        </w:rPr>
        <w:t>Cодержит</w:t>
      </w:r>
      <w:proofErr w:type="spellEnd"/>
      <w:r w:rsidRPr="00794C88">
        <w:rPr>
          <w:rFonts w:ascii="Times New Roman" w:eastAsia="Times New Roman" w:hAnsi="Times New Roman" w:cs="Times New Roman"/>
          <w:color w:val="333333"/>
          <w:sz w:val="28"/>
          <w:szCs w:val="28"/>
          <w:lang w:eastAsia="ru-RU"/>
        </w:rPr>
        <w:t xml:space="preserve"> функции и инструменты, необходимые для хранения, анализа и визуализации географической информации. К таким программным продуктам относятся: инструменты для ввода и оперирования географической информацией; система управления базой данных (DBMS или СУБД); инструменты поддержки пространственных запросов, анализа и визуализации;</w:t>
      </w:r>
    </w:p>
    <w:p w:rsidR="00FD2172" w:rsidRPr="00794C88" w:rsidRDefault="00FD2172" w:rsidP="00FD2172">
      <w:pPr>
        <w:numPr>
          <w:ilvl w:val="0"/>
          <w:numId w:val="12"/>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 xml:space="preserve">данные. Данные о пространственном положении (географические данные) и связанные с ними табличные данные могут собираться и подготавливаться самим пользователем, либо приобретаться у </w:t>
      </w:r>
      <w:r w:rsidRPr="00794C88">
        <w:rPr>
          <w:rFonts w:ascii="Times New Roman" w:eastAsia="Times New Roman" w:hAnsi="Times New Roman" w:cs="Times New Roman"/>
          <w:color w:val="333333"/>
          <w:sz w:val="28"/>
          <w:szCs w:val="28"/>
          <w:lang w:eastAsia="ru-RU"/>
        </w:rPr>
        <w:lastRenderedPageBreak/>
        <w:t xml:space="preserve">поставщиков на коммерческой или другой основе. В процессе управления пространственными данными ГИС интегрирует пространственные данные с другими типами и источниками данных, а также может использовать СУБД, применяемые многими организациями для упорядочивания и </w:t>
      </w:r>
      <w:proofErr w:type="gramStart"/>
      <w:r w:rsidRPr="00794C88">
        <w:rPr>
          <w:rFonts w:ascii="Times New Roman" w:eastAsia="Times New Roman" w:hAnsi="Times New Roman" w:cs="Times New Roman"/>
          <w:color w:val="333333"/>
          <w:sz w:val="28"/>
          <w:szCs w:val="28"/>
          <w:lang w:eastAsia="ru-RU"/>
        </w:rPr>
        <w:t>поддержки</w:t>
      </w:r>
      <w:proofErr w:type="gramEnd"/>
      <w:r w:rsidRPr="00794C88">
        <w:rPr>
          <w:rFonts w:ascii="Times New Roman" w:eastAsia="Times New Roman" w:hAnsi="Times New Roman" w:cs="Times New Roman"/>
          <w:color w:val="333333"/>
          <w:sz w:val="28"/>
          <w:szCs w:val="28"/>
          <w:lang w:eastAsia="ru-RU"/>
        </w:rPr>
        <w:t xml:space="preserve"> имеющихся в их распоряжении данных;</w:t>
      </w:r>
    </w:p>
    <w:p w:rsidR="00FD2172" w:rsidRPr="00794C88" w:rsidRDefault="00FD2172" w:rsidP="00FD2172">
      <w:pPr>
        <w:numPr>
          <w:ilvl w:val="0"/>
          <w:numId w:val="12"/>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исполнители. Пользователями ГИС могут быть как технические специалисты, разрабатывающие и поддерживающие систему, так и обычные сотрудники, которым ГИС помогает решать текущие каждодневные дела и проблемы;</w:t>
      </w:r>
    </w:p>
    <w:p w:rsidR="00FD2172" w:rsidRPr="00794C88" w:rsidRDefault="00FD2172" w:rsidP="00FD2172">
      <w:pPr>
        <w:numPr>
          <w:ilvl w:val="0"/>
          <w:numId w:val="12"/>
        </w:numPr>
        <w:shd w:val="clear" w:color="auto" w:fill="FFFFFF"/>
        <w:spacing w:after="300" w:line="240" w:lineRule="auto"/>
        <w:rPr>
          <w:rFonts w:ascii="Times New Roman" w:eastAsia="Times New Roman" w:hAnsi="Times New Roman" w:cs="Times New Roman"/>
          <w:color w:val="333333"/>
          <w:sz w:val="28"/>
          <w:szCs w:val="28"/>
          <w:lang w:eastAsia="ru-RU"/>
        </w:rPr>
      </w:pPr>
      <w:r w:rsidRPr="00794C88">
        <w:rPr>
          <w:rFonts w:ascii="Times New Roman" w:eastAsia="Times New Roman" w:hAnsi="Times New Roman" w:cs="Times New Roman"/>
          <w:color w:val="333333"/>
          <w:sz w:val="28"/>
          <w:szCs w:val="28"/>
          <w:lang w:eastAsia="ru-RU"/>
        </w:rPr>
        <w:t>методы.</w:t>
      </w:r>
    </w:p>
    <w:p w:rsidR="00794C88" w:rsidRDefault="00794C88" w:rsidP="00794C88">
      <w:pPr>
        <w:spacing w:after="0" w:line="240" w:lineRule="auto"/>
        <w:rPr>
          <w:rFonts w:ascii="Times New Roman" w:hAnsi="Times New Roman" w:cs="Times New Roman"/>
          <w:b/>
          <w:sz w:val="28"/>
          <w:szCs w:val="28"/>
        </w:rPr>
      </w:pPr>
    </w:p>
    <w:p w:rsidR="00794C88" w:rsidRDefault="00794C88" w:rsidP="00794C88">
      <w:pPr>
        <w:spacing w:after="0" w:line="240" w:lineRule="auto"/>
        <w:rPr>
          <w:rFonts w:ascii="Times New Roman" w:hAnsi="Times New Roman" w:cs="Times New Roman"/>
          <w:sz w:val="28"/>
          <w:szCs w:val="28"/>
        </w:rPr>
      </w:pPr>
    </w:p>
    <w:p w:rsidR="00794C88" w:rsidRPr="00794C88" w:rsidRDefault="00794C88" w:rsidP="00794C88">
      <w:pPr>
        <w:spacing w:after="0" w:line="240" w:lineRule="auto"/>
        <w:rPr>
          <w:rFonts w:ascii="Times New Roman" w:hAnsi="Times New Roman" w:cs="Times New Roman"/>
          <w:sz w:val="28"/>
          <w:szCs w:val="28"/>
        </w:rPr>
      </w:pPr>
    </w:p>
    <w:p w:rsidR="00794C88" w:rsidRDefault="00794C88" w:rsidP="00794C88">
      <w:pPr>
        <w:spacing w:after="0" w:line="240" w:lineRule="auto"/>
        <w:rPr>
          <w:rFonts w:ascii="Times New Roman" w:hAnsi="Times New Roman" w:cs="Times New Roman"/>
          <w:sz w:val="28"/>
          <w:szCs w:val="28"/>
        </w:rPr>
      </w:pPr>
    </w:p>
    <w:p w:rsidR="00794C88" w:rsidRDefault="00794C88" w:rsidP="00794C88">
      <w:pPr>
        <w:spacing w:after="0" w:line="240" w:lineRule="auto"/>
        <w:rPr>
          <w:rFonts w:ascii="Times New Roman" w:hAnsi="Times New Roman" w:cs="Times New Roman"/>
          <w:b/>
          <w:i/>
          <w:sz w:val="28"/>
          <w:szCs w:val="28"/>
        </w:rPr>
      </w:pPr>
      <w:r w:rsidRPr="00794C88">
        <w:rPr>
          <w:rFonts w:ascii="Times New Roman" w:hAnsi="Times New Roman" w:cs="Times New Roman"/>
          <w:b/>
          <w:i/>
          <w:sz w:val="28"/>
          <w:szCs w:val="28"/>
        </w:rPr>
        <w:t>2. Место, роль и сущность геоинформационного картографирования территории в картографии. Принципиальные отличия геоинформационного картографирования от традиционного картографирования.</w:t>
      </w:r>
    </w:p>
    <w:p w:rsidR="00FD2172" w:rsidRDefault="00FD2172" w:rsidP="00A063C3">
      <w:pPr>
        <w:shd w:val="clear" w:color="auto" w:fill="FFFFFF"/>
        <w:spacing w:after="156" w:line="240" w:lineRule="auto"/>
        <w:rPr>
          <w:rFonts w:ascii="Times New Roman" w:hAnsi="Times New Roman" w:cs="Times New Roman"/>
          <w:b/>
          <w:i/>
          <w:sz w:val="28"/>
          <w:szCs w:val="28"/>
        </w:rPr>
      </w:pPr>
    </w:p>
    <w:p w:rsidR="00A063C3" w:rsidRPr="00A063C3" w:rsidRDefault="00A063C3" w:rsidP="00A063C3">
      <w:pPr>
        <w:shd w:val="clear" w:color="auto" w:fill="FFFFFF"/>
        <w:spacing w:after="156" w:line="240" w:lineRule="auto"/>
        <w:rPr>
          <w:rFonts w:ascii="Times New Roman" w:eastAsia="Times New Roman" w:hAnsi="Times New Roman" w:cs="Times New Roman"/>
          <w:color w:val="111111"/>
          <w:sz w:val="28"/>
          <w:szCs w:val="28"/>
          <w:lang w:eastAsia="ru-RU"/>
        </w:rPr>
      </w:pPr>
      <w:r w:rsidRPr="00A063C3">
        <w:rPr>
          <w:rFonts w:ascii="Times New Roman" w:eastAsia="Times New Roman" w:hAnsi="Times New Roman" w:cs="Times New Roman"/>
          <w:b/>
          <w:bCs/>
          <w:color w:val="111111"/>
          <w:sz w:val="28"/>
          <w:szCs w:val="28"/>
          <w:lang w:eastAsia="ru-RU"/>
        </w:rPr>
        <w:t>Геоинформационное картографирование (ГК) </w:t>
      </w:r>
      <w:r w:rsidRPr="00A063C3">
        <w:rPr>
          <w:rFonts w:ascii="Times New Roman" w:eastAsia="Times New Roman" w:hAnsi="Times New Roman" w:cs="Times New Roman"/>
          <w:b/>
          <w:bCs/>
          <w:iCs/>
          <w:color w:val="111111"/>
          <w:sz w:val="28"/>
          <w:szCs w:val="28"/>
          <w:lang w:eastAsia="ru-RU"/>
        </w:rPr>
        <w:t>– </w:t>
      </w:r>
      <w:r w:rsidRPr="00A063C3">
        <w:rPr>
          <w:rFonts w:ascii="Times New Roman" w:eastAsia="Times New Roman" w:hAnsi="Times New Roman" w:cs="Times New Roman"/>
          <w:color w:val="111111"/>
          <w:sz w:val="28"/>
          <w:szCs w:val="28"/>
          <w:lang w:eastAsia="ru-RU"/>
        </w:rPr>
        <w:t xml:space="preserve">отрасль картографии, его суть составляет информационно-картографическое моделирование </w:t>
      </w:r>
      <w:proofErr w:type="spellStart"/>
      <w:r w:rsidRPr="00A063C3">
        <w:rPr>
          <w:rFonts w:ascii="Times New Roman" w:eastAsia="Times New Roman" w:hAnsi="Times New Roman" w:cs="Times New Roman"/>
          <w:color w:val="111111"/>
          <w:sz w:val="28"/>
          <w:szCs w:val="28"/>
          <w:lang w:eastAsia="ru-RU"/>
        </w:rPr>
        <w:t>геосистем</w:t>
      </w:r>
      <w:proofErr w:type="spellEnd"/>
      <w:r w:rsidRPr="00A063C3">
        <w:rPr>
          <w:rFonts w:ascii="Times New Roman" w:eastAsia="Times New Roman" w:hAnsi="Times New Roman" w:cs="Times New Roman"/>
          <w:color w:val="111111"/>
          <w:sz w:val="28"/>
          <w:szCs w:val="28"/>
          <w:lang w:eastAsia="ru-RU"/>
        </w:rPr>
        <w:t>.</w:t>
      </w:r>
    </w:p>
    <w:p w:rsidR="00A063C3" w:rsidRPr="00A063C3" w:rsidRDefault="00A063C3" w:rsidP="00A063C3">
      <w:pPr>
        <w:shd w:val="clear" w:color="auto" w:fill="FFFFFF"/>
        <w:spacing w:after="156" w:line="240" w:lineRule="auto"/>
        <w:rPr>
          <w:rFonts w:ascii="Times New Roman" w:eastAsia="Times New Roman" w:hAnsi="Times New Roman" w:cs="Times New Roman"/>
          <w:color w:val="111111"/>
          <w:sz w:val="28"/>
          <w:szCs w:val="28"/>
          <w:lang w:eastAsia="ru-RU"/>
        </w:rPr>
      </w:pPr>
      <w:r w:rsidRPr="00A063C3">
        <w:rPr>
          <w:rFonts w:ascii="Times New Roman" w:eastAsia="Times New Roman" w:hAnsi="Times New Roman" w:cs="Times New Roman"/>
          <w:iCs/>
          <w:color w:val="111111"/>
          <w:sz w:val="28"/>
          <w:szCs w:val="28"/>
          <w:lang w:eastAsia="ru-RU"/>
        </w:rPr>
        <w:t>Главная задача ГК </w:t>
      </w:r>
      <w:r w:rsidRPr="00A063C3">
        <w:rPr>
          <w:rFonts w:ascii="Times New Roman" w:eastAsia="Times New Roman" w:hAnsi="Times New Roman" w:cs="Times New Roman"/>
          <w:color w:val="111111"/>
          <w:sz w:val="28"/>
          <w:szCs w:val="28"/>
          <w:lang w:eastAsia="ru-RU"/>
        </w:rPr>
        <w:t>– создание карт как образно-знаковых моделей действительности; ее решение связано с применением стандартных и разработкой специализированных ГИС- технологий и новых методов картографирования на их основе.</w:t>
      </w:r>
    </w:p>
    <w:p w:rsidR="00A063C3" w:rsidRDefault="00A063C3" w:rsidP="00A063C3">
      <w:pPr>
        <w:shd w:val="clear" w:color="auto" w:fill="FFFFFF"/>
        <w:spacing w:after="156" w:line="240" w:lineRule="auto"/>
        <w:rPr>
          <w:rFonts w:ascii="Times New Roman" w:eastAsia="Times New Roman" w:hAnsi="Times New Roman" w:cs="Times New Roman"/>
          <w:color w:val="111111"/>
          <w:sz w:val="28"/>
          <w:szCs w:val="28"/>
          <w:lang w:eastAsia="ru-RU"/>
        </w:rPr>
      </w:pPr>
      <w:r w:rsidRPr="00A063C3">
        <w:rPr>
          <w:rFonts w:ascii="Times New Roman" w:eastAsia="Times New Roman" w:hAnsi="Times New Roman" w:cs="Times New Roman"/>
          <w:color w:val="111111"/>
          <w:sz w:val="28"/>
          <w:szCs w:val="28"/>
          <w:lang w:eastAsia="ru-RU"/>
        </w:rPr>
        <w:t xml:space="preserve">Для ГК важно не только автоматизированное воспроизводство картографического изображения, но и автоматизация использования карт, </w:t>
      </w:r>
      <w:r w:rsidR="004001E4" w:rsidRPr="00A063C3">
        <w:rPr>
          <w:rFonts w:ascii="Times New Roman" w:eastAsia="Times New Roman" w:hAnsi="Times New Roman" w:cs="Times New Roman"/>
          <w:color w:val="111111"/>
          <w:sz w:val="28"/>
          <w:szCs w:val="28"/>
          <w:lang w:eastAsia="ru-RU"/>
        </w:rPr>
        <w:t>например,</w:t>
      </w:r>
      <w:r w:rsidRPr="00A063C3">
        <w:rPr>
          <w:rFonts w:ascii="Times New Roman" w:eastAsia="Times New Roman" w:hAnsi="Times New Roman" w:cs="Times New Roman"/>
          <w:color w:val="111111"/>
          <w:sz w:val="28"/>
          <w:szCs w:val="28"/>
          <w:lang w:eastAsia="ru-RU"/>
        </w:rPr>
        <w:t xml:space="preserve"> в ГИС, для создания новых карт, автоматизации исследований по </w:t>
      </w:r>
      <w:r w:rsidRPr="004001E4">
        <w:rPr>
          <w:rFonts w:ascii="Times New Roman" w:eastAsia="Times New Roman" w:hAnsi="Times New Roman" w:cs="Times New Roman"/>
          <w:sz w:val="28"/>
          <w:szCs w:val="28"/>
          <w:lang w:eastAsia="ru-RU"/>
        </w:rPr>
        <w:t>картам</w:t>
      </w:r>
      <w:r w:rsidRPr="00A063C3">
        <w:rPr>
          <w:rFonts w:ascii="Times New Roman" w:eastAsia="Times New Roman" w:hAnsi="Times New Roman" w:cs="Times New Roman"/>
          <w:color w:val="111111"/>
          <w:sz w:val="28"/>
          <w:szCs w:val="28"/>
          <w:lang w:eastAsia="ru-RU"/>
        </w:rPr>
        <w:t xml:space="preserve">. Устройства графического вывода данных – экраны мониторов – позволяют автоматизировать процесс проектирования и составления карт. Картографические изображения на экране обладают рядом преимуществ, которых нет в традиционном </w:t>
      </w:r>
      <w:proofErr w:type="spellStart"/>
      <w:r w:rsidRPr="00A063C3">
        <w:rPr>
          <w:rFonts w:ascii="Times New Roman" w:eastAsia="Times New Roman" w:hAnsi="Times New Roman" w:cs="Times New Roman"/>
          <w:color w:val="111111"/>
          <w:sz w:val="28"/>
          <w:szCs w:val="28"/>
          <w:lang w:eastAsia="ru-RU"/>
        </w:rPr>
        <w:t>картосоставлении</w:t>
      </w:r>
      <w:proofErr w:type="spellEnd"/>
      <w:r w:rsidRPr="00A063C3">
        <w:rPr>
          <w:rFonts w:ascii="Times New Roman" w:eastAsia="Times New Roman" w:hAnsi="Times New Roman" w:cs="Times New Roman"/>
          <w:color w:val="111111"/>
          <w:sz w:val="28"/>
          <w:szCs w:val="28"/>
          <w:lang w:eastAsia="ru-RU"/>
        </w:rPr>
        <w:t>: возможность быстро строить разные варианты, преобразовывать системы координат, создавать </w:t>
      </w:r>
      <w:r w:rsidRPr="00A063C3">
        <w:rPr>
          <w:rFonts w:ascii="Times New Roman" w:eastAsia="Times New Roman" w:hAnsi="Times New Roman" w:cs="Times New Roman"/>
          <w:iCs/>
          <w:color w:val="111111"/>
          <w:sz w:val="28"/>
          <w:szCs w:val="28"/>
          <w:lang w:eastAsia="ru-RU"/>
        </w:rPr>
        <w:t>трехмерные изображения</w:t>
      </w:r>
      <w:r w:rsidRPr="00A063C3">
        <w:rPr>
          <w:rFonts w:ascii="Times New Roman" w:eastAsia="Times New Roman" w:hAnsi="Times New Roman" w:cs="Times New Roman"/>
          <w:color w:val="111111"/>
          <w:sz w:val="28"/>
          <w:szCs w:val="28"/>
          <w:lang w:eastAsia="ru-RU"/>
        </w:rPr>
        <w:t> и динамические фильмы и т.п. Это новое средство моделирования реальной действительности. В то же время, интерактивный способ, позволяющий сочетать различные принципы обработки, редактирования и корректуры, ручная генерализация с учетом взаимосвязей явлений и объектов связаны с эффективностью использования опыта и знаний картографа.</w:t>
      </w:r>
    </w:p>
    <w:p w:rsidR="00A063C3" w:rsidRPr="00A063C3" w:rsidRDefault="00A063C3" w:rsidP="00A063C3">
      <w:pPr>
        <w:pBdr>
          <w:bottom w:val="single" w:sz="12" w:space="0" w:color="333333"/>
        </w:pBdr>
        <w:shd w:val="clear" w:color="auto" w:fill="FFFFFF"/>
        <w:spacing w:before="240" w:after="120" w:line="240" w:lineRule="auto"/>
        <w:outlineLvl w:val="1"/>
        <w:rPr>
          <w:rFonts w:ascii="Times New Roman" w:eastAsia="Times New Roman" w:hAnsi="Times New Roman" w:cs="Times New Roman"/>
          <w:color w:val="222222"/>
          <w:sz w:val="28"/>
          <w:szCs w:val="28"/>
          <w:lang w:eastAsia="ru-RU"/>
        </w:rPr>
      </w:pPr>
      <w:bookmarkStart w:id="1" w:name="Методы_геоинформационного_картографирова"/>
      <w:r w:rsidRPr="00A063C3">
        <w:rPr>
          <w:rFonts w:ascii="Times New Roman" w:eastAsia="Times New Roman" w:hAnsi="Times New Roman" w:cs="Times New Roman"/>
          <w:color w:val="111111"/>
          <w:sz w:val="28"/>
          <w:szCs w:val="28"/>
          <w:lang w:eastAsia="ru-RU"/>
        </w:rPr>
        <w:lastRenderedPageBreak/>
        <w:t>Методы геоинформационного картографирования</w:t>
      </w:r>
      <w:bookmarkEnd w:id="1"/>
    </w:p>
    <w:p w:rsidR="00A063C3" w:rsidRPr="00A063C3" w:rsidRDefault="00A063C3" w:rsidP="00A063C3">
      <w:pPr>
        <w:shd w:val="clear" w:color="auto" w:fill="FFFFFF"/>
        <w:spacing w:after="156" w:line="240" w:lineRule="auto"/>
        <w:rPr>
          <w:rFonts w:ascii="Times New Roman" w:eastAsia="Times New Roman" w:hAnsi="Times New Roman" w:cs="Times New Roman"/>
          <w:color w:val="111111"/>
          <w:sz w:val="28"/>
          <w:szCs w:val="28"/>
          <w:lang w:eastAsia="ru-RU"/>
        </w:rPr>
      </w:pPr>
      <w:r w:rsidRPr="00A063C3">
        <w:rPr>
          <w:rFonts w:ascii="Times New Roman" w:eastAsia="Times New Roman" w:hAnsi="Times New Roman" w:cs="Times New Roman"/>
          <w:color w:val="111111"/>
          <w:sz w:val="28"/>
          <w:szCs w:val="28"/>
          <w:lang w:eastAsia="ru-RU"/>
        </w:rPr>
        <w:t>Многие методы и ГИС-технологи создания карт базируются на использовании баз пространственных данных и алгоритмических процедур, применяемых в ГИС для выполнения пространственного анализа и моделирования.</w:t>
      </w:r>
    </w:p>
    <w:p w:rsidR="00A063C3" w:rsidRPr="00A063C3" w:rsidRDefault="00A063C3" w:rsidP="00A063C3">
      <w:pPr>
        <w:shd w:val="clear" w:color="auto" w:fill="FFFFFF"/>
        <w:spacing w:after="156" w:line="240" w:lineRule="auto"/>
        <w:rPr>
          <w:rFonts w:ascii="Times New Roman" w:eastAsia="Times New Roman" w:hAnsi="Times New Roman" w:cs="Times New Roman"/>
          <w:color w:val="111111"/>
          <w:sz w:val="28"/>
          <w:szCs w:val="28"/>
          <w:lang w:eastAsia="ru-RU"/>
        </w:rPr>
      </w:pPr>
      <w:r w:rsidRPr="00A063C3">
        <w:rPr>
          <w:rFonts w:ascii="Times New Roman" w:eastAsia="Times New Roman" w:hAnsi="Times New Roman" w:cs="Times New Roman"/>
          <w:color w:val="111111"/>
          <w:sz w:val="28"/>
          <w:szCs w:val="28"/>
          <w:lang w:eastAsia="ru-RU"/>
        </w:rPr>
        <w:t xml:space="preserve">Создание общегеографических карт наиболее сложно поддается автоматизации. Общегеографические карты (топографические, обзорно-топографические и обзорные), имеющие многоцелевое применение, должны отображать совокупность всех видимых элементов местности, обладать заданной точностью при выбранном масштабе, иметь унифицированное </w:t>
      </w:r>
      <w:proofErr w:type="spellStart"/>
      <w:r w:rsidRPr="00A063C3">
        <w:rPr>
          <w:rFonts w:ascii="Times New Roman" w:eastAsia="Times New Roman" w:hAnsi="Times New Roman" w:cs="Times New Roman"/>
          <w:color w:val="111111"/>
          <w:sz w:val="28"/>
          <w:szCs w:val="28"/>
          <w:lang w:eastAsia="ru-RU"/>
        </w:rPr>
        <w:t>зарамочное</w:t>
      </w:r>
      <w:proofErr w:type="spellEnd"/>
      <w:r w:rsidRPr="00A063C3">
        <w:rPr>
          <w:rFonts w:ascii="Times New Roman" w:eastAsia="Times New Roman" w:hAnsi="Times New Roman" w:cs="Times New Roman"/>
          <w:color w:val="111111"/>
          <w:sz w:val="28"/>
          <w:szCs w:val="28"/>
          <w:lang w:eastAsia="ru-RU"/>
        </w:rPr>
        <w:t xml:space="preserve"> оформление и показывать объекты унифицированными символами и цветом. Основные ГИС- технологии создания таких карт – жестко </w:t>
      </w:r>
      <w:proofErr w:type="spellStart"/>
      <w:r w:rsidRPr="00A063C3">
        <w:rPr>
          <w:rFonts w:ascii="Times New Roman" w:eastAsia="Times New Roman" w:hAnsi="Times New Roman" w:cs="Times New Roman"/>
          <w:color w:val="111111"/>
          <w:sz w:val="28"/>
          <w:szCs w:val="28"/>
          <w:lang w:eastAsia="ru-RU"/>
        </w:rPr>
        <w:t>топологически</w:t>
      </w:r>
      <w:proofErr w:type="spellEnd"/>
      <w:r w:rsidRPr="00A063C3">
        <w:rPr>
          <w:rFonts w:ascii="Times New Roman" w:eastAsia="Times New Roman" w:hAnsi="Times New Roman" w:cs="Times New Roman"/>
          <w:color w:val="111111"/>
          <w:sz w:val="28"/>
          <w:szCs w:val="28"/>
          <w:lang w:eastAsia="ru-RU"/>
        </w:rPr>
        <w:t xml:space="preserve"> контролируемый оверлей и запросы к данным. Большинство же операций обеспечивается грамотной интерактивной работой пользователя.</w:t>
      </w:r>
    </w:p>
    <w:p w:rsidR="00A063C3" w:rsidRPr="00A063C3" w:rsidRDefault="00A063C3" w:rsidP="00A063C3">
      <w:pPr>
        <w:shd w:val="clear" w:color="auto" w:fill="FFFFFF"/>
        <w:spacing w:after="156" w:line="240" w:lineRule="auto"/>
        <w:rPr>
          <w:rFonts w:ascii="Times New Roman" w:eastAsia="Times New Roman" w:hAnsi="Times New Roman" w:cs="Times New Roman"/>
          <w:color w:val="111111"/>
          <w:sz w:val="28"/>
          <w:szCs w:val="28"/>
          <w:lang w:eastAsia="ru-RU"/>
        </w:rPr>
      </w:pPr>
      <w:r w:rsidRPr="00A063C3">
        <w:rPr>
          <w:rFonts w:ascii="Times New Roman" w:eastAsia="Times New Roman" w:hAnsi="Times New Roman" w:cs="Times New Roman"/>
          <w:color w:val="111111"/>
          <w:sz w:val="28"/>
          <w:szCs w:val="28"/>
          <w:lang w:eastAsia="ru-RU"/>
        </w:rPr>
        <w:t>Картографические возможности создания тематических карт, отображающих структуру распределения и взаимосвязи объектов или явлений, существенно шире.</w:t>
      </w:r>
    </w:p>
    <w:p w:rsidR="00A063C3" w:rsidRPr="00A063C3" w:rsidRDefault="00A063C3" w:rsidP="00A063C3">
      <w:pPr>
        <w:shd w:val="clear" w:color="auto" w:fill="FFFFFF"/>
        <w:spacing w:after="156" w:line="240" w:lineRule="auto"/>
        <w:rPr>
          <w:rFonts w:ascii="Times New Roman" w:eastAsia="Times New Roman" w:hAnsi="Times New Roman" w:cs="Times New Roman"/>
          <w:color w:val="111111"/>
          <w:sz w:val="28"/>
          <w:szCs w:val="28"/>
          <w:lang w:eastAsia="ru-RU"/>
        </w:rPr>
      </w:pPr>
      <w:r w:rsidRPr="00A063C3">
        <w:rPr>
          <w:rFonts w:ascii="Times New Roman" w:eastAsia="Times New Roman" w:hAnsi="Times New Roman" w:cs="Times New Roman"/>
          <w:color w:val="111111"/>
          <w:sz w:val="28"/>
          <w:szCs w:val="28"/>
          <w:lang w:eastAsia="ru-RU"/>
        </w:rPr>
        <w:t>Одним из быстро развивающихся направлений ГК стало оперативное картографирование, которое трактуется, как создание и использование карт в реальном или близком к реальному масштабе времени с целью быстрого (своевременного) информирования пользователей и воздействия на ход процесса. Оперативные карты предназначены не только для изучения динамики, но и для решения более широкого спектра задач, включая инвентаризацию объектов, предупреждение о неблагоприятных или опасных процессах, слежение за их развитием, составления рекомендаций и прогнозов, выбор вариантов контроля, стабилизация или изменение хода процесса в самых разных сферах - от экологических ситуаций до политических событий.</w:t>
      </w:r>
    </w:p>
    <w:p w:rsidR="00A063C3" w:rsidRPr="00A063C3" w:rsidRDefault="00A063C3" w:rsidP="00A063C3">
      <w:pPr>
        <w:shd w:val="clear" w:color="auto" w:fill="FFFFFF"/>
        <w:spacing w:after="156" w:line="240" w:lineRule="auto"/>
        <w:rPr>
          <w:rFonts w:ascii="Times New Roman" w:eastAsia="Times New Roman" w:hAnsi="Times New Roman" w:cs="Times New Roman"/>
          <w:color w:val="111111"/>
          <w:sz w:val="28"/>
          <w:szCs w:val="28"/>
          <w:lang w:eastAsia="ru-RU"/>
        </w:rPr>
      </w:pPr>
      <w:r w:rsidRPr="00A063C3">
        <w:rPr>
          <w:rFonts w:ascii="Times New Roman" w:eastAsia="Times New Roman" w:hAnsi="Times New Roman" w:cs="Times New Roman"/>
          <w:color w:val="111111"/>
          <w:sz w:val="28"/>
          <w:szCs w:val="28"/>
          <w:lang w:eastAsia="ru-RU"/>
        </w:rPr>
        <w:t xml:space="preserve">Организации, работающие в области ГИС- технологий, стали усиленно использовать Интернет для того, чтобы сделать </w:t>
      </w:r>
      <w:proofErr w:type="spellStart"/>
      <w:r w:rsidRPr="00A063C3">
        <w:rPr>
          <w:rFonts w:ascii="Times New Roman" w:eastAsia="Times New Roman" w:hAnsi="Times New Roman" w:cs="Times New Roman"/>
          <w:color w:val="111111"/>
          <w:sz w:val="28"/>
          <w:szCs w:val="28"/>
          <w:lang w:eastAsia="ru-RU"/>
        </w:rPr>
        <w:t>геоинформацию</w:t>
      </w:r>
      <w:proofErr w:type="spellEnd"/>
      <w:r w:rsidRPr="00A063C3">
        <w:rPr>
          <w:rFonts w:ascii="Times New Roman" w:eastAsia="Times New Roman" w:hAnsi="Times New Roman" w:cs="Times New Roman"/>
          <w:color w:val="111111"/>
          <w:sz w:val="28"/>
          <w:szCs w:val="28"/>
          <w:lang w:eastAsia="ru-RU"/>
        </w:rPr>
        <w:t xml:space="preserve">, включающую цифровые снимки и карты, доступной для широкого круга профессионалов. Обилие </w:t>
      </w:r>
      <w:proofErr w:type="spellStart"/>
      <w:r w:rsidRPr="00A063C3">
        <w:rPr>
          <w:rFonts w:ascii="Times New Roman" w:eastAsia="Times New Roman" w:hAnsi="Times New Roman" w:cs="Times New Roman"/>
          <w:color w:val="111111"/>
          <w:sz w:val="28"/>
          <w:szCs w:val="28"/>
          <w:lang w:eastAsia="ru-RU"/>
        </w:rPr>
        <w:t>геоизображений</w:t>
      </w:r>
      <w:proofErr w:type="spellEnd"/>
      <w:r w:rsidRPr="00A063C3">
        <w:rPr>
          <w:rFonts w:ascii="Times New Roman" w:eastAsia="Times New Roman" w:hAnsi="Times New Roman" w:cs="Times New Roman"/>
          <w:color w:val="111111"/>
          <w:sz w:val="28"/>
          <w:szCs w:val="28"/>
          <w:lang w:eastAsia="ru-RU"/>
        </w:rPr>
        <w:t>, обращающихся в Интернет, делает очевидным для многих специалистов возможность интеграции ГИС- технологий и высокоскоростных электронных сетей для создания и модернизации ГИС, баз данных и картографирования. Введены новые термины "Веб-ГИС", "Интернет-ГИС", "Интернет-картографирование". На многочисленных сайтах в Интернет можно найти:</w:t>
      </w:r>
    </w:p>
    <w:p w:rsidR="00A063C3" w:rsidRPr="00A063C3" w:rsidRDefault="00A063C3" w:rsidP="00A063C3">
      <w:pPr>
        <w:numPr>
          <w:ilvl w:val="0"/>
          <w:numId w:val="13"/>
        </w:numPr>
        <w:shd w:val="clear" w:color="auto" w:fill="FFFFFF"/>
        <w:spacing w:after="120" w:line="240" w:lineRule="auto"/>
        <w:ind w:left="240"/>
        <w:rPr>
          <w:rFonts w:ascii="Times New Roman" w:eastAsia="Times New Roman" w:hAnsi="Times New Roman" w:cs="Times New Roman"/>
          <w:color w:val="111111"/>
          <w:sz w:val="28"/>
          <w:szCs w:val="28"/>
          <w:lang w:eastAsia="ru-RU"/>
        </w:rPr>
      </w:pPr>
      <w:r w:rsidRPr="00A063C3">
        <w:rPr>
          <w:rFonts w:ascii="Times New Roman" w:eastAsia="Times New Roman" w:hAnsi="Times New Roman" w:cs="Times New Roman"/>
          <w:color w:val="111111"/>
          <w:sz w:val="28"/>
          <w:szCs w:val="28"/>
          <w:lang w:eastAsia="ru-RU"/>
        </w:rPr>
        <w:t>карты и целые атласы, полученные сканированием печатных оригиналов;</w:t>
      </w:r>
    </w:p>
    <w:p w:rsidR="00A063C3" w:rsidRPr="00A063C3" w:rsidRDefault="00A063C3" w:rsidP="00A063C3">
      <w:pPr>
        <w:numPr>
          <w:ilvl w:val="0"/>
          <w:numId w:val="13"/>
        </w:numPr>
        <w:shd w:val="clear" w:color="auto" w:fill="FFFFFF"/>
        <w:spacing w:after="120" w:line="240" w:lineRule="auto"/>
        <w:ind w:left="240"/>
        <w:rPr>
          <w:rFonts w:ascii="Times New Roman" w:eastAsia="Times New Roman" w:hAnsi="Times New Roman" w:cs="Times New Roman"/>
          <w:color w:val="111111"/>
          <w:sz w:val="28"/>
          <w:szCs w:val="28"/>
          <w:lang w:eastAsia="ru-RU"/>
        </w:rPr>
      </w:pPr>
      <w:proofErr w:type="spellStart"/>
      <w:r w:rsidRPr="00A063C3">
        <w:rPr>
          <w:rFonts w:ascii="Times New Roman" w:eastAsia="Times New Roman" w:hAnsi="Times New Roman" w:cs="Times New Roman"/>
          <w:color w:val="111111"/>
          <w:sz w:val="28"/>
          <w:szCs w:val="28"/>
          <w:lang w:eastAsia="ru-RU"/>
        </w:rPr>
        <w:t>аэро</w:t>
      </w:r>
      <w:proofErr w:type="spellEnd"/>
      <w:r w:rsidRPr="00A063C3">
        <w:rPr>
          <w:rFonts w:ascii="Times New Roman" w:eastAsia="Times New Roman" w:hAnsi="Times New Roman" w:cs="Times New Roman"/>
          <w:color w:val="111111"/>
          <w:sz w:val="28"/>
          <w:szCs w:val="28"/>
          <w:lang w:eastAsia="ru-RU"/>
        </w:rPr>
        <w:t>- и космические снимки, в том числе в цифровом формате, пригодные для использования в ГИС;</w:t>
      </w:r>
    </w:p>
    <w:p w:rsidR="00A063C3" w:rsidRPr="00A063C3" w:rsidRDefault="00A063C3" w:rsidP="00A063C3">
      <w:pPr>
        <w:numPr>
          <w:ilvl w:val="0"/>
          <w:numId w:val="13"/>
        </w:numPr>
        <w:shd w:val="clear" w:color="auto" w:fill="FFFFFF"/>
        <w:spacing w:after="120" w:line="240" w:lineRule="auto"/>
        <w:ind w:left="240"/>
        <w:rPr>
          <w:rFonts w:ascii="Times New Roman" w:eastAsia="Times New Roman" w:hAnsi="Times New Roman" w:cs="Times New Roman"/>
          <w:color w:val="111111"/>
          <w:sz w:val="28"/>
          <w:szCs w:val="28"/>
          <w:lang w:eastAsia="ru-RU"/>
        </w:rPr>
      </w:pPr>
      <w:r w:rsidRPr="00A063C3">
        <w:rPr>
          <w:rFonts w:ascii="Times New Roman" w:eastAsia="Times New Roman" w:hAnsi="Times New Roman" w:cs="Times New Roman"/>
          <w:color w:val="111111"/>
          <w:sz w:val="28"/>
          <w:szCs w:val="28"/>
          <w:lang w:eastAsia="ru-RU"/>
        </w:rPr>
        <w:lastRenderedPageBreak/>
        <w:t xml:space="preserve">карты, атласы, трехмерные модели и др. </w:t>
      </w:r>
      <w:proofErr w:type="spellStart"/>
      <w:r w:rsidRPr="00A063C3">
        <w:rPr>
          <w:rFonts w:ascii="Times New Roman" w:eastAsia="Times New Roman" w:hAnsi="Times New Roman" w:cs="Times New Roman"/>
          <w:color w:val="111111"/>
          <w:sz w:val="28"/>
          <w:szCs w:val="28"/>
          <w:lang w:eastAsia="ru-RU"/>
        </w:rPr>
        <w:t>геоизображения</w:t>
      </w:r>
      <w:proofErr w:type="spellEnd"/>
      <w:r w:rsidRPr="00A063C3">
        <w:rPr>
          <w:rFonts w:ascii="Times New Roman" w:eastAsia="Times New Roman" w:hAnsi="Times New Roman" w:cs="Times New Roman"/>
          <w:color w:val="111111"/>
          <w:sz w:val="28"/>
          <w:szCs w:val="28"/>
          <w:lang w:eastAsia="ru-RU"/>
        </w:rPr>
        <w:t>, созданные специально для Интернета;</w:t>
      </w:r>
    </w:p>
    <w:p w:rsidR="00A063C3" w:rsidRPr="00A063C3" w:rsidRDefault="00A063C3" w:rsidP="00A063C3">
      <w:pPr>
        <w:numPr>
          <w:ilvl w:val="0"/>
          <w:numId w:val="13"/>
        </w:numPr>
        <w:shd w:val="clear" w:color="auto" w:fill="FFFFFF"/>
        <w:spacing w:after="120" w:line="240" w:lineRule="auto"/>
        <w:ind w:left="240"/>
        <w:rPr>
          <w:rFonts w:ascii="Times New Roman" w:eastAsia="Times New Roman" w:hAnsi="Times New Roman" w:cs="Times New Roman"/>
          <w:color w:val="111111"/>
          <w:sz w:val="28"/>
          <w:szCs w:val="28"/>
          <w:lang w:eastAsia="ru-RU"/>
        </w:rPr>
      </w:pPr>
      <w:r w:rsidRPr="00A063C3">
        <w:rPr>
          <w:rFonts w:ascii="Times New Roman" w:eastAsia="Times New Roman" w:hAnsi="Times New Roman" w:cs="Times New Roman"/>
          <w:color w:val="111111"/>
          <w:sz w:val="28"/>
          <w:szCs w:val="28"/>
          <w:lang w:eastAsia="ru-RU"/>
        </w:rPr>
        <w:t xml:space="preserve">интерактивные </w:t>
      </w:r>
      <w:proofErr w:type="spellStart"/>
      <w:r w:rsidRPr="00A063C3">
        <w:rPr>
          <w:rFonts w:ascii="Times New Roman" w:eastAsia="Times New Roman" w:hAnsi="Times New Roman" w:cs="Times New Roman"/>
          <w:color w:val="111111"/>
          <w:sz w:val="28"/>
          <w:szCs w:val="28"/>
          <w:lang w:eastAsia="ru-RU"/>
        </w:rPr>
        <w:t>геоизображения</w:t>
      </w:r>
      <w:proofErr w:type="spellEnd"/>
      <w:r w:rsidRPr="00A063C3">
        <w:rPr>
          <w:rFonts w:ascii="Times New Roman" w:eastAsia="Times New Roman" w:hAnsi="Times New Roman" w:cs="Times New Roman"/>
          <w:color w:val="111111"/>
          <w:sz w:val="28"/>
          <w:szCs w:val="28"/>
          <w:lang w:eastAsia="ru-RU"/>
        </w:rPr>
        <w:t>, составляемые и обновляемые по запросам пользователей.</w:t>
      </w:r>
    </w:p>
    <w:p w:rsidR="00A063C3" w:rsidRPr="00A063C3" w:rsidRDefault="00A063C3" w:rsidP="00A063C3">
      <w:pPr>
        <w:shd w:val="clear" w:color="auto" w:fill="FFFFFF"/>
        <w:spacing w:after="156" w:line="240" w:lineRule="auto"/>
        <w:rPr>
          <w:rFonts w:ascii="Times New Roman" w:eastAsia="Times New Roman" w:hAnsi="Times New Roman" w:cs="Times New Roman"/>
          <w:color w:val="111111"/>
          <w:sz w:val="28"/>
          <w:szCs w:val="28"/>
          <w:lang w:eastAsia="ru-RU"/>
        </w:rPr>
      </w:pPr>
      <w:r w:rsidRPr="00A063C3">
        <w:rPr>
          <w:rFonts w:ascii="Times New Roman" w:eastAsia="Times New Roman" w:hAnsi="Times New Roman" w:cs="Times New Roman"/>
          <w:color w:val="111111"/>
          <w:sz w:val="28"/>
          <w:szCs w:val="28"/>
          <w:lang w:eastAsia="ru-RU"/>
        </w:rPr>
        <w:t xml:space="preserve">В Интернете содержится множество </w:t>
      </w:r>
      <w:proofErr w:type="spellStart"/>
      <w:r w:rsidRPr="00A063C3">
        <w:rPr>
          <w:rFonts w:ascii="Times New Roman" w:eastAsia="Times New Roman" w:hAnsi="Times New Roman" w:cs="Times New Roman"/>
          <w:color w:val="111111"/>
          <w:sz w:val="28"/>
          <w:szCs w:val="28"/>
          <w:lang w:eastAsia="ru-RU"/>
        </w:rPr>
        <w:t>анимаций</w:t>
      </w:r>
      <w:proofErr w:type="spellEnd"/>
      <w:r w:rsidRPr="00A063C3">
        <w:rPr>
          <w:rFonts w:ascii="Times New Roman" w:eastAsia="Times New Roman" w:hAnsi="Times New Roman" w:cs="Times New Roman"/>
          <w:color w:val="111111"/>
          <w:sz w:val="28"/>
          <w:szCs w:val="28"/>
          <w:lang w:eastAsia="ru-RU"/>
        </w:rPr>
        <w:t xml:space="preserve"> самого разного вида: от простых электронных изображений, перемещающихся по экрану, до трехмерных пейзажных карт с меняющейся перспективой и панорам, моделирующих "облет" территории.</w:t>
      </w:r>
    </w:p>
    <w:p w:rsidR="00A063C3" w:rsidRPr="00A063C3" w:rsidRDefault="00A063C3" w:rsidP="00A063C3">
      <w:pPr>
        <w:shd w:val="clear" w:color="auto" w:fill="FFFFFF"/>
        <w:spacing w:after="446" w:line="420" w:lineRule="atLeast"/>
        <w:rPr>
          <w:rFonts w:ascii="Times New Roman" w:eastAsia="Times New Roman" w:hAnsi="Times New Roman" w:cs="Times New Roman"/>
          <w:sz w:val="28"/>
          <w:szCs w:val="28"/>
          <w:lang w:eastAsia="ru-RU"/>
        </w:rPr>
      </w:pPr>
      <w:r w:rsidRPr="00A063C3">
        <w:rPr>
          <w:rFonts w:ascii="Times New Roman" w:eastAsia="Times New Roman" w:hAnsi="Times New Roman" w:cs="Times New Roman"/>
          <w:sz w:val="28"/>
          <w:szCs w:val="28"/>
          <w:lang w:eastAsia="ru-RU"/>
        </w:rPr>
        <w:t>Общегеографические карты используют в качестве источников при составлении любых тематических карт. Они служат основой для нанесения тематического содержания. Топографические, обзорно-топографические и обзорные карты - это надежные и достоверные источники, которые создают по государственным инструкциям, в стандартной системе условных знаков с определенными, строго фиксированными требованиями к точности.</w:t>
      </w:r>
    </w:p>
    <w:p w:rsidR="00A063C3" w:rsidRPr="00A063C3" w:rsidRDefault="00A063C3" w:rsidP="00A063C3">
      <w:pPr>
        <w:shd w:val="clear" w:color="auto" w:fill="FFFFFF"/>
        <w:spacing w:after="446" w:line="420" w:lineRule="atLeast"/>
        <w:rPr>
          <w:rFonts w:ascii="Times New Roman" w:eastAsia="Times New Roman" w:hAnsi="Times New Roman" w:cs="Times New Roman"/>
          <w:sz w:val="28"/>
          <w:szCs w:val="28"/>
          <w:lang w:eastAsia="ru-RU"/>
        </w:rPr>
      </w:pPr>
      <w:r w:rsidRPr="00A063C3">
        <w:rPr>
          <w:rFonts w:ascii="Times New Roman" w:eastAsia="Times New Roman" w:hAnsi="Times New Roman" w:cs="Times New Roman"/>
          <w:sz w:val="28"/>
          <w:szCs w:val="28"/>
          <w:lang w:eastAsia="ru-RU"/>
        </w:rPr>
        <w:t xml:space="preserve">Взаимодействие </w:t>
      </w:r>
      <w:proofErr w:type="spellStart"/>
      <w:r w:rsidRPr="00A063C3">
        <w:rPr>
          <w:rFonts w:ascii="Times New Roman" w:eastAsia="Times New Roman" w:hAnsi="Times New Roman" w:cs="Times New Roman"/>
          <w:sz w:val="28"/>
          <w:szCs w:val="28"/>
          <w:lang w:eastAsia="ru-RU"/>
        </w:rPr>
        <w:t>геоинформатики</w:t>
      </w:r>
      <w:proofErr w:type="spellEnd"/>
      <w:r w:rsidRPr="00A063C3">
        <w:rPr>
          <w:rFonts w:ascii="Times New Roman" w:eastAsia="Times New Roman" w:hAnsi="Times New Roman" w:cs="Times New Roman"/>
          <w:sz w:val="28"/>
          <w:szCs w:val="28"/>
          <w:lang w:eastAsia="ru-RU"/>
        </w:rPr>
        <w:t xml:space="preserve"> и картографии стало основой для формирования нового направления - геоинформационного картографирования, суть которого составляет автоматизированное информационно-картографическое моделирование природных и социально-экономических </w:t>
      </w:r>
      <w:proofErr w:type="spellStart"/>
      <w:r w:rsidRPr="00A063C3">
        <w:rPr>
          <w:rFonts w:ascii="Times New Roman" w:eastAsia="Times New Roman" w:hAnsi="Times New Roman" w:cs="Times New Roman"/>
          <w:sz w:val="28"/>
          <w:szCs w:val="28"/>
          <w:lang w:eastAsia="ru-RU"/>
        </w:rPr>
        <w:t>геосистем</w:t>
      </w:r>
      <w:proofErr w:type="spellEnd"/>
      <w:r w:rsidRPr="00A063C3">
        <w:rPr>
          <w:rFonts w:ascii="Times New Roman" w:eastAsia="Times New Roman" w:hAnsi="Times New Roman" w:cs="Times New Roman"/>
          <w:sz w:val="28"/>
          <w:szCs w:val="28"/>
          <w:lang w:eastAsia="ru-RU"/>
        </w:rPr>
        <w:t xml:space="preserve"> на основе ГИС и баз знаний.</w:t>
      </w:r>
    </w:p>
    <w:p w:rsidR="00A063C3" w:rsidRPr="00A063C3" w:rsidRDefault="00A063C3" w:rsidP="00A063C3">
      <w:pPr>
        <w:shd w:val="clear" w:color="auto" w:fill="FFFFFF"/>
        <w:spacing w:after="446" w:line="420" w:lineRule="atLeast"/>
        <w:rPr>
          <w:rFonts w:ascii="Times New Roman" w:eastAsia="Times New Roman" w:hAnsi="Times New Roman" w:cs="Times New Roman"/>
          <w:sz w:val="28"/>
          <w:szCs w:val="28"/>
          <w:lang w:eastAsia="ru-RU"/>
        </w:rPr>
      </w:pPr>
      <w:r w:rsidRPr="00A063C3">
        <w:rPr>
          <w:rFonts w:ascii="Times New Roman" w:eastAsia="Times New Roman" w:hAnsi="Times New Roman" w:cs="Times New Roman"/>
          <w:sz w:val="28"/>
          <w:szCs w:val="28"/>
          <w:lang w:eastAsia="ru-RU"/>
        </w:rPr>
        <w:t xml:space="preserve">Традиционная картография испытывает сегодня перестройку, сопоставимую, возможно, лишь с теми изменениями, которые сопровождали переход от рукописных карт к печатным полиграфическим оттискам. В некоторых случаях геоинформационное картографирование почти полностью заменило традиционные методы </w:t>
      </w:r>
      <w:proofErr w:type="spellStart"/>
      <w:r w:rsidRPr="00A063C3">
        <w:rPr>
          <w:rFonts w:ascii="Times New Roman" w:eastAsia="Times New Roman" w:hAnsi="Times New Roman" w:cs="Times New Roman"/>
          <w:sz w:val="28"/>
          <w:szCs w:val="28"/>
          <w:lang w:eastAsia="ru-RU"/>
        </w:rPr>
        <w:t>картосоставления</w:t>
      </w:r>
      <w:proofErr w:type="spellEnd"/>
      <w:r w:rsidRPr="00A063C3">
        <w:rPr>
          <w:rFonts w:ascii="Times New Roman" w:eastAsia="Times New Roman" w:hAnsi="Times New Roman" w:cs="Times New Roman"/>
          <w:sz w:val="28"/>
          <w:szCs w:val="28"/>
          <w:lang w:eastAsia="ru-RU"/>
        </w:rPr>
        <w:t xml:space="preserve"> и </w:t>
      </w:r>
      <w:proofErr w:type="spellStart"/>
      <w:r w:rsidRPr="00A063C3">
        <w:rPr>
          <w:rFonts w:ascii="Times New Roman" w:eastAsia="Times New Roman" w:hAnsi="Times New Roman" w:cs="Times New Roman"/>
          <w:sz w:val="28"/>
          <w:szCs w:val="28"/>
          <w:lang w:eastAsia="ru-RU"/>
        </w:rPr>
        <w:t>картоиздания</w:t>
      </w:r>
      <w:proofErr w:type="spellEnd"/>
      <w:r w:rsidRPr="00A063C3">
        <w:rPr>
          <w:rFonts w:ascii="Times New Roman" w:eastAsia="Times New Roman" w:hAnsi="Times New Roman" w:cs="Times New Roman"/>
          <w:sz w:val="28"/>
          <w:szCs w:val="28"/>
          <w:lang w:eastAsia="ru-RU"/>
        </w:rPr>
        <w:t>.</w:t>
      </w:r>
    </w:p>
    <w:p w:rsidR="00A063C3" w:rsidRPr="00A063C3" w:rsidRDefault="00A063C3" w:rsidP="00A063C3">
      <w:pPr>
        <w:shd w:val="clear" w:color="auto" w:fill="FFFFFF"/>
        <w:spacing w:after="446" w:line="420" w:lineRule="atLeast"/>
        <w:rPr>
          <w:rFonts w:ascii="Times New Roman" w:eastAsia="Times New Roman" w:hAnsi="Times New Roman" w:cs="Times New Roman"/>
          <w:sz w:val="28"/>
          <w:szCs w:val="28"/>
          <w:lang w:eastAsia="ru-RU"/>
        </w:rPr>
      </w:pPr>
      <w:r w:rsidRPr="00A063C3">
        <w:rPr>
          <w:rFonts w:ascii="Times New Roman" w:eastAsia="Times New Roman" w:hAnsi="Times New Roman" w:cs="Times New Roman"/>
          <w:sz w:val="28"/>
          <w:szCs w:val="28"/>
          <w:lang w:eastAsia="ru-RU"/>
        </w:rPr>
        <w:t>Четкая целевая установка и преимущественно прикладной характер - вот, пожалуй, наиболее важные отличительные черты геоинформационного картографирования. Согласно подсчетам, до 80% карт, составляемых с помощью ГИС, носят оценочный или прогнозный характер либо отражают то или иное целевое районирование территории.</w:t>
      </w:r>
    </w:p>
    <w:p w:rsidR="00A063C3" w:rsidRPr="00A063C3" w:rsidRDefault="00A063C3" w:rsidP="00A063C3">
      <w:pPr>
        <w:shd w:val="clear" w:color="auto" w:fill="FFFFFF"/>
        <w:spacing w:after="446" w:line="420" w:lineRule="atLeast"/>
        <w:rPr>
          <w:rFonts w:ascii="Times New Roman" w:eastAsia="Times New Roman" w:hAnsi="Times New Roman" w:cs="Times New Roman"/>
          <w:sz w:val="28"/>
          <w:szCs w:val="28"/>
          <w:lang w:eastAsia="ru-RU"/>
        </w:rPr>
      </w:pPr>
      <w:r w:rsidRPr="00A063C3">
        <w:rPr>
          <w:rFonts w:ascii="Times New Roman" w:eastAsia="Times New Roman" w:hAnsi="Times New Roman" w:cs="Times New Roman"/>
          <w:sz w:val="28"/>
          <w:szCs w:val="28"/>
          <w:lang w:eastAsia="ru-RU"/>
        </w:rPr>
        <w:t xml:space="preserve">Программно-управляемое картографирование по-новому освещает многие традиционные проблемы, связанные с выбором математической основы и </w:t>
      </w:r>
      <w:r w:rsidRPr="00A063C3">
        <w:rPr>
          <w:rFonts w:ascii="Times New Roman" w:eastAsia="Times New Roman" w:hAnsi="Times New Roman" w:cs="Times New Roman"/>
          <w:sz w:val="28"/>
          <w:szCs w:val="28"/>
          <w:lang w:eastAsia="ru-RU"/>
        </w:rPr>
        <w:lastRenderedPageBreak/>
        <w:t>компоновки карт (возможность перехода от проекции к проекции, свободное масштабирование, отсутствие фиксированной нарезки листов), введением новых изобразительных средств (например, мигающие или перемещающиеся на карте знаки), генерализацией (использование фильтрации, сглаживания и т.п.).</w:t>
      </w:r>
    </w:p>
    <w:p w:rsidR="00A063C3" w:rsidRPr="00A063C3" w:rsidRDefault="00A063C3" w:rsidP="00A063C3">
      <w:pPr>
        <w:shd w:val="clear" w:color="auto" w:fill="FFFFFF"/>
        <w:spacing w:after="446" w:line="420" w:lineRule="atLeast"/>
        <w:rPr>
          <w:rFonts w:ascii="Times New Roman" w:eastAsia="Times New Roman" w:hAnsi="Times New Roman" w:cs="Times New Roman"/>
          <w:sz w:val="28"/>
          <w:szCs w:val="28"/>
          <w:lang w:eastAsia="ru-RU"/>
        </w:rPr>
      </w:pPr>
      <w:r w:rsidRPr="00A063C3">
        <w:rPr>
          <w:rFonts w:ascii="Times New Roman" w:eastAsia="Times New Roman" w:hAnsi="Times New Roman" w:cs="Times New Roman"/>
          <w:sz w:val="28"/>
          <w:szCs w:val="28"/>
          <w:lang w:eastAsia="ru-RU"/>
        </w:rPr>
        <w:t>Происходит тесное соединение двух основных ветвей картографии: создания и использования карт. Многие трудоемкие прежде операции, связанные с подсчетом длин и площадей, преобразованием изображений или их совмещением, стали рутинными процедурами. Возникла электронная динамическая картометрия. Создание и использование карт, в особенности если речь идет о цифровых моделях, стали как бы единым интегрированным процессом, поскольку в ходе компьютерного анализа происходит постоянное взаимное трансформирование изображений. Даже чисто методически стало трудно различить, где завершается составление исходной карты и начинается построение производной.</w:t>
      </w:r>
    </w:p>
    <w:p w:rsidR="00A063C3" w:rsidRPr="00A063C3" w:rsidRDefault="00A063C3" w:rsidP="00A063C3">
      <w:pPr>
        <w:shd w:val="clear" w:color="auto" w:fill="FFFFFF"/>
        <w:spacing w:after="446" w:line="420" w:lineRule="atLeast"/>
        <w:rPr>
          <w:rFonts w:ascii="Times New Roman" w:eastAsia="Times New Roman" w:hAnsi="Times New Roman" w:cs="Times New Roman"/>
          <w:sz w:val="28"/>
          <w:szCs w:val="28"/>
          <w:lang w:eastAsia="ru-RU"/>
        </w:rPr>
      </w:pPr>
      <w:r w:rsidRPr="00A063C3">
        <w:rPr>
          <w:rFonts w:ascii="Times New Roman" w:eastAsia="Times New Roman" w:hAnsi="Times New Roman" w:cs="Times New Roman"/>
          <w:sz w:val="28"/>
          <w:szCs w:val="28"/>
          <w:lang w:eastAsia="ru-RU"/>
        </w:rPr>
        <w:t>ГИС-технологии породили еще одно направление - оперативное картографирование, то есть создание и использование карт в реальном или близком к реальному масштабе времени для быстрого, а точнее сказать, своевременного информирования пользователей и воздействия на ход процесса. При этом реальный масштаб времени понимается как характеристика скорости создания-использования карт, то есть темпа, обеспечивающего немедленную обработку поступающей информации, ее картографическую визуализацию для оценки, мониторинга, управления, контроля процессов и явлений, изменяющихся в том же темпе.</w:t>
      </w:r>
    </w:p>
    <w:p w:rsidR="00A063C3" w:rsidRPr="00A063C3" w:rsidRDefault="00A063C3" w:rsidP="00A063C3">
      <w:pPr>
        <w:shd w:val="clear" w:color="auto" w:fill="FFFFFF"/>
        <w:spacing w:after="446" w:line="420" w:lineRule="atLeast"/>
        <w:rPr>
          <w:rFonts w:ascii="Times New Roman" w:eastAsia="Times New Roman" w:hAnsi="Times New Roman" w:cs="Times New Roman"/>
          <w:sz w:val="28"/>
          <w:szCs w:val="28"/>
          <w:lang w:eastAsia="ru-RU"/>
        </w:rPr>
      </w:pPr>
      <w:r w:rsidRPr="00A063C3">
        <w:rPr>
          <w:rFonts w:ascii="Times New Roman" w:eastAsia="Times New Roman" w:hAnsi="Times New Roman" w:cs="Times New Roman"/>
          <w:sz w:val="28"/>
          <w:szCs w:val="28"/>
          <w:lang w:eastAsia="ru-RU"/>
        </w:rPr>
        <w:t xml:space="preserve">Оперативные карты предназначаются для инвентаризации объектов, предупреждения (сигнализации) о неблагоприятных или опасных процессах, слежения за их развитием, составления рекомендаций и прогнозов, выбора вариантов контроля, стабилизации или изменения хода процесса в самых разных сферах - от экологических ситуаций до политических событий. Исходными данными для оперативного картографирования служат материалы аэрокосмических съемок, непосредственных наблюдений и </w:t>
      </w:r>
      <w:r w:rsidRPr="00A063C3">
        <w:rPr>
          <w:rFonts w:ascii="Times New Roman" w:eastAsia="Times New Roman" w:hAnsi="Times New Roman" w:cs="Times New Roman"/>
          <w:sz w:val="28"/>
          <w:szCs w:val="28"/>
          <w:lang w:eastAsia="ru-RU"/>
        </w:rPr>
        <w:lastRenderedPageBreak/>
        <w:t>замеров, статистические данные, результаты опросов, переписей, референдумов, кадастровая информация.</w:t>
      </w:r>
    </w:p>
    <w:p w:rsidR="00A063C3" w:rsidRPr="00A063C3" w:rsidRDefault="00A063C3" w:rsidP="00A063C3">
      <w:pPr>
        <w:shd w:val="clear" w:color="auto" w:fill="FFFFFF"/>
        <w:spacing w:after="446" w:line="420" w:lineRule="atLeast"/>
        <w:rPr>
          <w:rFonts w:ascii="Times New Roman" w:eastAsia="Times New Roman" w:hAnsi="Times New Roman" w:cs="Times New Roman"/>
          <w:sz w:val="28"/>
          <w:szCs w:val="28"/>
          <w:lang w:eastAsia="ru-RU"/>
        </w:rPr>
      </w:pPr>
      <w:r w:rsidRPr="00A063C3">
        <w:rPr>
          <w:rFonts w:ascii="Times New Roman" w:eastAsia="Times New Roman" w:hAnsi="Times New Roman" w:cs="Times New Roman"/>
          <w:sz w:val="28"/>
          <w:szCs w:val="28"/>
          <w:lang w:eastAsia="ru-RU"/>
        </w:rPr>
        <w:t>Огромные возможности и порой неожиданные эффекты дают картографические анимации. Разнообразные модули анимационных программ обеспечивают перемещение картографического изображения по экрану, мультипликационную смену карт-кадров или трехмерных диаграмм, изменение скорости демонстрации, возврат к избранному фрагменту карты, перемещение отдельных элементов содержания (объектов, знаков) по карте, их мигание и вибрацию окраски, изменение фона и освещенности карты, подсвечивание и затенение отдельных фрагментов изображения и т.п. Совершенно необычны для картографии эффекты панорамирования, изменения перспективы, масштабирование частей изображения (наплывы и удаления объектов), а также иллюзии движения над картой (облет территории), в том числе с разной скоростью.</w:t>
      </w:r>
    </w:p>
    <w:p w:rsidR="00A063C3" w:rsidRPr="00A063C3" w:rsidRDefault="00A063C3" w:rsidP="00A063C3">
      <w:pPr>
        <w:shd w:val="clear" w:color="auto" w:fill="FFFFFF"/>
        <w:spacing w:after="446" w:line="420" w:lineRule="atLeast"/>
        <w:rPr>
          <w:rFonts w:ascii="Times New Roman" w:eastAsia="Times New Roman" w:hAnsi="Times New Roman" w:cs="Times New Roman"/>
          <w:sz w:val="28"/>
          <w:szCs w:val="28"/>
          <w:lang w:eastAsia="ru-RU"/>
        </w:rPr>
      </w:pPr>
      <w:r w:rsidRPr="00A063C3">
        <w:rPr>
          <w:rFonts w:ascii="Times New Roman" w:eastAsia="Times New Roman" w:hAnsi="Times New Roman" w:cs="Times New Roman"/>
          <w:sz w:val="28"/>
          <w:szCs w:val="28"/>
          <w:lang w:eastAsia="ru-RU"/>
        </w:rPr>
        <w:t>В обозримом будущем перспективы развития картографии в науках о Земле связываются прежде всего и почти целиком с геоинформационным картографированием. Они исключают необходимость готовить печатные тиражи карт. Внедрение электронных технологий "означает конец трехсотлетнего периода картографического черчения и издания печатной картографической продукции". Взамен мелкомасштабных карт и атласов пользователь сможет затребовать и сразу получить все необходимые данные в машиночитаемом или визуализированном виде, и даже само понятие "атлас" подлежит пересмотру.</w:t>
      </w:r>
    </w:p>
    <w:p w:rsidR="00A063C3" w:rsidRDefault="00A063C3" w:rsidP="00794C88">
      <w:pPr>
        <w:spacing w:after="0" w:line="240" w:lineRule="auto"/>
        <w:rPr>
          <w:rFonts w:ascii="Times New Roman" w:hAnsi="Times New Roman" w:cs="Times New Roman"/>
          <w:b/>
          <w:i/>
          <w:sz w:val="28"/>
          <w:szCs w:val="28"/>
        </w:rPr>
      </w:pPr>
    </w:p>
    <w:p w:rsidR="002508A6" w:rsidRPr="002508A6" w:rsidRDefault="002508A6" w:rsidP="00794C88">
      <w:pPr>
        <w:spacing w:after="0" w:line="240" w:lineRule="auto"/>
        <w:rPr>
          <w:rFonts w:ascii="Times New Roman" w:hAnsi="Times New Roman" w:cs="Times New Roman"/>
          <w:sz w:val="28"/>
          <w:szCs w:val="28"/>
        </w:rPr>
      </w:pPr>
    </w:p>
    <w:p w:rsidR="00794C88" w:rsidRPr="00794C88" w:rsidRDefault="00794C88" w:rsidP="00794C88">
      <w:pPr>
        <w:spacing w:after="0" w:line="240" w:lineRule="auto"/>
        <w:rPr>
          <w:rFonts w:ascii="Times New Roman" w:hAnsi="Times New Roman" w:cs="Times New Roman"/>
          <w:b/>
          <w:i/>
          <w:sz w:val="28"/>
          <w:szCs w:val="28"/>
        </w:rPr>
      </w:pPr>
    </w:p>
    <w:p w:rsidR="00794C88" w:rsidRDefault="00794C88" w:rsidP="00794C88">
      <w:pPr>
        <w:spacing w:after="0" w:line="240" w:lineRule="auto"/>
        <w:rPr>
          <w:rFonts w:ascii="Times New Roman" w:hAnsi="Times New Roman" w:cs="Times New Roman"/>
          <w:b/>
          <w:i/>
          <w:sz w:val="28"/>
          <w:szCs w:val="28"/>
        </w:rPr>
      </w:pPr>
      <w:r w:rsidRPr="00794C88">
        <w:rPr>
          <w:rFonts w:ascii="Times New Roman" w:hAnsi="Times New Roman" w:cs="Times New Roman"/>
          <w:b/>
          <w:i/>
          <w:sz w:val="28"/>
          <w:szCs w:val="28"/>
        </w:rPr>
        <w:t xml:space="preserve">3.Формы представления </w:t>
      </w:r>
      <w:proofErr w:type="spellStart"/>
      <w:r w:rsidRPr="00794C88">
        <w:rPr>
          <w:rFonts w:ascii="Times New Roman" w:hAnsi="Times New Roman" w:cs="Times New Roman"/>
          <w:b/>
          <w:i/>
          <w:sz w:val="28"/>
          <w:szCs w:val="28"/>
        </w:rPr>
        <w:t>геополей</w:t>
      </w:r>
      <w:proofErr w:type="spellEnd"/>
      <w:r w:rsidRPr="00794C88">
        <w:rPr>
          <w:rFonts w:ascii="Times New Roman" w:hAnsi="Times New Roman" w:cs="Times New Roman"/>
          <w:b/>
          <w:i/>
          <w:sz w:val="28"/>
          <w:szCs w:val="28"/>
        </w:rPr>
        <w:t>.</w:t>
      </w:r>
    </w:p>
    <w:p w:rsidR="00A063C3" w:rsidRDefault="00A063C3" w:rsidP="00794C88">
      <w:pPr>
        <w:spacing w:after="0" w:line="240" w:lineRule="auto"/>
        <w:rPr>
          <w:rFonts w:ascii="Times New Roman" w:hAnsi="Times New Roman" w:cs="Times New Roman"/>
          <w:b/>
          <w:i/>
          <w:sz w:val="28"/>
          <w:szCs w:val="28"/>
        </w:rPr>
      </w:pPr>
    </w:p>
    <w:p w:rsidR="00A063C3" w:rsidRPr="00FD2172" w:rsidRDefault="00FD2172" w:rsidP="00794C88">
      <w:pPr>
        <w:spacing w:after="0" w:line="240" w:lineRule="auto"/>
        <w:rPr>
          <w:rFonts w:ascii="Times New Roman" w:hAnsi="Times New Roman" w:cs="Times New Roman"/>
          <w:sz w:val="28"/>
          <w:szCs w:val="23"/>
        </w:rPr>
      </w:pPr>
      <w:r w:rsidRPr="00FD2172">
        <w:rPr>
          <w:rFonts w:ascii="Times New Roman" w:hAnsi="Times New Roman" w:cs="Times New Roman"/>
          <w:iCs/>
          <w:sz w:val="28"/>
          <w:szCs w:val="23"/>
        </w:rPr>
        <w:t>Поверхность (</w:t>
      </w:r>
      <w:proofErr w:type="spellStart"/>
      <w:r w:rsidRPr="00FD2172">
        <w:rPr>
          <w:rFonts w:ascii="Times New Roman" w:hAnsi="Times New Roman" w:cs="Times New Roman"/>
          <w:iCs/>
          <w:sz w:val="28"/>
          <w:szCs w:val="23"/>
        </w:rPr>
        <w:t>геополе</w:t>
      </w:r>
      <w:proofErr w:type="spellEnd"/>
      <w:r w:rsidRPr="00FD2172">
        <w:rPr>
          <w:rFonts w:ascii="Times New Roman" w:hAnsi="Times New Roman" w:cs="Times New Roman"/>
          <w:iCs/>
          <w:sz w:val="28"/>
          <w:szCs w:val="23"/>
        </w:rPr>
        <w:t>, рельеф)</w:t>
      </w:r>
      <w:r w:rsidRPr="00FD2172">
        <w:rPr>
          <w:rFonts w:ascii="Times New Roman" w:hAnsi="Times New Roman" w:cs="Times New Roman"/>
          <w:sz w:val="28"/>
          <w:szCs w:val="23"/>
        </w:rPr>
        <w:t> —трехмерный объект (3D) —один из четырех основных типов пространственных объектов, определяемый не только плановыми координатами </w:t>
      </w:r>
      <w:r w:rsidRPr="00FD2172">
        <w:rPr>
          <w:rFonts w:ascii="Times New Roman" w:hAnsi="Times New Roman" w:cs="Times New Roman"/>
          <w:iCs/>
          <w:sz w:val="28"/>
          <w:szCs w:val="23"/>
        </w:rPr>
        <w:t>х, у,</w:t>
      </w:r>
      <w:r w:rsidRPr="00FD2172">
        <w:rPr>
          <w:rFonts w:ascii="Times New Roman" w:hAnsi="Times New Roman" w:cs="Times New Roman"/>
          <w:sz w:val="28"/>
          <w:szCs w:val="23"/>
        </w:rPr>
        <w:t> но и аппликатой </w:t>
      </w:r>
      <w:r w:rsidRPr="00FD2172">
        <w:rPr>
          <w:rFonts w:ascii="Times New Roman" w:hAnsi="Times New Roman" w:cs="Times New Roman"/>
          <w:iCs/>
          <w:sz w:val="28"/>
          <w:szCs w:val="23"/>
        </w:rPr>
        <w:t>z </w:t>
      </w:r>
      <w:r w:rsidRPr="00FD2172">
        <w:rPr>
          <w:rFonts w:ascii="Times New Roman" w:hAnsi="Times New Roman" w:cs="Times New Roman"/>
          <w:sz w:val="28"/>
          <w:szCs w:val="23"/>
        </w:rPr>
        <w:t xml:space="preserve">(значение </w:t>
      </w:r>
      <w:proofErr w:type="spellStart"/>
      <w:r w:rsidRPr="00FD2172">
        <w:rPr>
          <w:rFonts w:ascii="Times New Roman" w:hAnsi="Times New Roman" w:cs="Times New Roman"/>
          <w:sz w:val="28"/>
          <w:szCs w:val="23"/>
        </w:rPr>
        <w:t>геополя</w:t>
      </w:r>
      <w:proofErr w:type="spellEnd"/>
      <w:r w:rsidRPr="00FD2172">
        <w:rPr>
          <w:rFonts w:ascii="Times New Roman" w:hAnsi="Times New Roman" w:cs="Times New Roman"/>
          <w:sz w:val="28"/>
          <w:szCs w:val="23"/>
        </w:rPr>
        <w:t>), т. е. определяемый тройкой координат</w:t>
      </w:r>
    </w:p>
    <w:p w:rsidR="00FD2172" w:rsidRPr="00FD2172" w:rsidRDefault="00FD2172" w:rsidP="00FD2172">
      <w:pPr>
        <w:spacing w:before="100" w:beforeAutospacing="1" w:after="100" w:afterAutospacing="1" w:line="240" w:lineRule="auto"/>
        <w:rPr>
          <w:rFonts w:ascii="Times New Roman" w:eastAsia="Times New Roman" w:hAnsi="Times New Roman" w:cs="Times New Roman"/>
          <w:sz w:val="28"/>
          <w:szCs w:val="23"/>
          <w:lang w:eastAsia="ru-RU"/>
        </w:rPr>
      </w:pPr>
      <w:r w:rsidRPr="00FD2172">
        <w:rPr>
          <w:rFonts w:ascii="Times New Roman" w:eastAsia="Times New Roman" w:hAnsi="Times New Roman" w:cs="Times New Roman"/>
          <w:sz w:val="28"/>
          <w:szCs w:val="23"/>
          <w:lang w:eastAsia="ru-RU"/>
        </w:rPr>
        <w:lastRenderedPageBreak/>
        <w:t xml:space="preserve">Примерами поверхностей служат рельеф местности, распределение полей температур, осадков, геофизические поля, (магнитные, электрические поля Земли и т. п.) и т. д. Все эти поверхности иногда называют общим термином — географические поля, или </w:t>
      </w:r>
      <w:proofErr w:type="spellStart"/>
      <w:r w:rsidRPr="00FD2172">
        <w:rPr>
          <w:rFonts w:ascii="Times New Roman" w:eastAsia="Times New Roman" w:hAnsi="Times New Roman" w:cs="Times New Roman"/>
          <w:sz w:val="28"/>
          <w:szCs w:val="23"/>
          <w:lang w:eastAsia="ru-RU"/>
        </w:rPr>
        <w:t>геополя</w:t>
      </w:r>
      <w:proofErr w:type="spellEnd"/>
      <w:r w:rsidRPr="00FD2172">
        <w:rPr>
          <w:rFonts w:ascii="Times New Roman" w:eastAsia="Times New Roman" w:hAnsi="Times New Roman" w:cs="Times New Roman"/>
          <w:sz w:val="28"/>
          <w:szCs w:val="23"/>
          <w:lang w:eastAsia="ru-RU"/>
        </w:rPr>
        <w:t xml:space="preserve">. Цифровые модели </w:t>
      </w:r>
      <w:proofErr w:type="spellStart"/>
      <w:r w:rsidRPr="00FD2172">
        <w:rPr>
          <w:rFonts w:ascii="Times New Roman" w:eastAsia="Times New Roman" w:hAnsi="Times New Roman" w:cs="Times New Roman"/>
          <w:sz w:val="28"/>
          <w:szCs w:val="23"/>
          <w:lang w:eastAsia="ru-RU"/>
        </w:rPr>
        <w:t>геополей</w:t>
      </w:r>
      <w:proofErr w:type="spellEnd"/>
      <w:r w:rsidRPr="00FD2172">
        <w:rPr>
          <w:rFonts w:ascii="Times New Roman" w:eastAsia="Times New Roman" w:hAnsi="Times New Roman" w:cs="Times New Roman"/>
          <w:sz w:val="28"/>
          <w:szCs w:val="23"/>
          <w:lang w:eastAsia="ru-RU"/>
        </w:rPr>
        <w:t xml:space="preserve"> и будут являться предметом дальнейшего рассмотрения.</w:t>
      </w:r>
    </w:p>
    <w:p w:rsidR="00FD2172" w:rsidRPr="00FD2172" w:rsidRDefault="00FD2172" w:rsidP="00FD2172">
      <w:pPr>
        <w:spacing w:before="100" w:beforeAutospacing="1" w:after="100" w:afterAutospacing="1" w:line="240" w:lineRule="auto"/>
        <w:rPr>
          <w:rFonts w:ascii="Times New Roman" w:eastAsia="Times New Roman" w:hAnsi="Times New Roman" w:cs="Times New Roman"/>
          <w:sz w:val="28"/>
          <w:szCs w:val="23"/>
          <w:lang w:eastAsia="ru-RU"/>
        </w:rPr>
      </w:pPr>
      <w:r w:rsidRPr="00FD2172">
        <w:rPr>
          <w:rFonts w:ascii="Times New Roman" w:eastAsia="Times New Roman" w:hAnsi="Times New Roman" w:cs="Times New Roman"/>
          <w:sz w:val="28"/>
          <w:szCs w:val="23"/>
          <w:lang w:eastAsia="ru-RU"/>
        </w:rPr>
        <w:t xml:space="preserve">Вообще с математической точки зрения размерность </w:t>
      </w:r>
      <w:proofErr w:type="spellStart"/>
      <w:r w:rsidRPr="00FD2172">
        <w:rPr>
          <w:rFonts w:ascii="Times New Roman" w:eastAsia="Times New Roman" w:hAnsi="Times New Roman" w:cs="Times New Roman"/>
          <w:sz w:val="28"/>
          <w:szCs w:val="23"/>
          <w:lang w:eastAsia="ru-RU"/>
        </w:rPr>
        <w:t>геополя</w:t>
      </w:r>
      <w:proofErr w:type="spellEnd"/>
      <w:r w:rsidRPr="00FD2172">
        <w:rPr>
          <w:rFonts w:ascii="Times New Roman" w:eastAsia="Times New Roman" w:hAnsi="Times New Roman" w:cs="Times New Roman"/>
          <w:sz w:val="28"/>
          <w:szCs w:val="23"/>
          <w:lang w:eastAsia="ru-RU"/>
        </w:rPr>
        <w:t xml:space="preserve"> равна 2: географические координаты </w:t>
      </w:r>
      <w:r w:rsidRPr="00FD2172">
        <w:rPr>
          <w:rFonts w:ascii="Times New Roman" w:eastAsia="Times New Roman" w:hAnsi="Times New Roman" w:cs="Times New Roman"/>
          <w:iCs/>
          <w:sz w:val="28"/>
          <w:szCs w:val="23"/>
          <w:lang w:eastAsia="ru-RU"/>
        </w:rPr>
        <w:t>х</w:t>
      </w:r>
      <w:r w:rsidRPr="00FD2172">
        <w:rPr>
          <w:rFonts w:ascii="Times New Roman" w:eastAsia="Times New Roman" w:hAnsi="Times New Roman" w:cs="Times New Roman"/>
          <w:sz w:val="28"/>
          <w:szCs w:val="23"/>
          <w:lang w:eastAsia="ru-RU"/>
        </w:rPr>
        <w:t> и </w:t>
      </w:r>
      <w:r w:rsidRPr="00FD2172">
        <w:rPr>
          <w:rFonts w:ascii="Times New Roman" w:eastAsia="Times New Roman" w:hAnsi="Times New Roman" w:cs="Times New Roman"/>
          <w:iCs/>
          <w:sz w:val="28"/>
          <w:szCs w:val="23"/>
          <w:lang w:eastAsia="ru-RU"/>
        </w:rPr>
        <w:t>у</w:t>
      </w:r>
      <w:r w:rsidRPr="00FD2172">
        <w:rPr>
          <w:rFonts w:ascii="Times New Roman" w:eastAsia="Times New Roman" w:hAnsi="Times New Roman" w:cs="Times New Roman"/>
          <w:sz w:val="28"/>
          <w:szCs w:val="23"/>
          <w:lang w:eastAsia="ru-RU"/>
        </w:rPr>
        <w:t xml:space="preserve"> — это независимые параметры модели, а значения </w:t>
      </w:r>
      <w:proofErr w:type="spellStart"/>
      <w:r w:rsidRPr="00FD2172">
        <w:rPr>
          <w:rFonts w:ascii="Times New Roman" w:eastAsia="Times New Roman" w:hAnsi="Times New Roman" w:cs="Times New Roman"/>
          <w:sz w:val="28"/>
          <w:szCs w:val="23"/>
          <w:lang w:eastAsia="ru-RU"/>
        </w:rPr>
        <w:t>геополя</w:t>
      </w:r>
      <w:proofErr w:type="spellEnd"/>
      <w:r w:rsidRPr="00FD2172">
        <w:rPr>
          <w:rFonts w:ascii="Times New Roman" w:eastAsia="Times New Roman" w:hAnsi="Times New Roman" w:cs="Times New Roman"/>
          <w:sz w:val="28"/>
          <w:szCs w:val="23"/>
          <w:lang w:eastAsia="ru-RU"/>
        </w:rPr>
        <w:t> </w:t>
      </w:r>
      <w:r w:rsidRPr="00FD2172">
        <w:rPr>
          <w:rFonts w:ascii="Times New Roman" w:eastAsia="Times New Roman" w:hAnsi="Times New Roman" w:cs="Times New Roman"/>
          <w:iCs/>
          <w:sz w:val="28"/>
          <w:szCs w:val="23"/>
          <w:lang w:eastAsia="ru-RU"/>
        </w:rPr>
        <w:t>z</w:t>
      </w:r>
      <w:r w:rsidRPr="00FD2172">
        <w:rPr>
          <w:rFonts w:ascii="Times New Roman" w:eastAsia="Times New Roman" w:hAnsi="Times New Roman" w:cs="Times New Roman"/>
          <w:sz w:val="28"/>
          <w:szCs w:val="23"/>
          <w:lang w:eastAsia="ru-RU"/>
        </w:rPr>
        <w:t> зависят от этих параметров как функция </w:t>
      </w:r>
      <w:r w:rsidRPr="00FD2172">
        <w:rPr>
          <w:rFonts w:ascii="Times New Roman" w:eastAsia="Times New Roman" w:hAnsi="Times New Roman" w:cs="Times New Roman"/>
          <w:iCs/>
          <w:sz w:val="28"/>
          <w:szCs w:val="23"/>
          <w:lang w:eastAsia="ru-RU"/>
        </w:rPr>
        <w:t>z =</w:t>
      </w:r>
      <w:proofErr w:type="gramStart"/>
      <w:r w:rsidRPr="00FD2172">
        <w:rPr>
          <w:rFonts w:ascii="Times New Roman" w:eastAsia="Times New Roman" w:hAnsi="Times New Roman" w:cs="Times New Roman"/>
          <w:iCs/>
          <w:sz w:val="28"/>
          <w:szCs w:val="23"/>
          <w:lang w:eastAsia="ru-RU"/>
        </w:rPr>
        <w:t>f(</w:t>
      </w:r>
      <w:proofErr w:type="gramEnd"/>
      <w:r w:rsidRPr="00FD2172">
        <w:rPr>
          <w:rFonts w:ascii="Times New Roman" w:eastAsia="Times New Roman" w:hAnsi="Times New Roman" w:cs="Times New Roman"/>
          <w:iCs/>
          <w:sz w:val="28"/>
          <w:szCs w:val="23"/>
          <w:lang w:eastAsia="ru-RU"/>
        </w:rPr>
        <w:t>x,</w:t>
      </w:r>
      <w:r w:rsidRPr="00FD2172">
        <w:rPr>
          <w:rFonts w:ascii="Times New Roman" w:eastAsia="Times New Roman" w:hAnsi="Times New Roman" w:cs="Times New Roman"/>
          <w:sz w:val="28"/>
          <w:szCs w:val="23"/>
          <w:lang w:eastAsia="ru-RU"/>
        </w:rPr>
        <w:t> у).</w:t>
      </w:r>
    </w:p>
    <w:p w:rsidR="00FD2172" w:rsidRPr="00FD2172" w:rsidRDefault="00FD2172" w:rsidP="00FD2172">
      <w:pPr>
        <w:spacing w:before="100" w:beforeAutospacing="1" w:after="100" w:afterAutospacing="1" w:line="240" w:lineRule="auto"/>
        <w:rPr>
          <w:rFonts w:ascii="Times New Roman" w:eastAsia="Times New Roman" w:hAnsi="Times New Roman" w:cs="Times New Roman"/>
          <w:sz w:val="28"/>
          <w:szCs w:val="23"/>
          <w:lang w:eastAsia="ru-RU"/>
        </w:rPr>
      </w:pPr>
      <w:r w:rsidRPr="00FD2172">
        <w:rPr>
          <w:rFonts w:ascii="Times New Roman" w:eastAsia="Times New Roman" w:hAnsi="Times New Roman" w:cs="Times New Roman"/>
          <w:sz w:val="28"/>
          <w:szCs w:val="23"/>
          <w:lang w:eastAsia="ru-RU"/>
        </w:rPr>
        <w:t xml:space="preserve">Однако в отличие от площадных объектов </w:t>
      </w:r>
      <w:proofErr w:type="spellStart"/>
      <w:r w:rsidRPr="00FD2172">
        <w:rPr>
          <w:rFonts w:ascii="Times New Roman" w:eastAsia="Times New Roman" w:hAnsi="Times New Roman" w:cs="Times New Roman"/>
          <w:sz w:val="28"/>
          <w:szCs w:val="23"/>
          <w:lang w:eastAsia="ru-RU"/>
        </w:rPr>
        <w:t>геополе</w:t>
      </w:r>
      <w:proofErr w:type="spellEnd"/>
      <w:r w:rsidRPr="00FD2172">
        <w:rPr>
          <w:rFonts w:ascii="Times New Roman" w:eastAsia="Times New Roman" w:hAnsi="Times New Roman" w:cs="Times New Roman"/>
          <w:sz w:val="28"/>
          <w:szCs w:val="23"/>
          <w:lang w:eastAsia="ru-RU"/>
        </w:rPr>
        <w:t xml:space="preserve"> невозможно «полностью» отобразить на плоскости, поэтому и в картографии, и в </w:t>
      </w:r>
      <w:proofErr w:type="spellStart"/>
      <w:r w:rsidRPr="00FD2172">
        <w:rPr>
          <w:rFonts w:ascii="Times New Roman" w:eastAsia="Times New Roman" w:hAnsi="Times New Roman" w:cs="Times New Roman"/>
          <w:sz w:val="28"/>
          <w:szCs w:val="23"/>
          <w:lang w:eastAsia="ru-RU"/>
        </w:rPr>
        <w:t>геоинформатике</w:t>
      </w:r>
      <w:proofErr w:type="spellEnd"/>
      <w:r w:rsidRPr="00FD2172">
        <w:rPr>
          <w:rFonts w:ascii="Times New Roman" w:eastAsia="Times New Roman" w:hAnsi="Times New Roman" w:cs="Times New Roman"/>
          <w:sz w:val="28"/>
          <w:szCs w:val="23"/>
          <w:lang w:eastAsia="ru-RU"/>
        </w:rPr>
        <w:t xml:space="preserve"> эти модели обычно показывают способом изолиний. Для того чтобы отделить такие модели от моделей площадных объектов, придумали специальное название «2,5D цифровые модели», подчеркивая тем самым, что хотя модель в математическом плане и двумерна, отображена она может быть только в трехмерном пространстве.</w:t>
      </w:r>
    </w:p>
    <w:p w:rsidR="00FD2172" w:rsidRPr="00FD2172" w:rsidRDefault="00FD2172" w:rsidP="00794C88">
      <w:pPr>
        <w:spacing w:after="0" w:line="240" w:lineRule="auto"/>
        <w:rPr>
          <w:rFonts w:ascii="Times New Roman" w:hAnsi="Times New Roman" w:cs="Times New Roman"/>
          <w:sz w:val="28"/>
          <w:szCs w:val="23"/>
        </w:rPr>
      </w:pPr>
      <w:r w:rsidRPr="00FD2172">
        <w:rPr>
          <w:rFonts w:ascii="Times New Roman" w:hAnsi="Times New Roman" w:cs="Times New Roman"/>
          <w:iCs/>
          <w:sz w:val="28"/>
          <w:szCs w:val="23"/>
        </w:rPr>
        <w:t xml:space="preserve">Цифровая модель </w:t>
      </w:r>
      <w:proofErr w:type="spellStart"/>
      <w:r w:rsidRPr="00FD2172">
        <w:rPr>
          <w:rFonts w:ascii="Times New Roman" w:hAnsi="Times New Roman" w:cs="Times New Roman"/>
          <w:iCs/>
          <w:sz w:val="28"/>
          <w:szCs w:val="23"/>
        </w:rPr>
        <w:t>геополя</w:t>
      </w:r>
      <w:proofErr w:type="spellEnd"/>
      <w:r w:rsidRPr="00FD2172">
        <w:rPr>
          <w:rFonts w:ascii="Times New Roman" w:hAnsi="Times New Roman" w:cs="Times New Roman"/>
          <w:iCs/>
          <w:sz w:val="28"/>
          <w:szCs w:val="23"/>
        </w:rPr>
        <w:t xml:space="preserve"> —</w:t>
      </w:r>
      <w:r w:rsidRPr="00FD2172">
        <w:rPr>
          <w:rFonts w:ascii="Times New Roman" w:hAnsi="Times New Roman" w:cs="Times New Roman"/>
          <w:sz w:val="28"/>
          <w:szCs w:val="23"/>
        </w:rPr>
        <w:t xml:space="preserve"> это способ цифрового описания пространственных объектов, имеющих непрерывный характер в трехмерном пространстве. Цифровая модель </w:t>
      </w:r>
      <w:proofErr w:type="spellStart"/>
      <w:r w:rsidRPr="00FD2172">
        <w:rPr>
          <w:rFonts w:ascii="Times New Roman" w:hAnsi="Times New Roman" w:cs="Times New Roman"/>
          <w:sz w:val="28"/>
          <w:szCs w:val="23"/>
        </w:rPr>
        <w:t>геополя</w:t>
      </w:r>
      <w:proofErr w:type="spellEnd"/>
      <w:r w:rsidRPr="00FD2172">
        <w:rPr>
          <w:rFonts w:ascii="Times New Roman" w:hAnsi="Times New Roman" w:cs="Times New Roman"/>
          <w:sz w:val="28"/>
          <w:szCs w:val="23"/>
        </w:rPr>
        <w:t xml:space="preserve"> подразумевает, что для каждой точки внутри области определения </w:t>
      </w:r>
      <w:proofErr w:type="spellStart"/>
      <w:r w:rsidRPr="00FD2172">
        <w:rPr>
          <w:rFonts w:ascii="Times New Roman" w:hAnsi="Times New Roman" w:cs="Times New Roman"/>
          <w:sz w:val="28"/>
          <w:szCs w:val="23"/>
        </w:rPr>
        <w:t>геополя</w:t>
      </w:r>
      <w:proofErr w:type="spellEnd"/>
      <w:r w:rsidRPr="00FD2172">
        <w:rPr>
          <w:rFonts w:ascii="Times New Roman" w:hAnsi="Times New Roman" w:cs="Times New Roman"/>
          <w:sz w:val="28"/>
          <w:szCs w:val="23"/>
        </w:rPr>
        <w:t xml:space="preserve"> можно однозначно определить значение </w:t>
      </w:r>
      <w:proofErr w:type="spellStart"/>
      <w:r w:rsidRPr="00FD2172">
        <w:rPr>
          <w:rFonts w:ascii="Times New Roman" w:hAnsi="Times New Roman" w:cs="Times New Roman"/>
          <w:sz w:val="28"/>
          <w:szCs w:val="23"/>
        </w:rPr>
        <w:t>геополя</w:t>
      </w:r>
      <w:proofErr w:type="spellEnd"/>
      <w:r w:rsidRPr="00FD2172">
        <w:rPr>
          <w:rFonts w:ascii="Times New Roman" w:hAnsi="Times New Roman" w:cs="Times New Roman"/>
          <w:sz w:val="28"/>
          <w:szCs w:val="23"/>
        </w:rPr>
        <w:t xml:space="preserve"> в этой точке.</w:t>
      </w:r>
    </w:p>
    <w:p w:rsidR="00FD2172" w:rsidRPr="00FD2172" w:rsidRDefault="00FD2172" w:rsidP="00FD2172">
      <w:pPr>
        <w:spacing w:before="100" w:beforeAutospacing="1" w:after="100" w:afterAutospacing="1" w:line="240" w:lineRule="auto"/>
        <w:rPr>
          <w:rFonts w:ascii="Times New Roman" w:eastAsia="Times New Roman" w:hAnsi="Times New Roman" w:cs="Times New Roman"/>
          <w:sz w:val="28"/>
          <w:szCs w:val="23"/>
          <w:lang w:eastAsia="ru-RU"/>
        </w:rPr>
      </w:pPr>
      <w:r w:rsidRPr="00FD2172">
        <w:rPr>
          <w:rFonts w:ascii="Times New Roman" w:eastAsia="Times New Roman" w:hAnsi="Times New Roman" w:cs="Times New Roman"/>
          <w:iCs/>
          <w:sz w:val="28"/>
          <w:szCs w:val="23"/>
          <w:lang w:eastAsia="ru-RU"/>
        </w:rPr>
        <w:t>Регулярная сеть</w:t>
      </w:r>
      <w:r w:rsidRPr="00FD2172">
        <w:rPr>
          <w:rFonts w:ascii="Times New Roman" w:eastAsia="Times New Roman" w:hAnsi="Times New Roman" w:cs="Times New Roman"/>
          <w:sz w:val="28"/>
          <w:szCs w:val="23"/>
          <w:lang w:eastAsia="ru-RU"/>
        </w:rPr>
        <w:t> (</w:t>
      </w:r>
      <w:proofErr w:type="spellStart"/>
      <w:r w:rsidRPr="00FD2172">
        <w:rPr>
          <w:rFonts w:ascii="Times New Roman" w:eastAsia="Times New Roman" w:hAnsi="Times New Roman" w:cs="Times New Roman"/>
          <w:sz w:val="28"/>
          <w:szCs w:val="23"/>
          <w:lang w:eastAsia="ru-RU"/>
        </w:rPr>
        <w:t>grid</w:t>
      </w:r>
      <w:proofErr w:type="spellEnd"/>
      <w:r w:rsidRPr="00FD2172">
        <w:rPr>
          <w:rFonts w:ascii="Times New Roman" w:eastAsia="Times New Roman" w:hAnsi="Times New Roman" w:cs="Times New Roman"/>
          <w:sz w:val="28"/>
          <w:szCs w:val="23"/>
          <w:lang w:eastAsia="ru-RU"/>
        </w:rPr>
        <w:t xml:space="preserve">) —это цифровая модель </w:t>
      </w:r>
      <w:proofErr w:type="spellStart"/>
      <w:r w:rsidRPr="00FD2172">
        <w:rPr>
          <w:rFonts w:ascii="Times New Roman" w:eastAsia="Times New Roman" w:hAnsi="Times New Roman" w:cs="Times New Roman"/>
          <w:sz w:val="28"/>
          <w:szCs w:val="23"/>
          <w:lang w:eastAsia="ru-RU"/>
        </w:rPr>
        <w:t>геополя</w:t>
      </w:r>
      <w:proofErr w:type="spellEnd"/>
      <w:r w:rsidRPr="00FD2172">
        <w:rPr>
          <w:rFonts w:ascii="Times New Roman" w:eastAsia="Times New Roman" w:hAnsi="Times New Roman" w:cs="Times New Roman"/>
          <w:sz w:val="28"/>
          <w:szCs w:val="23"/>
          <w:lang w:eastAsia="ru-RU"/>
        </w:rPr>
        <w:t xml:space="preserve">, в основу которой положена сеть точек, каждой из которых сопоставлено значение </w:t>
      </w:r>
      <w:proofErr w:type="spellStart"/>
      <w:r w:rsidRPr="00FD2172">
        <w:rPr>
          <w:rFonts w:ascii="Times New Roman" w:eastAsia="Times New Roman" w:hAnsi="Times New Roman" w:cs="Times New Roman"/>
          <w:sz w:val="28"/>
          <w:szCs w:val="23"/>
          <w:lang w:eastAsia="ru-RU"/>
        </w:rPr>
        <w:t>геополя</w:t>
      </w:r>
      <w:proofErr w:type="spellEnd"/>
      <w:r w:rsidRPr="00FD2172">
        <w:rPr>
          <w:rFonts w:ascii="Times New Roman" w:eastAsia="Times New Roman" w:hAnsi="Times New Roman" w:cs="Times New Roman"/>
          <w:sz w:val="28"/>
          <w:szCs w:val="23"/>
          <w:lang w:eastAsia="ru-RU"/>
        </w:rPr>
        <w:t xml:space="preserve"> в этой точке. Причем точки (узлы) расположены в определенной регулярной форме, кроме того, задан способ вычисления значений </w:t>
      </w:r>
      <w:proofErr w:type="spellStart"/>
      <w:r w:rsidRPr="00FD2172">
        <w:rPr>
          <w:rFonts w:ascii="Times New Roman" w:eastAsia="Times New Roman" w:hAnsi="Times New Roman" w:cs="Times New Roman"/>
          <w:sz w:val="28"/>
          <w:szCs w:val="23"/>
          <w:lang w:eastAsia="ru-RU"/>
        </w:rPr>
        <w:t>геополя</w:t>
      </w:r>
      <w:proofErr w:type="spellEnd"/>
      <w:r w:rsidRPr="00FD2172">
        <w:rPr>
          <w:rFonts w:ascii="Times New Roman" w:eastAsia="Times New Roman" w:hAnsi="Times New Roman" w:cs="Times New Roman"/>
          <w:sz w:val="28"/>
          <w:szCs w:val="23"/>
          <w:lang w:eastAsia="ru-RU"/>
        </w:rPr>
        <w:t xml:space="preserve"> между узлами сети.</w:t>
      </w:r>
    </w:p>
    <w:p w:rsidR="00FD2172" w:rsidRPr="00FD2172" w:rsidRDefault="00FD2172" w:rsidP="00FD2172">
      <w:pPr>
        <w:spacing w:before="100" w:beforeAutospacing="1" w:after="100" w:afterAutospacing="1" w:line="240" w:lineRule="auto"/>
        <w:rPr>
          <w:rFonts w:ascii="Times New Roman" w:eastAsia="Times New Roman" w:hAnsi="Times New Roman" w:cs="Times New Roman"/>
          <w:sz w:val="28"/>
          <w:szCs w:val="23"/>
          <w:lang w:eastAsia="ru-RU"/>
        </w:rPr>
      </w:pPr>
      <w:r w:rsidRPr="00FD2172">
        <w:rPr>
          <w:rFonts w:ascii="Times New Roman" w:eastAsia="Times New Roman" w:hAnsi="Times New Roman" w:cs="Times New Roman"/>
          <w:sz w:val="28"/>
          <w:szCs w:val="23"/>
          <w:lang w:eastAsia="ru-RU"/>
        </w:rPr>
        <w:t xml:space="preserve">Классификация регулярных сетей может проводиться по форме ячеек сети и по способу вычисления значения </w:t>
      </w:r>
      <w:proofErr w:type="spellStart"/>
      <w:r w:rsidRPr="00FD2172">
        <w:rPr>
          <w:rFonts w:ascii="Times New Roman" w:eastAsia="Times New Roman" w:hAnsi="Times New Roman" w:cs="Times New Roman"/>
          <w:sz w:val="28"/>
          <w:szCs w:val="23"/>
          <w:lang w:eastAsia="ru-RU"/>
        </w:rPr>
        <w:t>геополя</w:t>
      </w:r>
      <w:proofErr w:type="spellEnd"/>
      <w:r w:rsidRPr="00FD2172">
        <w:rPr>
          <w:rFonts w:ascii="Times New Roman" w:eastAsia="Times New Roman" w:hAnsi="Times New Roman" w:cs="Times New Roman"/>
          <w:sz w:val="28"/>
          <w:szCs w:val="23"/>
          <w:lang w:eastAsia="ru-RU"/>
        </w:rPr>
        <w:t xml:space="preserve"> между узлами сети.</w:t>
      </w:r>
    </w:p>
    <w:p w:rsidR="00FD2172" w:rsidRPr="00FD2172" w:rsidRDefault="00FD2172" w:rsidP="00FD2172">
      <w:pPr>
        <w:spacing w:before="100" w:beforeAutospacing="1" w:after="100" w:afterAutospacing="1" w:line="240" w:lineRule="auto"/>
        <w:rPr>
          <w:rFonts w:ascii="Times New Roman" w:eastAsia="Times New Roman" w:hAnsi="Times New Roman" w:cs="Times New Roman"/>
          <w:sz w:val="28"/>
          <w:szCs w:val="23"/>
          <w:lang w:eastAsia="ru-RU"/>
        </w:rPr>
      </w:pPr>
      <w:r w:rsidRPr="00FD2172">
        <w:rPr>
          <w:rFonts w:ascii="Times New Roman" w:eastAsia="Times New Roman" w:hAnsi="Times New Roman" w:cs="Times New Roman"/>
          <w:iCs/>
          <w:sz w:val="28"/>
          <w:szCs w:val="23"/>
          <w:lang w:eastAsia="ru-RU"/>
        </w:rPr>
        <w:t>По форме ячеек сети.</w:t>
      </w:r>
      <w:r w:rsidRPr="00FD2172">
        <w:rPr>
          <w:rFonts w:ascii="Times New Roman" w:eastAsia="Times New Roman" w:hAnsi="Times New Roman" w:cs="Times New Roman"/>
          <w:sz w:val="28"/>
          <w:szCs w:val="23"/>
          <w:lang w:eastAsia="ru-RU"/>
        </w:rPr>
        <w:t xml:space="preserve"> Различают сети с квадратными, прямоугольными и гексагональными (треугольными) ячейками. Однако на практике в основном используют регулярные сети с квадратной и прямоугольной ячейками. Это обусловлено относительной простотой математического аппарата для оперирования такими данными и простотой алгоритмов их анализа. Фактически регулярная сеть представляет собой матрицу значений </w:t>
      </w:r>
      <w:proofErr w:type="spellStart"/>
      <w:r w:rsidRPr="00FD2172">
        <w:rPr>
          <w:rFonts w:ascii="Times New Roman" w:eastAsia="Times New Roman" w:hAnsi="Times New Roman" w:cs="Times New Roman"/>
          <w:sz w:val="28"/>
          <w:szCs w:val="23"/>
          <w:lang w:eastAsia="ru-RU"/>
        </w:rPr>
        <w:t>геополя</w:t>
      </w:r>
      <w:proofErr w:type="spellEnd"/>
      <w:r w:rsidRPr="00FD2172">
        <w:rPr>
          <w:rFonts w:ascii="Times New Roman" w:eastAsia="Times New Roman" w:hAnsi="Times New Roman" w:cs="Times New Roman"/>
          <w:sz w:val="28"/>
          <w:szCs w:val="23"/>
          <w:lang w:eastAsia="ru-RU"/>
        </w:rPr>
        <w:t>, где каждая ячейка матрицы соответствует узлу регулярной сети.</w:t>
      </w:r>
    </w:p>
    <w:p w:rsidR="00FD2172" w:rsidRPr="00FD2172" w:rsidRDefault="00FD2172" w:rsidP="00FD2172">
      <w:pPr>
        <w:spacing w:before="100" w:beforeAutospacing="1" w:after="100" w:afterAutospacing="1" w:line="240" w:lineRule="auto"/>
        <w:rPr>
          <w:rFonts w:ascii="Times New Roman" w:eastAsia="Times New Roman" w:hAnsi="Times New Roman" w:cs="Times New Roman"/>
          <w:sz w:val="28"/>
          <w:szCs w:val="23"/>
          <w:lang w:eastAsia="ru-RU"/>
        </w:rPr>
      </w:pPr>
      <w:r w:rsidRPr="00FD2172">
        <w:rPr>
          <w:rFonts w:ascii="Times New Roman" w:eastAsia="Times New Roman" w:hAnsi="Times New Roman" w:cs="Times New Roman"/>
          <w:iCs/>
          <w:sz w:val="28"/>
          <w:szCs w:val="23"/>
          <w:lang w:eastAsia="ru-RU"/>
        </w:rPr>
        <w:t>По способу вычисления значений</w:t>
      </w:r>
      <w:r w:rsidRPr="00FD2172">
        <w:rPr>
          <w:rFonts w:ascii="Times New Roman" w:eastAsia="Times New Roman" w:hAnsi="Times New Roman" w:cs="Times New Roman"/>
          <w:sz w:val="28"/>
          <w:szCs w:val="23"/>
          <w:lang w:eastAsia="ru-RU"/>
        </w:rPr>
        <w:t> </w:t>
      </w:r>
      <w:proofErr w:type="spellStart"/>
      <w:r w:rsidRPr="00FD2172">
        <w:rPr>
          <w:rFonts w:ascii="Times New Roman" w:eastAsia="Times New Roman" w:hAnsi="Times New Roman" w:cs="Times New Roman"/>
          <w:sz w:val="28"/>
          <w:szCs w:val="23"/>
          <w:lang w:eastAsia="ru-RU"/>
        </w:rPr>
        <w:t>геополя</w:t>
      </w:r>
      <w:proofErr w:type="spellEnd"/>
      <w:r w:rsidRPr="00FD2172">
        <w:rPr>
          <w:rFonts w:ascii="Times New Roman" w:eastAsia="Times New Roman" w:hAnsi="Times New Roman" w:cs="Times New Roman"/>
          <w:sz w:val="28"/>
          <w:szCs w:val="23"/>
          <w:lang w:eastAsia="ru-RU"/>
        </w:rPr>
        <w:t xml:space="preserve"> между узлами сети. Наиболее часто встречаются следующие способы. </w:t>
      </w:r>
      <w:r w:rsidRPr="00FD2172">
        <w:rPr>
          <w:rFonts w:ascii="Times New Roman" w:eastAsia="Times New Roman" w:hAnsi="Times New Roman" w:cs="Times New Roman"/>
          <w:iCs/>
          <w:sz w:val="28"/>
          <w:szCs w:val="23"/>
          <w:lang w:eastAsia="ru-RU"/>
        </w:rPr>
        <w:t>Способ ближайшего соседа.</w:t>
      </w:r>
      <w:r w:rsidRPr="00FD2172">
        <w:rPr>
          <w:rFonts w:ascii="Times New Roman" w:eastAsia="Times New Roman" w:hAnsi="Times New Roman" w:cs="Times New Roman"/>
          <w:sz w:val="28"/>
          <w:szCs w:val="23"/>
          <w:lang w:eastAsia="ru-RU"/>
        </w:rPr>
        <w:t xml:space="preserve"> Это наиболее простой способ вычисления значения </w:t>
      </w:r>
      <w:proofErr w:type="spellStart"/>
      <w:r w:rsidRPr="00FD2172">
        <w:rPr>
          <w:rFonts w:ascii="Times New Roman" w:eastAsia="Times New Roman" w:hAnsi="Times New Roman" w:cs="Times New Roman"/>
          <w:sz w:val="28"/>
          <w:szCs w:val="23"/>
          <w:lang w:eastAsia="ru-RU"/>
        </w:rPr>
        <w:t>геополя</w:t>
      </w:r>
      <w:proofErr w:type="spellEnd"/>
      <w:r w:rsidRPr="00FD2172">
        <w:rPr>
          <w:rFonts w:ascii="Times New Roman" w:eastAsia="Times New Roman" w:hAnsi="Times New Roman" w:cs="Times New Roman"/>
          <w:sz w:val="28"/>
          <w:szCs w:val="23"/>
          <w:lang w:eastAsia="ru-RU"/>
        </w:rPr>
        <w:t xml:space="preserve"> между узлами сети. Значение </w:t>
      </w:r>
      <w:proofErr w:type="spellStart"/>
      <w:r w:rsidRPr="00FD2172">
        <w:rPr>
          <w:rFonts w:ascii="Times New Roman" w:eastAsia="Times New Roman" w:hAnsi="Times New Roman" w:cs="Times New Roman"/>
          <w:sz w:val="28"/>
          <w:szCs w:val="23"/>
          <w:lang w:eastAsia="ru-RU"/>
        </w:rPr>
        <w:t>геополя</w:t>
      </w:r>
      <w:proofErr w:type="spellEnd"/>
      <w:r w:rsidRPr="00FD2172">
        <w:rPr>
          <w:rFonts w:ascii="Times New Roman" w:eastAsia="Times New Roman" w:hAnsi="Times New Roman" w:cs="Times New Roman"/>
          <w:sz w:val="28"/>
          <w:szCs w:val="23"/>
          <w:lang w:eastAsia="ru-RU"/>
        </w:rPr>
        <w:t xml:space="preserve"> в точке приравнивается к значению </w:t>
      </w:r>
      <w:proofErr w:type="spellStart"/>
      <w:r w:rsidRPr="00FD2172">
        <w:rPr>
          <w:rFonts w:ascii="Times New Roman" w:eastAsia="Times New Roman" w:hAnsi="Times New Roman" w:cs="Times New Roman"/>
          <w:sz w:val="28"/>
          <w:szCs w:val="23"/>
          <w:lang w:eastAsia="ru-RU"/>
        </w:rPr>
        <w:t>геополя</w:t>
      </w:r>
      <w:proofErr w:type="spellEnd"/>
      <w:r w:rsidRPr="00FD2172">
        <w:rPr>
          <w:rFonts w:ascii="Times New Roman" w:eastAsia="Times New Roman" w:hAnsi="Times New Roman" w:cs="Times New Roman"/>
          <w:sz w:val="28"/>
          <w:szCs w:val="23"/>
          <w:lang w:eastAsia="ru-RU"/>
        </w:rPr>
        <w:t xml:space="preserve"> в ближайшем узле регулярной сети. Такие регулярные сети называют </w:t>
      </w:r>
      <w:r w:rsidRPr="00FD2172">
        <w:rPr>
          <w:rFonts w:ascii="Times New Roman" w:eastAsia="Times New Roman" w:hAnsi="Times New Roman" w:cs="Times New Roman"/>
          <w:iCs/>
          <w:sz w:val="28"/>
          <w:szCs w:val="23"/>
          <w:lang w:eastAsia="ru-RU"/>
        </w:rPr>
        <w:t>ячеистыми.</w:t>
      </w:r>
      <w:r w:rsidRPr="00FD2172">
        <w:rPr>
          <w:rFonts w:ascii="Times New Roman" w:eastAsia="Times New Roman" w:hAnsi="Times New Roman" w:cs="Times New Roman"/>
          <w:sz w:val="28"/>
          <w:szCs w:val="23"/>
          <w:lang w:eastAsia="ru-RU"/>
        </w:rPr>
        <w:t xml:space="preserve"> В итоге </w:t>
      </w:r>
      <w:r w:rsidRPr="00FD2172">
        <w:rPr>
          <w:rFonts w:ascii="Times New Roman" w:eastAsia="Times New Roman" w:hAnsi="Times New Roman" w:cs="Times New Roman"/>
          <w:sz w:val="28"/>
          <w:szCs w:val="23"/>
          <w:lang w:eastAsia="ru-RU"/>
        </w:rPr>
        <w:lastRenderedPageBreak/>
        <w:t xml:space="preserve">поверхность представляет собой набор смежных горизонтальных участков. Регулярные сети, в которых значение </w:t>
      </w:r>
      <w:proofErr w:type="spellStart"/>
      <w:r w:rsidRPr="00FD2172">
        <w:rPr>
          <w:rFonts w:ascii="Times New Roman" w:eastAsia="Times New Roman" w:hAnsi="Times New Roman" w:cs="Times New Roman"/>
          <w:sz w:val="28"/>
          <w:szCs w:val="23"/>
          <w:lang w:eastAsia="ru-RU"/>
        </w:rPr>
        <w:t>геополя</w:t>
      </w:r>
      <w:proofErr w:type="spellEnd"/>
      <w:r w:rsidRPr="00FD2172">
        <w:rPr>
          <w:rFonts w:ascii="Times New Roman" w:eastAsia="Times New Roman" w:hAnsi="Times New Roman" w:cs="Times New Roman"/>
          <w:sz w:val="28"/>
          <w:szCs w:val="23"/>
          <w:lang w:eastAsia="ru-RU"/>
        </w:rPr>
        <w:t xml:space="preserve"> в произвольной точке вычисляется на основе значений </w:t>
      </w:r>
      <w:proofErr w:type="spellStart"/>
      <w:r w:rsidRPr="00FD2172">
        <w:rPr>
          <w:rFonts w:ascii="Times New Roman" w:eastAsia="Times New Roman" w:hAnsi="Times New Roman" w:cs="Times New Roman"/>
          <w:sz w:val="28"/>
          <w:szCs w:val="23"/>
          <w:lang w:eastAsia="ru-RU"/>
        </w:rPr>
        <w:t>геополя</w:t>
      </w:r>
      <w:proofErr w:type="spellEnd"/>
      <w:r w:rsidRPr="00FD2172">
        <w:rPr>
          <w:rFonts w:ascii="Times New Roman" w:eastAsia="Times New Roman" w:hAnsi="Times New Roman" w:cs="Times New Roman"/>
          <w:sz w:val="28"/>
          <w:szCs w:val="23"/>
          <w:lang w:eastAsia="ru-RU"/>
        </w:rPr>
        <w:t xml:space="preserve"> в ближайших узлах сети, называют </w:t>
      </w:r>
      <w:r w:rsidRPr="00FD2172">
        <w:rPr>
          <w:rFonts w:ascii="Times New Roman" w:eastAsia="Times New Roman" w:hAnsi="Times New Roman" w:cs="Times New Roman"/>
          <w:iCs/>
          <w:sz w:val="28"/>
          <w:szCs w:val="23"/>
          <w:lang w:eastAsia="ru-RU"/>
        </w:rPr>
        <w:t>решетчатыми.</w:t>
      </w:r>
    </w:p>
    <w:p w:rsidR="00FD2172" w:rsidRPr="00FD2172" w:rsidRDefault="00FD2172" w:rsidP="00FD2172">
      <w:pPr>
        <w:spacing w:before="100" w:beforeAutospacing="1" w:after="100" w:afterAutospacing="1" w:line="240" w:lineRule="auto"/>
        <w:rPr>
          <w:rFonts w:ascii="Times New Roman" w:eastAsia="Times New Roman" w:hAnsi="Times New Roman" w:cs="Times New Roman"/>
          <w:sz w:val="28"/>
          <w:szCs w:val="23"/>
          <w:lang w:eastAsia="ru-RU"/>
        </w:rPr>
      </w:pPr>
      <w:r w:rsidRPr="00FD2172">
        <w:rPr>
          <w:rFonts w:ascii="Times New Roman" w:eastAsia="Times New Roman" w:hAnsi="Times New Roman" w:cs="Times New Roman"/>
          <w:iCs/>
          <w:sz w:val="28"/>
          <w:szCs w:val="23"/>
          <w:lang w:eastAsia="ru-RU"/>
        </w:rPr>
        <w:t>Триангуляционная сеть</w:t>
      </w:r>
      <w:r w:rsidRPr="00FD2172">
        <w:rPr>
          <w:rFonts w:ascii="Times New Roman" w:eastAsia="Times New Roman" w:hAnsi="Times New Roman" w:cs="Times New Roman"/>
          <w:sz w:val="28"/>
          <w:szCs w:val="23"/>
          <w:lang w:eastAsia="ru-RU"/>
        </w:rPr>
        <w:t> (</w:t>
      </w:r>
      <w:proofErr w:type="spellStart"/>
      <w:r w:rsidRPr="00FD2172">
        <w:rPr>
          <w:rFonts w:ascii="Times New Roman" w:eastAsia="Times New Roman" w:hAnsi="Times New Roman" w:cs="Times New Roman"/>
          <w:sz w:val="28"/>
          <w:szCs w:val="23"/>
          <w:lang w:eastAsia="ru-RU"/>
        </w:rPr>
        <w:t>Triangulated</w:t>
      </w:r>
      <w:proofErr w:type="spellEnd"/>
      <w:r w:rsidRPr="00FD2172">
        <w:rPr>
          <w:rFonts w:ascii="Times New Roman" w:eastAsia="Times New Roman" w:hAnsi="Times New Roman" w:cs="Times New Roman"/>
          <w:sz w:val="28"/>
          <w:szCs w:val="23"/>
          <w:lang w:eastAsia="ru-RU"/>
        </w:rPr>
        <w:t xml:space="preserve"> </w:t>
      </w:r>
      <w:proofErr w:type="spellStart"/>
      <w:r w:rsidRPr="00FD2172">
        <w:rPr>
          <w:rFonts w:ascii="Times New Roman" w:eastAsia="Times New Roman" w:hAnsi="Times New Roman" w:cs="Times New Roman"/>
          <w:sz w:val="28"/>
          <w:szCs w:val="23"/>
          <w:lang w:eastAsia="ru-RU"/>
        </w:rPr>
        <w:t>Irregular</w:t>
      </w:r>
      <w:proofErr w:type="spellEnd"/>
      <w:r w:rsidRPr="00FD2172">
        <w:rPr>
          <w:rFonts w:ascii="Times New Roman" w:eastAsia="Times New Roman" w:hAnsi="Times New Roman" w:cs="Times New Roman"/>
          <w:sz w:val="28"/>
          <w:szCs w:val="23"/>
          <w:lang w:eastAsia="ru-RU"/>
        </w:rPr>
        <w:t xml:space="preserve"> </w:t>
      </w:r>
      <w:proofErr w:type="spellStart"/>
      <w:r w:rsidRPr="00FD2172">
        <w:rPr>
          <w:rFonts w:ascii="Times New Roman" w:eastAsia="Times New Roman" w:hAnsi="Times New Roman" w:cs="Times New Roman"/>
          <w:sz w:val="28"/>
          <w:szCs w:val="23"/>
          <w:lang w:eastAsia="ru-RU"/>
        </w:rPr>
        <w:t>Network</w:t>
      </w:r>
      <w:proofErr w:type="spellEnd"/>
      <w:r w:rsidRPr="00FD2172">
        <w:rPr>
          <w:rFonts w:ascii="Times New Roman" w:eastAsia="Times New Roman" w:hAnsi="Times New Roman" w:cs="Times New Roman"/>
          <w:sz w:val="28"/>
          <w:szCs w:val="23"/>
          <w:lang w:eastAsia="ru-RU"/>
        </w:rPr>
        <w:t xml:space="preserve">, TIN) — цифровая модель </w:t>
      </w:r>
      <w:proofErr w:type="spellStart"/>
      <w:r w:rsidRPr="00FD2172">
        <w:rPr>
          <w:rFonts w:ascii="Times New Roman" w:eastAsia="Times New Roman" w:hAnsi="Times New Roman" w:cs="Times New Roman"/>
          <w:sz w:val="28"/>
          <w:szCs w:val="23"/>
          <w:lang w:eastAsia="ru-RU"/>
        </w:rPr>
        <w:t>геополя</w:t>
      </w:r>
      <w:proofErr w:type="spellEnd"/>
      <w:r w:rsidRPr="00FD2172">
        <w:rPr>
          <w:rFonts w:ascii="Times New Roman" w:eastAsia="Times New Roman" w:hAnsi="Times New Roman" w:cs="Times New Roman"/>
          <w:sz w:val="28"/>
          <w:szCs w:val="23"/>
          <w:lang w:eastAsia="ru-RU"/>
        </w:rPr>
        <w:t>, в основу которой положена триангуляция.</w:t>
      </w:r>
    </w:p>
    <w:p w:rsidR="00FD2172" w:rsidRPr="00FD2172" w:rsidRDefault="00FD2172" w:rsidP="00FD2172">
      <w:pPr>
        <w:spacing w:after="0" w:line="240" w:lineRule="auto"/>
        <w:rPr>
          <w:rFonts w:ascii="Times New Roman" w:eastAsia="Times New Roman" w:hAnsi="Times New Roman" w:cs="Times New Roman"/>
          <w:sz w:val="32"/>
          <w:szCs w:val="24"/>
          <w:lang w:eastAsia="ru-RU"/>
        </w:rPr>
      </w:pPr>
    </w:p>
    <w:p w:rsidR="00FD2172" w:rsidRPr="00FD2172" w:rsidRDefault="00FD2172" w:rsidP="00FD2172">
      <w:pPr>
        <w:spacing w:before="100" w:beforeAutospacing="1" w:after="100" w:afterAutospacing="1" w:line="240" w:lineRule="auto"/>
        <w:rPr>
          <w:rFonts w:ascii="Times New Roman" w:eastAsia="Times New Roman" w:hAnsi="Times New Roman" w:cs="Times New Roman"/>
          <w:sz w:val="28"/>
          <w:szCs w:val="23"/>
          <w:lang w:eastAsia="ru-RU"/>
        </w:rPr>
      </w:pPr>
      <w:r w:rsidRPr="00FD2172">
        <w:rPr>
          <w:rFonts w:ascii="Times New Roman" w:eastAsia="Times New Roman" w:hAnsi="Times New Roman" w:cs="Times New Roman"/>
          <w:iCs/>
          <w:sz w:val="28"/>
          <w:szCs w:val="23"/>
          <w:lang w:eastAsia="ru-RU"/>
        </w:rPr>
        <w:t>Триангуляция</w:t>
      </w:r>
      <w:r w:rsidRPr="00FD2172">
        <w:rPr>
          <w:rFonts w:ascii="Times New Roman" w:eastAsia="Times New Roman" w:hAnsi="Times New Roman" w:cs="Times New Roman"/>
          <w:sz w:val="28"/>
          <w:szCs w:val="23"/>
          <w:lang w:eastAsia="ru-RU"/>
        </w:rPr>
        <w:t> — планарный граф, получающийся при соединении точек отрезками, такой, что нельзя добавить ни одного нового отрезка без нарушения планарности (т. е. без пересечения отрезками друг друга).</w:t>
      </w:r>
    </w:p>
    <w:p w:rsidR="00FD2172" w:rsidRPr="00FD2172" w:rsidRDefault="00FD2172" w:rsidP="00FD2172">
      <w:pPr>
        <w:spacing w:before="100" w:beforeAutospacing="1" w:after="100" w:afterAutospacing="1" w:line="240" w:lineRule="auto"/>
        <w:rPr>
          <w:rFonts w:ascii="Times New Roman" w:eastAsia="Times New Roman" w:hAnsi="Times New Roman" w:cs="Times New Roman"/>
          <w:sz w:val="28"/>
          <w:szCs w:val="23"/>
          <w:lang w:eastAsia="ru-RU"/>
        </w:rPr>
      </w:pPr>
      <w:r w:rsidRPr="00FD2172">
        <w:rPr>
          <w:rFonts w:ascii="Times New Roman" w:eastAsia="Times New Roman" w:hAnsi="Times New Roman" w:cs="Times New Roman"/>
          <w:sz w:val="28"/>
          <w:szCs w:val="23"/>
          <w:lang w:eastAsia="ru-RU"/>
        </w:rPr>
        <w:t xml:space="preserve">Одно и то же множество точек можно </w:t>
      </w:r>
      <w:proofErr w:type="spellStart"/>
      <w:r w:rsidRPr="00FD2172">
        <w:rPr>
          <w:rFonts w:ascii="Times New Roman" w:eastAsia="Times New Roman" w:hAnsi="Times New Roman" w:cs="Times New Roman"/>
          <w:sz w:val="28"/>
          <w:szCs w:val="23"/>
          <w:lang w:eastAsia="ru-RU"/>
        </w:rPr>
        <w:t>триангулировать</w:t>
      </w:r>
      <w:proofErr w:type="spellEnd"/>
      <w:r w:rsidRPr="00FD2172">
        <w:rPr>
          <w:rFonts w:ascii="Times New Roman" w:eastAsia="Times New Roman" w:hAnsi="Times New Roman" w:cs="Times New Roman"/>
          <w:sz w:val="28"/>
          <w:szCs w:val="23"/>
          <w:lang w:eastAsia="ru-RU"/>
        </w:rPr>
        <w:t xml:space="preserve"> разными способами. Для построения триангуляции наиболее часто используется критерий Делоне. Критерий Делоне предполагает, что описанная окружность треугольника не должна содержать в себе вершины других треугольников сети.</w:t>
      </w:r>
    </w:p>
    <w:p w:rsidR="00FD2172" w:rsidRDefault="00FD2172" w:rsidP="00794C88">
      <w:pPr>
        <w:spacing w:after="0" w:line="240" w:lineRule="auto"/>
        <w:rPr>
          <w:rFonts w:ascii="Times New Roman" w:hAnsi="Times New Roman" w:cs="Times New Roman"/>
          <w:b/>
          <w:i/>
          <w:sz w:val="28"/>
          <w:szCs w:val="28"/>
        </w:rPr>
      </w:pPr>
    </w:p>
    <w:p w:rsidR="00A063C3" w:rsidRPr="00794C88" w:rsidRDefault="00A063C3" w:rsidP="00794C88">
      <w:pPr>
        <w:spacing w:after="0" w:line="240" w:lineRule="auto"/>
        <w:rPr>
          <w:rFonts w:ascii="Times New Roman" w:hAnsi="Times New Roman" w:cs="Times New Roman"/>
          <w:b/>
          <w:i/>
          <w:sz w:val="28"/>
          <w:szCs w:val="28"/>
        </w:rPr>
      </w:pPr>
    </w:p>
    <w:p w:rsidR="00794C88" w:rsidRDefault="00794C88" w:rsidP="00794C88">
      <w:pPr>
        <w:spacing w:after="0" w:line="240" w:lineRule="auto"/>
        <w:rPr>
          <w:rFonts w:ascii="Times New Roman" w:hAnsi="Times New Roman" w:cs="Times New Roman"/>
          <w:b/>
          <w:i/>
          <w:sz w:val="28"/>
          <w:szCs w:val="28"/>
        </w:rPr>
      </w:pPr>
      <w:r w:rsidRPr="00794C88">
        <w:rPr>
          <w:rFonts w:ascii="Times New Roman" w:hAnsi="Times New Roman" w:cs="Times New Roman"/>
          <w:b/>
          <w:i/>
          <w:sz w:val="28"/>
          <w:szCs w:val="28"/>
        </w:rPr>
        <w:t>4.Получение цифровых карт по исходным бумажным материалам.</w:t>
      </w:r>
    </w:p>
    <w:p w:rsidR="00A063C3" w:rsidRDefault="00A063C3" w:rsidP="00794C88">
      <w:pPr>
        <w:spacing w:after="0" w:line="240" w:lineRule="auto"/>
        <w:rPr>
          <w:rFonts w:ascii="Times New Roman" w:hAnsi="Times New Roman" w:cs="Times New Roman"/>
          <w:b/>
          <w:i/>
          <w:sz w:val="28"/>
          <w:szCs w:val="28"/>
        </w:rPr>
      </w:pPr>
    </w:p>
    <w:p w:rsidR="00091184" w:rsidRPr="00091184" w:rsidRDefault="00091184" w:rsidP="00091184">
      <w:pPr>
        <w:spacing w:before="100" w:beforeAutospacing="1" w:after="100" w:afterAutospacing="1" w:line="240" w:lineRule="auto"/>
        <w:rPr>
          <w:rFonts w:ascii="Times New Roman" w:eastAsia="Times New Roman" w:hAnsi="Times New Roman" w:cs="Times New Roman"/>
          <w:sz w:val="28"/>
          <w:szCs w:val="23"/>
          <w:lang w:eastAsia="ru-RU"/>
        </w:rPr>
      </w:pPr>
      <w:r w:rsidRPr="00091184">
        <w:rPr>
          <w:rFonts w:ascii="Times New Roman" w:eastAsia="Times New Roman" w:hAnsi="Times New Roman" w:cs="Times New Roman"/>
          <w:sz w:val="28"/>
          <w:szCs w:val="23"/>
          <w:lang w:eastAsia="ru-RU"/>
        </w:rPr>
        <w:t>В технологии создания топографических карт различают "чистое создание" и обновление. Образно говоря, топографическая карта устаревает уже в момент ее издания, так как ситуация на местности изменяется постоянно, а потому при накоплении определенного процента изменений карта подлежит обновлению и переизданию.</w:t>
      </w:r>
    </w:p>
    <w:p w:rsidR="00091184" w:rsidRPr="00091184" w:rsidRDefault="00091184" w:rsidP="00091184">
      <w:pPr>
        <w:spacing w:before="100" w:beforeAutospacing="1" w:after="100" w:afterAutospacing="1" w:line="240" w:lineRule="auto"/>
        <w:rPr>
          <w:rFonts w:ascii="Times New Roman" w:eastAsia="Times New Roman" w:hAnsi="Times New Roman" w:cs="Times New Roman"/>
          <w:sz w:val="28"/>
          <w:szCs w:val="23"/>
          <w:lang w:eastAsia="ru-RU"/>
        </w:rPr>
      </w:pPr>
      <w:r w:rsidRPr="00091184">
        <w:rPr>
          <w:rFonts w:ascii="Times New Roman" w:eastAsia="Times New Roman" w:hAnsi="Times New Roman" w:cs="Times New Roman"/>
          <w:sz w:val="28"/>
          <w:szCs w:val="23"/>
          <w:lang w:eastAsia="ru-RU"/>
        </w:rPr>
        <w:t xml:space="preserve">На начальном этапе большинство цифровых карт создавались методом </w:t>
      </w:r>
      <w:proofErr w:type="spellStart"/>
      <w:r w:rsidRPr="00091184">
        <w:rPr>
          <w:rFonts w:ascii="Times New Roman" w:eastAsia="Times New Roman" w:hAnsi="Times New Roman" w:cs="Times New Roman"/>
          <w:sz w:val="28"/>
          <w:szCs w:val="23"/>
          <w:lang w:eastAsia="ru-RU"/>
        </w:rPr>
        <w:t>дигитализации</w:t>
      </w:r>
      <w:proofErr w:type="spellEnd"/>
      <w:r w:rsidRPr="00091184">
        <w:rPr>
          <w:rFonts w:ascii="Times New Roman" w:eastAsia="Times New Roman" w:hAnsi="Times New Roman" w:cs="Times New Roman"/>
          <w:sz w:val="28"/>
          <w:szCs w:val="23"/>
          <w:lang w:eastAsia="ru-RU"/>
        </w:rPr>
        <w:t xml:space="preserve"> (координирования множества точек) по оригиналам обычных топографических карт; затем были внедрены более совершенные растровые технологии.</w:t>
      </w:r>
    </w:p>
    <w:p w:rsidR="00091184" w:rsidRPr="00091184" w:rsidRDefault="00091184" w:rsidP="00091184">
      <w:pPr>
        <w:spacing w:before="100" w:beforeAutospacing="1" w:after="100" w:afterAutospacing="1" w:line="240" w:lineRule="auto"/>
        <w:rPr>
          <w:rFonts w:ascii="Times New Roman" w:eastAsia="Times New Roman" w:hAnsi="Times New Roman" w:cs="Times New Roman"/>
          <w:sz w:val="28"/>
          <w:szCs w:val="23"/>
          <w:lang w:eastAsia="ru-RU"/>
        </w:rPr>
      </w:pPr>
      <w:r w:rsidRPr="00091184">
        <w:rPr>
          <w:rFonts w:ascii="Times New Roman" w:eastAsia="Times New Roman" w:hAnsi="Times New Roman" w:cs="Times New Roman"/>
          <w:sz w:val="28"/>
          <w:szCs w:val="23"/>
          <w:lang w:eastAsia="ru-RU"/>
        </w:rPr>
        <w:t>При "</w:t>
      </w:r>
      <w:proofErr w:type="spellStart"/>
      <w:r w:rsidRPr="00091184">
        <w:rPr>
          <w:rFonts w:ascii="Times New Roman" w:eastAsia="Times New Roman" w:hAnsi="Times New Roman" w:cs="Times New Roman"/>
          <w:sz w:val="28"/>
          <w:szCs w:val="23"/>
          <w:lang w:eastAsia="ru-RU"/>
        </w:rPr>
        <w:t>цифровании</w:t>
      </w:r>
      <w:proofErr w:type="spellEnd"/>
      <w:r w:rsidRPr="00091184">
        <w:rPr>
          <w:rFonts w:ascii="Times New Roman" w:eastAsia="Times New Roman" w:hAnsi="Times New Roman" w:cs="Times New Roman"/>
          <w:sz w:val="28"/>
          <w:szCs w:val="23"/>
          <w:lang w:eastAsia="ru-RU"/>
        </w:rPr>
        <w:t>" существующих топографических карт возникает необходимость получения дополнительной информации о местности, которой на обычных картах просто нет, поэтому и здесь приходится выполнять некоторые процессы "цифровой топографии".</w:t>
      </w:r>
    </w:p>
    <w:p w:rsidR="00091184" w:rsidRPr="00091184" w:rsidRDefault="00091184" w:rsidP="00091184">
      <w:pPr>
        <w:spacing w:before="100" w:beforeAutospacing="1" w:after="100" w:afterAutospacing="1" w:line="240" w:lineRule="auto"/>
        <w:rPr>
          <w:rFonts w:ascii="Times New Roman" w:eastAsia="Times New Roman" w:hAnsi="Times New Roman" w:cs="Times New Roman"/>
          <w:sz w:val="28"/>
          <w:szCs w:val="23"/>
          <w:lang w:eastAsia="ru-RU"/>
        </w:rPr>
      </w:pPr>
      <w:r w:rsidRPr="00091184">
        <w:rPr>
          <w:rFonts w:ascii="Times New Roman" w:eastAsia="Times New Roman" w:hAnsi="Times New Roman" w:cs="Times New Roman"/>
          <w:sz w:val="28"/>
          <w:szCs w:val="23"/>
          <w:lang w:eastAsia="ru-RU"/>
        </w:rPr>
        <w:t>При издании цифровой карты на территории, где топографическая карта нужного масштаба отсутствует, и при обновлении цифровых карт применяется принципиально новая технология, в которой можно выделить следующие крупные процессы:</w:t>
      </w:r>
    </w:p>
    <w:p w:rsidR="00091184" w:rsidRPr="00091184" w:rsidRDefault="00091184" w:rsidP="00091184">
      <w:pPr>
        <w:spacing w:before="100" w:beforeAutospacing="1" w:after="100" w:afterAutospacing="1" w:line="240" w:lineRule="auto"/>
        <w:rPr>
          <w:rFonts w:ascii="Times New Roman" w:eastAsia="Times New Roman" w:hAnsi="Times New Roman" w:cs="Times New Roman"/>
          <w:sz w:val="28"/>
          <w:szCs w:val="23"/>
          <w:lang w:eastAsia="ru-RU"/>
        </w:rPr>
      </w:pPr>
      <w:r w:rsidRPr="00091184">
        <w:rPr>
          <w:rFonts w:ascii="Times New Roman" w:eastAsia="Times New Roman" w:hAnsi="Times New Roman" w:cs="Times New Roman"/>
          <w:i/>
          <w:iCs/>
          <w:sz w:val="28"/>
          <w:szCs w:val="23"/>
          <w:lang w:eastAsia="ru-RU"/>
        </w:rPr>
        <w:lastRenderedPageBreak/>
        <w:t>создание геодезической основы (съемочного обоснования),</w:t>
      </w:r>
    </w:p>
    <w:p w:rsidR="00091184" w:rsidRPr="00091184" w:rsidRDefault="00091184" w:rsidP="00091184">
      <w:pPr>
        <w:spacing w:before="100" w:beforeAutospacing="1" w:after="100" w:afterAutospacing="1" w:line="240" w:lineRule="auto"/>
        <w:rPr>
          <w:rFonts w:ascii="Times New Roman" w:eastAsia="Times New Roman" w:hAnsi="Times New Roman" w:cs="Times New Roman"/>
          <w:sz w:val="28"/>
          <w:szCs w:val="23"/>
          <w:lang w:eastAsia="ru-RU"/>
        </w:rPr>
      </w:pPr>
      <w:r w:rsidRPr="00091184">
        <w:rPr>
          <w:rFonts w:ascii="Times New Roman" w:eastAsia="Times New Roman" w:hAnsi="Times New Roman" w:cs="Times New Roman"/>
          <w:i/>
          <w:iCs/>
          <w:sz w:val="28"/>
          <w:szCs w:val="23"/>
          <w:lang w:eastAsia="ru-RU"/>
        </w:rPr>
        <w:t xml:space="preserve">получение </w:t>
      </w:r>
      <w:proofErr w:type="spellStart"/>
      <w:r w:rsidRPr="00091184">
        <w:rPr>
          <w:rFonts w:ascii="Times New Roman" w:eastAsia="Times New Roman" w:hAnsi="Times New Roman" w:cs="Times New Roman"/>
          <w:i/>
          <w:iCs/>
          <w:sz w:val="28"/>
          <w:szCs w:val="23"/>
          <w:lang w:eastAsia="ru-RU"/>
        </w:rPr>
        <w:t>аэроснимков</w:t>
      </w:r>
      <w:proofErr w:type="spellEnd"/>
      <w:r w:rsidRPr="00091184">
        <w:rPr>
          <w:rFonts w:ascii="Times New Roman" w:eastAsia="Times New Roman" w:hAnsi="Times New Roman" w:cs="Times New Roman"/>
          <w:i/>
          <w:iCs/>
          <w:sz w:val="28"/>
          <w:szCs w:val="23"/>
          <w:lang w:eastAsia="ru-RU"/>
        </w:rPr>
        <w:t xml:space="preserve"> местности,</w:t>
      </w:r>
    </w:p>
    <w:p w:rsidR="00091184" w:rsidRPr="00091184" w:rsidRDefault="00091184" w:rsidP="00091184">
      <w:pPr>
        <w:spacing w:before="100" w:beforeAutospacing="1" w:after="100" w:afterAutospacing="1" w:line="240" w:lineRule="auto"/>
        <w:rPr>
          <w:rFonts w:ascii="Times New Roman" w:eastAsia="Times New Roman" w:hAnsi="Times New Roman" w:cs="Times New Roman"/>
          <w:sz w:val="28"/>
          <w:szCs w:val="23"/>
          <w:lang w:eastAsia="ru-RU"/>
        </w:rPr>
      </w:pPr>
      <w:r w:rsidRPr="00091184">
        <w:rPr>
          <w:rFonts w:ascii="Times New Roman" w:eastAsia="Times New Roman" w:hAnsi="Times New Roman" w:cs="Times New Roman"/>
          <w:i/>
          <w:iCs/>
          <w:sz w:val="28"/>
          <w:szCs w:val="23"/>
          <w:lang w:eastAsia="ru-RU"/>
        </w:rPr>
        <w:t>дешифрирование снимков и сбор семантической информации,</w:t>
      </w:r>
    </w:p>
    <w:p w:rsidR="00091184" w:rsidRPr="00091184" w:rsidRDefault="00091184" w:rsidP="00091184">
      <w:pPr>
        <w:spacing w:before="100" w:beforeAutospacing="1" w:after="100" w:afterAutospacing="1" w:line="240" w:lineRule="auto"/>
        <w:rPr>
          <w:rFonts w:ascii="Times New Roman" w:eastAsia="Times New Roman" w:hAnsi="Times New Roman" w:cs="Times New Roman"/>
          <w:sz w:val="28"/>
          <w:szCs w:val="23"/>
          <w:lang w:eastAsia="ru-RU"/>
        </w:rPr>
      </w:pPr>
      <w:r w:rsidRPr="00091184">
        <w:rPr>
          <w:rFonts w:ascii="Times New Roman" w:eastAsia="Times New Roman" w:hAnsi="Times New Roman" w:cs="Times New Roman"/>
          <w:i/>
          <w:iCs/>
          <w:sz w:val="28"/>
          <w:szCs w:val="23"/>
          <w:lang w:eastAsia="ru-RU"/>
        </w:rPr>
        <w:t>создание файлов цифровой карты путем ввода информации в ПК.</w:t>
      </w:r>
    </w:p>
    <w:p w:rsidR="00091184" w:rsidRPr="00091184" w:rsidRDefault="00091184" w:rsidP="00091184">
      <w:pPr>
        <w:spacing w:before="100" w:beforeAutospacing="1" w:after="100" w:afterAutospacing="1" w:line="240" w:lineRule="auto"/>
        <w:rPr>
          <w:rFonts w:ascii="Times New Roman" w:eastAsia="Times New Roman" w:hAnsi="Times New Roman" w:cs="Times New Roman"/>
          <w:sz w:val="28"/>
          <w:szCs w:val="23"/>
          <w:lang w:eastAsia="ru-RU"/>
        </w:rPr>
      </w:pPr>
      <w:r w:rsidRPr="00091184">
        <w:rPr>
          <w:rFonts w:ascii="Times New Roman" w:eastAsia="Times New Roman" w:hAnsi="Times New Roman" w:cs="Times New Roman"/>
          <w:sz w:val="28"/>
          <w:szCs w:val="23"/>
          <w:lang w:eastAsia="ru-RU"/>
        </w:rPr>
        <w:t>В каждом из этих процессов имеется множество проблем, которые всегда возникают при отработке новых технологий. Применительно к цифровым картам это проблемы:</w:t>
      </w:r>
    </w:p>
    <w:p w:rsidR="00091184" w:rsidRPr="00091184" w:rsidRDefault="00091184" w:rsidP="00091184">
      <w:pPr>
        <w:spacing w:before="100" w:beforeAutospacing="1" w:after="100" w:afterAutospacing="1" w:line="240" w:lineRule="auto"/>
        <w:rPr>
          <w:rFonts w:ascii="Times New Roman" w:eastAsia="Times New Roman" w:hAnsi="Times New Roman" w:cs="Times New Roman"/>
          <w:sz w:val="28"/>
          <w:szCs w:val="23"/>
          <w:lang w:eastAsia="ru-RU"/>
        </w:rPr>
      </w:pPr>
      <w:r w:rsidRPr="00091184">
        <w:rPr>
          <w:rFonts w:ascii="Times New Roman" w:eastAsia="Times New Roman" w:hAnsi="Times New Roman" w:cs="Times New Roman"/>
          <w:i/>
          <w:iCs/>
          <w:sz w:val="28"/>
          <w:szCs w:val="23"/>
          <w:lang w:eastAsia="ru-RU"/>
        </w:rPr>
        <w:t>стандартных и произвольных рамок листов карт,</w:t>
      </w:r>
    </w:p>
    <w:p w:rsidR="00091184" w:rsidRPr="00091184" w:rsidRDefault="00091184" w:rsidP="00091184">
      <w:pPr>
        <w:spacing w:before="100" w:beforeAutospacing="1" w:after="100" w:afterAutospacing="1" w:line="240" w:lineRule="auto"/>
        <w:rPr>
          <w:rFonts w:ascii="Times New Roman" w:eastAsia="Times New Roman" w:hAnsi="Times New Roman" w:cs="Times New Roman"/>
          <w:sz w:val="28"/>
          <w:szCs w:val="23"/>
          <w:lang w:eastAsia="ru-RU"/>
        </w:rPr>
      </w:pPr>
      <w:r w:rsidRPr="00091184">
        <w:rPr>
          <w:rFonts w:ascii="Times New Roman" w:eastAsia="Times New Roman" w:hAnsi="Times New Roman" w:cs="Times New Roman"/>
          <w:i/>
          <w:iCs/>
          <w:sz w:val="28"/>
          <w:szCs w:val="23"/>
          <w:lang w:eastAsia="ru-RU"/>
        </w:rPr>
        <w:t>полноты объектового состава,</w:t>
      </w:r>
    </w:p>
    <w:p w:rsidR="00091184" w:rsidRPr="00091184" w:rsidRDefault="00091184" w:rsidP="00091184">
      <w:pPr>
        <w:spacing w:before="100" w:beforeAutospacing="1" w:after="100" w:afterAutospacing="1" w:line="240" w:lineRule="auto"/>
        <w:rPr>
          <w:rFonts w:ascii="Times New Roman" w:eastAsia="Times New Roman" w:hAnsi="Times New Roman" w:cs="Times New Roman"/>
          <w:sz w:val="28"/>
          <w:szCs w:val="23"/>
          <w:lang w:eastAsia="ru-RU"/>
        </w:rPr>
      </w:pPr>
      <w:r w:rsidRPr="00091184">
        <w:rPr>
          <w:rFonts w:ascii="Times New Roman" w:eastAsia="Times New Roman" w:hAnsi="Times New Roman" w:cs="Times New Roman"/>
          <w:i/>
          <w:iCs/>
          <w:sz w:val="28"/>
          <w:szCs w:val="23"/>
          <w:lang w:eastAsia="ru-RU"/>
        </w:rPr>
        <w:t>правил описания объектов,</w:t>
      </w:r>
    </w:p>
    <w:p w:rsidR="00091184" w:rsidRPr="00091184" w:rsidRDefault="00091184" w:rsidP="00091184">
      <w:pPr>
        <w:spacing w:before="100" w:beforeAutospacing="1" w:after="100" w:afterAutospacing="1" w:line="240" w:lineRule="auto"/>
        <w:rPr>
          <w:rFonts w:ascii="Times New Roman" w:eastAsia="Times New Roman" w:hAnsi="Times New Roman" w:cs="Times New Roman"/>
          <w:sz w:val="28"/>
          <w:szCs w:val="23"/>
          <w:lang w:eastAsia="ru-RU"/>
        </w:rPr>
      </w:pPr>
      <w:r w:rsidRPr="00091184">
        <w:rPr>
          <w:rFonts w:ascii="Times New Roman" w:eastAsia="Times New Roman" w:hAnsi="Times New Roman" w:cs="Times New Roman"/>
          <w:i/>
          <w:iCs/>
          <w:sz w:val="28"/>
          <w:szCs w:val="23"/>
          <w:lang w:eastAsia="ru-RU"/>
        </w:rPr>
        <w:t>точности планового и высотного положения объектов,</w:t>
      </w:r>
    </w:p>
    <w:p w:rsidR="00091184" w:rsidRPr="00091184" w:rsidRDefault="00091184" w:rsidP="00091184">
      <w:pPr>
        <w:spacing w:before="100" w:beforeAutospacing="1" w:after="100" w:afterAutospacing="1" w:line="240" w:lineRule="auto"/>
        <w:rPr>
          <w:rFonts w:ascii="Times New Roman" w:eastAsia="Times New Roman" w:hAnsi="Times New Roman" w:cs="Times New Roman"/>
          <w:sz w:val="28"/>
          <w:szCs w:val="23"/>
          <w:lang w:eastAsia="ru-RU"/>
        </w:rPr>
      </w:pPr>
      <w:r w:rsidRPr="00091184">
        <w:rPr>
          <w:rFonts w:ascii="Times New Roman" w:eastAsia="Times New Roman" w:hAnsi="Times New Roman" w:cs="Times New Roman"/>
          <w:i/>
          <w:iCs/>
          <w:sz w:val="28"/>
          <w:szCs w:val="23"/>
          <w:lang w:eastAsia="ru-RU"/>
        </w:rPr>
        <w:t>согласования метрического положения объектов,</w:t>
      </w:r>
    </w:p>
    <w:p w:rsidR="00091184" w:rsidRPr="00091184" w:rsidRDefault="00091184" w:rsidP="00091184">
      <w:pPr>
        <w:spacing w:before="100" w:beforeAutospacing="1" w:after="100" w:afterAutospacing="1" w:line="240" w:lineRule="auto"/>
        <w:rPr>
          <w:rFonts w:ascii="Times New Roman" w:eastAsia="Times New Roman" w:hAnsi="Times New Roman" w:cs="Times New Roman"/>
          <w:sz w:val="28"/>
          <w:szCs w:val="23"/>
          <w:lang w:eastAsia="ru-RU"/>
        </w:rPr>
      </w:pPr>
      <w:r w:rsidRPr="00091184">
        <w:rPr>
          <w:rFonts w:ascii="Times New Roman" w:eastAsia="Times New Roman" w:hAnsi="Times New Roman" w:cs="Times New Roman"/>
          <w:i/>
          <w:iCs/>
          <w:sz w:val="28"/>
          <w:szCs w:val="23"/>
          <w:lang w:eastAsia="ru-RU"/>
        </w:rPr>
        <w:t>форматов представления данных,</w:t>
      </w:r>
    </w:p>
    <w:p w:rsidR="00091184" w:rsidRPr="00091184" w:rsidRDefault="00091184" w:rsidP="00091184">
      <w:pPr>
        <w:spacing w:before="100" w:beforeAutospacing="1" w:after="100" w:afterAutospacing="1" w:line="240" w:lineRule="auto"/>
        <w:rPr>
          <w:rFonts w:ascii="Times New Roman" w:eastAsia="Times New Roman" w:hAnsi="Times New Roman" w:cs="Times New Roman"/>
          <w:sz w:val="28"/>
          <w:szCs w:val="23"/>
          <w:lang w:eastAsia="ru-RU"/>
        </w:rPr>
      </w:pPr>
      <w:r w:rsidRPr="00091184">
        <w:rPr>
          <w:rFonts w:ascii="Times New Roman" w:eastAsia="Times New Roman" w:hAnsi="Times New Roman" w:cs="Times New Roman"/>
          <w:i/>
          <w:iCs/>
          <w:sz w:val="28"/>
          <w:szCs w:val="23"/>
          <w:lang w:eastAsia="ru-RU"/>
        </w:rPr>
        <w:t>технического и программного обеспечения и т.д.</w:t>
      </w:r>
    </w:p>
    <w:p w:rsidR="00091184" w:rsidRPr="00091184" w:rsidRDefault="00091184" w:rsidP="00091184">
      <w:pPr>
        <w:spacing w:before="100" w:beforeAutospacing="1" w:after="100" w:afterAutospacing="1" w:line="240" w:lineRule="auto"/>
        <w:rPr>
          <w:rFonts w:ascii="Times New Roman" w:eastAsia="Times New Roman" w:hAnsi="Times New Roman" w:cs="Times New Roman"/>
          <w:sz w:val="28"/>
          <w:szCs w:val="23"/>
          <w:lang w:eastAsia="ru-RU"/>
        </w:rPr>
      </w:pPr>
      <w:r w:rsidRPr="00091184">
        <w:rPr>
          <w:rFonts w:ascii="Times New Roman" w:eastAsia="Times New Roman" w:hAnsi="Times New Roman" w:cs="Times New Roman"/>
          <w:sz w:val="28"/>
          <w:szCs w:val="23"/>
          <w:lang w:eastAsia="ru-RU"/>
        </w:rPr>
        <w:t xml:space="preserve">Исходными материалами для создания цифровых карт местности служат топографические и специальные карты и планы, </w:t>
      </w:r>
      <w:proofErr w:type="spellStart"/>
      <w:r w:rsidRPr="00091184">
        <w:rPr>
          <w:rFonts w:ascii="Times New Roman" w:eastAsia="Times New Roman" w:hAnsi="Times New Roman" w:cs="Times New Roman"/>
          <w:sz w:val="28"/>
          <w:szCs w:val="23"/>
          <w:lang w:eastAsia="ru-RU"/>
        </w:rPr>
        <w:t>аэрокосмоснимки</w:t>
      </w:r>
      <w:proofErr w:type="spellEnd"/>
      <w:r w:rsidRPr="00091184">
        <w:rPr>
          <w:rFonts w:ascii="Times New Roman" w:eastAsia="Times New Roman" w:hAnsi="Times New Roman" w:cs="Times New Roman"/>
          <w:sz w:val="28"/>
          <w:szCs w:val="23"/>
          <w:lang w:eastAsia="ru-RU"/>
        </w:rPr>
        <w:t xml:space="preserve">, различные справочные материалы и другие источники. В настоящее время в мире разработано достаточно много систем </w:t>
      </w:r>
      <w:proofErr w:type="spellStart"/>
      <w:r w:rsidRPr="00091184">
        <w:rPr>
          <w:rFonts w:ascii="Times New Roman" w:eastAsia="Times New Roman" w:hAnsi="Times New Roman" w:cs="Times New Roman"/>
          <w:sz w:val="28"/>
          <w:szCs w:val="23"/>
          <w:lang w:eastAsia="ru-RU"/>
        </w:rPr>
        <w:t>цифрования</w:t>
      </w:r>
      <w:proofErr w:type="spellEnd"/>
      <w:r w:rsidRPr="00091184">
        <w:rPr>
          <w:rFonts w:ascii="Times New Roman" w:eastAsia="Times New Roman" w:hAnsi="Times New Roman" w:cs="Times New Roman"/>
          <w:sz w:val="28"/>
          <w:szCs w:val="23"/>
          <w:lang w:eastAsia="ru-RU"/>
        </w:rPr>
        <w:t xml:space="preserve"> карт. Большинство из существующих систем основываются на использовании сканеров и автоматической или интерактивной векторизации карт.</w:t>
      </w:r>
    </w:p>
    <w:p w:rsidR="00091184" w:rsidRPr="00091184" w:rsidRDefault="00091184" w:rsidP="00091184">
      <w:pPr>
        <w:spacing w:before="100" w:beforeAutospacing="1" w:after="100" w:afterAutospacing="1" w:line="240" w:lineRule="auto"/>
        <w:rPr>
          <w:rFonts w:ascii="Times New Roman" w:eastAsia="Times New Roman" w:hAnsi="Times New Roman" w:cs="Times New Roman"/>
          <w:sz w:val="28"/>
          <w:szCs w:val="23"/>
          <w:lang w:eastAsia="ru-RU"/>
        </w:rPr>
      </w:pPr>
      <w:r w:rsidRPr="00091184">
        <w:rPr>
          <w:rFonts w:ascii="Times New Roman" w:eastAsia="Times New Roman" w:hAnsi="Times New Roman" w:cs="Times New Roman"/>
          <w:sz w:val="28"/>
          <w:szCs w:val="23"/>
          <w:lang w:eastAsia="ru-RU"/>
        </w:rPr>
        <w:t xml:space="preserve">Технология основана на смешанной обработке растровых и векторных изображений с использованием ручных и сканерных средств ввода и обеспечивает полный технологический цикл получения ЦКИ с заданной производительностью, точностью и достоверностью. Технология реализована в виде двух программно-информационных комплексов: комплекса ручной </w:t>
      </w:r>
      <w:proofErr w:type="spellStart"/>
      <w:r w:rsidRPr="00091184">
        <w:rPr>
          <w:rFonts w:ascii="Times New Roman" w:eastAsia="Times New Roman" w:hAnsi="Times New Roman" w:cs="Times New Roman"/>
          <w:sz w:val="28"/>
          <w:szCs w:val="23"/>
          <w:lang w:eastAsia="ru-RU"/>
        </w:rPr>
        <w:t>дигитализации</w:t>
      </w:r>
      <w:proofErr w:type="spellEnd"/>
      <w:r w:rsidRPr="00091184">
        <w:rPr>
          <w:rFonts w:ascii="Times New Roman" w:eastAsia="Times New Roman" w:hAnsi="Times New Roman" w:cs="Times New Roman"/>
          <w:sz w:val="28"/>
          <w:szCs w:val="23"/>
          <w:lang w:eastAsia="ru-RU"/>
        </w:rPr>
        <w:t xml:space="preserve"> карт и </w:t>
      </w:r>
      <w:proofErr w:type="gramStart"/>
      <w:r w:rsidRPr="00091184">
        <w:rPr>
          <w:rFonts w:ascii="Times New Roman" w:eastAsia="Times New Roman" w:hAnsi="Times New Roman" w:cs="Times New Roman"/>
          <w:sz w:val="28"/>
          <w:szCs w:val="23"/>
          <w:lang w:eastAsia="ru-RU"/>
        </w:rPr>
        <w:t>планов</w:t>
      </w:r>
      <w:proofErr w:type="gramEnd"/>
      <w:r w:rsidRPr="00091184">
        <w:rPr>
          <w:rFonts w:ascii="Times New Roman" w:eastAsia="Times New Roman" w:hAnsi="Times New Roman" w:cs="Times New Roman"/>
          <w:sz w:val="28"/>
          <w:szCs w:val="23"/>
          <w:lang w:eastAsia="ru-RU"/>
        </w:rPr>
        <w:t xml:space="preserve"> и комплекса сканерного ввода и растровой обработки картографических изображений.</w:t>
      </w:r>
    </w:p>
    <w:p w:rsidR="00091184" w:rsidRPr="00091184" w:rsidRDefault="00091184" w:rsidP="00091184">
      <w:pPr>
        <w:spacing w:before="100" w:beforeAutospacing="1" w:after="100" w:afterAutospacing="1" w:line="240" w:lineRule="auto"/>
        <w:rPr>
          <w:rFonts w:ascii="Times New Roman" w:eastAsia="Times New Roman" w:hAnsi="Times New Roman" w:cs="Times New Roman"/>
          <w:sz w:val="28"/>
          <w:szCs w:val="23"/>
          <w:lang w:eastAsia="ru-RU"/>
        </w:rPr>
      </w:pPr>
      <w:r w:rsidRPr="00091184">
        <w:rPr>
          <w:rFonts w:ascii="Times New Roman" w:eastAsia="Times New Roman" w:hAnsi="Times New Roman" w:cs="Times New Roman"/>
          <w:sz w:val="28"/>
          <w:szCs w:val="23"/>
          <w:lang w:eastAsia="ru-RU"/>
        </w:rPr>
        <w:t xml:space="preserve">Ручной ввод - наиболее простой и дешевый способ оцифровки материалов, но требует большого напряжения человека-оператора при </w:t>
      </w:r>
      <w:proofErr w:type="spellStart"/>
      <w:r w:rsidRPr="00091184">
        <w:rPr>
          <w:rFonts w:ascii="Times New Roman" w:eastAsia="Times New Roman" w:hAnsi="Times New Roman" w:cs="Times New Roman"/>
          <w:sz w:val="28"/>
          <w:szCs w:val="23"/>
          <w:lang w:eastAsia="ru-RU"/>
        </w:rPr>
        <w:t>цифровании</w:t>
      </w:r>
      <w:proofErr w:type="spellEnd"/>
      <w:r w:rsidRPr="00091184">
        <w:rPr>
          <w:rFonts w:ascii="Times New Roman" w:eastAsia="Times New Roman" w:hAnsi="Times New Roman" w:cs="Times New Roman"/>
          <w:sz w:val="28"/>
          <w:szCs w:val="23"/>
          <w:lang w:eastAsia="ru-RU"/>
        </w:rPr>
        <w:t xml:space="preserve"> больших и сложных исходных материалов, что приводит к снижению точности ввода и появлению ошибок в цифровых данных.</w:t>
      </w:r>
    </w:p>
    <w:p w:rsidR="00091184" w:rsidRPr="00091184" w:rsidRDefault="00091184" w:rsidP="00091184">
      <w:pPr>
        <w:spacing w:before="100" w:beforeAutospacing="1" w:after="100" w:afterAutospacing="1" w:line="240" w:lineRule="auto"/>
        <w:rPr>
          <w:rFonts w:ascii="Times New Roman" w:eastAsia="Times New Roman" w:hAnsi="Times New Roman" w:cs="Times New Roman"/>
          <w:sz w:val="28"/>
          <w:szCs w:val="23"/>
          <w:lang w:eastAsia="ru-RU"/>
        </w:rPr>
      </w:pPr>
      <w:r w:rsidRPr="00091184">
        <w:rPr>
          <w:rFonts w:ascii="Times New Roman" w:eastAsia="Times New Roman" w:hAnsi="Times New Roman" w:cs="Times New Roman"/>
          <w:sz w:val="28"/>
          <w:szCs w:val="23"/>
          <w:lang w:eastAsia="ru-RU"/>
        </w:rPr>
        <w:lastRenderedPageBreak/>
        <w:t xml:space="preserve">Данный способ не предъявляет особых требований к качеству исходного материала, однако требуется предварительная подготовка материала, на которую практически затрачивается время, соизмеримое со временем собственно </w:t>
      </w:r>
      <w:proofErr w:type="spellStart"/>
      <w:r w:rsidRPr="00091184">
        <w:rPr>
          <w:rFonts w:ascii="Times New Roman" w:eastAsia="Times New Roman" w:hAnsi="Times New Roman" w:cs="Times New Roman"/>
          <w:sz w:val="28"/>
          <w:szCs w:val="23"/>
          <w:lang w:eastAsia="ru-RU"/>
        </w:rPr>
        <w:t>цифрования</w:t>
      </w:r>
      <w:proofErr w:type="spellEnd"/>
      <w:r w:rsidRPr="00091184">
        <w:rPr>
          <w:rFonts w:ascii="Times New Roman" w:eastAsia="Times New Roman" w:hAnsi="Times New Roman" w:cs="Times New Roman"/>
          <w:sz w:val="28"/>
          <w:szCs w:val="23"/>
          <w:lang w:eastAsia="ru-RU"/>
        </w:rPr>
        <w:t xml:space="preserve"> карт и планов. Дигитайзеры бывают различного формата для ввода данных как с обычных материалов (бумажных или пластиковых), так и с исходных материалов, наклеенных, например, на алюминиевую или картонную основу. В настоящее время завершены работы по созданию гибридных средств ввода, основанных на методах ручного и сканерного ввода данных. Сканерный ввод обладает большой точностью и скоростью </w:t>
      </w:r>
      <w:proofErr w:type="spellStart"/>
      <w:r w:rsidRPr="00091184">
        <w:rPr>
          <w:rFonts w:ascii="Times New Roman" w:eastAsia="Times New Roman" w:hAnsi="Times New Roman" w:cs="Times New Roman"/>
          <w:sz w:val="28"/>
          <w:szCs w:val="23"/>
          <w:lang w:eastAsia="ru-RU"/>
        </w:rPr>
        <w:t>цифрования</w:t>
      </w:r>
      <w:proofErr w:type="spellEnd"/>
      <w:r w:rsidRPr="00091184">
        <w:rPr>
          <w:rFonts w:ascii="Times New Roman" w:eastAsia="Times New Roman" w:hAnsi="Times New Roman" w:cs="Times New Roman"/>
          <w:sz w:val="28"/>
          <w:szCs w:val="23"/>
          <w:lang w:eastAsia="ru-RU"/>
        </w:rPr>
        <w:t>, однако требует более сложного программного обеспечения. Разработанная технология растровой обработки картографических изображений основана на методах автоматического формирования векторного представления и частичной автоматической классификации объектов изображения, а также унификации обработки черно-белых и цветных картографических изображений за счет использования единой технологической схемы, что достигается путем цветоделения исходного цветного изображения на первом этапе обработки картографической информации.</w:t>
      </w:r>
    </w:p>
    <w:p w:rsidR="00091184" w:rsidRPr="00091184" w:rsidRDefault="00091184" w:rsidP="00091184">
      <w:pPr>
        <w:spacing w:before="100" w:beforeAutospacing="1" w:after="100" w:afterAutospacing="1" w:line="240" w:lineRule="auto"/>
        <w:rPr>
          <w:rFonts w:ascii="Times New Roman" w:eastAsia="Times New Roman" w:hAnsi="Times New Roman" w:cs="Times New Roman"/>
          <w:sz w:val="28"/>
          <w:szCs w:val="23"/>
          <w:lang w:eastAsia="ru-RU"/>
        </w:rPr>
      </w:pPr>
      <w:r w:rsidRPr="00091184">
        <w:rPr>
          <w:rFonts w:ascii="Times New Roman" w:eastAsia="Times New Roman" w:hAnsi="Times New Roman" w:cs="Times New Roman"/>
          <w:sz w:val="28"/>
          <w:szCs w:val="23"/>
          <w:lang w:eastAsia="ru-RU"/>
        </w:rPr>
        <w:t>Технология растровой обработки включает следующие основные процедуры, реализованные в виде отдельных независимых модулей:</w:t>
      </w:r>
    </w:p>
    <w:p w:rsidR="00091184" w:rsidRPr="00091184" w:rsidRDefault="00091184" w:rsidP="00091184">
      <w:pPr>
        <w:spacing w:before="100" w:beforeAutospacing="1" w:after="100" w:afterAutospacing="1" w:line="240" w:lineRule="auto"/>
        <w:rPr>
          <w:rFonts w:ascii="Times New Roman" w:eastAsia="Times New Roman" w:hAnsi="Times New Roman" w:cs="Times New Roman"/>
          <w:sz w:val="28"/>
          <w:szCs w:val="23"/>
          <w:lang w:eastAsia="ru-RU"/>
        </w:rPr>
      </w:pPr>
      <w:r w:rsidRPr="00091184">
        <w:rPr>
          <w:rFonts w:ascii="Times New Roman" w:eastAsia="Times New Roman" w:hAnsi="Times New Roman" w:cs="Times New Roman"/>
          <w:sz w:val="28"/>
          <w:szCs w:val="23"/>
          <w:lang w:eastAsia="ru-RU"/>
        </w:rPr>
        <w:t>1. Ввод и предварительная обработка растровой информации. В качестве устройств ввода может использоваться любой сканер с выходным форматом PCX или TIFF. Средства предварительной обработки растровой информации включают такие операции, как улучшение качества изображения, цветоделение, сшивка растровых фрагментов, согласование систем координат различных слоев изображения и др. Основной операцией данного модуля является операция цветоделения растрового картографического изображения. При вводе черно-белых изображений данная операция не используется. В настоящее время в технологии используются методы, реализованные на программном уровне, обеспечивающие цветоделение с высоким качеством.</w:t>
      </w:r>
    </w:p>
    <w:p w:rsidR="00091184" w:rsidRPr="00091184" w:rsidRDefault="00091184" w:rsidP="00091184">
      <w:pPr>
        <w:spacing w:before="100" w:beforeAutospacing="1" w:after="100" w:afterAutospacing="1" w:line="240" w:lineRule="auto"/>
        <w:rPr>
          <w:rFonts w:ascii="Times New Roman" w:eastAsia="Times New Roman" w:hAnsi="Times New Roman" w:cs="Times New Roman"/>
          <w:sz w:val="28"/>
          <w:szCs w:val="23"/>
          <w:lang w:eastAsia="ru-RU"/>
        </w:rPr>
      </w:pPr>
      <w:r w:rsidRPr="00091184">
        <w:rPr>
          <w:rFonts w:ascii="Times New Roman" w:eastAsia="Times New Roman" w:hAnsi="Times New Roman" w:cs="Times New Roman"/>
          <w:sz w:val="28"/>
          <w:szCs w:val="23"/>
          <w:lang w:eastAsia="ru-RU"/>
        </w:rPr>
        <w:t>2. Предварительное структурирование и формирование векторного описания картографического изображения. В данный модуль входят операции растр-векторного преобразования; создания векторного топологического описания изображения на основе понятий "контур", "сегмент", "узел", "точка"; формирования пространственно-логических связей (ПЛС) типа "</w:t>
      </w:r>
      <w:proofErr w:type="spellStart"/>
      <w:r w:rsidRPr="00091184">
        <w:rPr>
          <w:rFonts w:ascii="Times New Roman" w:eastAsia="Times New Roman" w:hAnsi="Times New Roman" w:cs="Times New Roman"/>
          <w:sz w:val="28"/>
          <w:szCs w:val="23"/>
          <w:lang w:eastAsia="ru-RU"/>
        </w:rPr>
        <w:t>входимость</w:t>
      </w:r>
      <w:proofErr w:type="spellEnd"/>
      <w:r w:rsidRPr="00091184">
        <w:rPr>
          <w:rFonts w:ascii="Times New Roman" w:eastAsia="Times New Roman" w:hAnsi="Times New Roman" w:cs="Times New Roman"/>
          <w:sz w:val="28"/>
          <w:szCs w:val="23"/>
          <w:lang w:eastAsia="ru-RU"/>
        </w:rPr>
        <w:t>" для внутренних контуров; формирования габаритных рамок объектов; редактирования линейно-контурного описания объектов изображения и др.</w:t>
      </w:r>
    </w:p>
    <w:p w:rsidR="00091184" w:rsidRPr="00091184" w:rsidRDefault="00091184" w:rsidP="00091184">
      <w:pPr>
        <w:spacing w:before="100" w:beforeAutospacing="1" w:after="100" w:afterAutospacing="1" w:line="240" w:lineRule="auto"/>
        <w:rPr>
          <w:rFonts w:ascii="Times New Roman" w:eastAsia="Times New Roman" w:hAnsi="Times New Roman" w:cs="Times New Roman"/>
          <w:sz w:val="28"/>
          <w:szCs w:val="23"/>
          <w:lang w:eastAsia="ru-RU"/>
        </w:rPr>
      </w:pPr>
      <w:r w:rsidRPr="00091184">
        <w:rPr>
          <w:rFonts w:ascii="Times New Roman" w:eastAsia="Times New Roman" w:hAnsi="Times New Roman" w:cs="Times New Roman"/>
          <w:sz w:val="28"/>
          <w:szCs w:val="23"/>
          <w:lang w:eastAsia="ru-RU"/>
        </w:rPr>
        <w:t xml:space="preserve">Основной операцией данного модуля является формирование векторного описания картографического изображения. Комплекс векторизации, предназначен для векторизации картографических изображений больших </w:t>
      </w:r>
      <w:r w:rsidRPr="00091184">
        <w:rPr>
          <w:rFonts w:ascii="Times New Roman" w:eastAsia="Times New Roman" w:hAnsi="Times New Roman" w:cs="Times New Roman"/>
          <w:sz w:val="28"/>
          <w:szCs w:val="23"/>
          <w:lang w:eastAsia="ru-RU"/>
        </w:rPr>
        <w:lastRenderedPageBreak/>
        <w:t>размеров на персональных ЭВМ. В его основе лежит метод просмотра изображения полосой строк и выполнения всех операций обработки изображения внутри данной полосы.</w:t>
      </w:r>
    </w:p>
    <w:p w:rsidR="00091184" w:rsidRPr="00091184" w:rsidRDefault="00091184" w:rsidP="00091184">
      <w:pPr>
        <w:spacing w:before="100" w:beforeAutospacing="1" w:after="100" w:afterAutospacing="1" w:line="240" w:lineRule="auto"/>
        <w:rPr>
          <w:rFonts w:ascii="Times New Roman" w:eastAsia="Times New Roman" w:hAnsi="Times New Roman" w:cs="Times New Roman"/>
          <w:sz w:val="28"/>
          <w:szCs w:val="23"/>
          <w:lang w:eastAsia="ru-RU"/>
        </w:rPr>
      </w:pPr>
      <w:r w:rsidRPr="00091184">
        <w:rPr>
          <w:rFonts w:ascii="Times New Roman" w:eastAsia="Times New Roman" w:hAnsi="Times New Roman" w:cs="Times New Roman"/>
          <w:sz w:val="28"/>
          <w:szCs w:val="23"/>
          <w:lang w:eastAsia="ru-RU"/>
        </w:rPr>
        <w:t xml:space="preserve">Разработана специальная технологическая схема, которая позволила реализовать все алгоритмы векторизации с высокой скоростью и хорошим качеством обработки изображений. На рисунке показаны векторные изображения отдельных картографических слоев, полученных по растровым </w:t>
      </w:r>
      <w:proofErr w:type="spellStart"/>
      <w:r w:rsidRPr="00091184">
        <w:rPr>
          <w:rFonts w:ascii="Times New Roman" w:eastAsia="Times New Roman" w:hAnsi="Times New Roman" w:cs="Times New Roman"/>
          <w:sz w:val="28"/>
          <w:szCs w:val="23"/>
          <w:lang w:eastAsia="ru-RU"/>
        </w:rPr>
        <w:t>цветотделенным</w:t>
      </w:r>
      <w:proofErr w:type="spellEnd"/>
      <w:r w:rsidRPr="00091184">
        <w:rPr>
          <w:rFonts w:ascii="Times New Roman" w:eastAsia="Times New Roman" w:hAnsi="Times New Roman" w:cs="Times New Roman"/>
          <w:sz w:val="28"/>
          <w:szCs w:val="23"/>
          <w:lang w:eastAsia="ru-RU"/>
        </w:rPr>
        <w:t xml:space="preserve"> изображениям.</w:t>
      </w:r>
    </w:p>
    <w:p w:rsidR="00091184" w:rsidRPr="00091184" w:rsidRDefault="00091184" w:rsidP="00091184">
      <w:pPr>
        <w:spacing w:before="100" w:beforeAutospacing="1" w:after="100" w:afterAutospacing="1" w:line="240" w:lineRule="auto"/>
        <w:rPr>
          <w:rFonts w:ascii="Times New Roman" w:eastAsia="Times New Roman" w:hAnsi="Times New Roman" w:cs="Times New Roman"/>
          <w:sz w:val="28"/>
          <w:szCs w:val="23"/>
          <w:lang w:eastAsia="ru-RU"/>
        </w:rPr>
      </w:pPr>
      <w:r w:rsidRPr="00091184">
        <w:rPr>
          <w:rFonts w:ascii="Times New Roman" w:eastAsia="Times New Roman" w:hAnsi="Times New Roman" w:cs="Times New Roman"/>
          <w:sz w:val="28"/>
          <w:szCs w:val="23"/>
          <w:lang w:eastAsia="ru-RU"/>
        </w:rPr>
        <w:t>Исходные растровые и полученные наборы векторного описания картографических изображений являются входными данными для модуля автоматизированной структуризации.</w:t>
      </w:r>
    </w:p>
    <w:p w:rsidR="00091184" w:rsidRPr="00091184" w:rsidRDefault="00091184" w:rsidP="00091184">
      <w:pPr>
        <w:spacing w:before="100" w:beforeAutospacing="1" w:after="100" w:afterAutospacing="1" w:line="240" w:lineRule="auto"/>
        <w:rPr>
          <w:rFonts w:ascii="Times New Roman" w:eastAsia="Times New Roman" w:hAnsi="Times New Roman" w:cs="Times New Roman"/>
          <w:sz w:val="28"/>
          <w:szCs w:val="23"/>
          <w:lang w:eastAsia="ru-RU"/>
        </w:rPr>
      </w:pPr>
      <w:r w:rsidRPr="00091184">
        <w:rPr>
          <w:rFonts w:ascii="Times New Roman" w:eastAsia="Times New Roman" w:hAnsi="Times New Roman" w:cs="Times New Roman"/>
          <w:sz w:val="28"/>
          <w:szCs w:val="23"/>
          <w:lang w:eastAsia="ru-RU"/>
        </w:rPr>
        <w:t>3. Автоматизированная структуризация картографического изображения. Сюда входят операции послойной обработки линейно-контурного описания изображения с использованием в качестве "фона" растрового изображения карты и формирования объектов цифровой модели местности (ЦММ) в понятиях и требованиях принятой системы классификации и кодирования</w:t>
      </w:r>
    </w:p>
    <w:p w:rsidR="00091184" w:rsidRPr="00091184" w:rsidRDefault="00091184" w:rsidP="00091184">
      <w:pPr>
        <w:spacing w:before="100" w:beforeAutospacing="1" w:after="100" w:afterAutospacing="1" w:line="240" w:lineRule="auto"/>
        <w:rPr>
          <w:rFonts w:ascii="Times New Roman" w:eastAsia="Times New Roman" w:hAnsi="Times New Roman" w:cs="Times New Roman"/>
          <w:sz w:val="28"/>
          <w:szCs w:val="23"/>
          <w:lang w:eastAsia="ru-RU"/>
        </w:rPr>
      </w:pPr>
      <w:r w:rsidRPr="00091184">
        <w:rPr>
          <w:rFonts w:ascii="Times New Roman" w:eastAsia="Times New Roman" w:hAnsi="Times New Roman" w:cs="Times New Roman"/>
          <w:sz w:val="28"/>
          <w:szCs w:val="23"/>
          <w:lang w:eastAsia="ru-RU"/>
        </w:rPr>
        <w:t>картографической информации. В процессе обработки формируются метрическое и семантическое описания объектов, а также ПЛС и другие технологические признаки, обеспечивающие в дальнейшем быстрый доступ к объектам ЦКМ. Структуризация картографического изображения основана на автоматической сборке объектов местности по линейно-контурному описанию в соответствии с правилами цифрового описания объектов. Разработанная технология автоматической структуризации картографических изображений обеспечивает высокую производительность создания ЦИМ с заданной точностью и информативностью.</w:t>
      </w:r>
    </w:p>
    <w:p w:rsidR="00091184" w:rsidRPr="00091184" w:rsidRDefault="00091184" w:rsidP="00091184">
      <w:pPr>
        <w:spacing w:before="100" w:beforeAutospacing="1" w:after="100" w:afterAutospacing="1" w:line="240" w:lineRule="auto"/>
        <w:rPr>
          <w:rFonts w:ascii="Times New Roman" w:eastAsia="Times New Roman" w:hAnsi="Times New Roman" w:cs="Times New Roman"/>
          <w:sz w:val="28"/>
          <w:szCs w:val="23"/>
          <w:lang w:eastAsia="ru-RU"/>
        </w:rPr>
      </w:pPr>
      <w:r w:rsidRPr="00091184">
        <w:rPr>
          <w:rFonts w:ascii="Times New Roman" w:eastAsia="Times New Roman" w:hAnsi="Times New Roman" w:cs="Times New Roman"/>
          <w:sz w:val="28"/>
          <w:szCs w:val="23"/>
          <w:lang w:eastAsia="ru-RU"/>
        </w:rPr>
        <w:t xml:space="preserve">4. Автоматический контроль ЦКМ. В средства контроля включены операции структурного контроля, контроля корректности метрического и семантического описаний объектов, правильности присвоения высот горизонталям, правильности направления </w:t>
      </w:r>
      <w:proofErr w:type="spellStart"/>
      <w:r w:rsidRPr="00091184">
        <w:rPr>
          <w:rFonts w:ascii="Times New Roman" w:eastAsia="Times New Roman" w:hAnsi="Times New Roman" w:cs="Times New Roman"/>
          <w:sz w:val="28"/>
          <w:szCs w:val="23"/>
          <w:lang w:eastAsia="ru-RU"/>
        </w:rPr>
        <w:t>цифрования</w:t>
      </w:r>
      <w:proofErr w:type="spellEnd"/>
      <w:r w:rsidRPr="00091184">
        <w:rPr>
          <w:rFonts w:ascii="Times New Roman" w:eastAsia="Times New Roman" w:hAnsi="Times New Roman" w:cs="Times New Roman"/>
          <w:sz w:val="28"/>
          <w:szCs w:val="23"/>
          <w:lang w:eastAsia="ru-RU"/>
        </w:rPr>
        <w:t xml:space="preserve"> объектов и некоторые другие виды контроля. Средства контроля обеспечивают, если это возможно, автоматическую коррекцию ЦКМ. В противном случае формируется протокол ошибок, который затем обрабатывается картографическим редактором.</w:t>
      </w:r>
    </w:p>
    <w:p w:rsidR="00091184" w:rsidRPr="00091184" w:rsidRDefault="00091184" w:rsidP="00091184">
      <w:pPr>
        <w:spacing w:before="100" w:beforeAutospacing="1" w:after="100" w:afterAutospacing="1" w:line="240" w:lineRule="auto"/>
        <w:rPr>
          <w:rFonts w:ascii="Times New Roman" w:eastAsia="Times New Roman" w:hAnsi="Times New Roman" w:cs="Times New Roman"/>
          <w:sz w:val="28"/>
          <w:szCs w:val="23"/>
          <w:lang w:eastAsia="ru-RU"/>
        </w:rPr>
      </w:pPr>
      <w:r w:rsidRPr="00091184">
        <w:rPr>
          <w:rFonts w:ascii="Times New Roman" w:eastAsia="Times New Roman" w:hAnsi="Times New Roman" w:cs="Times New Roman"/>
          <w:sz w:val="28"/>
          <w:szCs w:val="23"/>
          <w:lang w:eastAsia="ru-RU"/>
        </w:rPr>
        <w:t>5. Редактирование ЦКМ. Операции редактирования выполняются с помощью специализированного картографического редактора, который включает в свой состав более 100 функций. Редактор является универсальным комплексом и используется не только в технологии создания цифровой информации о местности, но и в технологиях обновления ЦКМ и подготовки карт к изданию.</w:t>
      </w:r>
    </w:p>
    <w:p w:rsidR="00091184" w:rsidRPr="00091184" w:rsidRDefault="00091184" w:rsidP="00091184">
      <w:pPr>
        <w:spacing w:before="100" w:beforeAutospacing="1" w:after="100" w:afterAutospacing="1" w:line="240" w:lineRule="auto"/>
        <w:rPr>
          <w:rFonts w:ascii="Times New Roman" w:eastAsia="Times New Roman" w:hAnsi="Times New Roman" w:cs="Times New Roman"/>
          <w:sz w:val="28"/>
          <w:szCs w:val="23"/>
          <w:lang w:eastAsia="ru-RU"/>
        </w:rPr>
      </w:pPr>
      <w:r w:rsidRPr="00091184">
        <w:rPr>
          <w:rFonts w:ascii="Times New Roman" w:eastAsia="Times New Roman" w:hAnsi="Times New Roman" w:cs="Times New Roman"/>
          <w:sz w:val="28"/>
          <w:szCs w:val="23"/>
          <w:lang w:eastAsia="ru-RU"/>
        </w:rPr>
        <w:lastRenderedPageBreak/>
        <w:t>6. Формирование выходной структуры ЦКМ. Включают операции учета деформации исходного материала, фильтрации, сжатия, формирования различных служебных признаков.</w:t>
      </w:r>
    </w:p>
    <w:p w:rsidR="00091184" w:rsidRPr="00091184" w:rsidRDefault="00091184" w:rsidP="00091184">
      <w:pPr>
        <w:spacing w:before="100" w:beforeAutospacing="1" w:after="100" w:afterAutospacing="1" w:line="240" w:lineRule="auto"/>
        <w:rPr>
          <w:rFonts w:ascii="Times New Roman" w:eastAsia="Times New Roman" w:hAnsi="Times New Roman" w:cs="Times New Roman"/>
          <w:sz w:val="28"/>
          <w:szCs w:val="23"/>
          <w:lang w:eastAsia="ru-RU"/>
        </w:rPr>
      </w:pPr>
      <w:r w:rsidRPr="00091184">
        <w:rPr>
          <w:rFonts w:ascii="Times New Roman" w:eastAsia="Times New Roman" w:hAnsi="Times New Roman" w:cs="Times New Roman"/>
          <w:sz w:val="28"/>
          <w:szCs w:val="23"/>
          <w:lang w:eastAsia="ru-RU"/>
        </w:rPr>
        <w:t xml:space="preserve">7. Сервисная обработка ЦКМ. Сюда включены операции печати протоколов, слияния отдельных цифровых моделей в единую модель, получения символизированных и </w:t>
      </w:r>
      <w:proofErr w:type="spellStart"/>
      <w:r w:rsidRPr="00091184">
        <w:rPr>
          <w:rFonts w:ascii="Times New Roman" w:eastAsia="Times New Roman" w:hAnsi="Times New Roman" w:cs="Times New Roman"/>
          <w:sz w:val="28"/>
          <w:szCs w:val="23"/>
          <w:lang w:eastAsia="ru-RU"/>
        </w:rPr>
        <w:t>несимволизированных</w:t>
      </w:r>
      <w:proofErr w:type="spellEnd"/>
      <w:r w:rsidRPr="00091184">
        <w:rPr>
          <w:rFonts w:ascii="Times New Roman" w:eastAsia="Times New Roman" w:hAnsi="Times New Roman" w:cs="Times New Roman"/>
          <w:sz w:val="28"/>
          <w:szCs w:val="23"/>
          <w:lang w:eastAsia="ru-RU"/>
        </w:rPr>
        <w:t xml:space="preserve"> графических копий, построения матрицы высот рельефа и др.</w:t>
      </w:r>
    </w:p>
    <w:p w:rsidR="00091184" w:rsidRDefault="00091184" w:rsidP="00794C88">
      <w:pPr>
        <w:spacing w:after="0" w:line="240" w:lineRule="auto"/>
        <w:rPr>
          <w:rFonts w:ascii="Times New Roman" w:hAnsi="Times New Roman" w:cs="Times New Roman"/>
          <w:b/>
          <w:i/>
          <w:sz w:val="28"/>
          <w:szCs w:val="28"/>
        </w:rPr>
      </w:pPr>
    </w:p>
    <w:p w:rsidR="00A063C3" w:rsidRPr="00794C88" w:rsidRDefault="00A063C3" w:rsidP="00794C88">
      <w:pPr>
        <w:spacing w:after="0" w:line="240" w:lineRule="auto"/>
        <w:rPr>
          <w:rFonts w:ascii="Times New Roman" w:hAnsi="Times New Roman" w:cs="Times New Roman"/>
          <w:b/>
          <w:i/>
          <w:sz w:val="28"/>
          <w:szCs w:val="28"/>
        </w:rPr>
      </w:pPr>
    </w:p>
    <w:p w:rsidR="00794C88" w:rsidRDefault="00794C88" w:rsidP="00794C88">
      <w:pPr>
        <w:spacing w:after="0" w:line="240" w:lineRule="auto"/>
        <w:rPr>
          <w:rFonts w:ascii="Times New Roman" w:hAnsi="Times New Roman" w:cs="Times New Roman"/>
          <w:b/>
          <w:i/>
          <w:sz w:val="28"/>
          <w:szCs w:val="28"/>
        </w:rPr>
      </w:pPr>
      <w:r w:rsidRPr="00794C88">
        <w:rPr>
          <w:rFonts w:ascii="Times New Roman" w:hAnsi="Times New Roman" w:cs="Times New Roman"/>
          <w:b/>
          <w:i/>
          <w:sz w:val="28"/>
          <w:szCs w:val="28"/>
        </w:rPr>
        <w:t>5.Назначение и основные компоненты систем управления базами данных (СУБД).</w:t>
      </w:r>
    </w:p>
    <w:p w:rsidR="003B24C3" w:rsidRDefault="003B24C3" w:rsidP="00794C88">
      <w:pPr>
        <w:spacing w:after="0" w:line="240" w:lineRule="auto"/>
        <w:rPr>
          <w:rFonts w:ascii="Times New Roman" w:hAnsi="Times New Roman" w:cs="Times New Roman"/>
          <w:b/>
          <w:i/>
          <w:sz w:val="28"/>
          <w:szCs w:val="28"/>
        </w:rPr>
      </w:pPr>
    </w:p>
    <w:p w:rsidR="00165ABD" w:rsidRPr="00165ABD" w:rsidRDefault="00165ABD" w:rsidP="00165ABD">
      <w:pPr>
        <w:pStyle w:val="a3"/>
        <w:shd w:val="clear" w:color="auto" w:fill="FFFFFF"/>
        <w:spacing w:before="120" w:beforeAutospacing="0" w:after="120" w:afterAutospacing="0"/>
        <w:rPr>
          <w:color w:val="202122"/>
          <w:sz w:val="28"/>
          <w:szCs w:val="28"/>
        </w:rPr>
      </w:pPr>
      <w:r w:rsidRPr="00165ABD">
        <w:rPr>
          <w:b/>
          <w:bCs/>
          <w:color w:val="202122"/>
          <w:sz w:val="28"/>
          <w:szCs w:val="28"/>
        </w:rPr>
        <w:t>Система управления базами данных</w:t>
      </w:r>
      <w:r w:rsidRPr="00165ABD">
        <w:rPr>
          <w:color w:val="202122"/>
          <w:sz w:val="28"/>
          <w:szCs w:val="28"/>
        </w:rPr>
        <w:t>, </w:t>
      </w:r>
      <w:r w:rsidRPr="00165ABD">
        <w:rPr>
          <w:i/>
          <w:iCs/>
          <w:color w:val="202122"/>
          <w:sz w:val="28"/>
          <w:szCs w:val="28"/>
        </w:rPr>
        <w:t>сокр.</w:t>
      </w:r>
      <w:r w:rsidRPr="00165ABD">
        <w:rPr>
          <w:color w:val="202122"/>
          <w:sz w:val="28"/>
          <w:szCs w:val="28"/>
        </w:rPr>
        <w:t> СУБД — совокупность программных и лингвистических средств общего или специального назначения, обеспечивающих управление созданием и использованием баз данных.</w:t>
      </w:r>
    </w:p>
    <w:p w:rsidR="00165ABD" w:rsidRPr="00165ABD" w:rsidRDefault="00165ABD" w:rsidP="00165ABD">
      <w:pPr>
        <w:pStyle w:val="a3"/>
        <w:shd w:val="clear" w:color="auto" w:fill="FFFFFF"/>
        <w:spacing w:before="120" w:beforeAutospacing="0" w:after="120" w:afterAutospacing="0"/>
        <w:rPr>
          <w:color w:val="202122"/>
          <w:sz w:val="28"/>
          <w:szCs w:val="28"/>
        </w:rPr>
      </w:pPr>
      <w:r w:rsidRPr="00165ABD">
        <w:rPr>
          <w:color w:val="202122"/>
          <w:sz w:val="28"/>
          <w:szCs w:val="28"/>
        </w:rPr>
        <w:t>СУБД — комплекс программ, позволяющих создать базу данных (БД) и манипулировать данными (вставлять, обновлять, удалять и выбирать). Система обеспечивает безопасность, надёжность хранения и целостность данных, а также предоставляет средства для администрирования БД</w:t>
      </w:r>
      <w:hyperlink r:id="rId5" w:anchor="cite_note-2" w:history="1"/>
      <w:r w:rsidRPr="00165ABD">
        <w:rPr>
          <w:color w:val="202122"/>
          <w:sz w:val="28"/>
          <w:szCs w:val="28"/>
        </w:rPr>
        <w:t>.</w:t>
      </w:r>
    </w:p>
    <w:p w:rsidR="00165ABD" w:rsidRPr="00165ABD" w:rsidRDefault="00165ABD" w:rsidP="00165ABD">
      <w:pPr>
        <w:pStyle w:val="2"/>
        <w:pBdr>
          <w:bottom w:val="single" w:sz="6" w:space="0" w:color="A2A9B1"/>
        </w:pBdr>
        <w:shd w:val="clear" w:color="auto" w:fill="FFFFFF"/>
        <w:spacing w:before="240" w:beforeAutospacing="0" w:after="60" w:afterAutospacing="0"/>
        <w:rPr>
          <w:b w:val="0"/>
          <w:bCs w:val="0"/>
          <w:color w:val="000000"/>
          <w:sz w:val="28"/>
          <w:szCs w:val="28"/>
        </w:rPr>
      </w:pPr>
      <w:r w:rsidRPr="00165ABD">
        <w:rPr>
          <w:rStyle w:val="mw-headline"/>
          <w:b w:val="0"/>
          <w:bCs w:val="0"/>
          <w:color w:val="000000"/>
          <w:sz w:val="28"/>
          <w:szCs w:val="28"/>
        </w:rPr>
        <w:t>Состав СУБД</w:t>
      </w:r>
    </w:p>
    <w:p w:rsidR="00165ABD" w:rsidRPr="00165ABD" w:rsidRDefault="00165ABD" w:rsidP="00165ABD">
      <w:pPr>
        <w:pStyle w:val="a3"/>
        <w:shd w:val="clear" w:color="auto" w:fill="FFFFFF"/>
        <w:spacing w:before="120" w:beforeAutospacing="0" w:after="120" w:afterAutospacing="0"/>
        <w:rPr>
          <w:color w:val="202122"/>
          <w:sz w:val="28"/>
          <w:szCs w:val="28"/>
        </w:rPr>
      </w:pPr>
      <w:r w:rsidRPr="00165ABD">
        <w:rPr>
          <w:color w:val="202122"/>
          <w:sz w:val="28"/>
          <w:szCs w:val="28"/>
        </w:rPr>
        <w:t>Обычно современная СУБД содержит следующие компоненты:</w:t>
      </w:r>
    </w:p>
    <w:p w:rsidR="00165ABD" w:rsidRPr="00165ABD" w:rsidRDefault="00165ABD" w:rsidP="00165ABD">
      <w:pPr>
        <w:numPr>
          <w:ilvl w:val="0"/>
          <w:numId w:val="14"/>
        </w:numPr>
        <w:shd w:val="clear" w:color="auto" w:fill="FFFFFF"/>
        <w:spacing w:before="100" w:beforeAutospacing="1" w:after="24" w:line="240" w:lineRule="auto"/>
        <w:ind w:left="384"/>
        <w:rPr>
          <w:rFonts w:ascii="Times New Roman" w:hAnsi="Times New Roman" w:cs="Times New Roman"/>
          <w:color w:val="202122"/>
          <w:sz w:val="28"/>
          <w:szCs w:val="28"/>
        </w:rPr>
      </w:pPr>
      <w:r w:rsidRPr="00165ABD">
        <w:rPr>
          <w:rFonts w:ascii="Times New Roman" w:hAnsi="Times New Roman" w:cs="Times New Roman"/>
          <w:b/>
          <w:bCs/>
          <w:color w:val="202122"/>
          <w:sz w:val="28"/>
          <w:szCs w:val="28"/>
        </w:rPr>
        <w:t>ядро</w:t>
      </w:r>
      <w:r w:rsidRPr="00165ABD">
        <w:rPr>
          <w:rFonts w:ascii="Times New Roman" w:hAnsi="Times New Roman" w:cs="Times New Roman"/>
          <w:color w:val="202122"/>
          <w:sz w:val="28"/>
          <w:szCs w:val="28"/>
        </w:rPr>
        <w:t>, которое отвечает за управление данными во внешней и оперативной памяти и журнализацию;</w:t>
      </w:r>
    </w:p>
    <w:p w:rsidR="00165ABD" w:rsidRPr="00165ABD" w:rsidRDefault="00165ABD" w:rsidP="00165ABD">
      <w:pPr>
        <w:numPr>
          <w:ilvl w:val="0"/>
          <w:numId w:val="14"/>
        </w:numPr>
        <w:shd w:val="clear" w:color="auto" w:fill="FFFFFF"/>
        <w:spacing w:before="100" w:beforeAutospacing="1" w:after="24" w:line="240" w:lineRule="auto"/>
        <w:ind w:left="384"/>
        <w:rPr>
          <w:rFonts w:ascii="Times New Roman" w:hAnsi="Times New Roman" w:cs="Times New Roman"/>
          <w:color w:val="202122"/>
          <w:sz w:val="28"/>
          <w:szCs w:val="28"/>
        </w:rPr>
      </w:pPr>
      <w:r w:rsidRPr="00165ABD">
        <w:rPr>
          <w:rFonts w:ascii="Times New Roman" w:hAnsi="Times New Roman" w:cs="Times New Roman"/>
          <w:b/>
          <w:bCs/>
          <w:color w:val="202122"/>
          <w:sz w:val="28"/>
          <w:szCs w:val="28"/>
        </w:rPr>
        <w:t>процессор языка базы данных</w:t>
      </w:r>
      <w:r w:rsidRPr="00165ABD">
        <w:rPr>
          <w:rFonts w:ascii="Times New Roman" w:hAnsi="Times New Roman" w:cs="Times New Roman"/>
          <w:color w:val="202122"/>
          <w:sz w:val="28"/>
          <w:szCs w:val="28"/>
        </w:rPr>
        <w:t>, обеспечивающий оптимизацию запросов на извлечение и изменение данных и создание, как правило, машинно-независимого исполняемого внутреннего кода;</w:t>
      </w:r>
    </w:p>
    <w:p w:rsidR="00165ABD" w:rsidRPr="00165ABD" w:rsidRDefault="00165ABD" w:rsidP="00165ABD">
      <w:pPr>
        <w:numPr>
          <w:ilvl w:val="0"/>
          <w:numId w:val="14"/>
        </w:numPr>
        <w:shd w:val="clear" w:color="auto" w:fill="FFFFFF"/>
        <w:spacing w:before="100" w:beforeAutospacing="1" w:after="24" w:line="240" w:lineRule="auto"/>
        <w:ind w:left="384"/>
        <w:rPr>
          <w:rFonts w:ascii="Times New Roman" w:hAnsi="Times New Roman" w:cs="Times New Roman"/>
          <w:color w:val="202122"/>
          <w:sz w:val="28"/>
          <w:szCs w:val="28"/>
        </w:rPr>
      </w:pPr>
      <w:r w:rsidRPr="00165ABD">
        <w:rPr>
          <w:rFonts w:ascii="Times New Roman" w:hAnsi="Times New Roman" w:cs="Times New Roman"/>
          <w:b/>
          <w:bCs/>
          <w:color w:val="202122"/>
          <w:sz w:val="28"/>
          <w:szCs w:val="28"/>
        </w:rPr>
        <w:t>подсистему поддержки времени исполнения</w:t>
      </w:r>
      <w:r w:rsidRPr="00165ABD">
        <w:rPr>
          <w:rFonts w:ascii="Times New Roman" w:hAnsi="Times New Roman" w:cs="Times New Roman"/>
          <w:color w:val="202122"/>
          <w:sz w:val="28"/>
          <w:szCs w:val="28"/>
        </w:rPr>
        <w:t>, которая интерпретирует программы манипуляции данными, создающие пользовательский интерфейс с СУБД;</w:t>
      </w:r>
    </w:p>
    <w:p w:rsidR="00165ABD" w:rsidRDefault="00165ABD" w:rsidP="00165ABD">
      <w:pPr>
        <w:numPr>
          <w:ilvl w:val="0"/>
          <w:numId w:val="14"/>
        </w:numPr>
        <w:pBdr>
          <w:bottom w:val="single" w:sz="12" w:space="1" w:color="auto"/>
        </w:pBdr>
        <w:shd w:val="clear" w:color="auto" w:fill="FFFFFF"/>
        <w:spacing w:before="100" w:beforeAutospacing="1" w:after="24" w:line="240" w:lineRule="auto"/>
        <w:ind w:left="384"/>
        <w:rPr>
          <w:rFonts w:ascii="Arial" w:hAnsi="Arial" w:cs="Arial"/>
          <w:color w:val="202122"/>
          <w:sz w:val="21"/>
          <w:szCs w:val="21"/>
        </w:rPr>
      </w:pPr>
      <w:r w:rsidRPr="00165ABD">
        <w:rPr>
          <w:rFonts w:ascii="Times New Roman" w:hAnsi="Times New Roman" w:cs="Times New Roman"/>
          <w:b/>
          <w:bCs/>
          <w:color w:val="202122"/>
          <w:sz w:val="28"/>
          <w:szCs w:val="28"/>
        </w:rPr>
        <w:t>сервисные программы</w:t>
      </w:r>
      <w:r w:rsidRPr="00165ABD">
        <w:rPr>
          <w:rFonts w:ascii="Times New Roman" w:hAnsi="Times New Roman" w:cs="Times New Roman"/>
          <w:color w:val="202122"/>
          <w:sz w:val="28"/>
          <w:szCs w:val="28"/>
        </w:rPr>
        <w:t> (внешние утилиты), обеспечивающие ряд дополнительных возможностей по обслуживанию информационной системы.</w:t>
      </w:r>
    </w:p>
    <w:p w:rsidR="00165ABD" w:rsidRDefault="00165ABD" w:rsidP="00165ABD">
      <w:pPr>
        <w:pStyle w:val="a3"/>
        <w:shd w:val="clear" w:color="auto" w:fill="FFFFFF"/>
        <w:spacing w:before="120" w:beforeAutospacing="0" w:after="120" w:afterAutospacing="0"/>
      </w:pPr>
    </w:p>
    <w:p w:rsidR="006550CD" w:rsidRDefault="006550CD" w:rsidP="00165ABD">
      <w:pPr>
        <w:pStyle w:val="a3"/>
        <w:shd w:val="clear" w:color="auto" w:fill="FFFFFF"/>
        <w:spacing w:before="120" w:beforeAutospacing="0" w:after="120" w:afterAutospacing="0"/>
      </w:pPr>
    </w:p>
    <w:p w:rsidR="006550CD" w:rsidRDefault="006550CD" w:rsidP="00165ABD">
      <w:pPr>
        <w:pStyle w:val="a3"/>
        <w:shd w:val="clear" w:color="auto" w:fill="FFFFFF"/>
        <w:spacing w:before="120" w:beforeAutospacing="0" w:after="120" w:afterAutospacing="0"/>
      </w:pPr>
    </w:p>
    <w:p w:rsidR="006550CD" w:rsidRPr="00FD2172" w:rsidRDefault="006550CD" w:rsidP="00165ABD">
      <w:pPr>
        <w:pStyle w:val="a3"/>
        <w:shd w:val="clear" w:color="auto" w:fill="FFFFFF"/>
        <w:spacing w:before="120" w:beforeAutospacing="0" w:after="120" w:afterAutospacing="0"/>
        <w:rPr>
          <w:rFonts w:ascii="Arial" w:hAnsi="Arial" w:cs="Arial"/>
          <w:color w:val="202122"/>
          <w:sz w:val="21"/>
          <w:szCs w:val="21"/>
        </w:rPr>
      </w:pPr>
    </w:p>
    <w:p w:rsidR="003B24C3" w:rsidRPr="00794C88" w:rsidRDefault="003B24C3" w:rsidP="00794C88">
      <w:pPr>
        <w:spacing w:after="0" w:line="240" w:lineRule="auto"/>
        <w:rPr>
          <w:rFonts w:ascii="Times New Roman" w:hAnsi="Times New Roman" w:cs="Times New Roman"/>
          <w:b/>
          <w:i/>
          <w:sz w:val="28"/>
          <w:szCs w:val="28"/>
        </w:rPr>
      </w:pPr>
    </w:p>
    <w:p w:rsidR="00165ABD" w:rsidRDefault="00794C88" w:rsidP="00794C88">
      <w:pPr>
        <w:spacing w:after="0" w:line="240" w:lineRule="auto"/>
        <w:rPr>
          <w:rFonts w:ascii="Times New Roman" w:hAnsi="Times New Roman" w:cs="Times New Roman"/>
          <w:b/>
          <w:i/>
          <w:sz w:val="28"/>
          <w:szCs w:val="28"/>
        </w:rPr>
      </w:pPr>
      <w:r w:rsidRPr="00794C88">
        <w:rPr>
          <w:rFonts w:ascii="Times New Roman" w:hAnsi="Times New Roman" w:cs="Times New Roman"/>
          <w:b/>
          <w:i/>
          <w:sz w:val="28"/>
          <w:szCs w:val="28"/>
        </w:rPr>
        <w:lastRenderedPageBreak/>
        <w:t>6. Сущность, основные особенности территориальных банков и баз данных.</w:t>
      </w:r>
    </w:p>
    <w:p w:rsidR="00165ABD" w:rsidRDefault="00165ABD" w:rsidP="00794C88">
      <w:pPr>
        <w:spacing w:after="0" w:line="240" w:lineRule="auto"/>
        <w:rPr>
          <w:rFonts w:ascii="Times New Roman" w:hAnsi="Times New Roman" w:cs="Times New Roman"/>
          <w:b/>
          <w:i/>
          <w:sz w:val="28"/>
          <w:szCs w:val="28"/>
        </w:rPr>
      </w:pPr>
    </w:p>
    <w:p w:rsidR="00165ABD" w:rsidRPr="00165ABD" w:rsidRDefault="00165ABD" w:rsidP="00C94835">
      <w:pPr>
        <w:spacing w:before="100" w:beforeAutospacing="1" w:after="100" w:afterAutospacing="1" w:line="240" w:lineRule="auto"/>
        <w:rPr>
          <w:rFonts w:ascii="Times New Roman" w:eastAsia="Times New Roman" w:hAnsi="Times New Roman" w:cs="Times New Roman"/>
          <w:color w:val="000000"/>
          <w:sz w:val="28"/>
          <w:szCs w:val="24"/>
          <w:lang w:eastAsia="ru-RU"/>
        </w:rPr>
      </w:pPr>
      <w:r w:rsidRPr="00165ABD">
        <w:rPr>
          <w:rFonts w:ascii="Times New Roman" w:eastAsia="Times New Roman" w:hAnsi="Times New Roman" w:cs="Times New Roman"/>
          <w:b/>
          <w:bCs/>
          <w:color w:val="000000"/>
          <w:sz w:val="28"/>
          <w:szCs w:val="24"/>
          <w:lang w:eastAsia="ru-RU"/>
        </w:rPr>
        <w:t>Территориальный банк пространственных данных – </w:t>
      </w:r>
      <w:r w:rsidRPr="00165ABD">
        <w:rPr>
          <w:rFonts w:ascii="Times New Roman" w:eastAsia="Times New Roman" w:hAnsi="Times New Roman" w:cs="Times New Roman"/>
          <w:color w:val="000000"/>
          <w:sz w:val="28"/>
          <w:szCs w:val="24"/>
          <w:lang w:eastAsia="ru-RU"/>
        </w:rPr>
        <w:t>это</w:t>
      </w:r>
      <w:r w:rsidRPr="00165ABD">
        <w:rPr>
          <w:rFonts w:ascii="Times New Roman" w:eastAsia="Times New Roman" w:hAnsi="Times New Roman" w:cs="Times New Roman"/>
          <w:b/>
          <w:bCs/>
          <w:color w:val="000000"/>
          <w:sz w:val="28"/>
          <w:szCs w:val="24"/>
          <w:lang w:eastAsia="ru-RU"/>
        </w:rPr>
        <w:t> </w:t>
      </w:r>
      <w:r w:rsidRPr="00165ABD">
        <w:rPr>
          <w:rFonts w:ascii="Times New Roman" w:eastAsia="Times New Roman" w:hAnsi="Times New Roman" w:cs="Times New Roman"/>
          <w:color w:val="000000"/>
          <w:sz w:val="28"/>
          <w:szCs w:val="24"/>
          <w:lang w:eastAsia="ru-RU"/>
        </w:rPr>
        <w:t xml:space="preserve">информационная система централизованного хранения и коллективного использования </w:t>
      </w:r>
      <w:proofErr w:type="spellStart"/>
      <w:r w:rsidRPr="00165ABD">
        <w:rPr>
          <w:rFonts w:ascii="Times New Roman" w:eastAsia="Times New Roman" w:hAnsi="Times New Roman" w:cs="Times New Roman"/>
          <w:color w:val="000000"/>
          <w:sz w:val="28"/>
          <w:szCs w:val="24"/>
          <w:lang w:eastAsia="ru-RU"/>
        </w:rPr>
        <w:t>геопространственных</w:t>
      </w:r>
      <w:proofErr w:type="spellEnd"/>
      <w:r w:rsidRPr="00165ABD">
        <w:rPr>
          <w:rFonts w:ascii="Times New Roman" w:eastAsia="Times New Roman" w:hAnsi="Times New Roman" w:cs="Times New Roman"/>
          <w:color w:val="000000"/>
          <w:sz w:val="28"/>
          <w:szCs w:val="24"/>
          <w:lang w:eastAsia="ru-RU"/>
        </w:rPr>
        <w:t xml:space="preserve"> данных о территории, представляющая собой совокупность </w:t>
      </w:r>
      <w:proofErr w:type="gramStart"/>
      <w:r w:rsidRPr="00165ABD">
        <w:rPr>
          <w:rFonts w:ascii="Times New Roman" w:eastAsia="Times New Roman" w:hAnsi="Times New Roman" w:cs="Times New Roman"/>
          <w:color w:val="000000"/>
          <w:sz w:val="28"/>
          <w:szCs w:val="24"/>
          <w:lang w:eastAsia="ru-RU"/>
        </w:rPr>
        <w:t>баз</w:t>
      </w:r>
      <w:proofErr w:type="gramEnd"/>
      <w:r w:rsidRPr="00165ABD">
        <w:rPr>
          <w:rFonts w:ascii="Times New Roman" w:eastAsia="Times New Roman" w:hAnsi="Times New Roman" w:cs="Times New Roman"/>
          <w:color w:val="000000"/>
          <w:sz w:val="28"/>
          <w:szCs w:val="24"/>
          <w:lang w:eastAsia="ru-RU"/>
        </w:rPr>
        <w:t xml:space="preserve"> данных (БД), системы управления базами данных (СУБД) и комплекса прикладных программ.</w:t>
      </w:r>
    </w:p>
    <w:p w:rsidR="00165ABD" w:rsidRPr="00165ABD" w:rsidRDefault="00165ABD" w:rsidP="00165ABD">
      <w:pPr>
        <w:spacing w:before="100" w:beforeAutospacing="1" w:after="100" w:afterAutospacing="1" w:line="240" w:lineRule="auto"/>
        <w:rPr>
          <w:rFonts w:ascii="Times New Roman" w:eastAsia="Times New Roman" w:hAnsi="Times New Roman" w:cs="Times New Roman"/>
          <w:color w:val="000000"/>
          <w:sz w:val="28"/>
          <w:szCs w:val="24"/>
          <w:lang w:eastAsia="ru-RU"/>
        </w:rPr>
      </w:pPr>
      <w:r w:rsidRPr="00165ABD">
        <w:rPr>
          <w:rFonts w:ascii="Times New Roman" w:eastAsia="Times New Roman" w:hAnsi="Times New Roman" w:cs="Times New Roman"/>
          <w:color w:val="000000"/>
          <w:sz w:val="28"/>
          <w:szCs w:val="24"/>
          <w:lang w:eastAsia="ru-RU"/>
        </w:rPr>
        <w:t xml:space="preserve">БД - определенным образом организованная совокупность связанных между собой </w:t>
      </w:r>
      <w:proofErr w:type="spellStart"/>
      <w:r w:rsidRPr="00165ABD">
        <w:rPr>
          <w:rFonts w:ascii="Times New Roman" w:eastAsia="Times New Roman" w:hAnsi="Times New Roman" w:cs="Times New Roman"/>
          <w:color w:val="000000"/>
          <w:sz w:val="28"/>
          <w:szCs w:val="24"/>
          <w:lang w:eastAsia="ru-RU"/>
        </w:rPr>
        <w:t>геопространственных</w:t>
      </w:r>
      <w:proofErr w:type="spellEnd"/>
      <w:r w:rsidRPr="00165ABD">
        <w:rPr>
          <w:rFonts w:ascii="Times New Roman" w:eastAsia="Times New Roman" w:hAnsi="Times New Roman" w:cs="Times New Roman"/>
          <w:color w:val="000000"/>
          <w:sz w:val="28"/>
          <w:szCs w:val="24"/>
          <w:lang w:eastAsia="ru-RU"/>
        </w:rPr>
        <w:t xml:space="preserve"> данных, отображающих конкретную территорию и предметную область и предназначенных для совместного использования различными потребителями.</w:t>
      </w:r>
    </w:p>
    <w:p w:rsidR="00165ABD" w:rsidRPr="00165ABD" w:rsidRDefault="00165ABD" w:rsidP="00165ABD">
      <w:pPr>
        <w:spacing w:before="100" w:beforeAutospacing="1" w:after="100" w:afterAutospacing="1" w:line="240" w:lineRule="auto"/>
        <w:rPr>
          <w:rFonts w:ascii="Times New Roman" w:eastAsia="Times New Roman" w:hAnsi="Times New Roman" w:cs="Times New Roman"/>
          <w:color w:val="000000"/>
          <w:sz w:val="28"/>
          <w:szCs w:val="24"/>
          <w:lang w:eastAsia="ru-RU"/>
        </w:rPr>
      </w:pPr>
      <w:r w:rsidRPr="00165ABD">
        <w:rPr>
          <w:rFonts w:ascii="Times New Roman" w:eastAsia="Times New Roman" w:hAnsi="Times New Roman" w:cs="Times New Roman"/>
          <w:color w:val="000000"/>
          <w:sz w:val="28"/>
          <w:szCs w:val="24"/>
          <w:lang w:eastAsia="ru-RU"/>
        </w:rPr>
        <w:t>Важной особенностью базы данных является ее независимость от прикладных программ пользователей.</w:t>
      </w:r>
    </w:p>
    <w:p w:rsidR="00165ABD" w:rsidRPr="00165ABD" w:rsidRDefault="00165ABD" w:rsidP="00C94835">
      <w:pPr>
        <w:spacing w:before="100" w:beforeAutospacing="1" w:after="100" w:afterAutospacing="1" w:line="240" w:lineRule="auto"/>
        <w:rPr>
          <w:rFonts w:ascii="Times New Roman" w:eastAsia="Times New Roman" w:hAnsi="Times New Roman" w:cs="Times New Roman"/>
          <w:color w:val="000000"/>
          <w:sz w:val="28"/>
          <w:szCs w:val="24"/>
          <w:lang w:eastAsia="ru-RU"/>
        </w:rPr>
      </w:pPr>
      <w:r w:rsidRPr="00165ABD">
        <w:rPr>
          <w:rFonts w:ascii="Times New Roman" w:eastAsia="Times New Roman" w:hAnsi="Times New Roman" w:cs="Times New Roman"/>
          <w:color w:val="000000"/>
          <w:sz w:val="28"/>
          <w:szCs w:val="24"/>
          <w:lang w:eastAsia="ru-RU"/>
        </w:rPr>
        <w:t>Базы данных бывают локальными (размещенными на одном компьютере) и распределенными (размещенными на нескольких компьютерах сети).</w:t>
      </w:r>
    </w:p>
    <w:p w:rsidR="00165ABD" w:rsidRPr="00165ABD" w:rsidRDefault="00165ABD" w:rsidP="00165ABD">
      <w:pPr>
        <w:spacing w:before="100" w:beforeAutospacing="1" w:after="100" w:afterAutospacing="1" w:line="240" w:lineRule="auto"/>
        <w:rPr>
          <w:rFonts w:ascii="Times New Roman" w:eastAsia="Times New Roman" w:hAnsi="Times New Roman" w:cs="Times New Roman"/>
          <w:color w:val="000000"/>
          <w:sz w:val="28"/>
          <w:szCs w:val="24"/>
          <w:lang w:eastAsia="ru-RU"/>
        </w:rPr>
      </w:pPr>
      <w:r w:rsidRPr="00165ABD">
        <w:rPr>
          <w:rFonts w:ascii="Times New Roman" w:eastAsia="Times New Roman" w:hAnsi="Times New Roman" w:cs="Times New Roman"/>
          <w:color w:val="000000"/>
          <w:sz w:val="28"/>
          <w:szCs w:val="24"/>
          <w:lang w:eastAsia="ru-RU"/>
        </w:rPr>
        <w:t>СУБД - комплекс программ и языковых средств, предназначенных для создания, ведения и использования баз данных. Он обеспечивает ввод, хранение, манипулирование данными, обработку запросов, поиск, выборку, сортировку, обновление данных, сохранение целостности и защиту данных от несанкционированного доступа, искажения или потери.</w:t>
      </w:r>
    </w:p>
    <w:p w:rsidR="00165ABD" w:rsidRPr="00165ABD" w:rsidRDefault="00165ABD" w:rsidP="00165ABD">
      <w:pPr>
        <w:spacing w:before="100" w:beforeAutospacing="1" w:after="100" w:afterAutospacing="1" w:line="240" w:lineRule="auto"/>
        <w:rPr>
          <w:rFonts w:ascii="Times New Roman" w:eastAsia="Times New Roman" w:hAnsi="Times New Roman" w:cs="Times New Roman"/>
          <w:color w:val="000000"/>
          <w:sz w:val="28"/>
          <w:szCs w:val="24"/>
          <w:lang w:eastAsia="ru-RU"/>
        </w:rPr>
      </w:pPr>
      <w:r w:rsidRPr="00165ABD">
        <w:rPr>
          <w:rFonts w:ascii="Times New Roman" w:eastAsia="Times New Roman" w:hAnsi="Times New Roman" w:cs="Times New Roman"/>
          <w:color w:val="000000"/>
          <w:sz w:val="28"/>
          <w:szCs w:val="24"/>
          <w:lang w:eastAsia="ru-RU"/>
        </w:rPr>
        <w:t xml:space="preserve">Важнейшей отличительной характеристикой СУБД является структура (организация) данных </w:t>
      </w:r>
      <w:proofErr w:type="gramStart"/>
      <w:r w:rsidRPr="00165ABD">
        <w:rPr>
          <w:rFonts w:ascii="Times New Roman" w:eastAsia="Times New Roman" w:hAnsi="Times New Roman" w:cs="Times New Roman"/>
          <w:color w:val="000000"/>
          <w:sz w:val="28"/>
          <w:szCs w:val="24"/>
          <w:lang w:eastAsia="ru-RU"/>
        </w:rPr>
        <w:t>в базах</w:t>
      </w:r>
      <w:proofErr w:type="gramEnd"/>
      <w:r w:rsidRPr="00165ABD">
        <w:rPr>
          <w:rFonts w:ascii="Times New Roman" w:eastAsia="Times New Roman" w:hAnsi="Times New Roman" w:cs="Times New Roman"/>
          <w:color w:val="000000"/>
          <w:sz w:val="28"/>
          <w:szCs w:val="24"/>
          <w:lang w:eastAsia="ru-RU"/>
        </w:rPr>
        <w:t xml:space="preserve"> данных.</w:t>
      </w:r>
    </w:p>
    <w:p w:rsidR="00165ABD" w:rsidRPr="00165ABD" w:rsidRDefault="00165ABD" w:rsidP="00165ABD">
      <w:pPr>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sidRPr="00165ABD">
        <w:rPr>
          <w:rFonts w:ascii="Times New Roman" w:eastAsia="Times New Roman" w:hAnsi="Times New Roman" w:cs="Times New Roman"/>
          <w:color w:val="000000"/>
          <w:sz w:val="28"/>
          <w:szCs w:val="24"/>
          <w:lang w:eastAsia="ru-RU"/>
        </w:rPr>
        <w:t xml:space="preserve">Особенностью </w:t>
      </w:r>
      <w:proofErr w:type="gramStart"/>
      <w:r w:rsidRPr="00165ABD">
        <w:rPr>
          <w:rFonts w:ascii="Times New Roman" w:eastAsia="Times New Roman" w:hAnsi="Times New Roman" w:cs="Times New Roman"/>
          <w:color w:val="000000"/>
          <w:sz w:val="28"/>
          <w:szCs w:val="24"/>
          <w:lang w:eastAsia="ru-RU"/>
        </w:rPr>
        <w:t>территориальных банков</w:t>
      </w:r>
      <w:proofErr w:type="gramEnd"/>
      <w:r w:rsidRPr="00165ABD">
        <w:rPr>
          <w:rFonts w:ascii="Times New Roman" w:eastAsia="Times New Roman" w:hAnsi="Times New Roman" w:cs="Times New Roman"/>
          <w:color w:val="000000"/>
          <w:sz w:val="28"/>
          <w:szCs w:val="24"/>
          <w:lang w:eastAsia="ru-RU"/>
        </w:rPr>
        <w:t xml:space="preserve"> данных является:</w:t>
      </w:r>
    </w:p>
    <w:p w:rsidR="00165ABD" w:rsidRPr="00165ABD" w:rsidRDefault="00165ABD" w:rsidP="00165ABD">
      <w:pPr>
        <w:numPr>
          <w:ilvl w:val="0"/>
          <w:numId w:val="15"/>
        </w:numPr>
        <w:spacing w:before="100" w:beforeAutospacing="1" w:after="100" w:afterAutospacing="1" w:line="240" w:lineRule="auto"/>
        <w:rPr>
          <w:rFonts w:ascii="Times New Roman" w:eastAsia="Times New Roman" w:hAnsi="Times New Roman" w:cs="Times New Roman"/>
          <w:color w:val="000000"/>
          <w:sz w:val="28"/>
          <w:szCs w:val="24"/>
          <w:lang w:eastAsia="ru-RU"/>
        </w:rPr>
      </w:pPr>
      <w:r w:rsidRPr="00165ABD">
        <w:rPr>
          <w:rFonts w:ascii="Times New Roman" w:eastAsia="Times New Roman" w:hAnsi="Times New Roman" w:cs="Times New Roman"/>
          <w:color w:val="000000"/>
          <w:sz w:val="28"/>
          <w:szCs w:val="24"/>
          <w:lang w:eastAsia="ru-RU"/>
        </w:rPr>
        <w:t>сочетание коммерческих общетехнических СУБД, применяемых для организации семантических (атрибутивных) данных и специализированных СУБД, входящих в состав ПО ГИС, применяемых для организации позиционных (координатных) данных;</w:t>
      </w:r>
    </w:p>
    <w:p w:rsidR="00165ABD" w:rsidRPr="00165ABD" w:rsidRDefault="00165ABD" w:rsidP="00165ABD">
      <w:pPr>
        <w:numPr>
          <w:ilvl w:val="0"/>
          <w:numId w:val="15"/>
        </w:numPr>
        <w:spacing w:before="100" w:beforeAutospacing="1" w:after="100" w:afterAutospacing="1" w:line="240" w:lineRule="auto"/>
        <w:rPr>
          <w:rFonts w:ascii="Times New Roman" w:eastAsia="Times New Roman" w:hAnsi="Times New Roman" w:cs="Times New Roman"/>
          <w:color w:val="000000"/>
          <w:sz w:val="28"/>
          <w:szCs w:val="24"/>
          <w:lang w:eastAsia="ru-RU"/>
        </w:rPr>
      </w:pPr>
      <w:r w:rsidRPr="00165ABD">
        <w:rPr>
          <w:rFonts w:ascii="Times New Roman" w:eastAsia="Times New Roman" w:hAnsi="Times New Roman" w:cs="Times New Roman"/>
          <w:color w:val="000000"/>
          <w:sz w:val="28"/>
          <w:szCs w:val="24"/>
          <w:lang w:eastAsia="ru-RU"/>
        </w:rPr>
        <w:t xml:space="preserve">создание и структурирование </w:t>
      </w:r>
      <w:proofErr w:type="gramStart"/>
      <w:r w:rsidRPr="00165ABD">
        <w:rPr>
          <w:rFonts w:ascii="Times New Roman" w:eastAsia="Times New Roman" w:hAnsi="Times New Roman" w:cs="Times New Roman"/>
          <w:color w:val="000000"/>
          <w:sz w:val="28"/>
          <w:szCs w:val="24"/>
          <w:lang w:eastAsia="ru-RU"/>
        </w:rPr>
        <w:t>баз</w:t>
      </w:r>
      <w:proofErr w:type="gramEnd"/>
      <w:r w:rsidRPr="00165ABD">
        <w:rPr>
          <w:rFonts w:ascii="Times New Roman" w:eastAsia="Times New Roman" w:hAnsi="Times New Roman" w:cs="Times New Roman"/>
          <w:color w:val="000000"/>
          <w:sz w:val="28"/>
          <w:szCs w:val="24"/>
          <w:lang w:eastAsia="ru-RU"/>
        </w:rPr>
        <w:t xml:space="preserve"> данных по территориальным единицам (область, город, район), по масштабам, по предметным областям;</w:t>
      </w:r>
    </w:p>
    <w:p w:rsidR="00165ABD" w:rsidRPr="00165ABD" w:rsidRDefault="00165ABD" w:rsidP="00165ABD">
      <w:pPr>
        <w:numPr>
          <w:ilvl w:val="0"/>
          <w:numId w:val="15"/>
        </w:numPr>
        <w:spacing w:before="100" w:beforeAutospacing="1" w:after="100" w:afterAutospacing="1" w:line="240" w:lineRule="auto"/>
        <w:rPr>
          <w:rFonts w:ascii="Times New Roman" w:eastAsia="Times New Roman" w:hAnsi="Times New Roman" w:cs="Times New Roman"/>
          <w:color w:val="000000"/>
          <w:sz w:val="28"/>
          <w:szCs w:val="24"/>
          <w:lang w:eastAsia="ru-RU"/>
        </w:rPr>
      </w:pPr>
      <w:r w:rsidRPr="00165ABD">
        <w:rPr>
          <w:rFonts w:ascii="Times New Roman" w:eastAsia="Times New Roman" w:hAnsi="Times New Roman" w:cs="Times New Roman"/>
          <w:color w:val="000000"/>
          <w:sz w:val="28"/>
          <w:szCs w:val="24"/>
          <w:lang w:eastAsia="ru-RU"/>
        </w:rPr>
        <w:t>наличие системы навигации по территории.</w:t>
      </w:r>
    </w:p>
    <w:p w:rsidR="006550CD" w:rsidRDefault="006550CD" w:rsidP="006550CD">
      <w:pPr>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p>
    <w:p w:rsidR="006550CD" w:rsidRDefault="006550CD" w:rsidP="006550CD">
      <w:pPr>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p>
    <w:p w:rsidR="006550CD" w:rsidRDefault="006550CD" w:rsidP="006550CD">
      <w:pPr>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p>
    <w:p w:rsidR="00165ABD" w:rsidRPr="00165ABD" w:rsidRDefault="00165ABD" w:rsidP="006550CD">
      <w:pPr>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sidRPr="00165ABD">
        <w:rPr>
          <w:rFonts w:ascii="Times New Roman" w:eastAsia="Times New Roman" w:hAnsi="Times New Roman" w:cs="Times New Roman"/>
          <w:color w:val="000000"/>
          <w:sz w:val="28"/>
          <w:szCs w:val="24"/>
          <w:lang w:eastAsia="ru-RU"/>
        </w:rPr>
        <w:lastRenderedPageBreak/>
        <w:t>Структуры данных в территориальных банках пространственных</w:t>
      </w:r>
      <w:r w:rsidR="006550CD">
        <w:rPr>
          <w:rFonts w:ascii="Times New Roman" w:eastAsia="Times New Roman" w:hAnsi="Times New Roman" w:cs="Times New Roman"/>
          <w:color w:val="000000"/>
          <w:sz w:val="28"/>
          <w:szCs w:val="24"/>
          <w:lang w:eastAsia="ru-RU"/>
        </w:rPr>
        <w:t xml:space="preserve"> </w:t>
      </w:r>
      <w:r w:rsidRPr="00165ABD">
        <w:rPr>
          <w:rFonts w:ascii="Times New Roman" w:eastAsia="Times New Roman" w:hAnsi="Times New Roman" w:cs="Times New Roman"/>
          <w:color w:val="000000"/>
          <w:sz w:val="28"/>
          <w:szCs w:val="24"/>
          <w:lang w:eastAsia="ru-RU"/>
        </w:rPr>
        <w:t>данных</w:t>
      </w:r>
    </w:p>
    <w:p w:rsidR="00165ABD" w:rsidRPr="00165ABD" w:rsidRDefault="00165ABD" w:rsidP="00165ABD">
      <w:pPr>
        <w:spacing w:before="100" w:beforeAutospacing="1" w:after="100" w:afterAutospacing="1" w:line="240" w:lineRule="auto"/>
        <w:rPr>
          <w:rFonts w:ascii="Times New Roman" w:eastAsia="Times New Roman" w:hAnsi="Times New Roman" w:cs="Times New Roman"/>
          <w:color w:val="000000"/>
          <w:sz w:val="28"/>
          <w:szCs w:val="24"/>
          <w:lang w:eastAsia="ru-RU"/>
        </w:rPr>
      </w:pPr>
      <w:r w:rsidRPr="00165ABD">
        <w:rPr>
          <w:rFonts w:ascii="Times New Roman" w:eastAsia="Times New Roman" w:hAnsi="Times New Roman" w:cs="Times New Roman"/>
          <w:color w:val="000000"/>
          <w:sz w:val="28"/>
          <w:szCs w:val="24"/>
          <w:lang w:eastAsia="ru-RU"/>
        </w:rPr>
        <w:t>В территориальных банках пространственных данных применялись в разное время и применяются сейчас различные структуры данных, имеющие свои достоинства и недостатки.</w:t>
      </w:r>
    </w:p>
    <w:p w:rsidR="00165ABD" w:rsidRPr="00165ABD" w:rsidRDefault="00165ABD" w:rsidP="00C94835">
      <w:pPr>
        <w:spacing w:before="100" w:beforeAutospacing="1" w:after="100" w:afterAutospacing="1" w:line="240" w:lineRule="auto"/>
        <w:rPr>
          <w:rFonts w:ascii="Times New Roman" w:eastAsia="Times New Roman" w:hAnsi="Times New Roman" w:cs="Times New Roman"/>
          <w:color w:val="000000"/>
          <w:sz w:val="28"/>
          <w:szCs w:val="24"/>
          <w:lang w:eastAsia="ru-RU"/>
        </w:rPr>
      </w:pPr>
      <w:r w:rsidRPr="00165ABD">
        <w:rPr>
          <w:rFonts w:ascii="Times New Roman" w:eastAsia="Times New Roman" w:hAnsi="Times New Roman" w:cs="Times New Roman"/>
          <w:b/>
          <w:bCs/>
          <w:color w:val="000000"/>
          <w:sz w:val="28"/>
          <w:szCs w:val="24"/>
          <w:lang w:eastAsia="ru-RU"/>
        </w:rPr>
        <w:t>Файловая структура данных.</w:t>
      </w:r>
      <w:r w:rsidRPr="00165ABD">
        <w:rPr>
          <w:rFonts w:ascii="Times New Roman" w:eastAsia="Times New Roman" w:hAnsi="Times New Roman" w:cs="Times New Roman"/>
          <w:color w:val="000000"/>
          <w:sz w:val="28"/>
          <w:szCs w:val="24"/>
          <w:lang w:eastAsia="ru-RU"/>
        </w:rPr>
        <w:t xml:space="preserve"> Каждая запись в файле содержит одни и те же элементы данных – поля, при этом одно поле обозначается как ключевое и используется для записи идентификатора («плоский файл»). </w:t>
      </w:r>
    </w:p>
    <w:p w:rsidR="00165ABD" w:rsidRPr="00165ABD" w:rsidRDefault="00165ABD" w:rsidP="00C94835">
      <w:pPr>
        <w:spacing w:before="100" w:beforeAutospacing="1" w:after="100" w:afterAutospacing="1" w:line="240" w:lineRule="auto"/>
        <w:rPr>
          <w:rFonts w:ascii="Times New Roman" w:eastAsia="Times New Roman" w:hAnsi="Times New Roman" w:cs="Times New Roman"/>
          <w:color w:val="000000"/>
          <w:sz w:val="28"/>
          <w:szCs w:val="24"/>
          <w:lang w:eastAsia="ru-RU"/>
        </w:rPr>
      </w:pPr>
      <w:r w:rsidRPr="00165ABD">
        <w:rPr>
          <w:rFonts w:ascii="Times New Roman" w:eastAsia="Times New Roman" w:hAnsi="Times New Roman" w:cs="Times New Roman"/>
          <w:b/>
          <w:bCs/>
          <w:color w:val="000000"/>
          <w:sz w:val="28"/>
          <w:szCs w:val="24"/>
          <w:lang w:eastAsia="ru-RU"/>
        </w:rPr>
        <w:t>Иерархическая структура данных. </w:t>
      </w:r>
      <w:r w:rsidRPr="00165ABD">
        <w:rPr>
          <w:rFonts w:ascii="Times New Roman" w:eastAsia="Times New Roman" w:hAnsi="Times New Roman" w:cs="Times New Roman"/>
          <w:color w:val="000000"/>
          <w:sz w:val="28"/>
          <w:szCs w:val="24"/>
          <w:lang w:eastAsia="ru-RU"/>
        </w:rPr>
        <w:t xml:space="preserve">В этой структуре данных существует несколько типов записей, связанных по принципу «один со многими», причем вверх идет одна связь, а вниз – много связей </w:t>
      </w:r>
    </w:p>
    <w:p w:rsidR="00165ABD" w:rsidRPr="00165ABD" w:rsidRDefault="00165ABD" w:rsidP="00165ABD">
      <w:pPr>
        <w:spacing w:before="100" w:beforeAutospacing="1" w:after="100" w:afterAutospacing="1" w:line="240" w:lineRule="auto"/>
        <w:rPr>
          <w:rFonts w:ascii="Times New Roman" w:eastAsia="Times New Roman" w:hAnsi="Times New Roman" w:cs="Times New Roman"/>
          <w:color w:val="000000"/>
          <w:sz w:val="28"/>
          <w:szCs w:val="24"/>
          <w:lang w:eastAsia="ru-RU"/>
        </w:rPr>
      </w:pPr>
      <w:r w:rsidRPr="00165ABD">
        <w:rPr>
          <w:rFonts w:ascii="Times New Roman" w:eastAsia="Times New Roman" w:hAnsi="Times New Roman" w:cs="Times New Roman"/>
          <w:b/>
          <w:bCs/>
          <w:color w:val="000000"/>
          <w:sz w:val="28"/>
          <w:szCs w:val="24"/>
          <w:lang w:eastAsia="ru-RU"/>
        </w:rPr>
        <w:t>Сетевая структура данных. </w:t>
      </w:r>
      <w:r w:rsidRPr="00165ABD">
        <w:rPr>
          <w:rFonts w:ascii="Times New Roman" w:eastAsia="Times New Roman" w:hAnsi="Times New Roman" w:cs="Times New Roman"/>
          <w:color w:val="000000"/>
          <w:sz w:val="28"/>
          <w:szCs w:val="24"/>
          <w:lang w:eastAsia="ru-RU"/>
        </w:rPr>
        <w:t>В этой структуре существует несколько типов записей, связанных по принципу «многие со многими» с помощью указателей через ключевые поля.</w:t>
      </w:r>
    </w:p>
    <w:p w:rsidR="00165ABD" w:rsidRPr="00165ABD" w:rsidRDefault="00165ABD" w:rsidP="00165ABD">
      <w:pPr>
        <w:spacing w:before="100" w:beforeAutospacing="1" w:after="100" w:afterAutospacing="1" w:line="240" w:lineRule="auto"/>
        <w:rPr>
          <w:rFonts w:ascii="Times New Roman" w:eastAsia="Times New Roman" w:hAnsi="Times New Roman" w:cs="Times New Roman"/>
          <w:color w:val="000000"/>
          <w:sz w:val="28"/>
          <w:szCs w:val="24"/>
          <w:lang w:eastAsia="ru-RU"/>
        </w:rPr>
      </w:pPr>
      <w:r w:rsidRPr="00165ABD">
        <w:rPr>
          <w:rFonts w:ascii="Times New Roman" w:eastAsia="Times New Roman" w:hAnsi="Times New Roman" w:cs="Times New Roman"/>
          <w:color w:val="000000"/>
          <w:sz w:val="28"/>
          <w:szCs w:val="24"/>
          <w:lang w:eastAsia="ru-RU"/>
        </w:rPr>
        <w:t>Преимущество сетевой структуры перед иерархической заключается в том, что при изменении данных, изменяется только соответствующие таблицы.</w:t>
      </w:r>
    </w:p>
    <w:p w:rsidR="00165ABD" w:rsidRPr="00165ABD" w:rsidRDefault="00165ABD" w:rsidP="00165ABD">
      <w:pPr>
        <w:spacing w:before="100" w:beforeAutospacing="1" w:after="100" w:afterAutospacing="1" w:line="240" w:lineRule="auto"/>
        <w:rPr>
          <w:rFonts w:ascii="Times New Roman" w:eastAsia="Times New Roman" w:hAnsi="Times New Roman" w:cs="Times New Roman"/>
          <w:color w:val="000000"/>
          <w:sz w:val="28"/>
          <w:szCs w:val="24"/>
          <w:lang w:eastAsia="ru-RU"/>
        </w:rPr>
      </w:pPr>
      <w:r w:rsidRPr="00165ABD">
        <w:rPr>
          <w:rFonts w:ascii="Times New Roman" w:eastAsia="Times New Roman" w:hAnsi="Times New Roman" w:cs="Times New Roman"/>
          <w:color w:val="000000"/>
          <w:sz w:val="28"/>
          <w:szCs w:val="24"/>
          <w:lang w:eastAsia="ru-RU"/>
        </w:rPr>
        <w:t>Например, при продаже участка меняется только таблицы «Дополнительная запись о владельце» и «Дополнительная запись об участке», а при переезде владельца меняется только таблица «Основная запись о владельцах».</w:t>
      </w:r>
    </w:p>
    <w:p w:rsidR="00C94835" w:rsidRDefault="00165ABD" w:rsidP="00165ABD">
      <w:pPr>
        <w:spacing w:before="100" w:beforeAutospacing="1" w:after="100" w:afterAutospacing="1" w:line="240" w:lineRule="auto"/>
        <w:rPr>
          <w:rFonts w:ascii="Times New Roman" w:eastAsia="Times New Roman" w:hAnsi="Times New Roman" w:cs="Times New Roman"/>
          <w:color w:val="000000"/>
          <w:sz w:val="28"/>
          <w:szCs w:val="24"/>
          <w:lang w:eastAsia="ru-RU"/>
        </w:rPr>
      </w:pPr>
      <w:r w:rsidRPr="00165ABD">
        <w:rPr>
          <w:rFonts w:ascii="Times New Roman" w:eastAsia="Times New Roman" w:hAnsi="Times New Roman" w:cs="Times New Roman"/>
          <w:b/>
          <w:bCs/>
          <w:color w:val="000000"/>
          <w:sz w:val="28"/>
          <w:szCs w:val="24"/>
          <w:lang w:eastAsia="ru-RU"/>
        </w:rPr>
        <w:t>Реляционная структура данных.</w:t>
      </w:r>
      <w:r w:rsidRPr="00165ABD">
        <w:rPr>
          <w:rFonts w:ascii="Times New Roman" w:eastAsia="Times New Roman" w:hAnsi="Times New Roman" w:cs="Times New Roman"/>
          <w:color w:val="000000"/>
          <w:sz w:val="28"/>
          <w:szCs w:val="24"/>
          <w:lang w:eastAsia="ru-RU"/>
        </w:rPr>
        <w:t xml:space="preserve"> Это самая распространенная структура данных (90% всех данных мира хранится в этой структуре). Здесь существует несколько простых таблиц, которые можно связывать между собой без указателей и ключевых полей и посредством логических связей по общим полям образовывать ассоциации. </w:t>
      </w:r>
    </w:p>
    <w:p w:rsidR="00165ABD" w:rsidRPr="00165ABD" w:rsidRDefault="00165ABD" w:rsidP="00165ABD">
      <w:pPr>
        <w:spacing w:before="100" w:beforeAutospacing="1" w:after="100" w:afterAutospacing="1" w:line="240" w:lineRule="auto"/>
        <w:rPr>
          <w:rFonts w:ascii="Times New Roman" w:eastAsia="Times New Roman" w:hAnsi="Times New Roman" w:cs="Times New Roman"/>
          <w:color w:val="000000"/>
          <w:sz w:val="28"/>
          <w:szCs w:val="24"/>
          <w:lang w:eastAsia="ru-RU"/>
        </w:rPr>
      </w:pPr>
      <w:r w:rsidRPr="00165ABD">
        <w:rPr>
          <w:rFonts w:ascii="Times New Roman" w:eastAsia="Times New Roman" w:hAnsi="Times New Roman" w:cs="Times New Roman"/>
          <w:color w:val="000000"/>
          <w:sz w:val="28"/>
          <w:szCs w:val="24"/>
          <w:lang w:eastAsia="ru-RU"/>
        </w:rPr>
        <w:t>Преимущество реляционной структуры заключается в простоте организации данных, практически неограниченной гибкости образования связей между данными, обеспечении прямого доступа к данным, оптимизации запросов.</w:t>
      </w:r>
    </w:p>
    <w:p w:rsidR="00165ABD" w:rsidRPr="00165ABD" w:rsidRDefault="00165ABD" w:rsidP="00165ABD">
      <w:pPr>
        <w:spacing w:before="100" w:beforeAutospacing="1" w:after="100" w:afterAutospacing="1" w:line="240" w:lineRule="auto"/>
        <w:rPr>
          <w:rFonts w:ascii="Times New Roman" w:eastAsia="Times New Roman" w:hAnsi="Times New Roman" w:cs="Times New Roman"/>
          <w:color w:val="000000"/>
          <w:sz w:val="28"/>
          <w:szCs w:val="24"/>
          <w:lang w:eastAsia="ru-RU"/>
        </w:rPr>
      </w:pPr>
      <w:r w:rsidRPr="00165ABD">
        <w:rPr>
          <w:rFonts w:ascii="Times New Roman" w:eastAsia="Times New Roman" w:hAnsi="Times New Roman" w:cs="Times New Roman"/>
          <w:b/>
          <w:bCs/>
          <w:color w:val="000000"/>
          <w:sz w:val="28"/>
          <w:szCs w:val="24"/>
          <w:lang w:eastAsia="ru-RU"/>
        </w:rPr>
        <w:t>Объектно-ориентированная структура данных</w:t>
      </w:r>
      <w:r w:rsidRPr="00165ABD">
        <w:rPr>
          <w:rFonts w:ascii="Times New Roman" w:eastAsia="Times New Roman" w:hAnsi="Times New Roman" w:cs="Times New Roman"/>
          <w:color w:val="000000"/>
          <w:sz w:val="28"/>
          <w:szCs w:val="24"/>
          <w:lang w:eastAsia="ru-RU"/>
        </w:rPr>
        <w:t>. Это сравнительно новая структура данных, обеспечивающая сложное комплексное представление реального мира. Здесь данные об объектах и методы их обработки объединены в едином классе (например, геометрия, семантика, картографические атрибуты, специальные требования к объектам, правила их цифрового описания и обработки).</w:t>
      </w:r>
    </w:p>
    <w:p w:rsidR="00165ABD" w:rsidRPr="00165ABD" w:rsidRDefault="00165ABD" w:rsidP="00165ABD">
      <w:pPr>
        <w:spacing w:before="100" w:beforeAutospacing="1" w:after="100" w:afterAutospacing="1" w:line="240" w:lineRule="auto"/>
        <w:rPr>
          <w:rFonts w:ascii="Times New Roman" w:eastAsia="Times New Roman" w:hAnsi="Times New Roman" w:cs="Times New Roman"/>
          <w:color w:val="000000"/>
          <w:sz w:val="28"/>
          <w:szCs w:val="24"/>
          <w:lang w:eastAsia="ru-RU"/>
        </w:rPr>
      </w:pPr>
      <w:r w:rsidRPr="00165ABD">
        <w:rPr>
          <w:rFonts w:ascii="Times New Roman" w:eastAsia="Times New Roman" w:hAnsi="Times New Roman" w:cs="Times New Roman"/>
          <w:color w:val="000000"/>
          <w:sz w:val="28"/>
          <w:szCs w:val="24"/>
          <w:lang w:eastAsia="ru-RU"/>
        </w:rPr>
        <w:t xml:space="preserve">Достоинством объектно-ориентированной структуры является более полное отображение реального мира и возможность представления сложных связей объектов предметной области. Например, в классе «участок» можно </w:t>
      </w:r>
      <w:r w:rsidRPr="00165ABD">
        <w:rPr>
          <w:rFonts w:ascii="Times New Roman" w:eastAsia="Times New Roman" w:hAnsi="Times New Roman" w:cs="Times New Roman"/>
          <w:color w:val="000000"/>
          <w:sz w:val="28"/>
          <w:szCs w:val="24"/>
          <w:lang w:eastAsia="ru-RU"/>
        </w:rPr>
        <w:lastRenderedPageBreak/>
        <w:t>объединить сведения о его стоимости, обременениях, границах, находящихся объектах недвижимости, схему расположения, кадастровый план и т.д.</w:t>
      </w:r>
    </w:p>
    <w:p w:rsidR="006550CD" w:rsidRDefault="006550CD" w:rsidP="00165ABD">
      <w:pPr>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p>
    <w:p w:rsidR="00165ABD" w:rsidRPr="00165ABD" w:rsidRDefault="00165ABD" w:rsidP="00165ABD">
      <w:pPr>
        <w:spacing w:before="100" w:beforeAutospacing="1" w:after="100" w:afterAutospacing="1" w:line="240" w:lineRule="auto"/>
        <w:jc w:val="center"/>
        <w:rPr>
          <w:rFonts w:ascii="Times New Roman" w:eastAsia="Times New Roman" w:hAnsi="Times New Roman" w:cs="Times New Roman"/>
          <w:color w:val="000000"/>
          <w:sz w:val="28"/>
          <w:szCs w:val="24"/>
          <w:lang w:eastAsia="ru-RU"/>
        </w:rPr>
      </w:pPr>
      <w:r w:rsidRPr="00165ABD">
        <w:rPr>
          <w:rFonts w:ascii="Times New Roman" w:eastAsia="Times New Roman" w:hAnsi="Times New Roman" w:cs="Times New Roman"/>
          <w:color w:val="000000"/>
          <w:sz w:val="28"/>
          <w:szCs w:val="24"/>
          <w:lang w:eastAsia="ru-RU"/>
        </w:rPr>
        <w:t>Навигация в территориальном банке данных</w:t>
      </w:r>
    </w:p>
    <w:p w:rsidR="00165ABD" w:rsidRPr="00165ABD" w:rsidRDefault="00165ABD" w:rsidP="00165ABD">
      <w:pPr>
        <w:spacing w:before="100" w:beforeAutospacing="1" w:after="100" w:afterAutospacing="1" w:line="240" w:lineRule="auto"/>
        <w:rPr>
          <w:rFonts w:ascii="Times New Roman" w:eastAsia="Times New Roman" w:hAnsi="Times New Roman" w:cs="Times New Roman"/>
          <w:color w:val="000000"/>
          <w:sz w:val="28"/>
          <w:szCs w:val="24"/>
          <w:lang w:eastAsia="ru-RU"/>
        </w:rPr>
      </w:pPr>
      <w:r w:rsidRPr="00165ABD">
        <w:rPr>
          <w:rFonts w:ascii="Times New Roman" w:eastAsia="Times New Roman" w:hAnsi="Times New Roman" w:cs="Times New Roman"/>
          <w:color w:val="000000"/>
          <w:sz w:val="28"/>
          <w:szCs w:val="24"/>
          <w:lang w:eastAsia="ru-RU"/>
        </w:rPr>
        <w:t>Навигация осуществляется с целью быстрого нахождения в базах данных нужного участка территории. Для этого создается специальное приложение к программному обеспечения банка данных, работающее с несколькими навигационными слоями: по листам (планшетам), по классам объектов, по территориальным участкам.</w:t>
      </w:r>
    </w:p>
    <w:p w:rsidR="00165ABD" w:rsidRDefault="00165ABD" w:rsidP="00794C88">
      <w:pPr>
        <w:spacing w:after="0" w:line="240" w:lineRule="auto"/>
        <w:rPr>
          <w:rFonts w:ascii="Times New Roman" w:hAnsi="Times New Roman" w:cs="Times New Roman"/>
          <w:b/>
          <w:i/>
          <w:sz w:val="28"/>
          <w:szCs w:val="28"/>
        </w:rPr>
      </w:pPr>
    </w:p>
    <w:p w:rsidR="00165ABD" w:rsidRDefault="00165ABD" w:rsidP="00794C88">
      <w:pPr>
        <w:spacing w:after="0" w:line="240" w:lineRule="auto"/>
        <w:rPr>
          <w:rFonts w:ascii="Times New Roman" w:hAnsi="Times New Roman" w:cs="Times New Roman"/>
          <w:b/>
          <w:i/>
          <w:sz w:val="28"/>
          <w:szCs w:val="28"/>
        </w:rPr>
      </w:pPr>
    </w:p>
    <w:p w:rsidR="00794C88" w:rsidRDefault="00794C88" w:rsidP="00794C88">
      <w:pPr>
        <w:spacing w:after="0" w:line="240" w:lineRule="auto"/>
        <w:rPr>
          <w:rFonts w:ascii="Times New Roman" w:hAnsi="Times New Roman" w:cs="Times New Roman"/>
          <w:b/>
          <w:i/>
          <w:sz w:val="28"/>
          <w:szCs w:val="28"/>
        </w:rPr>
      </w:pPr>
      <w:r w:rsidRPr="00794C88">
        <w:rPr>
          <w:rFonts w:ascii="Times New Roman" w:hAnsi="Times New Roman" w:cs="Times New Roman"/>
          <w:b/>
          <w:i/>
          <w:sz w:val="28"/>
          <w:szCs w:val="28"/>
        </w:rPr>
        <w:t>7. Локальные и глобальные сети ЭВМ</w:t>
      </w:r>
    </w:p>
    <w:p w:rsidR="009C1AC7" w:rsidRDefault="009C1AC7" w:rsidP="00794C88">
      <w:pPr>
        <w:spacing w:after="0" w:line="240" w:lineRule="auto"/>
        <w:rPr>
          <w:rFonts w:ascii="Times New Roman" w:hAnsi="Times New Roman" w:cs="Times New Roman"/>
          <w:b/>
          <w:i/>
          <w:sz w:val="28"/>
          <w:szCs w:val="28"/>
        </w:rPr>
      </w:pPr>
    </w:p>
    <w:p w:rsidR="009C1AC7" w:rsidRPr="009C1AC7" w:rsidRDefault="009C1AC7" w:rsidP="00794C88">
      <w:pPr>
        <w:spacing w:after="0" w:line="240" w:lineRule="auto"/>
        <w:rPr>
          <w:rFonts w:ascii="Times New Roman" w:hAnsi="Times New Roman" w:cs="Times New Roman"/>
          <w:sz w:val="28"/>
          <w:szCs w:val="28"/>
          <w:shd w:val="clear" w:color="auto" w:fill="F0F0F0"/>
        </w:rPr>
      </w:pPr>
      <w:r w:rsidRPr="009C1AC7">
        <w:rPr>
          <w:rFonts w:ascii="Times New Roman" w:hAnsi="Times New Roman" w:cs="Times New Roman"/>
          <w:sz w:val="28"/>
          <w:szCs w:val="28"/>
          <w:shd w:val="clear" w:color="auto" w:fill="F0F0F0"/>
        </w:rPr>
        <w:t>По степени географического распространения сети делятся на локальные, городские, корпоративные, глобальные и др.</w:t>
      </w:r>
    </w:p>
    <w:p w:rsidR="008772B0" w:rsidRPr="008772B0" w:rsidRDefault="008772B0" w:rsidP="008772B0">
      <w:pPr>
        <w:spacing w:before="100" w:beforeAutospacing="1" w:after="100" w:afterAutospacing="1" w:line="240" w:lineRule="auto"/>
        <w:ind w:firstLine="480"/>
        <w:jc w:val="both"/>
        <w:rPr>
          <w:rFonts w:ascii="Times New Roman" w:eastAsia="Times New Roman" w:hAnsi="Times New Roman" w:cs="Times New Roman"/>
          <w:sz w:val="28"/>
          <w:szCs w:val="28"/>
          <w:lang w:eastAsia="ru-RU"/>
        </w:rPr>
      </w:pPr>
      <w:r w:rsidRPr="008772B0">
        <w:rPr>
          <w:rFonts w:ascii="Times New Roman" w:eastAsia="Times New Roman" w:hAnsi="Times New Roman" w:cs="Times New Roman"/>
          <w:sz w:val="28"/>
          <w:szCs w:val="28"/>
          <w:lang w:eastAsia="ru-RU"/>
        </w:rPr>
        <w:t xml:space="preserve">Локальная сеть (ЛВС или LAN — </w:t>
      </w:r>
      <w:proofErr w:type="spellStart"/>
      <w:r w:rsidRPr="008772B0">
        <w:rPr>
          <w:rFonts w:ascii="Times New Roman" w:eastAsia="Times New Roman" w:hAnsi="Times New Roman" w:cs="Times New Roman"/>
          <w:sz w:val="28"/>
          <w:szCs w:val="28"/>
          <w:lang w:eastAsia="ru-RU"/>
        </w:rPr>
        <w:t>Local</w:t>
      </w:r>
      <w:proofErr w:type="spellEnd"/>
      <w:r w:rsidRPr="008772B0">
        <w:rPr>
          <w:rFonts w:ascii="Times New Roman" w:eastAsia="Times New Roman" w:hAnsi="Times New Roman" w:cs="Times New Roman"/>
          <w:sz w:val="28"/>
          <w:szCs w:val="28"/>
          <w:lang w:eastAsia="ru-RU"/>
        </w:rPr>
        <w:t xml:space="preserve"> </w:t>
      </w:r>
      <w:proofErr w:type="spellStart"/>
      <w:r w:rsidRPr="008772B0">
        <w:rPr>
          <w:rFonts w:ascii="Times New Roman" w:eastAsia="Times New Roman" w:hAnsi="Times New Roman" w:cs="Times New Roman"/>
          <w:sz w:val="28"/>
          <w:szCs w:val="28"/>
          <w:lang w:eastAsia="ru-RU"/>
        </w:rPr>
        <w:t>Area</w:t>
      </w:r>
      <w:proofErr w:type="spellEnd"/>
      <w:r w:rsidRPr="008772B0">
        <w:rPr>
          <w:rFonts w:ascii="Times New Roman" w:eastAsia="Times New Roman" w:hAnsi="Times New Roman" w:cs="Times New Roman"/>
          <w:sz w:val="28"/>
          <w:szCs w:val="28"/>
          <w:lang w:eastAsia="ru-RU"/>
        </w:rPr>
        <w:t xml:space="preserve"> </w:t>
      </w:r>
      <w:proofErr w:type="spellStart"/>
      <w:r w:rsidRPr="008772B0">
        <w:rPr>
          <w:rFonts w:ascii="Times New Roman" w:eastAsia="Times New Roman" w:hAnsi="Times New Roman" w:cs="Times New Roman"/>
          <w:sz w:val="28"/>
          <w:szCs w:val="28"/>
          <w:lang w:eastAsia="ru-RU"/>
        </w:rPr>
        <w:t>NetWork</w:t>
      </w:r>
      <w:proofErr w:type="spellEnd"/>
      <w:r w:rsidRPr="008772B0">
        <w:rPr>
          <w:rFonts w:ascii="Times New Roman" w:eastAsia="Times New Roman" w:hAnsi="Times New Roman" w:cs="Times New Roman"/>
          <w:sz w:val="28"/>
          <w:szCs w:val="28"/>
          <w:lang w:eastAsia="ru-RU"/>
        </w:rPr>
        <w:t>) — сеть, связывающая ряд компьютеров в зоне, ограниченной пределами одной к</w:t>
      </w:r>
      <w:r>
        <w:rPr>
          <w:rFonts w:ascii="Times New Roman" w:eastAsia="Times New Roman" w:hAnsi="Times New Roman" w:cs="Times New Roman"/>
          <w:sz w:val="28"/>
          <w:szCs w:val="28"/>
          <w:lang w:eastAsia="ru-RU"/>
        </w:rPr>
        <w:t>омнаты, здания или предприятия.</w:t>
      </w:r>
    </w:p>
    <w:p w:rsidR="008772B0" w:rsidRPr="008772B0" w:rsidRDefault="008772B0" w:rsidP="008772B0">
      <w:pPr>
        <w:spacing w:before="100" w:beforeAutospacing="1" w:after="100" w:afterAutospacing="1" w:line="240" w:lineRule="auto"/>
        <w:ind w:firstLine="480"/>
        <w:jc w:val="both"/>
        <w:rPr>
          <w:rFonts w:ascii="Times New Roman" w:eastAsia="Times New Roman" w:hAnsi="Times New Roman" w:cs="Times New Roman"/>
          <w:sz w:val="28"/>
          <w:szCs w:val="28"/>
          <w:lang w:eastAsia="ru-RU"/>
        </w:rPr>
      </w:pPr>
      <w:r w:rsidRPr="008772B0">
        <w:rPr>
          <w:rFonts w:ascii="Times New Roman" w:eastAsia="Times New Roman" w:hAnsi="Times New Roman" w:cs="Times New Roman"/>
          <w:sz w:val="28"/>
          <w:szCs w:val="28"/>
          <w:lang w:eastAsia="ru-RU"/>
        </w:rPr>
        <w:t xml:space="preserve">Глобальная сеть (ГВС или WAN — </w:t>
      </w:r>
      <w:proofErr w:type="spellStart"/>
      <w:r w:rsidRPr="008772B0">
        <w:rPr>
          <w:rFonts w:ascii="Times New Roman" w:eastAsia="Times New Roman" w:hAnsi="Times New Roman" w:cs="Times New Roman"/>
          <w:sz w:val="28"/>
          <w:szCs w:val="28"/>
          <w:lang w:eastAsia="ru-RU"/>
        </w:rPr>
        <w:t>World</w:t>
      </w:r>
      <w:proofErr w:type="spellEnd"/>
      <w:r w:rsidRPr="008772B0">
        <w:rPr>
          <w:rFonts w:ascii="Times New Roman" w:eastAsia="Times New Roman" w:hAnsi="Times New Roman" w:cs="Times New Roman"/>
          <w:sz w:val="28"/>
          <w:szCs w:val="28"/>
          <w:lang w:eastAsia="ru-RU"/>
        </w:rPr>
        <w:t xml:space="preserve"> </w:t>
      </w:r>
      <w:proofErr w:type="spellStart"/>
      <w:r w:rsidRPr="008772B0">
        <w:rPr>
          <w:rFonts w:ascii="Times New Roman" w:eastAsia="Times New Roman" w:hAnsi="Times New Roman" w:cs="Times New Roman"/>
          <w:sz w:val="28"/>
          <w:szCs w:val="28"/>
          <w:lang w:eastAsia="ru-RU"/>
        </w:rPr>
        <w:t>Area</w:t>
      </w:r>
      <w:proofErr w:type="spellEnd"/>
      <w:r w:rsidRPr="008772B0">
        <w:rPr>
          <w:rFonts w:ascii="Times New Roman" w:eastAsia="Times New Roman" w:hAnsi="Times New Roman" w:cs="Times New Roman"/>
          <w:sz w:val="28"/>
          <w:szCs w:val="28"/>
          <w:lang w:eastAsia="ru-RU"/>
        </w:rPr>
        <w:t xml:space="preserve"> </w:t>
      </w:r>
      <w:proofErr w:type="spellStart"/>
      <w:r w:rsidRPr="008772B0">
        <w:rPr>
          <w:rFonts w:ascii="Times New Roman" w:eastAsia="Times New Roman" w:hAnsi="Times New Roman" w:cs="Times New Roman"/>
          <w:sz w:val="28"/>
          <w:szCs w:val="28"/>
          <w:lang w:eastAsia="ru-RU"/>
        </w:rPr>
        <w:t>NetWork</w:t>
      </w:r>
      <w:proofErr w:type="spellEnd"/>
      <w:r w:rsidRPr="008772B0">
        <w:rPr>
          <w:rFonts w:ascii="Times New Roman" w:eastAsia="Times New Roman" w:hAnsi="Times New Roman" w:cs="Times New Roman"/>
          <w:sz w:val="28"/>
          <w:szCs w:val="28"/>
          <w:lang w:eastAsia="ru-RU"/>
        </w:rPr>
        <w:t>) — сеть, соединяющая компьютеры, удалённые географически на бо</w:t>
      </w:r>
      <w:r>
        <w:rPr>
          <w:rFonts w:ascii="Times New Roman" w:eastAsia="Times New Roman" w:hAnsi="Times New Roman" w:cs="Times New Roman"/>
          <w:sz w:val="28"/>
          <w:szCs w:val="28"/>
          <w:lang w:eastAsia="ru-RU"/>
        </w:rPr>
        <w:t>льшие расстояния друг от друга.</w:t>
      </w:r>
    </w:p>
    <w:p w:rsidR="008772B0" w:rsidRDefault="008772B0" w:rsidP="008772B0">
      <w:pPr>
        <w:spacing w:before="100" w:beforeAutospacing="1" w:after="100" w:afterAutospacing="1" w:line="240" w:lineRule="auto"/>
        <w:ind w:firstLine="480"/>
        <w:jc w:val="both"/>
        <w:rPr>
          <w:rFonts w:ascii="Times New Roman" w:eastAsia="Times New Roman" w:hAnsi="Times New Roman" w:cs="Times New Roman"/>
          <w:sz w:val="28"/>
          <w:szCs w:val="28"/>
          <w:lang w:eastAsia="ru-RU"/>
        </w:rPr>
      </w:pPr>
      <w:r w:rsidRPr="008772B0">
        <w:rPr>
          <w:rFonts w:ascii="Times New Roman" w:eastAsia="Times New Roman" w:hAnsi="Times New Roman" w:cs="Times New Roman"/>
          <w:sz w:val="28"/>
          <w:szCs w:val="28"/>
          <w:lang w:eastAsia="ru-RU"/>
        </w:rPr>
        <w:t xml:space="preserve">Городская сеть (MAN — </w:t>
      </w:r>
      <w:proofErr w:type="spellStart"/>
      <w:r w:rsidRPr="008772B0">
        <w:rPr>
          <w:rFonts w:ascii="Times New Roman" w:eastAsia="Times New Roman" w:hAnsi="Times New Roman" w:cs="Times New Roman"/>
          <w:sz w:val="28"/>
          <w:szCs w:val="28"/>
          <w:lang w:eastAsia="ru-RU"/>
        </w:rPr>
        <w:t>Metropolitan</w:t>
      </w:r>
      <w:proofErr w:type="spellEnd"/>
      <w:r w:rsidRPr="008772B0">
        <w:rPr>
          <w:rFonts w:ascii="Times New Roman" w:eastAsia="Times New Roman" w:hAnsi="Times New Roman" w:cs="Times New Roman"/>
          <w:sz w:val="28"/>
          <w:szCs w:val="28"/>
          <w:lang w:eastAsia="ru-RU"/>
        </w:rPr>
        <w:t xml:space="preserve"> </w:t>
      </w:r>
      <w:proofErr w:type="spellStart"/>
      <w:r w:rsidRPr="008772B0">
        <w:rPr>
          <w:rFonts w:ascii="Times New Roman" w:eastAsia="Times New Roman" w:hAnsi="Times New Roman" w:cs="Times New Roman"/>
          <w:sz w:val="28"/>
          <w:szCs w:val="28"/>
          <w:lang w:eastAsia="ru-RU"/>
        </w:rPr>
        <w:t>Area</w:t>
      </w:r>
      <w:proofErr w:type="spellEnd"/>
      <w:r w:rsidRPr="008772B0">
        <w:rPr>
          <w:rFonts w:ascii="Times New Roman" w:eastAsia="Times New Roman" w:hAnsi="Times New Roman" w:cs="Times New Roman"/>
          <w:sz w:val="28"/>
          <w:szCs w:val="28"/>
          <w:lang w:eastAsia="ru-RU"/>
        </w:rPr>
        <w:t xml:space="preserve"> </w:t>
      </w:r>
      <w:proofErr w:type="spellStart"/>
      <w:r w:rsidRPr="008772B0">
        <w:rPr>
          <w:rFonts w:ascii="Times New Roman" w:eastAsia="Times New Roman" w:hAnsi="Times New Roman" w:cs="Times New Roman"/>
          <w:sz w:val="28"/>
          <w:szCs w:val="28"/>
          <w:lang w:eastAsia="ru-RU"/>
        </w:rPr>
        <w:t>NetWork</w:t>
      </w:r>
      <w:proofErr w:type="spellEnd"/>
      <w:r w:rsidRPr="008772B0">
        <w:rPr>
          <w:rFonts w:ascii="Times New Roman" w:eastAsia="Times New Roman" w:hAnsi="Times New Roman" w:cs="Times New Roman"/>
          <w:sz w:val="28"/>
          <w:szCs w:val="28"/>
          <w:lang w:eastAsia="ru-RU"/>
        </w:rPr>
        <w:t>) — сеть, которая обслуживает информационные потребности большого города.</w:t>
      </w:r>
    </w:p>
    <w:p w:rsidR="009C1AC7" w:rsidRPr="009C1AC7" w:rsidRDefault="009C1AC7" w:rsidP="008772B0">
      <w:pPr>
        <w:spacing w:before="100" w:beforeAutospacing="1" w:after="100" w:afterAutospacing="1" w:line="240" w:lineRule="auto"/>
        <w:ind w:firstLine="480"/>
        <w:jc w:val="both"/>
        <w:rPr>
          <w:rFonts w:ascii="Times New Roman" w:eastAsia="Times New Roman" w:hAnsi="Times New Roman" w:cs="Times New Roman"/>
          <w:sz w:val="28"/>
          <w:szCs w:val="28"/>
          <w:lang w:eastAsia="ru-RU"/>
        </w:rPr>
      </w:pPr>
      <w:r w:rsidRPr="009C1AC7">
        <w:rPr>
          <w:rFonts w:ascii="Times New Roman" w:eastAsia="Times New Roman" w:hAnsi="Times New Roman" w:cs="Times New Roman"/>
          <w:sz w:val="28"/>
          <w:szCs w:val="28"/>
          <w:lang w:eastAsia="ru-RU"/>
        </w:rPr>
        <w:t>Для соединения локальных сетей используются следующие устройства, которые различаются между собой по назначению и возможностям:</w:t>
      </w:r>
    </w:p>
    <w:p w:rsidR="009C1AC7" w:rsidRPr="009C1AC7" w:rsidRDefault="009C1AC7" w:rsidP="009C1AC7">
      <w:pPr>
        <w:spacing w:before="100" w:beforeAutospacing="1" w:after="100" w:afterAutospacing="1" w:line="240" w:lineRule="auto"/>
        <w:ind w:firstLine="480"/>
        <w:jc w:val="both"/>
        <w:rPr>
          <w:rFonts w:ascii="Times New Roman" w:eastAsia="Times New Roman" w:hAnsi="Times New Roman" w:cs="Times New Roman"/>
          <w:sz w:val="28"/>
          <w:szCs w:val="28"/>
          <w:lang w:eastAsia="ru-RU"/>
        </w:rPr>
      </w:pPr>
      <w:r w:rsidRPr="009C1AC7">
        <w:rPr>
          <w:rFonts w:ascii="Times New Roman" w:eastAsia="Times New Roman" w:hAnsi="Times New Roman" w:cs="Times New Roman"/>
          <w:sz w:val="28"/>
          <w:szCs w:val="28"/>
          <w:lang w:eastAsia="ru-RU"/>
        </w:rPr>
        <w:t xml:space="preserve">  </w:t>
      </w:r>
      <w:r w:rsidRPr="009C1AC7">
        <w:rPr>
          <w:rFonts w:ascii="Times New Roman" w:eastAsia="Times New Roman" w:hAnsi="Times New Roman" w:cs="Times New Roman"/>
          <w:bCs/>
          <w:sz w:val="28"/>
          <w:szCs w:val="28"/>
          <w:lang w:eastAsia="ru-RU"/>
        </w:rPr>
        <w:t>Мост</w:t>
      </w:r>
      <w:r w:rsidRPr="009C1AC7">
        <w:rPr>
          <w:rFonts w:ascii="Times New Roman" w:eastAsia="Times New Roman" w:hAnsi="Times New Roman" w:cs="Times New Roman"/>
          <w:sz w:val="28"/>
          <w:szCs w:val="28"/>
          <w:lang w:eastAsia="ru-RU"/>
        </w:rPr>
        <w:t> — связывает две локальные сети. </w:t>
      </w:r>
      <w:r w:rsidRPr="009C1AC7">
        <w:rPr>
          <w:rFonts w:ascii="Times New Roman" w:eastAsia="Times New Roman" w:hAnsi="Times New Roman" w:cs="Times New Roman"/>
          <w:bCs/>
          <w:sz w:val="28"/>
          <w:szCs w:val="28"/>
          <w:lang w:eastAsia="ru-RU"/>
        </w:rPr>
        <w:t>Передаёт данные между сетями в пакетном виде, не производя в них никаких изменений</w:t>
      </w:r>
      <w:r w:rsidRPr="009C1AC7">
        <w:rPr>
          <w:rFonts w:ascii="Times New Roman" w:eastAsia="Times New Roman" w:hAnsi="Times New Roman" w:cs="Times New Roman"/>
          <w:sz w:val="28"/>
          <w:szCs w:val="28"/>
          <w:lang w:eastAsia="ru-RU"/>
        </w:rPr>
        <w:t>. Ниже на рисунке показаны три локальные сети, соединённые двумя мостами.</w:t>
      </w:r>
    </w:p>
    <w:p w:rsidR="009C1AC7" w:rsidRPr="009C1AC7" w:rsidRDefault="009C1AC7" w:rsidP="00873F8E">
      <w:pPr>
        <w:spacing w:before="100" w:beforeAutospacing="1" w:after="100" w:afterAutospacing="1" w:line="240" w:lineRule="auto"/>
        <w:rPr>
          <w:rFonts w:ascii="Times New Roman" w:eastAsia="Times New Roman" w:hAnsi="Times New Roman" w:cs="Times New Roman"/>
          <w:sz w:val="28"/>
          <w:szCs w:val="28"/>
          <w:lang w:eastAsia="ru-RU"/>
        </w:rPr>
      </w:pPr>
    </w:p>
    <w:p w:rsidR="009C1AC7" w:rsidRPr="009C1AC7" w:rsidRDefault="009C1AC7" w:rsidP="009C1AC7">
      <w:pPr>
        <w:spacing w:before="100" w:beforeAutospacing="1" w:after="100" w:afterAutospacing="1" w:line="240" w:lineRule="auto"/>
        <w:ind w:firstLine="480"/>
        <w:jc w:val="both"/>
        <w:rPr>
          <w:rFonts w:ascii="Times New Roman" w:eastAsia="Times New Roman" w:hAnsi="Times New Roman" w:cs="Times New Roman"/>
          <w:sz w:val="28"/>
          <w:szCs w:val="28"/>
          <w:lang w:eastAsia="ru-RU"/>
        </w:rPr>
      </w:pPr>
      <w:r w:rsidRPr="009C1AC7">
        <w:rPr>
          <w:rFonts w:ascii="Times New Roman" w:eastAsia="Times New Roman" w:hAnsi="Times New Roman" w:cs="Times New Roman"/>
          <w:sz w:val="28"/>
          <w:szCs w:val="28"/>
          <w:lang w:eastAsia="ru-RU"/>
        </w:rPr>
        <w:t xml:space="preserve">  </w:t>
      </w:r>
      <w:r w:rsidRPr="009C1AC7">
        <w:rPr>
          <w:rFonts w:ascii="Times New Roman" w:eastAsia="Times New Roman" w:hAnsi="Times New Roman" w:cs="Times New Roman"/>
          <w:bCs/>
          <w:sz w:val="28"/>
          <w:szCs w:val="28"/>
          <w:lang w:eastAsia="ru-RU"/>
        </w:rPr>
        <w:t>Маршрутизатор</w:t>
      </w:r>
      <w:r w:rsidRPr="009C1AC7">
        <w:rPr>
          <w:rFonts w:ascii="Times New Roman" w:eastAsia="Times New Roman" w:hAnsi="Times New Roman" w:cs="Times New Roman"/>
          <w:sz w:val="28"/>
          <w:szCs w:val="28"/>
          <w:lang w:eastAsia="ru-RU"/>
        </w:rPr>
        <w:t> объединяет сети с общим протоколом более эффективно, чем мост. Он позволяет, например, расщеплять большие сообщения на более мелкие куски, обеспечивая тем самым взаимодействие локальных сетей с разным размером пакета.</w:t>
      </w:r>
    </w:p>
    <w:p w:rsidR="009C1AC7" w:rsidRPr="009C1AC7" w:rsidRDefault="009C1AC7" w:rsidP="009C1AC7">
      <w:pPr>
        <w:spacing w:before="100" w:beforeAutospacing="1" w:after="100" w:afterAutospacing="1" w:line="240" w:lineRule="auto"/>
        <w:ind w:firstLine="480"/>
        <w:jc w:val="both"/>
        <w:rPr>
          <w:rFonts w:ascii="Times New Roman" w:eastAsia="Times New Roman" w:hAnsi="Times New Roman" w:cs="Times New Roman"/>
          <w:sz w:val="28"/>
          <w:szCs w:val="28"/>
          <w:lang w:eastAsia="ru-RU"/>
        </w:rPr>
      </w:pPr>
      <w:r w:rsidRPr="009C1AC7">
        <w:rPr>
          <w:rFonts w:ascii="Times New Roman" w:eastAsia="Times New Roman" w:hAnsi="Times New Roman" w:cs="Times New Roman"/>
          <w:sz w:val="28"/>
          <w:szCs w:val="28"/>
          <w:lang w:eastAsia="ru-RU"/>
        </w:rPr>
        <w:lastRenderedPageBreak/>
        <w:t>Маршрутизатор может пересылать пакеты на конкретный адрес (мосты только отфильтровывают ненужные пакеты), выбирать лучший путь для прохождения пакета и многое другое. Чем сложней и больше сеть, тем больше выгода от использования маршрутизаторов.</w:t>
      </w:r>
    </w:p>
    <w:p w:rsidR="009C1AC7" w:rsidRPr="009C1AC7" w:rsidRDefault="009C1AC7" w:rsidP="009C1AC7">
      <w:pPr>
        <w:spacing w:before="100" w:beforeAutospacing="1" w:after="100" w:afterAutospacing="1" w:line="240" w:lineRule="auto"/>
        <w:ind w:firstLine="480"/>
        <w:jc w:val="both"/>
        <w:rPr>
          <w:rFonts w:ascii="Times New Roman" w:eastAsia="Times New Roman" w:hAnsi="Times New Roman" w:cs="Times New Roman"/>
          <w:sz w:val="28"/>
          <w:szCs w:val="28"/>
          <w:lang w:eastAsia="ru-RU"/>
        </w:rPr>
      </w:pPr>
      <w:r w:rsidRPr="009C1AC7">
        <w:rPr>
          <w:rFonts w:ascii="Times New Roman" w:eastAsia="Times New Roman" w:hAnsi="Times New Roman" w:cs="Times New Roman"/>
          <w:sz w:val="28"/>
          <w:szCs w:val="28"/>
          <w:lang w:eastAsia="ru-RU"/>
        </w:rPr>
        <w:t xml:space="preserve">  </w:t>
      </w:r>
      <w:r w:rsidRPr="009C1AC7">
        <w:rPr>
          <w:rFonts w:ascii="Times New Roman" w:eastAsia="Times New Roman" w:hAnsi="Times New Roman" w:cs="Times New Roman"/>
          <w:bCs/>
          <w:sz w:val="28"/>
          <w:szCs w:val="28"/>
          <w:lang w:eastAsia="ru-RU"/>
        </w:rPr>
        <w:t>Мостовой маршрутизатор</w:t>
      </w:r>
      <w:r w:rsidRPr="009C1AC7">
        <w:rPr>
          <w:rFonts w:ascii="Times New Roman" w:eastAsia="Times New Roman" w:hAnsi="Times New Roman" w:cs="Times New Roman"/>
          <w:sz w:val="28"/>
          <w:szCs w:val="28"/>
          <w:lang w:eastAsia="ru-RU"/>
        </w:rPr>
        <w:t> — это гибрид моста и маршрутизатора, который сначала пытается выполнить маршрутизацию, где это только возможно, а затем, в случае неудачи, переходит в режим моста.</w:t>
      </w:r>
    </w:p>
    <w:p w:rsidR="009C1AC7" w:rsidRPr="009C1AC7" w:rsidRDefault="008772B0" w:rsidP="009C1AC7">
      <w:pPr>
        <w:spacing w:before="100" w:beforeAutospacing="1" w:after="100" w:afterAutospacing="1" w:line="240" w:lineRule="auto"/>
        <w:ind w:firstLine="48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 </w:t>
      </w:r>
      <w:r w:rsidR="009C1AC7" w:rsidRPr="009C1AC7">
        <w:rPr>
          <w:rFonts w:ascii="Times New Roman" w:eastAsia="Times New Roman" w:hAnsi="Times New Roman" w:cs="Times New Roman"/>
          <w:sz w:val="28"/>
          <w:szCs w:val="28"/>
          <w:lang w:eastAsia="ru-RU"/>
        </w:rPr>
        <w:t xml:space="preserve"> </w:t>
      </w:r>
      <w:r w:rsidR="009C1AC7" w:rsidRPr="009C1AC7">
        <w:rPr>
          <w:rFonts w:ascii="Times New Roman" w:eastAsia="Times New Roman" w:hAnsi="Times New Roman" w:cs="Times New Roman"/>
          <w:bCs/>
          <w:sz w:val="28"/>
          <w:szCs w:val="28"/>
          <w:lang w:eastAsia="ru-RU"/>
        </w:rPr>
        <w:t>Шлюз</w:t>
      </w:r>
      <w:r>
        <w:rPr>
          <w:rFonts w:ascii="Times New Roman" w:eastAsia="Times New Roman" w:hAnsi="Times New Roman" w:cs="Times New Roman"/>
          <w:sz w:val="28"/>
          <w:szCs w:val="28"/>
          <w:lang w:eastAsia="ru-RU"/>
        </w:rPr>
        <w:t xml:space="preserve">, </w:t>
      </w:r>
      <w:r w:rsidR="009C1AC7" w:rsidRPr="009C1AC7">
        <w:rPr>
          <w:rFonts w:ascii="Times New Roman" w:eastAsia="Times New Roman" w:hAnsi="Times New Roman" w:cs="Times New Roman"/>
          <w:sz w:val="28"/>
          <w:szCs w:val="28"/>
          <w:lang w:eastAsia="ru-RU"/>
        </w:rPr>
        <w:t>в отличие от моста, применяется в случаях, когда соединяемые сети имеют </w:t>
      </w:r>
      <w:r w:rsidR="009C1AC7" w:rsidRPr="009C1AC7">
        <w:rPr>
          <w:rFonts w:ascii="Times New Roman" w:eastAsia="Times New Roman" w:hAnsi="Times New Roman" w:cs="Times New Roman"/>
          <w:bCs/>
          <w:sz w:val="28"/>
          <w:szCs w:val="28"/>
          <w:lang w:eastAsia="ru-RU"/>
        </w:rPr>
        <w:t>различные сетевые протоколы</w:t>
      </w:r>
      <w:r w:rsidR="009C1AC7" w:rsidRPr="009C1AC7">
        <w:rPr>
          <w:rFonts w:ascii="Times New Roman" w:eastAsia="Times New Roman" w:hAnsi="Times New Roman" w:cs="Times New Roman"/>
          <w:sz w:val="28"/>
          <w:szCs w:val="28"/>
          <w:lang w:eastAsia="ru-RU"/>
        </w:rPr>
        <w:t>. Поступившее в шлюз сообщение от одной сети преобразуется в другое сообщение, соответствующее требованиям следующей сети. Таким образом, шлюзы не просто соединяют сети, а позволяют им работать как единая сеть. C помощью шлюзов также локальные сети подсоединяются к </w:t>
      </w:r>
      <w:proofErr w:type="spellStart"/>
      <w:r w:rsidR="009C1AC7" w:rsidRPr="009C1AC7">
        <w:rPr>
          <w:rFonts w:ascii="Times New Roman" w:eastAsia="Times New Roman" w:hAnsi="Times New Roman" w:cs="Times New Roman"/>
          <w:bCs/>
          <w:sz w:val="28"/>
          <w:szCs w:val="28"/>
          <w:lang w:eastAsia="ru-RU"/>
        </w:rPr>
        <w:t>мэйнфреймам</w:t>
      </w:r>
      <w:proofErr w:type="spellEnd"/>
      <w:r w:rsidR="009C1AC7" w:rsidRPr="009C1AC7">
        <w:rPr>
          <w:rFonts w:ascii="Times New Roman" w:eastAsia="Times New Roman" w:hAnsi="Times New Roman" w:cs="Times New Roman"/>
          <w:sz w:val="28"/>
          <w:szCs w:val="28"/>
          <w:lang w:eastAsia="ru-RU"/>
        </w:rPr>
        <w:t> — универсальным мощным компьютерам.</w:t>
      </w:r>
    </w:p>
    <w:p w:rsidR="009C1AC7" w:rsidRPr="009C1AC7" w:rsidRDefault="009C1AC7" w:rsidP="009C1AC7">
      <w:pPr>
        <w:spacing w:before="100" w:beforeAutospacing="1" w:after="100" w:afterAutospacing="1" w:line="240" w:lineRule="auto"/>
        <w:ind w:firstLine="480"/>
        <w:jc w:val="both"/>
        <w:rPr>
          <w:rFonts w:ascii="Times New Roman" w:eastAsia="Times New Roman" w:hAnsi="Times New Roman" w:cs="Times New Roman"/>
          <w:sz w:val="28"/>
          <w:szCs w:val="28"/>
          <w:lang w:eastAsia="ru-RU"/>
        </w:rPr>
      </w:pPr>
      <w:r w:rsidRPr="009C1AC7">
        <w:rPr>
          <w:rFonts w:ascii="Times New Roman" w:eastAsia="Times New Roman" w:hAnsi="Times New Roman" w:cs="Times New Roman"/>
          <w:bCs/>
          <w:sz w:val="28"/>
          <w:szCs w:val="28"/>
          <w:lang w:eastAsia="ru-RU"/>
        </w:rPr>
        <w:t>Беспроводные сети используются там, где прокладка кабелей затруднена, нецелесообразна или просто невозможна</w:t>
      </w:r>
      <w:r w:rsidRPr="009C1AC7">
        <w:rPr>
          <w:rFonts w:ascii="Times New Roman" w:eastAsia="Times New Roman" w:hAnsi="Times New Roman" w:cs="Times New Roman"/>
          <w:sz w:val="28"/>
          <w:szCs w:val="28"/>
          <w:lang w:eastAsia="ru-RU"/>
        </w:rPr>
        <w:t>. Например, в исторических зданиях, промышленных помещениях с металлическим или железобетонным полом, в офисах, полученных в краткосрочную аренду, на складах, выставках, конференциях и т.п.</w:t>
      </w:r>
    </w:p>
    <w:p w:rsidR="009C1AC7" w:rsidRPr="009C1AC7" w:rsidRDefault="009C1AC7" w:rsidP="009C1AC7">
      <w:pPr>
        <w:spacing w:before="100" w:beforeAutospacing="1" w:after="100" w:afterAutospacing="1" w:line="240" w:lineRule="auto"/>
        <w:ind w:firstLine="480"/>
        <w:jc w:val="both"/>
        <w:rPr>
          <w:rFonts w:ascii="Times New Roman" w:eastAsia="Times New Roman" w:hAnsi="Times New Roman" w:cs="Times New Roman"/>
          <w:sz w:val="28"/>
          <w:szCs w:val="28"/>
          <w:lang w:eastAsia="ru-RU"/>
        </w:rPr>
      </w:pPr>
      <w:r w:rsidRPr="009C1AC7">
        <w:rPr>
          <w:rFonts w:ascii="Times New Roman" w:eastAsia="Times New Roman" w:hAnsi="Times New Roman" w:cs="Times New Roman"/>
          <w:sz w:val="28"/>
          <w:szCs w:val="28"/>
          <w:lang w:eastAsia="ru-RU"/>
        </w:rPr>
        <w:t>В этих случаях сеть реализуется при помощи </w:t>
      </w:r>
      <w:r w:rsidRPr="009C1AC7">
        <w:rPr>
          <w:rFonts w:ascii="Times New Roman" w:eastAsia="Times New Roman" w:hAnsi="Times New Roman" w:cs="Times New Roman"/>
          <w:bCs/>
          <w:sz w:val="28"/>
          <w:szCs w:val="28"/>
          <w:lang w:eastAsia="ru-RU"/>
        </w:rPr>
        <w:t>сетевых радио-адаптеров</w:t>
      </w:r>
      <w:r w:rsidRPr="009C1AC7">
        <w:rPr>
          <w:rFonts w:ascii="Times New Roman" w:eastAsia="Times New Roman" w:hAnsi="Times New Roman" w:cs="Times New Roman"/>
          <w:sz w:val="28"/>
          <w:szCs w:val="28"/>
          <w:lang w:eastAsia="ru-RU"/>
        </w:rPr>
        <w:t>, снабжённых </w:t>
      </w:r>
      <w:r w:rsidRPr="009C1AC7">
        <w:rPr>
          <w:rFonts w:ascii="Times New Roman" w:eastAsia="Times New Roman" w:hAnsi="Times New Roman" w:cs="Times New Roman"/>
          <w:bCs/>
          <w:sz w:val="28"/>
          <w:szCs w:val="28"/>
          <w:lang w:eastAsia="ru-RU"/>
        </w:rPr>
        <w:t>всенаправленными антеннами</w:t>
      </w:r>
      <w:r w:rsidRPr="009C1AC7">
        <w:rPr>
          <w:rFonts w:ascii="Times New Roman" w:eastAsia="Times New Roman" w:hAnsi="Times New Roman" w:cs="Times New Roman"/>
          <w:sz w:val="28"/>
          <w:szCs w:val="28"/>
          <w:lang w:eastAsia="ru-RU"/>
        </w:rPr>
        <w:t> и использующих в качестве среды передачи информации </w:t>
      </w:r>
      <w:r w:rsidRPr="009C1AC7">
        <w:rPr>
          <w:rFonts w:ascii="Times New Roman" w:eastAsia="Times New Roman" w:hAnsi="Times New Roman" w:cs="Times New Roman"/>
          <w:bCs/>
          <w:sz w:val="28"/>
          <w:szCs w:val="28"/>
          <w:lang w:eastAsia="ru-RU"/>
        </w:rPr>
        <w:t>радиоволны</w:t>
      </w:r>
      <w:r w:rsidRPr="009C1AC7">
        <w:rPr>
          <w:rFonts w:ascii="Times New Roman" w:eastAsia="Times New Roman" w:hAnsi="Times New Roman" w:cs="Times New Roman"/>
          <w:sz w:val="28"/>
          <w:szCs w:val="28"/>
          <w:lang w:eastAsia="ru-RU"/>
        </w:rPr>
        <w:t>. Такая сеть реализуется топологией “</w:t>
      </w:r>
      <w:r w:rsidRPr="009C1AC7">
        <w:rPr>
          <w:rFonts w:ascii="Times New Roman" w:eastAsia="Times New Roman" w:hAnsi="Times New Roman" w:cs="Times New Roman"/>
          <w:bCs/>
          <w:sz w:val="28"/>
          <w:szCs w:val="28"/>
          <w:lang w:eastAsia="ru-RU"/>
        </w:rPr>
        <w:t>Все-Со-Всеми</w:t>
      </w:r>
      <w:r w:rsidRPr="009C1AC7">
        <w:rPr>
          <w:rFonts w:ascii="Times New Roman" w:eastAsia="Times New Roman" w:hAnsi="Times New Roman" w:cs="Times New Roman"/>
          <w:sz w:val="28"/>
          <w:szCs w:val="28"/>
          <w:lang w:eastAsia="ru-RU"/>
        </w:rPr>
        <w:t>” и работоспособна при дальности 50–200 м.</w:t>
      </w:r>
    </w:p>
    <w:p w:rsidR="009C1AC7" w:rsidRPr="009C1AC7" w:rsidRDefault="009C1AC7" w:rsidP="009C1AC7">
      <w:pPr>
        <w:spacing w:before="100" w:beforeAutospacing="1" w:after="100" w:afterAutospacing="1" w:line="240" w:lineRule="auto"/>
        <w:ind w:firstLine="480"/>
        <w:jc w:val="both"/>
        <w:rPr>
          <w:rFonts w:ascii="Times New Roman" w:eastAsia="Times New Roman" w:hAnsi="Times New Roman" w:cs="Times New Roman"/>
          <w:sz w:val="28"/>
          <w:szCs w:val="28"/>
          <w:lang w:eastAsia="ru-RU"/>
        </w:rPr>
      </w:pPr>
      <w:r w:rsidRPr="009C1AC7">
        <w:rPr>
          <w:rFonts w:ascii="Times New Roman" w:eastAsia="Times New Roman" w:hAnsi="Times New Roman" w:cs="Times New Roman"/>
          <w:sz w:val="28"/>
          <w:szCs w:val="28"/>
          <w:lang w:eastAsia="ru-RU"/>
        </w:rPr>
        <w:t>Для связи между беспроводной и кабельной частями сети используется специальное устройство, называемое </w:t>
      </w:r>
      <w:r w:rsidRPr="009C1AC7">
        <w:rPr>
          <w:rFonts w:ascii="Times New Roman" w:eastAsia="Times New Roman" w:hAnsi="Times New Roman" w:cs="Times New Roman"/>
          <w:bCs/>
          <w:sz w:val="28"/>
          <w:szCs w:val="28"/>
          <w:lang w:eastAsia="ru-RU"/>
        </w:rPr>
        <w:t>точкой входа</w:t>
      </w:r>
      <w:r w:rsidRPr="009C1AC7">
        <w:rPr>
          <w:rFonts w:ascii="Times New Roman" w:eastAsia="Times New Roman" w:hAnsi="Times New Roman" w:cs="Times New Roman"/>
          <w:sz w:val="28"/>
          <w:szCs w:val="28"/>
          <w:lang w:eastAsia="ru-RU"/>
        </w:rPr>
        <w:t> (или </w:t>
      </w:r>
      <w:r w:rsidRPr="009C1AC7">
        <w:rPr>
          <w:rFonts w:ascii="Times New Roman" w:eastAsia="Times New Roman" w:hAnsi="Times New Roman" w:cs="Times New Roman"/>
          <w:bCs/>
          <w:sz w:val="28"/>
          <w:szCs w:val="28"/>
          <w:lang w:eastAsia="ru-RU"/>
        </w:rPr>
        <w:t>радиомостом</w:t>
      </w:r>
      <w:r w:rsidRPr="009C1AC7">
        <w:rPr>
          <w:rFonts w:ascii="Times New Roman" w:eastAsia="Times New Roman" w:hAnsi="Times New Roman" w:cs="Times New Roman"/>
          <w:sz w:val="28"/>
          <w:szCs w:val="28"/>
          <w:lang w:eastAsia="ru-RU"/>
        </w:rPr>
        <w:t>). Можно использовать и обычный компьютер, в котором установлены два сетевых адаптера — </w:t>
      </w:r>
      <w:r w:rsidRPr="009C1AC7">
        <w:rPr>
          <w:rFonts w:ascii="Times New Roman" w:eastAsia="Times New Roman" w:hAnsi="Times New Roman" w:cs="Times New Roman"/>
          <w:bCs/>
          <w:sz w:val="28"/>
          <w:szCs w:val="28"/>
          <w:lang w:eastAsia="ru-RU"/>
        </w:rPr>
        <w:t>беспроводной</w:t>
      </w:r>
      <w:r w:rsidRPr="009C1AC7">
        <w:rPr>
          <w:rFonts w:ascii="Times New Roman" w:eastAsia="Times New Roman" w:hAnsi="Times New Roman" w:cs="Times New Roman"/>
          <w:sz w:val="28"/>
          <w:szCs w:val="28"/>
          <w:lang w:eastAsia="ru-RU"/>
        </w:rPr>
        <w:t> и </w:t>
      </w:r>
      <w:r w:rsidRPr="009C1AC7">
        <w:rPr>
          <w:rFonts w:ascii="Times New Roman" w:eastAsia="Times New Roman" w:hAnsi="Times New Roman" w:cs="Times New Roman"/>
          <w:bCs/>
          <w:sz w:val="28"/>
          <w:szCs w:val="28"/>
          <w:lang w:eastAsia="ru-RU"/>
        </w:rPr>
        <w:t>кабельный.</w:t>
      </w:r>
    </w:p>
    <w:p w:rsidR="009C1AC7" w:rsidRPr="009C1AC7" w:rsidRDefault="009C1AC7" w:rsidP="009C1AC7">
      <w:pPr>
        <w:spacing w:before="100" w:beforeAutospacing="1" w:after="100" w:afterAutospacing="1" w:line="240" w:lineRule="auto"/>
        <w:ind w:firstLine="480"/>
        <w:jc w:val="both"/>
        <w:rPr>
          <w:rFonts w:ascii="Times New Roman" w:eastAsia="Times New Roman" w:hAnsi="Times New Roman" w:cs="Times New Roman"/>
          <w:sz w:val="28"/>
          <w:szCs w:val="28"/>
          <w:lang w:eastAsia="ru-RU"/>
        </w:rPr>
      </w:pPr>
      <w:r w:rsidRPr="009C1AC7">
        <w:rPr>
          <w:rFonts w:ascii="Times New Roman" w:eastAsia="Times New Roman" w:hAnsi="Times New Roman" w:cs="Times New Roman"/>
          <w:sz w:val="28"/>
          <w:szCs w:val="28"/>
          <w:lang w:eastAsia="ru-RU"/>
        </w:rPr>
        <w:t>Другой важной областью применения беспроводных сетей является </w:t>
      </w:r>
      <w:r w:rsidRPr="009C1AC7">
        <w:rPr>
          <w:rFonts w:ascii="Times New Roman" w:eastAsia="Times New Roman" w:hAnsi="Times New Roman" w:cs="Times New Roman"/>
          <w:bCs/>
          <w:sz w:val="28"/>
          <w:szCs w:val="28"/>
          <w:lang w:eastAsia="ru-RU"/>
        </w:rPr>
        <w:t>организация связи между удалёнными сегментами локальных сетей при отсутствии инфраструктуры передачи данных</w:t>
      </w:r>
      <w:r w:rsidRPr="009C1AC7">
        <w:rPr>
          <w:rFonts w:ascii="Times New Roman" w:eastAsia="Times New Roman" w:hAnsi="Times New Roman" w:cs="Times New Roman"/>
          <w:sz w:val="28"/>
          <w:szCs w:val="28"/>
          <w:lang w:eastAsia="ru-RU"/>
        </w:rPr>
        <w:t> (кабельных сетей общего доступа, высококачественных телефонных линий и др.), что типично для нашей страны. В этом случае для наведения беспроводных мостов между двумя удалёнными сегментами используются </w:t>
      </w:r>
      <w:r w:rsidRPr="009C1AC7">
        <w:rPr>
          <w:rFonts w:ascii="Times New Roman" w:eastAsia="Times New Roman" w:hAnsi="Times New Roman" w:cs="Times New Roman"/>
          <w:bCs/>
          <w:sz w:val="28"/>
          <w:szCs w:val="28"/>
          <w:lang w:eastAsia="ru-RU"/>
        </w:rPr>
        <w:t>радиомосты с антенной направленного типа</w:t>
      </w:r>
      <w:r w:rsidRPr="009C1AC7">
        <w:rPr>
          <w:rFonts w:ascii="Times New Roman" w:eastAsia="Times New Roman" w:hAnsi="Times New Roman" w:cs="Times New Roman"/>
          <w:sz w:val="28"/>
          <w:szCs w:val="28"/>
          <w:lang w:eastAsia="ru-RU"/>
        </w:rPr>
        <w:t>.</w:t>
      </w:r>
    </w:p>
    <w:p w:rsidR="009C1AC7" w:rsidRPr="009C1AC7" w:rsidRDefault="009C1AC7" w:rsidP="009C1AC7">
      <w:pPr>
        <w:spacing w:before="100" w:beforeAutospacing="1" w:after="100" w:afterAutospacing="1" w:line="240" w:lineRule="auto"/>
        <w:ind w:firstLine="480"/>
        <w:jc w:val="both"/>
        <w:rPr>
          <w:rFonts w:ascii="Times New Roman" w:eastAsia="Times New Roman" w:hAnsi="Times New Roman" w:cs="Times New Roman"/>
          <w:sz w:val="28"/>
          <w:szCs w:val="28"/>
          <w:lang w:eastAsia="ru-RU"/>
        </w:rPr>
      </w:pPr>
      <w:r w:rsidRPr="009C1AC7">
        <w:rPr>
          <w:rFonts w:ascii="Times New Roman" w:eastAsia="Times New Roman" w:hAnsi="Times New Roman" w:cs="Times New Roman"/>
          <w:sz w:val="28"/>
          <w:szCs w:val="28"/>
          <w:lang w:eastAsia="ru-RU"/>
        </w:rPr>
        <w:t>Если в сеть нужно объединить </w:t>
      </w:r>
      <w:r w:rsidRPr="009C1AC7">
        <w:rPr>
          <w:rFonts w:ascii="Times New Roman" w:eastAsia="Times New Roman" w:hAnsi="Times New Roman" w:cs="Times New Roman"/>
          <w:bCs/>
          <w:sz w:val="28"/>
          <w:szCs w:val="28"/>
          <w:lang w:eastAsia="ru-RU"/>
        </w:rPr>
        <w:t>несколько сегментов</w:t>
      </w:r>
      <w:r w:rsidRPr="009C1AC7">
        <w:rPr>
          <w:rFonts w:ascii="Times New Roman" w:eastAsia="Times New Roman" w:hAnsi="Times New Roman" w:cs="Times New Roman"/>
          <w:sz w:val="28"/>
          <w:szCs w:val="28"/>
          <w:lang w:eastAsia="ru-RU"/>
        </w:rPr>
        <w:t>, то используется топология типа “</w:t>
      </w:r>
      <w:r w:rsidRPr="009C1AC7">
        <w:rPr>
          <w:rFonts w:ascii="Times New Roman" w:eastAsia="Times New Roman" w:hAnsi="Times New Roman" w:cs="Times New Roman"/>
          <w:bCs/>
          <w:sz w:val="28"/>
          <w:szCs w:val="28"/>
          <w:lang w:eastAsia="ru-RU"/>
        </w:rPr>
        <w:t>звезда</w:t>
      </w:r>
      <w:r w:rsidRPr="009C1AC7">
        <w:rPr>
          <w:rFonts w:ascii="Times New Roman" w:eastAsia="Times New Roman" w:hAnsi="Times New Roman" w:cs="Times New Roman"/>
          <w:sz w:val="28"/>
          <w:szCs w:val="28"/>
          <w:lang w:eastAsia="ru-RU"/>
        </w:rPr>
        <w:t>”. При этом в </w:t>
      </w:r>
      <w:r w:rsidRPr="009C1AC7">
        <w:rPr>
          <w:rFonts w:ascii="Times New Roman" w:eastAsia="Times New Roman" w:hAnsi="Times New Roman" w:cs="Times New Roman"/>
          <w:bCs/>
          <w:sz w:val="28"/>
          <w:szCs w:val="28"/>
          <w:lang w:eastAsia="ru-RU"/>
        </w:rPr>
        <w:t>центральном</w:t>
      </w:r>
      <w:r w:rsidRPr="009C1AC7">
        <w:rPr>
          <w:rFonts w:ascii="Times New Roman" w:eastAsia="Times New Roman" w:hAnsi="Times New Roman" w:cs="Times New Roman"/>
          <w:sz w:val="28"/>
          <w:szCs w:val="28"/>
          <w:lang w:eastAsia="ru-RU"/>
        </w:rPr>
        <w:t> узле устанавливается </w:t>
      </w:r>
      <w:r w:rsidRPr="009C1AC7">
        <w:rPr>
          <w:rFonts w:ascii="Times New Roman" w:eastAsia="Times New Roman" w:hAnsi="Times New Roman" w:cs="Times New Roman"/>
          <w:bCs/>
          <w:sz w:val="28"/>
          <w:szCs w:val="28"/>
          <w:lang w:eastAsia="ru-RU"/>
        </w:rPr>
        <w:t>всенаправленная антенна, а удалённых</w:t>
      </w:r>
      <w:r w:rsidRPr="009C1AC7">
        <w:rPr>
          <w:rFonts w:ascii="Times New Roman" w:eastAsia="Times New Roman" w:hAnsi="Times New Roman" w:cs="Times New Roman"/>
          <w:sz w:val="28"/>
          <w:szCs w:val="28"/>
          <w:lang w:eastAsia="ru-RU"/>
        </w:rPr>
        <w:t> узлах</w:t>
      </w:r>
      <w:r w:rsidRPr="009C1AC7">
        <w:rPr>
          <w:rFonts w:ascii="Times New Roman" w:eastAsia="Times New Roman" w:hAnsi="Times New Roman" w:cs="Times New Roman"/>
          <w:bCs/>
          <w:sz w:val="28"/>
          <w:szCs w:val="28"/>
          <w:lang w:eastAsia="ru-RU"/>
        </w:rPr>
        <w:t> — направленные</w:t>
      </w:r>
      <w:r w:rsidRPr="009C1AC7">
        <w:rPr>
          <w:rFonts w:ascii="Times New Roman" w:eastAsia="Times New Roman" w:hAnsi="Times New Roman" w:cs="Times New Roman"/>
          <w:sz w:val="28"/>
          <w:szCs w:val="28"/>
          <w:lang w:eastAsia="ru-RU"/>
        </w:rPr>
        <w:t>. Сети звездообразной топологии могут образовывать сети разнообразной конфигурации.</w:t>
      </w:r>
    </w:p>
    <w:p w:rsidR="009C1AC7" w:rsidRPr="009C1AC7" w:rsidRDefault="009C1AC7" w:rsidP="009C1AC7">
      <w:pPr>
        <w:spacing w:before="100" w:beforeAutospacing="1" w:after="100" w:afterAutospacing="1" w:line="240" w:lineRule="auto"/>
        <w:ind w:firstLine="480"/>
        <w:jc w:val="both"/>
        <w:rPr>
          <w:rFonts w:ascii="Times New Roman" w:eastAsia="Times New Roman" w:hAnsi="Times New Roman" w:cs="Times New Roman"/>
          <w:sz w:val="28"/>
          <w:szCs w:val="28"/>
          <w:lang w:eastAsia="ru-RU"/>
        </w:rPr>
      </w:pPr>
      <w:r w:rsidRPr="009C1AC7">
        <w:rPr>
          <w:rFonts w:ascii="Times New Roman" w:eastAsia="Times New Roman" w:hAnsi="Times New Roman" w:cs="Times New Roman"/>
          <w:sz w:val="28"/>
          <w:szCs w:val="28"/>
          <w:lang w:eastAsia="ru-RU"/>
        </w:rPr>
        <w:lastRenderedPageBreak/>
        <w:t>Сетевая магистраль с беспроводным доступом позволяет отказаться от использования медленных модемов.</w:t>
      </w:r>
    </w:p>
    <w:p w:rsidR="009C1AC7" w:rsidRPr="00794C88" w:rsidRDefault="009C1AC7" w:rsidP="00794C88">
      <w:pPr>
        <w:spacing w:after="0" w:line="240" w:lineRule="auto"/>
        <w:rPr>
          <w:rFonts w:ascii="Times New Roman" w:hAnsi="Times New Roman" w:cs="Times New Roman"/>
          <w:b/>
          <w:i/>
          <w:sz w:val="28"/>
          <w:szCs w:val="28"/>
        </w:rPr>
      </w:pPr>
    </w:p>
    <w:p w:rsidR="00794C88" w:rsidRDefault="00794C88" w:rsidP="00794C88">
      <w:pPr>
        <w:spacing w:after="0" w:line="240" w:lineRule="auto"/>
        <w:rPr>
          <w:rFonts w:ascii="Times New Roman" w:hAnsi="Times New Roman" w:cs="Times New Roman"/>
          <w:b/>
          <w:i/>
          <w:sz w:val="28"/>
          <w:szCs w:val="28"/>
        </w:rPr>
      </w:pPr>
      <w:r w:rsidRPr="00794C88">
        <w:rPr>
          <w:rFonts w:ascii="Times New Roman" w:hAnsi="Times New Roman" w:cs="Times New Roman"/>
          <w:b/>
          <w:i/>
          <w:sz w:val="28"/>
          <w:szCs w:val="28"/>
        </w:rPr>
        <w:t xml:space="preserve">8. Классификация дистанционных методов зондирования Земли и особенности их использования в ГИ-технологиях </w:t>
      </w:r>
    </w:p>
    <w:p w:rsidR="00A37E4F" w:rsidRDefault="00A37E4F" w:rsidP="00794C88">
      <w:pPr>
        <w:spacing w:after="0" w:line="240" w:lineRule="auto"/>
        <w:rPr>
          <w:rFonts w:ascii="Times New Roman" w:hAnsi="Times New Roman" w:cs="Times New Roman"/>
          <w:b/>
          <w:i/>
          <w:sz w:val="28"/>
          <w:szCs w:val="28"/>
        </w:rPr>
      </w:pPr>
    </w:p>
    <w:p w:rsidR="00A37E4F" w:rsidRPr="00A37E4F" w:rsidRDefault="00A37E4F" w:rsidP="00A37E4F">
      <w:pPr>
        <w:shd w:val="clear" w:color="auto" w:fill="FFFFFF"/>
        <w:spacing w:after="96" w:line="240" w:lineRule="auto"/>
        <w:rPr>
          <w:rFonts w:ascii="Times New Roman" w:eastAsia="Times New Roman" w:hAnsi="Times New Roman" w:cs="Times New Roman"/>
          <w:sz w:val="28"/>
          <w:szCs w:val="28"/>
          <w:lang w:eastAsia="ru-RU"/>
        </w:rPr>
      </w:pPr>
      <w:r w:rsidRPr="00A37E4F">
        <w:rPr>
          <w:rFonts w:ascii="Times New Roman" w:eastAsia="Times New Roman" w:hAnsi="Times New Roman" w:cs="Times New Roman"/>
          <w:sz w:val="28"/>
          <w:szCs w:val="28"/>
          <w:lang w:eastAsia="ru-RU"/>
        </w:rPr>
        <w:t>Дистанционное зондирование Земли (ДЗЗ) - наблюдение поверхности Земли авиационными и космическими средствами, оснащенными различными видами съемочной аппаратуры.</w:t>
      </w:r>
    </w:p>
    <w:p w:rsidR="00A37E4F" w:rsidRPr="00A37E4F" w:rsidRDefault="00A37E4F" w:rsidP="00A37E4F">
      <w:pPr>
        <w:shd w:val="clear" w:color="auto" w:fill="FFFFFF"/>
        <w:spacing w:after="0" w:line="240" w:lineRule="auto"/>
        <w:rPr>
          <w:rFonts w:ascii="Times New Roman" w:eastAsia="Times New Roman" w:hAnsi="Times New Roman" w:cs="Times New Roman"/>
          <w:sz w:val="28"/>
          <w:szCs w:val="28"/>
          <w:lang w:eastAsia="ru-RU"/>
        </w:rPr>
      </w:pPr>
    </w:p>
    <w:p w:rsidR="00A37E4F" w:rsidRPr="00A37E4F" w:rsidRDefault="00A37E4F" w:rsidP="00A37E4F">
      <w:pPr>
        <w:shd w:val="clear" w:color="auto" w:fill="FFFFFF"/>
        <w:spacing w:after="96" w:line="240" w:lineRule="auto"/>
        <w:rPr>
          <w:rFonts w:ascii="Times New Roman" w:eastAsia="Times New Roman" w:hAnsi="Times New Roman" w:cs="Times New Roman"/>
          <w:sz w:val="28"/>
          <w:szCs w:val="28"/>
          <w:lang w:eastAsia="ru-RU"/>
        </w:rPr>
      </w:pPr>
      <w:r w:rsidRPr="00A37E4F">
        <w:rPr>
          <w:rFonts w:ascii="Times New Roman" w:eastAsia="Times New Roman" w:hAnsi="Times New Roman" w:cs="Times New Roman"/>
          <w:sz w:val="28"/>
          <w:szCs w:val="28"/>
          <w:lang w:eastAsia="ru-RU"/>
        </w:rPr>
        <w:t>Рабочий диапазон длин волн, принимаемых съемочной аппаратурой, составляет от долей микрометра (видимое оптическое излучение) до метров (радиоволны).</w:t>
      </w:r>
    </w:p>
    <w:p w:rsidR="00A37E4F" w:rsidRPr="00A37E4F" w:rsidRDefault="00A37E4F" w:rsidP="00A37E4F">
      <w:pPr>
        <w:shd w:val="clear" w:color="auto" w:fill="FFFFFF"/>
        <w:spacing w:after="0" w:line="240" w:lineRule="auto"/>
        <w:rPr>
          <w:rFonts w:ascii="Times New Roman" w:eastAsia="Times New Roman" w:hAnsi="Times New Roman" w:cs="Times New Roman"/>
          <w:sz w:val="28"/>
          <w:szCs w:val="28"/>
          <w:lang w:eastAsia="ru-RU"/>
        </w:rPr>
      </w:pPr>
    </w:p>
    <w:p w:rsidR="00A37E4F" w:rsidRPr="00A37E4F" w:rsidRDefault="00A37E4F" w:rsidP="00A37E4F">
      <w:pPr>
        <w:shd w:val="clear" w:color="auto" w:fill="FFFFFF"/>
        <w:spacing w:after="96" w:line="240" w:lineRule="auto"/>
        <w:rPr>
          <w:rFonts w:ascii="Times New Roman" w:eastAsia="Times New Roman" w:hAnsi="Times New Roman" w:cs="Times New Roman"/>
          <w:sz w:val="28"/>
          <w:szCs w:val="28"/>
          <w:lang w:eastAsia="ru-RU"/>
        </w:rPr>
      </w:pPr>
      <w:r w:rsidRPr="00A37E4F">
        <w:rPr>
          <w:rFonts w:ascii="Times New Roman" w:eastAsia="Times New Roman" w:hAnsi="Times New Roman" w:cs="Times New Roman"/>
          <w:sz w:val="28"/>
          <w:szCs w:val="28"/>
          <w:lang w:eastAsia="ru-RU"/>
        </w:rPr>
        <w:t>Методы зондирования могут быть:</w:t>
      </w:r>
    </w:p>
    <w:p w:rsidR="00A37E4F" w:rsidRPr="00A37E4F" w:rsidRDefault="00A37E4F" w:rsidP="00A37E4F">
      <w:pPr>
        <w:numPr>
          <w:ilvl w:val="0"/>
          <w:numId w:val="16"/>
        </w:numPr>
        <w:shd w:val="clear" w:color="auto" w:fill="FFFFFF"/>
        <w:spacing w:after="0" w:line="240" w:lineRule="auto"/>
        <w:ind w:left="675"/>
        <w:rPr>
          <w:rFonts w:ascii="Times New Roman" w:eastAsia="Times New Roman" w:hAnsi="Times New Roman" w:cs="Times New Roman"/>
          <w:sz w:val="28"/>
          <w:szCs w:val="28"/>
          <w:lang w:eastAsia="ru-RU"/>
        </w:rPr>
      </w:pPr>
      <w:r w:rsidRPr="00A37E4F">
        <w:rPr>
          <w:rFonts w:ascii="Times New Roman" w:eastAsia="Times New Roman" w:hAnsi="Times New Roman" w:cs="Times New Roman"/>
          <w:sz w:val="28"/>
          <w:szCs w:val="28"/>
          <w:lang w:eastAsia="ru-RU"/>
        </w:rPr>
        <w:t>пассивные - с использованием естественного отраженного или вторичного теплового излучения объектов на поверхности Земли, обусловленного солнечной активностью, </w:t>
      </w:r>
    </w:p>
    <w:p w:rsidR="00A37E4F" w:rsidRPr="00A37E4F" w:rsidRDefault="00A37E4F" w:rsidP="00A37E4F">
      <w:pPr>
        <w:numPr>
          <w:ilvl w:val="0"/>
          <w:numId w:val="16"/>
        </w:numPr>
        <w:shd w:val="clear" w:color="auto" w:fill="FFFFFF"/>
        <w:spacing w:after="0" w:line="240" w:lineRule="auto"/>
        <w:ind w:left="675"/>
        <w:rPr>
          <w:rFonts w:ascii="Times New Roman" w:eastAsia="Times New Roman" w:hAnsi="Times New Roman" w:cs="Times New Roman"/>
          <w:sz w:val="28"/>
          <w:szCs w:val="28"/>
          <w:lang w:eastAsia="ru-RU"/>
        </w:rPr>
      </w:pPr>
      <w:r w:rsidRPr="00A37E4F">
        <w:rPr>
          <w:rFonts w:ascii="Times New Roman" w:eastAsia="Times New Roman" w:hAnsi="Times New Roman" w:cs="Times New Roman"/>
          <w:sz w:val="28"/>
          <w:szCs w:val="28"/>
          <w:lang w:eastAsia="ru-RU"/>
        </w:rPr>
        <w:t>активные - использующие вынужденное излучение объектов, инициированное искусственным источником направленного действия.</w:t>
      </w:r>
    </w:p>
    <w:p w:rsidR="00A37E4F" w:rsidRPr="00A37E4F" w:rsidRDefault="00A37E4F" w:rsidP="00A37E4F">
      <w:pPr>
        <w:shd w:val="clear" w:color="auto" w:fill="FFFFFF"/>
        <w:spacing w:after="96" w:line="240" w:lineRule="auto"/>
        <w:rPr>
          <w:rFonts w:ascii="Times New Roman" w:eastAsia="Times New Roman" w:hAnsi="Times New Roman" w:cs="Times New Roman"/>
          <w:sz w:val="28"/>
          <w:szCs w:val="28"/>
          <w:lang w:eastAsia="ru-RU"/>
        </w:rPr>
      </w:pPr>
      <w:r w:rsidRPr="00A37E4F">
        <w:rPr>
          <w:rFonts w:ascii="Times New Roman" w:eastAsia="Times New Roman" w:hAnsi="Times New Roman" w:cs="Times New Roman"/>
          <w:sz w:val="28"/>
          <w:szCs w:val="28"/>
          <w:lang w:eastAsia="ru-RU"/>
        </w:rPr>
        <w:t>ДЗЗ, полученные с космического аппарата (КА), характеризуются большой степенью зависимости от прозрачности атмосферы. </w:t>
      </w:r>
    </w:p>
    <w:p w:rsidR="00A37E4F" w:rsidRPr="00A37E4F" w:rsidRDefault="00A37E4F" w:rsidP="00A37E4F">
      <w:pPr>
        <w:shd w:val="clear" w:color="auto" w:fill="FFFFFF"/>
        <w:spacing w:after="96" w:line="240" w:lineRule="auto"/>
        <w:rPr>
          <w:rFonts w:ascii="Times New Roman" w:eastAsia="Times New Roman" w:hAnsi="Times New Roman" w:cs="Times New Roman"/>
          <w:sz w:val="28"/>
          <w:szCs w:val="28"/>
          <w:lang w:eastAsia="ru-RU"/>
        </w:rPr>
      </w:pPr>
      <w:r w:rsidRPr="00A37E4F">
        <w:rPr>
          <w:rFonts w:ascii="Times New Roman" w:eastAsia="Times New Roman" w:hAnsi="Times New Roman" w:cs="Times New Roman"/>
          <w:sz w:val="28"/>
          <w:szCs w:val="28"/>
          <w:lang w:eastAsia="ru-RU"/>
        </w:rPr>
        <w:t>Поэтому на КА используется многоканальное оборудование пассивного и активного типов, регистрирующие электромагнитное излучение в различных диапазонах.</w:t>
      </w:r>
    </w:p>
    <w:p w:rsidR="00A37E4F" w:rsidRPr="00A37E4F" w:rsidRDefault="00A37E4F" w:rsidP="00A37E4F">
      <w:pPr>
        <w:shd w:val="clear" w:color="auto" w:fill="FFFFFF"/>
        <w:spacing w:after="0" w:line="240" w:lineRule="auto"/>
        <w:rPr>
          <w:rFonts w:ascii="Times New Roman" w:eastAsia="Times New Roman" w:hAnsi="Times New Roman" w:cs="Times New Roman"/>
          <w:sz w:val="28"/>
          <w:szCs w:val="28"/>
          <w:lang w:eastAsia="ru-RU"/>
        </w:rPr>
      </w:pPr>
    </w:p>
    <w:p w:rsidR="00A37E4F" w:rsidRPr="00A37E4F" w:rsidRDefault="00A37E4F" w:rsidP="00A37E4F">
      <w:pPr>
        <w:shd w:val="clear" w:color="auto" w:fill="FFFFFF"/>
        <w:spacing w:after="96" w:line="240" w:lineRule="auto"/>
        <w:rPr>
          <w:rFonts w:ascii="Times New Roman" w:eastAsia="Times New Roman" w:hAnsi="Times New Roman" w:cs="Times New Roman"/>
          <w:sz w:val="28"/>
          <w:szCs w:val="28"/>
          <w:lang w:eastAsia="ru-RU"/>
        </w:rPr>
      </w:pPr>
      <w:r w:rsidRPr="00A37E4F">
        <w:rPr>
          <w:rFonts w:ascii="Times New Roman" w:eastAsia="Times New Roman" w:hAnsi="Times New Roman" w:cs="Times New Roman"/>
          <w:sz w:val="28"/>
          <w:szCs w:val="28"/>
          <w:lang w:eastAsia="ru-RU"/>
        </w:rPr>
        <w:t>Данные ДЗЗ обеспечивают требуемое качество базовой информации для ГИС.</w:t>
      </w:r>
    </w:p>
    <w:p w:rsidR="00A37E4F" w:rsidRPr="00A37E4F" w:rsidRDefault="00A37E4F" w:rsidP="00A37E4F">
      <w:pPr>
        <w:shd w:val="clear" w:color="auto" w:fill="FFFFFF"/>
        <w:spacing w:after="96" w:line="240" w:lineRule="auto"/>
        <w:rPr>
          <w:rFonts w:ascii="Times New Roman" w:eastAsia="Times New Roman" w:hAnsi="Times New Roman" w:cs="Times New Roman"/>
          <w:sz w:val="28"/>
          <w:szCs w:val="28"/>
          <w:lang w:eastAsia="ru-RU"/>
        </w:rPr>
      </w:pPr>
      <w:r w:rsidRPr="00A37E4F">
        <w:rPr>
          <w:rFonts w:ascii="Times New Roman" w:eastAsia="Times New Roman" w:hAnsi="Times New Roman" w:cs="Times New Roman"/>
          <w:sz w:val="28"/>
          <w:szCs w:val="28"/>
          <w:lang w:eastAsia="ru-RU"/>
        </w:rPr>
        <w:t>Геоинформационные системы (ГИС) предназначены для сбора, хранения, обработки, доступа, анализа, интерпретации и графической визуализации пространственных данных.</w:t>
      </w:r>
    </w:p>
    <w:p w:rsidR="00A37E4F" w:rsidRPr="00A37E4F" w:rsidRDefault="00A37E4F" w:rsidP="00A37E4F">
      <w:pPr>
        <w:shd w:val="clear" w:color="auto" w:fill="FFFFFF"/>
        <w:spacing w:after="96" w:line="240" w:lineRule="auto"/>
        <w:rPr>
          <w:rFonts w:ascii="Times New Roman" w:eastAsia="Times New Roman" w:hAnsi="Times New Roman" w:cs="Times New Roman"/>
          <w:sz w:val="28"/>
          <w:szCs w:val="28"/>
          <w:lang w:eastAsia="ru-RU"/>
        </w:rPr>
      </w:pPr>
      <w:r w:rsidRPr="00A37E4F">
        <w:rPr>
          <w:rFonts w:ascii="Times New Roman" w:eastAsia="Times New Roman" w:hAnsi="Times New Roman" w:cs="Times New Roman"/>
          <w:sz w:val="28"/>
          <w:szCs w:val="28"/>
          <w:lang w:eastAsia="ru-RU"/>
        </w:rPr>
        <w:t>В современном информационном обществе ГИС находят все большее применение, т. к. являются наиболее удобным инструментом для решения многих практических, научных и учебных задач, связанных с использованием географической информации.</w:t>
      </w:r>
    </w:p>
    <w:p w:rsidR="00A37E4F" w:rsidRPr="00A37E4F" w:rsidRDefault="00A37E4F" w:rsidP="00A37E4F">
      <w:pPr>
        <w:shd w:val="clear" w:color="auto" w:fill="FFFFFF"/>
        <w:spacing w:after="0" w:line="240" w:lineRule="auto"/>
        <w:rPr>
          <w:rFonts w:ascii="Times New Roman" w:eastAsia="Times New Roman" w:hAnsi="Times New Roman" w:cs="Times New Roman"/>
          <w:sz w:val="28"/>
          <w:szCs w:val="28"/>
          <w:lang w:eastAsia="ru-RU"/>
        </w:rPr>
      </w:pPr>
    </w:p>
    <w:p w:rsidR="00A37E4F" w:rsidRPr="00A37E4F" w:rsidRDefault="00A37E4F" w:rsidP="00A37E4F">
      <w:pPr>
        <w:shd w:val="clear" w:color="auto" w:fill="FFFFFF"/>
        <w:spacing w:after="96" w:line="240" w:lineRule="auto"/>
        <w:rPr>
          <w:rFonts w:ascii="Times New Roman" w:eastAsia="Times New Roman" w:hAnsi="Times New Roman" w:cs="Times New Roman"/>
          <w:sz w:val="28"/>
          <w:szCs w:val="28"/>
          <w:lang w:eastAsia="ru-RU"/>
        </w:rPr>
      </w:pPr>
      <w:r w:rsidRPr="00A37E4F">
        <w:rPr>
          <w:rFonts w:ascii="Times New Roman" w:eastAsia="Times New Roman" w:hAnsi="Times New Roman" w:cs="Times New Roman"/>
          <w:sz w:val="28"/>
          <w:szCs w:val="28"/>
          <w:lang w:eastAsia="ru-RU"/>
        </w:rPr>
        <w:t>Российская космическая система ДЗЗ предназначена для информационного обеспечения решения широкого спектра задач в интересах различных сфер хозяйственной деятельности государства.</w:t>
      </w:r>
    </w:p>
    <w:p w:rsidR="00A37E4F" w:rsidRPr="00A37E4F" w:rsidRDefault="00A37E4F" w:rsidP="00A37E4F">
      <w:pPr>
        <w:shd w:val="clear" w:color="auto" w:fill="FFFFFF"/>
        <w:spacing w:after="0" w:line="240" w:lineRule="auto"/>
        <w:rPr>
          <w:rFonts w:ascii="Times New Roman" w:eastAsia="Times New Roman" w:hAnsi="Times New Roman" w:cs="Times New Roman"/>
          <w:sz w:val="28"/>
          <w:szCs w:val="28"/>
          <w:lang w:eastAsia="ru-RU"/>
        </w:rPr>
      </w:pPr>
      <w:r w:rsidRPr="00A37E4F">
        <w:rPr>
          <w:rFonts w:ascii="Times New Roman" w:eastAsia="Times New Roman" w:hAnsi="Times New Roman" w:cs="Times New Roman"/>
          <w:sz w:val="28"/>
          <w:szCs w:val="28"/>
          <w:lang w:eastAsia="ru-RU"/>
        </w:rPr>
        <w:t>Орбитальная группировка космических аппаратов (КА) ДЗЗ состоит из 4</w:t>
      </w:r>
      <w:r w:rsidRPr="00A37E4F">
        <w:rPr>
          <w:rFonts w:ascii="Times New Roman" w:eastAsia="Times New Roman" w:hAnsi="Times New Roman" w:cs="Times New Roman"/>
          <w:sz w:val="28"/>
          <w:szCs w:val="28"/>
          <w:vertAlign w:val="superscript"/>
          <w:lang w:eastAsia="ru-RU"/>
        </w:rPr>
        <w:t>х</w:t>
      </w:r>
      <w:r w:rsidRPr="00A37E4F">
        <w:rPr>
          <w:rFonts w:ascii="Times New Roman" w:eastAsia="Times New Roman" w:hAnsi="Times New Roman" w:cs="Times New Roman"/>
          <w:sz w:val="28"/>
          <w:szCs w:val="28"/>
          <w:lang w:eastAsia="ru-RU"/>
        </w:rPr>
        <w:t> активно функционирующих КА:</w:t>
      </w:r>
    </w:p>
    <w:p w:rsidR="00A37E4F" w:rsidRPr="00A37E4F" w:rsidRDefault="00A37E4F" w:rsidP="00A37E4F">
      <w:pPr>
        <w:numPr>
          <w:ilvl w:val="0"/>
          <w:numId w:val="17"/>
        </w:numPr>
        <w:shd w:val="clear" w:color="auto" w:fill="FFFFFF"/>
        <w:spacing w:after="300" w:line="240" w:lineRule="auto"/>
        <w:ind w:left="675"/>
        <w:rPr>
          <w:rFonts w:ascii="Times New Roman" w:eastAsia="Times New Roman" w:hAnsi="Times New Roman" w:cs="Times New Roman"/>
          <w:sz w:val="28"/>
          <w:szCs w:val="28"/>
          <w:lang w:eastAsia="ru-RU"/>
        </w:rPr>
      </w:pPr>
      <w:r w:rsidRPr="00A37E4F">
        <w:rPr>
          <w:rFonts w:ascii="Times New Roman" w:eastAsia="Times New Roman" w:hAnsi="Times New Roman" w:cs="Times New Roman"/>
          <w:sz w:val="28"/>
          <w:szCs w:val="28"/>
          <w:lang w:eastAsia="ru-RU"/>
        </w:rPr>
        <w:lastRenderedPageBreak/>
        <w:t>КА «Ресурс-ДК1» (разработан ФГУП ГНПРКЦ ЦСКБ-Прогресс);</w:t>
      </w:r>
    </w:p>
    <w:p w:rsidR="00A37E4F" w:rsidRPr="00A37E4F" w:rsidRDefault="00A37E4F" w:rsidP="00A37E4F">
      <w:pPr>
        <w:numPr>
          <w:ilvl w:val="0"/>
          <w:numId w:val="17"/>
        </w:numPr>
        <w:shd w:val="clear" w:color="auto" w:fill="FFFFFF"/>
        <w:spacing w:before="75" w:after="300" w:line="240" w:lineRule="auto"/>
        <w:ind w:left="675"/>
        <w:rPr>
          <w:rFonts w:ascii="Times New Roman" w:eastAsia="Times New Roman" w:hAnsi="Times New Roman" w:cs="Times New Roman"/>
          <w:sz w:val="28"/>
          <w:szCs w:val="28"/>
          <w:lang w:eastAsia="ru-RU"/>
        </w:rPr>
      </w:pPr>
      <w:r w:rsidRPr="00A37E4F">
        <w:rPr>
          <w:rFonts w:ascii="Times New Roman" w:eastAsia="Times New Roman" w:hAnsi="Times New Roman" w:cs="Times New Roman"/>
          <w:sz w:val="28"/>
          <w:szCs w:val="28"/>
          <w:lang w:eastAsia="ru-RU"/>
        </w:rPr>
        <w:t>КА Метеор-М №1 (разработан Корпорацией ВНИИЭМ);</w:t>
      </w:r>
    </w:p>
    <w:p w:rsidR="00A37E4F" w:rsidRPr="00A37E4F" w:rsidRDefault="00A37E4F" w:rsidP="00A37E4F">
      <w:pPr>
        <w:numPr>
          <w:ilvl w:val="0"/>
          <w:numId w:val="17"/>
        </w:numPr>
        <w:shd w:val="clear" w:color="auto" w:fill="FFFFFF"/>
        <w:spacing w:before="75" w:after="300" w:line="240" w:lineRule="auto"/>
        <w:ind w:left="675"/>
        <w:rPr>
          <w:rFonts w:ascii="Times New Roman" w:eastAsia="Times New Roman" w:hAnsi="Times New Roman" w:cs="Times New Roman"/>
          <w:sz w:val="28"/>
          <w:szCs w:val="28"/>
          <w:lang w:eastAsia="ru-RU"/>
        </w:rPr>
      </w:pPr>
      <w:r w:rsidRPr="00A37E4F">
        <w:rPr>
          <w:rFonts w:ascii="Times New Roman" w:eastAsia="Times New Roman" w:hAnsi="Times New Roman" w:cs="Times New Roman"/>
          <w:sz w:val="28"/>
          <w:szCs w:val="28"/>
          <w:lang w:eastAsia="ru-RU"/>
        </w:rPr>
        <w:t xml:space="preserve">КА Электро-Л №1 (разработан ФГУП НПО им. </w:t>
      </w:r>
      <w:proofErr w:type="spellStart"/>
      <w:r w:rsidRPr="00A37E4F">
        <w:rPr>
          <w:rFonts w:ascii="Times New Roman" w:eastAsia="Times New Roman" w:hAnsi="Times New Roman" w:cs="Times New Roman"/>
          <w:sz w:val="28"/>
          <w:szCs w:val="28"/>
          <w:lang w:eastAsia="ru-RU"/>
        </w:rPr>
        <w:t>С.А.Лавочкина</w:t>
      </w:r>
      <w:proofErr w:type="spellEnd"/>
      <w:r w:rsidRPr="00A37E4F">
        <w:rPr>
          <w:rFonts w:ascii="Times New Roman" w:eastAsia="Times New Roman" w:hAnsi="Times New Roman" w:cs="Times New Roman"/>
          <w:sz w:val="28"/>
          <w:szCs w:val="28"/>
          <w:lang w:eastAsia="ru-RU"/>
        </w:rPr>
        <w:t>);</w:t>
      </w:r>
    </w:p>
    <w:p w:rsidR="00A37E4F" w:rsidRPr="00A37E4F" w:rsidRDefault="00A37E4F" w:rsidP="00A37E4F">
      <w:pPr>
        <w:numPr>
          <w:ilvl w:val="0"/>
          <w:numId w:val="17"/>
        </w:numPr>
        <w:shd w:val="clear" w:color="auto" w:fill="FFFFFF"/>
        <w:spacing w:before="75" w:after="0" w:line="240" w:lineRule="auto"/>
        <w:ind w:left="675"/>
        <w:rPr>
          <w:rFonts w:ascii="Times New Roman" w:eastAsia="Times New Roman" w:hAnsi="Times New Roman" w:cs="Times New Roman"/>
          <w:sz w:val="28"/>
          <w:szCs w:val="28"/>
          <w:lang w:eastAsia="ru-RU"/>
        </w:rPr>
      </w:pPr>
      <w:r w:rsidRPr="00A37E4F">
        <w:rPr>
          <w:rFonts w:ascii="Times New Roman" w:eastAsia="Times New Roman" w:hAnsi="Times New Roman" w:cs="Times New Roman"/>
          <w:sz w:val="28"/>
          <w:szCs w:val="28"/>
          <w:lang w:eastAsia="ru-RU"/>
        </w:rPr>
        <w:t xml:space="preserve">КА </w:t>
      </w:r>
      <w:proofErr w:type="spellStart"/>
      <w:r w:rsidRPr="00A37E4F">
        <w:rPr>
          <w:rFonts w:ascii="Times New Roman" w:eastAsia="Times New Roman" w:hAnsi="Times New Roman" w:cs="Times New Roman"/>
          <w:sz w:val="28"/>
          <w:szCs w:val="28"/>
          <w:lang w:eastAsia="ru-RU"/>
        </w:rPr>
        <w:t>Канопус</w:t>
      </w:r>
      <w:proofErr w:type="spellEnd"/>
      <w:r w:rsidRPr="00A37E4F">
        <w:rPr>
          <w:rFonts w:ascii="Times New Roman" w:eastAsia="Times New Roman" w:hAnsi="Times New Roman" w:cs="Times New Roman"/>
          <w:sz w:val="28"/>
          <w:szCs w:val="28"/>
          <w:lang w:eastAsia="ru-RU"/>
        </w:rPr>
        <w:t xml:space="preserve">-В №1 </w:t>
      </w:r>
      <w:proofErr w:type="gramStart"/>
      <w:r w:rsidRPr="00A37E4F">
        <w:rPr>
          <w:rFonts w:ascii="Times New Roman" w:eastAsia="Times New Roman" w:hAnsi="Times New Roman" w:cs="Times New Roman"/>
          <w:sz w:val="28"/>
          <w:szCs w:val="28"/>
          <w:lang w:eastAsia="ru-RU"/>
        </w:rPr>
        <w:t>( разработан</w:t>
      </w:r>
      <w:proofErr w:type="gramEnd"/>
      <w:r w:rsidRPr="00A37E4F">
        <w:rPr>
          <w:rFonts w:ascii="Times New Roman" w:eastAsia="Times New Roman" w:hAnsi="Times New Roman" w:cs="Times New Roman"/>
          <w:sz w:val="28"/>
          <w:szCs w:val="28"/>
          <w:lang w:eastAsia="ru-RU"/>
        </w:rPr>
        <w:t xml:space="preserve"> Корпорацией ВНИИЭМ).</w:t>
      </w:r>
    </w:p>
    <w:p w:rsidR="00A37E4F" w:rsidRDefault="00A37E4F" w:rsidP="00794C88">
      <w:pPr>
        <w:spacing w:after="0" w:line="240" w:lineRule="auto"/>
        <w:rPr>
          <w:rFonts w:ascii="Times New Roman" w:hAnsi="Times New Roman" w:cs="Times New Roman"/>
          <w:b/>
          <w:i/>
          <w:sz w:val="28"/>
          <w:szCs w:val="28"/>
        </w:rPr>
      </w:pPr>
    </w:p>
    <w:p w:rsidR="00A37E4F" w:rsidRDefault="00A37E4F" w:rsidP="00794C88">
      <w:pPr>
        <w:spacing w:after="0" w:line="240" w:lineRule="auto"/>
        <w:rPr>
          <w:rFonts w:ascii="Times New Roman" w:hAnsi="Times New Roman" w:cs="Times New Roman"/>
          <w:b/>
          <w:i/>
          <w:sz w:val="28"/>
          <w:szCs w:val="28"/>
        </w:rPr>
      </w:pPr>
    </w:p>
    <w:p w:rsidR="00A37E4F" w:rsidRDefault="00A37E4F" w:rsidP="00794C88">
      <w:pPr>
        <w:spacing w:after="0" w:line="240" w:lineRule="auto"/>
        <w:rPr>
          <w:rFonts w:ascii="Times New Roman" w:hAnsi="Times New Roman" w:cs="Times New Roman"/>
          <w:b/>
          <w:i/>
          <w:sz w:val="28"/>
          <w:szCs w:val="28"/>
        </w:rPr>
      </w:pPr>
    </w:p>
    <w:p w:rsidR="00A37E4F" w:rsidRPr="00794C88" w:rsidRDefault="00A37E4F" w:rsidP="00794C88">
      <w:pPr>
        <w:spacing w:after="0" w:line="240" w:lineRule="auto"/>
        <w:rPr>
          <w:rFonts w:ascii="Times New Roman" w:hAnsi="Times New Roman" w:cs="Times New Roman"/>
          <w:b/>
          <w:i/>
          <w:sz w:val="28"/>
          <w:szCs w:val="28"/>
        </w:rPr>
      </w:pPr>
    </w:p>
    <w:p w:rsidR="00A37E4F" w:rsidRDefault="00794C88" w:rsidP="00794C88">
      <w:pPr>
        <w:spacing w:after="0" w:line="240" w:lineRule="auto"/>
        <w:rPr>
          <w:rFonts w:ascii="Times New Roman" w:hAnsi="Times New Roman" w:cs="Times New Roman"/>
          <w:b/>
          <w:i/>
          <w:sz w:val="28"/>
          <w:szCs w:val="28"/>
        </w:rPr>
      </w:pPr>
      <w:r w:rsidRPr="00794C88">
        <w:rPr>
          <w:rFonts w:ascii="Times New Roman" w:hAnsi="Times New Roman" w:cs="Times New Roman"/>
          <w:b/>
          <w:i/>
          <w:sz w:val="28"/>
          <w:szCs w:val="28"/>
        </w:rPr>
        <w:t>9. ГИС-технологии при решении природоохранных задач.</w:t>
      </w:r>
    </w:p>
    <w:p w:rsidR="00A37E4F" w:rsidRDefault="00A37E4F" w:rsidP="00794C88">
      <w:pPr>
        <w:spacing w:after="0" w:line="240" w:lineRule="auto"/>
        <w:rPr>
          <w:rFonts w:ascii="Times New Roman" w:hAnsi="Times New Roman" w:cs="Times New Roman"/>
          <w:b/>
          <w:i/>
          <w:sz w:val="28"/>
          <w:szCs w:val="28"/>
        </w:rPr>
      </w:pPr>
    </w:p>
    <w:p w:rsidR="005411D6" w:rsidRPr="005411D6" w:rsidRDefault="005411D6" w:rsidP="005411D6">
      <w:pPr>
        <w:shd w:val="clear" w:color="auto" w:fill="FFFFFF"/>
        <w:spacing w:after="300" w:line="240" w:lineRule="auto"/>
        <w:rPr>
          <w:rFonts w:ascii="Times New Roman" w:eastAsia="Times New Roman" w:hAnsi="Times New Roman" w:cs="Times New Roman"/>
          <w:color w:val="212529"/>
          <w:sz w:val="28"/>
          <w:szCs w:val="28"/>
          <w:lang w:eastAsia="ru-RU"/>
        </w:rPr>
      </w:pPr>
      <w:r w:rsidRPr="005411D6">
        <w:rPr>
          <w:rFonts w:ascii="Times New Roman" w:eastAsia="Times New Roman" w:hAnsi="Times New Roman" w:cs="Times New Roman"/>
          <w:color w:val="212529"/>
          <w:sz w:val="28"/>
          <w:szCs w:val="28"/>
          <w:lang w:eastAsia="ru-RU"/>
        </w:rPr>
        <w:t>Автоматизируя процессы сбора, обработки, исследования и сопоставления данных, технология позволяет в сфере экологии проводить:</w:t>
      </w:r>
    </w:p>
    <w:p w:rsidR="005411D6" w:rsidRPr="005411D6" w:rsidRDefault="005411D6" w:rsidP="005411D6">
      <w:pPr>
        <w:numPr>
          <w:ilvl w:val="0"/>
          <w:numId w:val="18"/>
        </w:numPr>
        <w:shd w:val="clear" w:color="auto" w:fill="FFFFFF"/>
        <w:spacing w:before="100" w:beforeAutospacing="1" w:after="120" w:line="240" w:lineRule="auto"/>
        <w:rPr>
          <w:rFonts w:ascii="Times New Roman" w:eastAsia="Times New Roman" w:hAnsi="Times New Roman" w:cs="Times New Roman"/>
          <w:color w:val="212529"/>
          <w:sz w:val="28"/>
          <w:szCs w:val="28"/>
          <w:lang w:eastAsia="ru-RU"/>
        </w:rPr>
      </w:pPr>
      <w:r w:rsidRPr="005411D6">
        <w:rPr>
          <w:rFonts w:ascii="Times New Roman" w:eastAsia="Times New Roman" w:hAnsi="Times New Roman" w:cs="Times New Roman"/>
          <w:color w:val="212529"/>
          <w:sz w:val="28"/>
          <w:szCs w:val="28"/>
          <w:lang w:eastAsia="ru-RU"/>
        </w:rPr>
        <w:t>Мониторинг</w:t>
      </w:r>
    </w:p>
    <w:p w:rsidR="005411D6" w:rsidRPr="005411D6" w:rsidRDefault="005411D6" w:rsidP="005411D6">
      <w:pPr>
        <w:shd w:val="clear" w:color="auto" w:fill="FFFFFF"/>
        <w:spacing w:after="300" w:line="240" w:lineRule="auto"/>
        <w:rPr>
          <w:rFonts w:ascii="Times New Roman" w:eastAsia="Times New Roman" w:hAnsi="Times New Roman" w:cs="Times New Roman"/>
          <w:color w:val="212529"/>
          <w:sz w:val="28"/>
          <w:szCs w:val="28"/>
          <w:lang w:eastAsia="ru-RU"/>
        </w:rPr>
      </w:pPr>
      <w:r w:rsidRPr="005411D6">
        <w:rPr>
          <w:rFonts w:ascii="Times New Roman" w:eastAsia="Times New Roman" w:hAnsi="Times New Roman" w:cs="Times New Roman"/>
          <w:color w:val="212529"/>
          <w:sz w:val="28"/>
          <w:szCs w:val="28"/>
          <w:lang w:eastAsia="ru-RU"/>
        </w:rPr>
        <w:t>С помощью географической информационной системы можно на основе сбора параметров окружающей среды создавать необходимые карты разной тематики с последующей актуализацией данных и отслеживанием динамики и масштабов происходящих изменений.</w:t>
      </w:r>
    </w:p>
    <w:p w:rsidR="005411D6" w:rsidRPr="005411D6" w:rsidRDefault="005411D6" w:rsidP="005411D6">
      <w:pPr>
        <w:numPr>
          <w:ilvl w:val="0"/>
          <w:numId w:val="19"/>
        </w:numPr>
        <w:shd w:val="clear" w:color="auto" w:fill="FFFFFF"/>
        <w:spacing w:before="100" w:beforeAutospacing="1" w:after="120" w:line="240" w:lineRule="auto"/>
        <w:rPr>
          <w:rFonts w:ascii="Times New Roman" w:eastAsia="Times New Roman" w:hAnsi="Times New Roman" w:cs="Times New Roman"/>
          <w:color w:val="212529"/>
          <w:sz w:val="28"/>
          <w:szCs w:val="28"/>
          <w:lang w:eastAsia="ru-RU"/>
        </w:rPr>
      </w:pPr>
      <w:r w:rsidRPr="005411D6">
        <w:rPr>
          <w:rFonts w:ascii="Times New Roman" w:eastAsia="Times New Roman" w:hAnsi="Times New Roman" w:cs="Times New Roman"/>
          <w:color w:val="212529"/>
          <w:sz w:val="28"/>
          <w:szCs w:val="28"/>
          <w:lang w:eastAsia="ru-RU"/>
        </w:rPr>
        <w:t> Анализ</w:t>
      </w:r>
    </w:p>
    <w:p w:rsidR="005411D6" w:rsidRPr="005411D6" w:rsidRDefault="005411D6" w:rsidP="005411D6">
      <w:pPr>
        <w:shd w:val="clear" w:color="auto" w:fill="FFFFFF"/>
        <w:spacing w:after="300" w:line="240" w:lineRule="auto"/>
        <w:rPr>
          <w:rFonts w:ascii="Times New Roman" w:eastAsia="Times New Roman" w:hAnsi="Times New Roman" w:cs="Times New Roman"/>
          <w:color w:val="212529"/>
          <w:sz w:val="28"/>
          <w:szCs w:val="28"/>
          <w:lang w:eastAsia="ru-RU"/>
        </w:rPr>
      </w:pPr>
      <w:r w:rsidRPr="005411D6">
        <w:rPr>
          <w:rFonts w:ascii="Times New Roman" w:eastAsia="Times New Roman" w:hAnsi="Times New Roman" w:cs="Times New Roman"/>
          <w:color w:val="212529"/>
          <w:sz w:val="28"/>
          <w:szCs w:val="28"/>
          <w:lang w:eastAsia="ru-RU"/>
        </w:rPr>
        <w:t>Обеспечивается возможность быстро и качественно анализировать результаты мониторинга с применением методов временного и пространственного анализов, позволяющих отслеживать появление неочевидных при исследовании табличных данных зависимостей. Результатом такой работы становится комплексная характеристика территории с учетом безопасности проживания на ней человека.</w:t>
      </w:r>
    </w:p>
    <w:p w:rsidR="005411D6" w:rsidRPr="005411D6" w:rsidRDefault="005411D6" w:rsidP="005411D6">
      <w:pPr>
        <w:numPr>
          <w:ilvl w:val="0"/>
          <w:numId w:val="20"/>
        </w:numPr>
        <w:shd w:val="clear" w:color="auto" w:fill="FFFFFF"/>
        <w:spacing w:before="100" w:beforeAutospacing="1" w:after="120" w:line="240" w:lineRule="auto"/>
        <w:rPr>
          <w:rFonts w:ascii="Times New Roman" w:eastAsia="Times New Roman" w:hAnsi="Times New Roman" w:cs="Times New Roman"/>
          <w:color w:val="212529"/>
          <w:sz w:val="28"/>
          <w:szCs w:val="28"/>
          <w:lang w:eastAsia="ru-RU"/>
        </w:rPr>
      </w:pPr>
      <w:r w:rsidRPr="005411D6">
        <w:rPr>
          <w:rFonts w:ascii="Times New Roman" w:eastAsia="Times New Roman" w:hAnsi="Times New Roman" w:cs="Times New Roman"/>
          <w:color w:val="212529"/>
          <w:sz w:val="28"/>
          <w:szCs w:val="28"/>
          <w:lang w:eastAsia="ru-RU"/>
        </w:rPr>
        <w:t>Прогнозирование</w:t>
      </w:r>
    </w:p>
    <w:p w:rsidR="005411D6" w:rsidRPr="005411D6" w:rsidRDefault="005411D6" w:rsidP="005411D6">
      <w:pPr>
        <w:shd w:val="clear" w:color="auto" w:fill="FFFFFF"/>
        <w:spacing w:after="300" w:line="240" w:lineRule="auto"/>
        <w:rPr>
          <w:rFonts w:ascii="Times New Roman" w:eastAsia="Times New Roman" w:hAnsi="Times New Roman" w:cs="Times New Roman"/>
          <w:color w:val="212529"/>
          <w:sz w:val="28"/>
          <w:szCs w:val="28"/>
          <w:lang w:eastAsia="ru-RU"/>
        </w:rPr>
      </w:pPr>
      <w:r w:rsidRPr="005411D6">
        <w:rPr>
          <w:rFonts w:ascii="Times New Roman" w:eastAsia="Times New Roman" w:hAnsi="Times New Roman" w:cs="Times New Roman"/>
          <w:color w:val="212529"/>
          <w:sz w:val="28"/>
          <w:szCs w:val="28"/>
          <w:lang w:eastAsia="ru-RU"/>
        </w:rPr>
        <w:t xml:space="preserve">Регулярное отслеживание экологических параметров позволяет выявлять изменения, сопоставлять сопровождающие их процессы и прогнозировать развитие ситуации в будущем. В числе важных возможностей — моделирование влияния постоянно действующего загрязнения и </w:t>
      </w:r>
      <w:proofErr w:type="spellStart"/>
      <w:r w:rsidRPr="005411D6">
        <w:rPr>
          <w:rFonts w:ascii="Times New Roman" w:eastAsia="Times New Roman" w:hAnsi="Times New Roman" w:cs="Times New Roman"/>
          <w:color w:val="212529"/>
          <w:sz w:val="28"/>
          <w:szCs w:val="28"/>
          <w:lang w:eastAsia="ru-RU"/>
        </w:rPr>
        <w:t>экокатастроф</w:t>
      </w:r>
      <w:proofErr w:type="spellEnd"/>
      <w:r w:rsidRPr="005411D6">
        <w:rPr>
          <w:rFonts w:ascii="Times New Roman" w:eastAsia="Times New Roman" w:hAnsi="Times New Roman" w:cs="Times New Roman"/>
          <w:color w:val="212529"/>
          <w:sz w:val="28"/>
          <w:szCs w:val="28"/>
          <w:lang w:eastAsia="ru-RU"/>
        </w:rPr>
        <w:t>, носящих природный или техногенный характер.</w:t>
      </w:r>
    </w:p>
    <w:p w:rsidR="005411D6" w:rsidRDefault="005411D6" w:rsidP="005411D6">
      <w:pPr>
        <w:shd w:val="clear" w:color="auto" w:fill="FFFFFF"/>
        <w:spacing w:after="300" w:line="240" w:lineRule="auto"/>
        <w:rPr>
          <w:rFonts w:ascii="Times New Roman" w:eastAsia="Times New Roman" w:hAnsi="Times New Roman" w:cs="Times New Roman"/>
          <w:color w:val="212529"/>
          <w:sz w:val="28"/>
          <w:szCs w:val="28"/>
          <w:lang w:eastAsia="ru-RU"/>
        </w:rPr>
      </w:pPr>
      <w:r w:rsidRPr="005411D6">
        <w:rPr>
          <w:rFonts w:ascii="Times New Roman" w:eastAsia="Times New Roman" w:hAnsi="Times New Roman" w:cs="Times New Roman"/>
          <w:color w:val="212529"/>
          <w:sz w:val="28"/>
          <w:szCs w:val="28"/>
          <w:lang w:eastAsia="ru-RU"/>
        </w:rPr>
        <w:t>Популярной сферой применения ГИС является также управление охраняемыми территориями (национальные парки, заказники, заповедники). В этой сфере ГИС позволяют объединить мониторинг состояния флоры и фауны, оценку антропогенных вмешательств, планирование и проведение природоохранных мероприятий.</w:t>
      </w:r>
    </w:p>
    <w:p w:rsidR="00A4553A" w:rsidRDefault="00A4553A" w:rsidP="005411D6">
      <w:pPr>
        <w:shd w:val="clear" w:color="auto" w:fill="FFFFFF"/>
        <w:spacing w:after="300" w:line="240" w:lineRule="auto"/>
        <w:rPr>
          <w:rFonts w:ascii="Times New Roman" w:eastAsia="Times New Roman" w:hAnsi="Times New Roman" w:cs="Times New Roman"/>
          <w:color w:val="212529"/>
          <w:sz w:val="28"/>
          <w:szCs w:val="28"/>
          <w:lang w:eastAsia="ru-RU"/>
        </w:rPr>
      </w:pPr>
    </w:p>
    <w:p w:rsidR="00D4783C" w:rsidRPr="00D4783C" w:rsidRDefault="00D4783C" w:rsidP="00D4783C">
      <w:pPr>
        <w:shd w:val="clear" w:color="auto" w:fill="FFFFFF"/>
        <w:spacing w:after="300" w:line="240" w:lineRule="auto"/>
        <w:rPr>
          <w:rFonts w:ascii="Times New Roman" w:eastAsia="Times New Roman" w:hAnsi="Times New Roman" w:cs="Times New Roman"/>
          <w:b/>
          <w:bCs/>
          <w:color w:val="212529"/>
          <w:sz w:val="28"/>
          <w:szCs w:val="28"/>
          <w:lang w:eastAsia="ru-RU"/>
        </w:rPr>
      </w:pPr>
      <w:r w:rsidRPr="00D4783C">
        <w:rPr>
          <w:rFonts w:ascii="Times New Roman" w:eastAsia="Times New Roman" w:hAnsi="Times New Roman" w:cs="Times New Roman"/>
          <w:b/>
          <w:bCs/>
          <w:color w:val="212529"/>
          <w:sz w:val="28"/>
          <w:szCs w:val="28"/>
          <w:lang w:eastAsia="ru-RU"/>
        </w:rPr>
        <w:lastRenderedPageBreak/>
        <w:t>Геоинформационные системы экологического мониторинга</w:t>
      </w:r>
    </w:p>
    <w:p w:rsidR="00D4783C" w:rsidRPr="00D4783C" w:rsidRDefault="00D4783C" w:rsidP="00D4783C">
      <w:pPr>
        <w:shd w:val="clear" w:color="auto" w:fill="FFFFFF"/>
        <w:spacing w:after="300" w:line="240" w:lineRule="auto"/>
        <w:rPr>
          <w:rFonts w:ascii="Times New Roman" w:eastAsia="Times New Roman" w:hAnsi="Times New Roman" w:cs="Times New Roman"/>
          <w:color w:val="212529"/>
          <w:sz w:val="28"/>
          <w:szCs w:val="28"/>
          <w:lang w:eastAsia="ru-RU"/>
        </w:rPr>
      </w:pPr>
      <w:r w:rsidRPr="00D4783C">
        <w:rPr>
          <w:rFonts w:ascii="Times New Roman" w:eastAsia="Times New Roman" w:hAnsi="Times New Roman" w:cs="Times New Roman"/>
          <w:color w:val="212529"/>
          <w:sz w:val="28"/>
          <w:szCs w:val="28"/>
          <w:lang w:eastAsia="ru-RU"/>
        </w:rPr>
        <w:t>ГИС позволяют собирать результаты мониторинговых измерений, которые проводятся в точках наблюдения за состоянием определенного события или явления, а также автоматизировать процессы обработки и анализа этой информации.</w:t>
      </w:r>
    </w:p>
    <w:p w:rsidR="00D4783C" w:rsidRPr="00D4783C" w:rsidRDefault="00D4783C" w:rsidP="00D4783C">
      <w:pPr>
        <w:shd w:val="clear" w:color="auto" w:fill="FFFFFF"/>
        <w:spacing w:after="300" w:line="240" w:lineRule="auto"/>
        <w:rPr>
          <w:rFonts w:ascii="Times New Roman" w:eastAsia="Times New Roman" w:hAnsi="Times New Roman" w:cs="Times New Roman"/>
          <w:color w:val="212529"/>
          <w:sz w:val="28"/>
          <w:szCs w:val="28"/>
          <w:lang w:eastAsia="ru-RU"/>
        </w:rPr>
      </w:pPr>
      <w:r w:rsidRPr="00D4783C">
        <w:rPr>
          <w:rFonts w:ascii="Times New Roman" w:eastAsia="Times New Roman" w:hAnsi="Times New Roman" w:cs="Times New Roman"/>
          <w:color w:val="212529"/>
          <w:sz w:val="28"/>
          <w:szCs w:val="28"/>
          <w:lang w:eastAsia="ru-RU"/>
        </w:rPr>
        <w:t>Практический опыт нашей команды включает ряд успешно внедренных ГИС-проектов собственной разработки:</w:t>
      </w:r>
    </w:p>
    <w:p w:rsidR="00D4783C" w:rsidRDefault="00D4783C" w:rsidP="00D4783C">
      <w:pPr>
        <w:numPr>
          <w:ilvl w:val="0"/>
          <w:numId w:val="21"/>
        </w:numPr>
        <w:shd w:val="clear" w:color="auto" w:fill="FFFFFF"/>
        <w:spacing w:after="300" w:line="240" w:lineRule="auto"/>
        <w:rPr>
          <w:rFonts w:ascii="Times New Roman" w:eastAsia="Times New Roman" w:hAnsi="Times New Roman" w:cs="Times New Roman"/>
          <w:color w:val="212529"/>
          <w:sz w:val="28"/>
          <w:szCs w:val="28"/>
          <w:lang w:eastAsia="ru-RU"/>
        </w:rPr>
      </w:pPr>
      <w:r w:rsidRPr="00D4783C">
        <w:rPr>
          <w:rFonts w:ascii="Times New Roman" w:eastAsia="Times New Roman" w:hAnsi="Times New Roman" w:cs="Times New Roman"/>
          <w:color w:val="212529"/>
          <w:sz w:val="28"/>
          <w:szCs w:val="28"/>
          <w:lang w:eastAsia="ru-RU"/>
        </w:rPr>
        <w:t>система мониторинга биоразнообразия для НЦББ Республики Таджикистан в рамках Программы развития ООН (учет диких животных и нарушений на территориях ООПТ);</w:t>
      </w:r>
    </w:p>
    <w:p w:rsidR="00D4783C" w:rsidRPr="00D4783C" w:rsidRDefault="00D4783C" w:rsidP="00D4783C">
      <w:pPr>
        <w:pStyle w:val="a7"/>
        <w:numPr>
          <w:ilvl w:val="0"/>
          <w:numId w:val="21"/>
        </w:numPr>
        <w:rPr>
          <w:rFonts w:ascii="Times New Roman" w:eastAsia="Times New Roman" w:hAnsi="Times New Roman" w:cs="Times New Roman"/>
          <w:color w:val="212529"/>
          <w:sz w:val="28"/>
          <w:szCs w:val="28"/>
          <w:lang w:eastAsia="ru-RU"/>
        </w:rPr>
      </w:pPr>
      <w:r w:rsidRPr="00D4783C">
        <w:rPr>
          <w:rFonts w:ascii="Times New Roman" w:eastAsia="Times New Roman" w:hAnsi="Times New Roman" w:cs="Times New Roman"/>
          <w:color w:val="212529"/>
          <w:sz w:val="28"/>
          <w:szCs w:val="28"/>
          <w:lang w:eastAsia="ru-RU"/>
        </w:rPr>
        <w:t xml:space="preserve">система общественного реагирования на пожары «Ясный Горизонт» (заказчик — АНО «Гражданская инициатива против </w:t>
      </w:r>
      <w:proofErr w:type="spellStart"/>
      <w:r w:rsidRPr="00D4783C">
        <w:rPr>
          <w:rFonts w:ascii="Times New Roman" w:eastAsia="Times New Roman" w:hAnsi="Times New Roman" w:cs="Times New Roman"/>
          <w:color w:val="212529"/>
          <w:sz w:val="28"/>
          <w:szCs w:val="28"/>
          <w:lang w:eastAsia="ru-RU"/>
        </w:rPr>
        <w:t>экопреступности</w:t>
      </w:r>
      <w:proofErr w:type="spellEnd"/>
      <w:r w:rsidRPr="00D4783C">
        <w:rPr>
          <w:rFonts w:ascii="Times New Roman" w:eastAsia="Times New Roman" w:hAnsi="Times New Roman" w:cs="Times New Roman"/>
          <w:color w:val="212529"/>
          <w:sz w:val="28"/>
          <w:szCs w:val="28"/>
          <w:lang w:eastAsia="ru-RU"/>
        </w:rPr>
        <w:t>»);</w:t>
      </w:r>
    </w:p>
    <w:p w:rsidR="00D4783C" w:rsidRPr="00D4783C" w:rsidRDefault="00D4783C" w:rsidP="00D4783C">
      <w:pPr>
        <w:numPr>
          <w:ilvl w:val="0"/>
          <w:numId w:val="21"/>
        </w:numPr>
        <w:shd w:val="clear" w:color="auto" w:fill="FFFFFF"/>
        <w:spacing w:after="300" w:line="240" w:lineRule="auto"/>
        <w:rPr>
          <w:rFonts w:ascii="Times New Roman" w:eastAsia="Times New Roman" w:hAnsi="Times New Roman" w:cs="Times New Roman"/>
          <w:color w:val="212529"/>
          <w:sz w:val="28"/>
          <w:szCs w:val="28"/>
          <w:lang w:eastAsia="ru-RU"/>
        </w:rPr>
      </w:pPr>
      <w:r w:rsidRPr="00D4783C">
        <w:rPr>
          <w:rFonts w:ascii="Times New Roman" w:eastAsia="Times New Roman" w:hAnsi="Times New Roman" w:cs="Times New Roman"/>
          <w:color w:val="212529"/>
          <w:sz w:val="28"/>
          <w:szCs w:val="28"/>
          <w:lang w:eastAsia="ru-RU"/>
        </w:rPr>
        <w:t>система мониторинга сертифицированных по системе FSC лесов как инструмент ответственного природопользования (разработка в сотрудничестве с Российским офисом FSC);</w:t>
      </w:r>
    </w:p>
    <w:p w:rsidR="00D4783C" w:rsidRPr="00D4783C" w:rsidRDefault="00D4783C" w:rsidP="00D4783C">
      <w:pPr>
        <w:numPr>
          <w:ilvl w:val="0"/>
          <w:numId w:val="21"/>
        </w:numPr>
        <w:shd w:val="clear" w:color="auto" w:fill="FFFFFF"/>
        <w:spacing w:after="300" w:line="240" w:lineRule="auto"/>
        <w:rPr>
          <w:rFonts w:ascii="Times New Roman" w:eastAsia="Times New Roman" w:hAnsi="Times New Roman" w:cs="Times New Roman"/>
          <w:color w:val="212529"/>
          <w:sz w:val="28"/>
          <w:szCs w:val="28"/>
          <w:lang w:eastAsia="ru-RU"/>
        </w:rPr>
      </w:pPr>
      <w:r w:rsidRPr="00D4783C">
        <w:rPr>
          <w:rFonts w:ascii="Times New Roman" w:eastAsia="Times New Roman" w:hAnsi="Times New Roman" w:cs="Times New Roman"/>
          <w:color w:val="212529"/>
          <w:sz w:val="28"/>
          <w:szCs w:val="28"/>
          <w:lang w:eastAsia="ru-RU"/>
        </w:rPr>
        <w:t xml:space="preserve">веб-приложение для мониторинга миграции моржей в Печорском море (совместный проект </w:t>
      </w:r>
      <w:proofErr w:type="spellStart"/>
      <w:r w:rsidRPr="00D4783C">
        <w:rPr>
          <w:rFonts w:ascii="Times New Roman" w:eastAsia="Times New Roman" w:hAnsi="Times New Roman" w:cs="Times New Roman"/>
          <w:color w:val="212529"/>
          <w:sz w:val="28"/>
          <w:szCs w:val="28"/>
          <w:lang w:eastAsia="ru-RU"/>
        </w:rPr>
        <w:t>NextGIS</w:t>
      </w:r>
      <w:proofErr w:type="spellEnd"/>
      <w:r w:rsidRPr="00D4783C">
        <w:rPr>
          <w:rFonts w:ascii="Times New Roman" w:eastAsia="Times New Roman" w:hAnsi="Times New Roman" w:cs="Times New Roman"/>
          <w:color w:val="212529"/>
          <w:sz w:val="28"/>
          <w:szCs w:val="28"/>
          <w:lang w:eastAsia="ru-RU"/>
        </w:rPr>
        <w:t xml:space="preserve"> и Всемирного фонда дикой природы);</w:t>
      </w:r>
    </w:p>
    <w:p w:rsidR="00D4783C" w:rsidRPr="00D4783C" w:rsidRDefault="00D4783C" w:rsidP="00D4783C">
      <w:pPr>
        <w:numPr>
          <w:ilvl w:val="0"/>
          <w:numId w:val="21"/>
        </w:numPr>
        <w:shd w:val="clear" w:color="auto" w:fill="FFFFFF"/>
        <w:spacing w:after="300" w:line="240" w:lineRule="auto"/>
        <w:rPr>
          <w:rFonts w:ascii="Times New Roman" w:eastAsia="Times New Roman" w:hAnsi="Times New Roman" w:cs="Times New Roman"/>
          <w:color w:val="212529"/>
          <w:sz w:val="28"/>
          <w:szCs w:val="28"/>
          <w:lang w:eastAsia="ru-RU"/>
        </w:rPr>
      </w:pPr>
      <w:r w:rsidRPr="00D4783C">
        <w:rPr>
          <w:rFonts w:ascii="Times New Roman" w:eastAsia="Times New Roman" w:hAnsi="Times New Roman" w:cs="Times New Roman"/>
          <w:color w:val="212529"/>
          <w:sz w:val="28"/>
          <w:szCs w:val="28"/>
          <w:lang w:eastAsia="ru-RU"/>
        </w:rPr>
        <w:t>информационная система по объектам животного и растительного мира ХМАО;</w:t>
      </w:r>
    </w:p>
    <w:p w:rsidR="00D4783C" w:rsidRPr="00D4783C" w:rsidRDefault="00D4783C" w:rsidP="00D4783C">
      <w:pPr>
        <w:numPr>
          <w:ilvl w:val="0"/>
          <w:numId w:val="21"/>
        </w:numPr>
        <w:shd w:val="clear" w:color="auto" w:fill="FFFFFF"/>
        <w:spacing w:after="300" w:line="240" w:lineRule="auto"/>
        <w:rPr>
          <w:rFonts w:ascii="Times New Roman" w:eastAsia="Times New Roman" w:hAnsi="Times New Roman" w:cs="Times New Roman"/>
          <w:color w:val="212529"/>
          <w:sz w:val="28"/>
          <w:szCs w:val="28"/>
          <w:lang w:eastAsia="ru-RU"/>
        </w:rPr>
      </w:pPr>
      <w:r w:rsidRPr="00D4783C">
        <w:rPr>
          <w:rFonts w:ascii="Times New Roman" w:eastAsia="Times New Roman" w:hAnsi="Times New Roman" w:cs="Times New Roman"/>
          <w:color w:val="212529"/>
          <w:sz w:val="28"/>
          <w:szCs w:val="28"/>
          <w:lang w:eastAsia="ru-RU"/>
        </w:rPr>
        <w:t>ГИС экологической паспортизации районов Липецкой области;</w:t>
      </w:r>
    </w:p>
    <w:p w:rsidR="00D4783C" w:rsidRPr="00D4783C" w:rsidRDefault="00D4783C" w:rsidP="00D4783C">
      <w:pPr>
        <w:numPr>
          <w:ilvl w:val="0"/>
          <w:numId w:val="21"/>
        </w:numPr>
        <w:shd w:val="clear" w:color="auto" w:fill="FFFFFF"/>
        <w:spacing w:after="300" w:line="240" w:lineRule="auto"/>
        <w:rPr>
          <w:rFonts w:ascii="Times New Roman" w:eastAsia="Times New Roman" w:hAnsi="Times New Roman" w:cs="Times New Roman"/>
          <w:color w:val="212529"/>
          <w:sz w:val="28"/>
          <w:szCs w:val="28"/>
          <w:lang w:eastAsia="ru-RU"/>
        </w:rPr>
      </w:pPr>
      <w:r w:rsidRPr="00D4783C">
        <w:rPr>
          <w:rFonts w:ascii="Times New Roman" w:eastAsia="Times New Roman" w:hAnsi="Times New Roman" w:cs="Times New Roman"/>
          <w:color w:val="212529"/>
          <w:sz w:val="28"/>
          <w:szCs w:val="28"/>
          <w:lang w:eastAsia="ru-RU"/>
        </w:rPr>
        <w:t>система оперативного обнаружения зимних рубок леса по данным дистанционного зондирования;</w:t>
      </w:r>
    </w:p>
    <w:p w:rsidR="00D4783C" w:rsidRPr="00D4783C" w:rsidRDefault="00D4783C" w:rsidP="00D4783C">
      <w:pPr>
        <w:numPr>
          <w:ilvl w:val="0"/>
          <w:numId w:val="21"/>
        </w:numPr>
        <w:shd w:val="clear" w:color="auto" w:fill="FFFFFF"/>
        <w:spacing w:after="300" w:line="240" w:lineRule="auto"/>
        <w:rPr>
          <w:rFonts w:ascii="Times New Roman" w:eastAsia="Times New Roman" w:hAnsi="Times New Roman" w:cs="Times New Roman"/>
          <w:color w:val="212529"/>
          <w:sz w:val="28"/>
          <w:szCs w:val="28"/>
          <w:lang w:eastAsia="ru-RU"/>
        </w:rPr>
      </w:pPr>
      <w:r w:rsidRPr="00D4783C">
        <w:rPr>
          <w:rFonts w:ascii="Times New Roman" w:eastAsia="Times New Roman" w:hAnsi="Times New Roman" w:cs="Times New Roman"/>
          <w:color w:val="212529"/>
          <w:sz w:val="28"/>
          <w:szCs w:val="28"/>
          <w:lang w:eastAsia="ru-RU"/>
        </w:rPr>
        <w:t>ГИС по данным ПРООН для Администрации ТМР;</w:t>
      </w:r>
    </w:p>
    <w:p w:rsidR="00D4783C" w:rsidRPr="00D4783C" w:rsidRDefault="00D4783C" w:rsidP="00D4783C">
      <w:pPr>
        <w:numPr>
          <w:ilvl w:val="0"/>
          <w:numId w:val="21"/>
        </w:numPr>
        <w:shd w:val="clear" w:color="auto" w:fill="FFFFFF"/>
        <w:spacing w:after="300" w:line="240" w:lineRule="auto"/>
        <w:rPr>
          <w:rFonts w:ascii="Times New Roman" w:eastAsia="Times New Roman" w:hAnsi="Times New Roman" w:cs="Times New Roman"/>
          <w:color w:val="212529"/>
          <w:sz w:val="28"/>
          <w:szCs w:val="28"/>
          <w:lang w:eastAsia="ru-RU"/>
        </w:rPr>
      </w:pPr>
      <w:r w:rsidRPr="00D4783C">
        <w:rPr>
          <w:rFonts w:ascii="Times New Roman" w:eastAsia="Times New Roman" w:hAnsi="Times New Roman" w:cs="Times New Roman"/>
          <w:color w:val="212529"/>
          <w:sz w:val="28"/>
          <w:szCs w:val="28"/>
          <w:lang w:eastAsia="ru-RU"/>
        </w:rPr>
        <w:t xml:space="preserve">картографическое обеспечение для охранной зоны </w:t>
      </w:r>
      <w:proofErr w:type="spellStart"/>
      <w:r w:rsidRPr="00D4783C">
        <w:rPr>
          <w:rFonts w:ascii="Times New Roman" w:eastAsia="Times New Roman" w:hAnsi="Times New Roman" w:cs="Times New Roman"/>
          <w:color w:val="212529"/>
          <w:sz w:val="28"/>
          <w:szCs w:val="28"/>
          <w:lang w:eastAsia="ru-RU"/>
        </w:rPr>
        <w:t>нацпарка</w:t>
      </w:r>
      <w:proofErr w:type="spellEnd"/>
      <w:r w:rsidRPr="00D4783C">
        <w:rPr>
          <w:rFonts w:ascii="Times New Roman" w:eastAsia="Times New Roman" w:hAnsi="Times New Roman" w:cs="Times New Roman"/>
          <w:color w:val="212529"/>
          <w:sz w:val="28"/>
          <w:szCs w:val="28"/>
          <w:lang w:eastAsia="ru-RU"/>
        </w:rPr>
        <w:t xml:space="preserve"> Куршская коса;</w:t>
      </w:r>
    </w:p>
    <w:p w:rsidR="00D4783C" w:rsidRPr="00D4783C" w:rsidRDefault="00D4783C" w:rsidP="00D4783C">
      <w:pPr>
        <w:numPr>
          <w:ilvl w:val="0"/>
          <w:numId w:val="21"/>
        </w:numPr>
        <w:shd w:val="clear" w:color="auto" w:fill="FFFFFF"/>
        <w:spacing w:after="300" w:line="240" w:lineRule="auto"/>
        <w:rPr>
          <w:rFonts w:ascii="Times New Roman" w:eastAsia="Times New Roman" w:hAnsi="Times New Roman" w:cs="Times New Roman"/>
          <w:color w:val="212529"/>
          <w:sz w:val="28"/>
          <w:szCs w:val="28"/>
          <w:lang w:eastAsia="ru-RU"/>
        </w:rPr>
      </w:pPr>
      <w:r w:rsidRPr="00D4783C">
        <w:rPr>
          <w:rFonts w:ascii="Times New Roman" w:eastAsia="Times New Roman" w:hAnsi="Times New Roman" w:cs="Times New Roman"/>
          <w:color w:val="212529"/>
          <w:sz w:val="28"/>
          <w:szCs w:val="28"/>
          <w:lang w:eastAsia="ru-RU"/>
        </w:rPr>
        <w:t xml:space="preserve">Экологический паспорт территории </w:t>
      </w:r>
      <w:proofErr w:type="spellStart"/>
      <w:r w:rsidRPr="00D4783C">
        <w:rPr>
          <w:rFonts w:ascii="Times New Roman" w:eastAsia="Times New Roman" w:hAnsi="Times New Roman" w:cs="Times New Roman"/>
          <w:color w:val="212529"/>
          <w:sz w:val="28"/>
          <w:szCs w:val="28"/>
          <w:lang w:eastAsia="ru-RU"/>
        </w:rPr>
        <w:t>Балаковского</w:t>
      </w:r>
      <w:proofErr w:type="spellEnd"/>
      <w:r w:rsidRPr="00D4783C">
        <w:rPr>
          <w:rFonts w:ascii="Times New Roman" w:eastAsia="Times New Roman" w:hAnsi="Times New Roman" w:cs="Times New Roman"/>
          <w:color w:val="212529"/>
          <w:sz w:val="28"/>
          <w:szCs w:val="28"/>
          <w:lang w:eastAsia="ru-RU"/>
        </w:rPr>
        <w:t xml:space="preserve"> муниципального района;</w:t>
      </w:r>
    </w:p>
    <w:p w:rsidR="00D4783C" w:rsidRDefault="00D4783C" w:rsidP="00D4783C">
      <w:pPr>
        <w:numPr>
          <w:ilvl w:val="0"/>
          <w:numId w:val="21"/>
        </w:numPr>
        <w:shd w:val="clear" w:color="auto" w:fill="FFFFFF"/>
        <w:spacing w:after="300" w:line="240" w:lineRule="auto"/>
        <w:rPr>
          <w:rFonts w:ascii="Times New Roman" w:eastAsia="Times New Roman" w:hAnsi="Times New Roman" w:cs="Times New Roman"/>
          <w:color w:val="212529"/>
          <w:sz w:val="28"/>
          <w:szCs w:val="28"/>
          <w:lang w:eastAsia="ru-RU"/>
        </w:rPr>
      </w:pPr>
      <w:r w:rsidRPr="00D4783C">
        <w:rPr>
          <w:rFonts w:ascii="Times New Roman" w:eastAsia="Times New Roman" w:hAnsi="Times New Roman" w:cs="Times New Roman"/>
          <w:color w:val="212529"/>
          <w:sz w:val="28"/>
          <w:szCs w:val="28"/>
          <w:lang w:eastAsia="ru-RU"/>
        </w:rPr>
        <w:t>Веб ГИС «Кольцевание хищных птиц».</w:t>
      </w:r>
    </w:p>
    <w:p w:rsidR="00A37E4F" w:rsidRDefault="00A37E4F" w:rsidP="00794C88">
      <w:pPr>
        <w:spacing w:after="0" w:line="240" w:lineRule="auto"/>
        <w:rPr>
          <w:rFonts w:ascii="Times New Roman" w:hAnsi="Times New Roman" w:cs="Times New Roman"/>
          <w:b/>
          <w:i/>
          <w:sz w:val="28"/>
          <w:szCs w:val="28"/>
        </w:rPr>
      </w:pPr>
    </w:p>
    <w:p w:rsidR="00794C88" w:rsidRPr="00794C88" w:rsidRDefault="00794C88" w:rsidP="00794C88">
      <w:pPr>
        <w:spacing w:after="0" w:line="240" w:lineRule="auto"/>
        <w:rPr>
          <w:rFonts w:ascii="Times New Roman" w:hAnsi="Times New Roman" w:cs="Times New Roman"/>
          <w:b/>
          <w:i/>
          <w:sz w:val="28"/>
          <w:szCs w:val="28"/>
        </w:rPr>
      </w:pPr>
      <w:r w:rsidRPr="00794C88">
        <w:rPr>
          <w:rFonts w:ascii="Times New Roman" w:hAnsi="Times New Roman" w:cs="Times New Roman"/>
          <w:b/>
          <w:i/>
          <w:sz w:val="28"/>
          <w:szCs w:val="28"/>
        </w:rPr>
        <w:t xml:space="preserve"> </w:t>
      </w:r>
    </w:p>
    <w:p w:rsidR="00794C88" w:rsidRDefault="00794C88" w:rsidP="00794C88">
      <w:pPr>
        <w:spacing w:after="0" w:line="240" w:lineRule="auto"/>
        <w:rPr>
          <w:rFonts w:ascii="Times New Roman" w:hAnsi="Times New Roman" w:cs="Times New Roman"/>
          <w:b/>
          <w:i/>
          <w:sz w:val="28"/>
          <w:szCs w:val="28"/>
        </w:rPr>
      </w:pPr>
      <w:r w:rsidRPr="001B46D5">
        <w:rPr>
          <w:rFonts w:ascii="Times New Roman" w:hAnsi="Times New Roman" w:cs="Times New Roman"/>
          <w:b/>
          <w:i/>
          <w:sz w:val="28"/>
          <w:szCs w:val="28"/>
        </w:rPr>
        <w:lastRenderedPageBreak/>
        <w:t>10.</w:t>
      </w:r>
      <w:r w:rsidRPr="00794C88">
        <w:rPr>
          <w:rFonts w:ascii="Times New Roman" w:hAnsi="Times New Roman" w:cs="Times New Roman"/>
          <w:b/>
          <w:i/>
          <w:sz w:val="28"/>
          <w:szCs w:val="28"/>
        </w:rPr>
        <w:t xml:space="preserve"> </w:t>
      </w:r>
      <w:r w:rsidRPr="00794C88">
        <w:rPr>
          <w:rFonts w:ascii="Times New Roman" w:hAnsi="Times New Roman" w:cs="Times New Roman"/>
          <w:b/>
          <w:i/>
          <w:sz w:val="28"/>
          <w:szCs w:val="28"/>
          <w:lang w:val="en-US"/>
        </w:rPr>
        <w:t>SQL</w:t>
      </w:r>
      <w:r w:rsidRPr="00794C88">
        <w:rPr>
          <w:rFonts w:ascii="Times New Roman" w:hAnsi="Times New Roman" w:cs="Times New Roman"/>
          <w:b/>
          <w:i/>
          <w:sz w:val="28"/>
          <w:szCs w:val="28"/>
        </w:rPr>
        <w:t xml:space="preserve"> и его характеристика. Особенности использования в профессиональных ГИС</w:t>
      </w:r>
    </w:p>
    <w:p w:rsidR="001B46D5" w:rsidRDefault="001B46D5" w:rsidP="00794C88">
      <w:pPr>
        <w:spacing w:after="0" w:line="240" w:lineRule="auto"/>
        <w:rPr>
          <w:rFonts w:ascii="Times New Roman" w:hAnsi="Times New Roman" w:cs="Times New Roman"/>
          <w:b/>
          <w:i/>
          <w:sz w:val="28"/>
          <w:szCs w:val="28"/>
        </w:rPr>
      </w:pPr>
    </w:p>
    <w:p w:rsidR="001B46D5" w:rsidRPr="008171F4" w:rsidRDefault="001B46D5" w:rsidP="001B46D5">
      <w:pPr>
        <w:rPr>
          <w:rFonts w:ascii="Times New Roman" w:hAnsi="Times New Roman" w:cs="Times New Roman"/>
          <w:sz w:val="28"/>
          <w:szCs w:val="28"/>
        </w:rPr>
      </w:pPr>
      <w:r w:rsidRPr="008171F4">
        <w:rPr>
          <w:rFonts w:ascii="Times New Roman" w:hAnsi="Times New Roman" w:cs="Times New Roman"/>
          <w:sz w:val="28"/>
          <w:szCs w:val="28"/>
        </w:rPr>
        <w:t xml:space="preserve">Особое место при работе с пространственной информацией занимают пространственные запросы. Для их создания используются специальные языки. Как правило, это различные версии и диалекты языка </w:t>
      </w:r>
      <w:r w:rsidRPr="008171F4">
        <w:rPr>
          <w:rFonts w:ascii="Times New Roman" w:hAnsi="Times New Roman" w:cs="Times New Roman"/>
          <w:sz w:val="28"/>
          <w:szCs w:val="28"/>
          <w:lang w:val="en-US"/>
        </w:rPr>
        <w:t>SQL</w:t>
      </w:r>
      <w:r w:rsidRPr="008171F4">
        <w:rPr>
          <w:rFonts w:ascii="Times New Roman" w:hAnsi="Times New Roman" w:cs="Times New Roman"/>
          <w:sz w:val="28"/>
          <w:szCs w:val="28"/>
        </w:rPr>
        <w:t xml:space="preserve">, однако в некоторых ГИС используется язык </w:t>
      </w:r>
      <w:r w:rsidRPr="008171F4">
        <w:rPr>
          <w:rFonts w:ascii="Times New Roman" w:hAnsi="Times New Roman" w:cs="Times New Roman"/>
          <w:sz w:val="28"/>
          <w:szCs w:val="28"/>
          <w:lang w:val="en-US"/>
        </w:rPr>
        <w:t>QBE</w:t>
      </w:r>
      <w:r w:rsidRPr="008171F4">
        <w:rPr>
          <w:rFonts w:ascii="Times New Roman" w:hAnsi="Times New Roman" w:cs="Times New Roman"/>
          <w:sz w:val="28"/>
          <w:szCs w:val="28"/>
        </w:rPr>
        <w:t xml:space="preserve"> (</w:t>
      </w:r>
      <w:r w:rsidRPr="008171F4">
        <w:rPr>
          <w:rFonts w:ascii="Times New Roman" w:hAnsi="Times New Roman" w:cs="Times New Roman"/>
          <w:sz w:val="28"/>
          <w:szCs w:val="28"/>
          <w:lang w:val="en-US"/>
        </w:rPr>
        <w:t>Query</w:t>
      </w:r>
      <w:r w:rsidRPr="008171F4">
        <w:rPr>
          <w:rFonts w:ascii="Times New Roman" w:hAnsi="Times New Roman" w:cs="Times New Roman"/>
          <w:sz w:val="28"/>
          <w:szCs w:val="28"/>
        </w:rPr>
        <w:t xml:space="preserve"> </w:t>
      </w:r>
      <w:r w:rsidRPr="008171F4">
        <w:rPr>
          <w:rFonts w:ascii="Times New Roman" w:hAnsi="Times New Roman" w:cs="Times New Roman"/>
          <w:sz w:val="28"/>
          <w:szCs w:val="28"/>
          <w:lang w:val="en-US"/>
        </w:rPr>
        <w:t>By</w:t>
      </w:r>
      <w:r w:rsidRPr="008171F4">
        <w:rPr>
          <w:rFonts w:ascii="Times New Roman" w:hAnsi="Times New Roman" w:cs="Times New Roman"/>
          <w:sz w:val="28"/>
          <w:szCs w:val="28"/>
        </w:rPr>
        <w:t xml:space="preserve"> </w:t>
      </w:r>
      <w:r w:rsidRPr="008171F4">
        <w:rPr>
          <w:rFonts w:ascii="Times New Roman" w:hAnsi="Times New Roman" w:cs="Times New Roman"/>
          <w:sz w:val="28"/>
          <w:szCs w:val="28"/>
          <w:lang w:val="en-US"/>
        </w:rPr>
        <w:t>Example</w:t>
      </w:r>
      <w:r w:rsidRPr="008171F4">
        <w:rPr>
          <w:rFonts w:ascii="Times New Roman" w:hAnsi="Times New Roman" w:cs="Times New Roman"/>
          <w:sz w:val="28"/>
          <w:szCs w:val="28"/>
        </w:rPr>
        <w:t xml:space="preserve"> — язык запросов по примеру (образцу), предназначенный для пользователей, не являющихся программистами). Во многих ГИС пользователь создает пространственные запросы, настраивая параметры соответствующих диалогов или мастеров. Обычно для создания пространственных запросов используются расширения языка </w:t>
      </w:r>
      <w:r w:rsidRPr="008171F4">
        <w:rPr>
          <w:rFonts w:ascii="Times New Roman" w:hAnsi="Times New Roman" w:cs="Times New Roman"/>
          <w:sz w:val="28"/>
          <w:szCs w:val="28"/>
          <w:lang w:val="en-US"/>
        </w:rPr>
        <w:t>SQL</w:t>
      </w:r>
      <w:r w:rsidRPr="008171F4">
        <w:rPr>
          <w:rFonts w:ascii="Times New Roman" w:hAnsi="Times New Roman" w:cs="Times New Roman"/>
          <w:sz w:val="28"/>
          <w:szCs w:val="28"/>
        </w:rPr>
        <w:t>.</w:t>
      </w:r>
    </w:p>
    <w:p w:rsidR="001B46D5" w:rsidRPr="001B46D5" w:rsidRDefault="001B46D5" w:rsidP="001B46D5">
      <w:pPr>
        <w:rPr>
          <w:rFonts w:ascii="Times New Roman" w:hAnsi="Times New Roman" w:cs="Times New Roman"/>
          <w:sz w:val="28"/>
          <w:szCs w:val="28"/>
        </w:rPr>
      </w:pPr>
      <w:r w:rsidRPr="008171F4">
        <w:rPr>
          <w:rFonts w:ascii="Times New Roman" w:hAnsi="Times New Roman" w:cs="Times New Roman"/>
          <w:sz w:val="28"/>
          <w:szCs w:val="28"/>
        </w:rPr>
        <w:t xml:space="preserve">Следует заметить, что в ГИС пространственные запросы стали использоваться довольно давно (по меркам истории ГИС). Так, в системе </w:t>
      </w:r>
      <w:proofErr w:type="spellStart"/>
      <w:r w:rsidRPr="008171F4">
        <w:rPr>
          <w:rFonts w:ascii="Times New Roman" w:hAnsi="Times New Roman" w:cs="Times New Roman"/>
          <w:sz w:val="28"/>
          <w:szCs w:val="28"/>
        </w:rPr>
        <w:t>MapInfo</w:t>
      </w:r>
      <w:proofErr w:type="spellEnd"/>
      <w:r w:rsidRPr="008171F4">
        <w:rPr>
          <w:rFonts w:ascii="Times New Roman" w:hAnsi="Times New Roman" w:cs="Times New Roman"/>
          <w:sz w:val="28"/>
          <w:szCs w:val="28"/>
        </w:rPr>
        <w:t xml:space="preserve"> среди операторов, которые можно использовать в SQL-запросе, существуют: </w:t>
      </w:r>
      <w:proofErr w:type="spellStart"/>
      <w:r w:rsidRPr="008171F4">
        <w:rPr>
          <w:rFonts w:ascii="Times New Roman" w:hAnsi="Times New Roman" w:cs="Times New Roman"/>
          <w:sz w:val="28"/>
          <w:szCs w:val="28"/>
        </w:rPr>
        <w:t>Contains</w:t>
      </w:r>
      <w:proofErr w:type="spellEnd"/>
      <w:r w:rsidRPr="008171F4">
        <w:rPr>
          <w:rFonts w:ascii="Times New Roman" w:hAnsi="Times New Roman" w:cs="Times New Roman"/>
          <w:sz w:val="28"/>
          <w:szCs w:val="28"/>
        </w:rPr>
        <w:t xml:space="preserve">, </w:t>
      </w:r>
      <w:proofErr w:type="spellStart"/>
      <w:r w:rsidRPr="008171F4">
        <w:rPr>
          <w:rFonts w:ascii="Times New Roman" w:hAnsi="Times New Roman" w:cs="Times New Roman"/>
          <w:sz w:val="28"/>
          <w:szCs w:val="28"/>
        </w:rPr>
        <w:t>Within</w:t>
      </w:r>
      <w:proofErr w:type="spellEnd"/>
      <w:r w:rsidRPr="008171F4">
        <w:rPr>
          <w:rFonts w:ascii="Times New Roman" w:hAnsi="Times New Roman" w:cs="Times New Roman"/>
          <w:sz w:val="28"/>
          <w:szCs w:val="28"/>
        </w:rPr>
        <w:t xml:space="preserve">, </w:t>
      </w:r>
      <w:proofErr w:type="spellStart"/>
      <w:r w:rsidRPr="008171F4">
        <w:rPr>
          <w:rFonts w:ascii="Times New Roman" w:hAnsi="Times New Roman" w:cs="Times New Roman"/>
          <w:sz w:val="28"/>
          <w:szCs w:val="28"/>
        </w:rPr>
        <w:t>Intersects</w:t>
      </w:r>
      <w:proofErr w:type="spellEnd"/>
      <w:r w:rsidRPr="008171F4">
        <w:rPr>
          <w:rFonts w:ascii="Times New Roman" w:hAnsi="Times New Roman" w:cs="Times New Roman"/>
          <w:sz w:val="28"/>
          <w:szCs w:val="28"/>
        </w:rPr>
        <w:t xml:space="preserve"> и их разновидности.</w:t>
      </w:r>
    </w:p>
    <w:p w:rsidR="00D4783C" w:rsidRPr="00D4783C" w:rsidRDefault="00D4783C" w:rsidP="00D4783C">
      <w:pPr>
        <w:rPr>
          <w:rFonts w:ascii="Times New Roman" w:hAnsi="Times New Roman" w:cs="Times New Roman"/>
          <w:sz w:val="28"/>
          <w:szCs w:val="28"/>
        </w:rPr>
      </w:pPr>
      <w:r w:rsidRPr="00D4783C">
        <w:rPr>
          <w:rFonts w:ascii="Times New Roman" w:hAnsi="Times New Roman" w:cs="Times New Roman"/>
          <w:sz w:val="28"/>
          <w:szCs w:val="28"/>
        </w:rPr>
        <w:t>SQL — это структурированный язык запросов, созданный для того, чтобы получать из базы данных необходимую информацию. Если описать схему работы SQL простыми словами, то специалист формирует запрос и направляет его в базу. Та в свою очередь обрабатывает эту информацию, «понимает», что именно нужно с</w:t>
      </w:r>
      <w:r>
        <w:rPr>
          <w:rFonts w:ascii="Times New Roman" w:hAnsi="Times New Roman" w:cs="Times New Roman"/>
          <w:sz w:val="28"/>
          <w:szCs w:val="28"/>
        </w:rPr>
        <w:t>пециалисту, и отправляет ответ.</w:t>
      </w:r>
    </w:p>
    <w:p w:rsidR="00B729AA" w:rsidRDefault="00D4783C" w:rsidP="00D4783C">
      <w:pPr>
        <w:rPr>
          <w:rFonts w:ascii="Times New Roman" w:hAnsi="Times New Roman" w:cs="Times New Roman"/>
          <w:sz w:val="28"/>
          <w:szCs w:val="28"/>
        </w:rPr>
      </w:pPr>
      <w:r w:rsidRPr="00D4783C">
        <w:rPr>
          <w:rFonts w:ascii="Times New Roman" w:hAnsi="Times New Roman" w:cs="Times New Roman"/>
          <w:sz w:val="28"/>
          <w:szCs w:val="28"/>
        </w:rPr>
        <w:t xml:space="preserve">Данные хранятся в виде таблиц, они структурированы и разложены по строкам и столбцам, чтобы ими легче было оперировать. Такой способ хранения информации называют реляционными базами данных (от англ. </w:t>
      </w:r>
      <w:proofErr w:type="spellStart"/>
      <w:r w:rsidRPr="00D4783C">
        <w:rPr>
          <w:rFonts w:ascii="Times New Roman" w:hAnsi="Times New Roman" w:cs="Times New Roman"/>
          <w:sz w:val="28"/>
          <w:szCs w:val="28"/>
        </w:rPr>
        <w:t>relation</w:t>
      </w:r>
      <w:proofErr w:type="spellEnd"/>
      <w:r w:rsidRPr="00D4783C">
        <w:rPr>
          <w:rFonts w:ascii="Times New Roman" w:hAnsi="Times New Roman" w:cs="Times New Roman"/>
          <w:sz w:val="28"/>
          <w:szCs w:val="28"/>
        </w:rPr>
        <w:t xml:space="preserve"> — «отношения»). Название указывает на то, что объекты в такой базе связаны определенными отношениями.</w:t>
      </w:r>
    </w:p>
    <w:p w:rsidR="00D4783C" w:rsidRDefault="00D4783C" w:rsidP="00D4783C">
      <w:pPr>
        <w:rPr>
          <w:rFonts w:ascii="Times New Roman" w:hAnsi="Times New Roman" w:cs="Times New Roman"/>
          <w:sz w:val="28"/>
          <w:szCs w:val="28"/>
        </w:rPr>
      </w:pPr>
      <w:r w:rsidRPr="00D4783C">
        <w:rPr>
          <w:rFonts w:ascii="Times New Roman" w:hAnsi="Times New Roman" w:cs="Times New Roman"/>
          <w:sz w:val="28"/>
          <w:szCs w:val="28"/>
        </w:rPr>
        <w:t>SQL — это не язык программирования, поэтому написать приложение или сайт с его помощью не получится, но при этом внутренняя работа сайта (</w:t>
      </w:r>
      <w:proofErr w:type="spellStart"/>
      <w:r w:rsidRPr="00D4783C">
        <w:rPr>
          <w:rFonts w:ascii="Times New Roman" w:hAnsi="Times New Roman" w:cs="Times New Roman"/>
          <w:sz w:val="28"/>
          <w:szCs w:val="28"/>
        </w:rPr>
        <w:t>backend</w:t>
      </w:r>
      <w:proofErr w:type="spellEnd"/>
      <w:r w:rsidRPr="00D4783C">
        <w:rPr>
          <w:rFonts w:ascii="Times New Roman" w:hAnsi="Times New Roman" w:cs="Times New Roman"/>
          <w:sz w:val="28"/>
          <w:szCs w:val="28"/>
        </w:rPr>
        <w:t xml:space="preserve">) невозможна без запросов. Поиск информации в </w:t>
      </w:r>
      <w:proofErr w:type="spellStart"/>
      <w:r w:rsidRPr="00D4783C">
        <w:rPr>
          <w:rFonts w:ascii="Times New Roman" w:hAnsi="Times New Roman" w:cs="Times New Roman"/>
          <w:sz w:val="28"/>
          <w:szCs w:val="28"/>
        </w:rPr>
        <w:t>Google</w:t>
      </w:r>
      <w:proofErr w:type="spellEnd"/>
      <w:r w:rsidRPr="00D4783C">
        <w:rPr>
          <w:rFonts w:ascii="Times New Roman" w:hAnsi="Times New Roman" w:cs="Times New Roman"/>
          <w:sz w:val="28"/>
          <w:szCs w:val="28"/>
        </w:rPr>
        <w:t xml:space="preserve"> — это тоже модель использования SQL. Пользователь задает параметры, которые его интересуют, и отправляет запрос на сервер; затем происходит магия и в поисковой выдаче появляются результаты, соответствующие именно этому запросу.</w:t>
      </w:r>
    </w:p>
    <w:p w:rsidR="001B46D5" w:rsidRDefault="001B46D5" w:rsidP="00D4783C">
      <w:pPr>
        <w:rPr>
          <w:rFonts w:ascii="Times New Roman" w:hAnsi="Times New Roman" w:cs="Times New Roman"/>
          <w:sz w:val="28"/>
          <w:szCs w:val="28"/>
        </w:rPr>
      </w:pPr>
    </w:p>
    <w:p w:rsidR="001B46D5" w:rsidRDefault="001B46D5" w:rsidP="00D4783C">
      <w:pPr>
        <w:rPr>
          <w:rFonts w:ascii="Times New Roman" w:hAnsi="Times New Roman" w:cs="Times New Roman"/>
          <w:sz w:val="28"/>
          <w:szCs w:val="28"/>
        </w:rPr>
      </w:pPr>
    </w:p>
    <w:p w:rsidR="001B46D5" w:rsidRDefault="001B46D5" w:rsidP="00D4783C">
      <w:pPr>
        <w:rPr>
          <w:rFonts w:ascii="Times New Roman" w:hAnsi="Times New Roman" w:cs="Times New Roman"/>
          <w:sz w:val="28"/>
          <w:szCs w:val="28"/>
        </w:rPr>
      </w:pPr>
    </w:p>
    <w:p w:rsidR="001B46D5" w:rsidRPr="001B46D5" w:rsidRDefault="001B46D5" w:rsidP="001B46D5">
      <w:pPr>
        <w:rPr>
          <w:rFonts w:ascii="Times New Roman" w:hAnsi="Times New Roman" w:cs="Times New Roman"/>
          <w:sz w:val="28"/>
          <w:szCs w:val="28"/>
        </w:rPr>
      </w:pPr>
      <w:r w:rsidRPr="001B46D5">
        <w:rPr>
          <w:rFonts w:ascii="Times New Roman" w:hAnsi="Times New Roman" w:cs="Times New Roman"/>
          <w:sz w:val="28"/>
          <w:szCs w:val="28"/>
        </w:rPr>
        <w:lastRenderedPageBreak/>
        <w:t>SQL используют разные виды специалистов:</w:t>
      </w:r>
    </w:p>
    <w:p w:rsidR="001B46D5" w:rsidRPr="001B46D5" w:rsidRDefault="001B46D5" w:rsidP="001B46D5">
      <w:pPr>
        <w:rPr>
          <w:rFonts w:ascii="Times New Roman" w:hAnsi="Times New Roman" w:cs="Times New Roman"/>
          <w:sz w:val="28"/>
          <w:szCs w:val="28"/>
        </w:rPr>
      </w:pPr>
      <w:r w:rsidRPr="001B46D5">
        <w:rPr>
          <w:rFonts w:ascii="Times New Roman" w:hAnsi="Times New Roman" w:cs="Times New Roman"/>
          <w:sz w:val="28"/>
          <w:szCs w:val="28"/>
        </w:rPr>
        <w:t>Аналитики и продуктовые маркетологи. Знание SQL помогает этим специалистам не зависеть от программистов, а самостоятельно получать и обрабатывать данные.</w:t>
      </w:r>
    </w:p>
    <w:p w:rsidR="001B46D5" w:rsidRPr="001B46D5" w:rsidRDefault="001B46D5" w:rsidP="001B46D5">
      <w:pPr>
        <w:rPr>
          <w:rFonts w:ascii="Times New Roman" w:hAnsi="Times New Roman" w:cs="Times New Roman"/>
          <w:sz w:val="28"/>
          <w:szCs w:val="28"/>
        </w:rPr>
      </w:pPr>
      <w:r w:rsidRPr="001B46D5">
        <w:rPr>
          <w:rFonts w:ascii="Times New Roman" w:hAnsi="Times New Roman" w:cs="Times New Roman"/>
          <w:sz w:val="28"/>
          <w:szCs w:val="28"/>
        </w:rPr>
        <w:t xml:space="preserve">Разработчики и </w:t>
      </w:r>
      <w:proofErr w:type="spellStart"/>
      <w:r w:rsidRPr="001B46D5">
        <w:rPr>
          <w:rFonts w:ascii="Times New Roman" w:hAnsi="Times New Roman" w:cs="Times New Roman"/>
          <w:sz w:val="28"/>
          <w:szCs w:val="28"/>
        </w:rPr>
        <w:t>тестировщики</w:t>
      </w:r>
      <w:proofErr w:type="spellEnd"/>
      <w:r w:rsidRPr="001B46D5">
        <w:rPr>
          <w:rFonts w:ascii="Times New Roman" w:hAnsi="Times New Roman" w:cs="Times New Roman"/>
          <w:sz w:val="28"/>
          <w:szCs w:val="28"/>
        </w:rPr>
        <w:t>. С помощью SQL они могут самостоятельно проектировать базы для быстрой и надежной работы с данными, улучшать с их помощью сайты и приложения.</w:t>
      </w:r>
    </w:p>
    <w:p w:rsidR="001B46D5" w:rsidRDefault="001B46D5" w:rsidP="001B46D5">
      <w:pPr>
        <w:rPr>
          <w:rFonts w:ascii="Times New Roman" w:hAnsi="Times New Roman" w:cs="Times New Roman"/>
          <w:sz w:val="28"/>
          <w:szCs w:val="28"/>
        </w:rPr>
      </w:pPr>
      <w:r w:rsidRPr="001B46D5">
        <w:rPr>
          <w:rFonts w:ascii="Times New Roman" w:hAnsi="Times New Roman" w:cs="Times New Roman"/>
          <w:sz w:val="28"/>
          <w:szCs w:val="28"/>
        </w:rPr>
        <w:t>Руководители и менеджеры. SQL позволит специалистам на руководящих постах самостоятельно обращаться к базам, контролировать работу компании и в реальном времени получать данные о положении дел.</w:t>
      </w:r>
    </w:p>
    <w:p w:rsidR="001B46D5" w:rsidRPr="00D4783C" w:rsidRDefault="001B46D5" w:rsidP="00D4783C">
      <w:pPr>
        <w:rPr>
          <w:rFonts w:ascii="Times New Roman" w:hAnsi="Times New Roman" w:cs="Times New Roman"/>
          <w:sz w:val="28"/>
          <w:szCs w:val="28"/>
        </w:rPr>
      </w:pPr>
    </w:p>
    <w:sectPr w:rsidR="001B46D5" w:rsidRPr="00D478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D411C"/>
    <w:multiLevelType w:val="multilevel"/>
    <w:tmpl w:val="1E12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AF3B15"/>
    <w:multiLevelType w:val="multilevel"/>
    <w:tmpl w:val="C6DA21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E83BB0"/>
    <w:multiLevelType w:val="multilevel"/>
    <w:tmpl w:val="10620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347ACC"/>
    <w:multiLevelType w:val="multilevel"/>
    <w:tmpl w:val="4CE8E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E11EFB"/>
    <w:multiLevelType w:val="multilevel"/>
    <w:tmpl w:val="54465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0E05B59"/>
    <w:multiLevelType w:val="multilevel"/>
    <w:tmpl w:val="585A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111555"/>
    <w:multiLevelType w:val="multilevel"/>
    <w:tmpl w:val="376C71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4A135E"/>
    <w:multiLevelType w:val="multilevel"/>
    <w:tmpl w:val="6A4EB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E83BDA"/>
    <w:multiLevelType w:val="multilevel"/>
    <w:tmpl w:val="D9DECF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306FEA"/>
    <w:multiLevelType w:val="multilevel"/>
    <w:tmpl w:val="5A80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10C51A3"/>
    <w:multiLevelType w:val="multilevel"/>
    <w:tmpl w:val="525C2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D35DCF"/>
    <w:multiLevelType w:val="multilevel"/>
    <w:tmpl w:val="2C92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D3238D"/>
    <w:multiLevelType w:val="multilevel"/>
    <w:tmpl w:val="0F1A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BA4E85"/>
    <w:multiLevelType w:val="multilevel"/>
    <w:tmpl w:val="15164B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5E5F5D"/>
    <w:multiLevelType w:val="multilevel"/>
    <w:tmpl w:val="79367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6D2BE9"/>
    <w:multiLevelType w:val="multilevel"/>
    <w:tmpl w:val="916676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1E92AC3"/>
    <w:multiLevelType w:val="multilevel"/>
    <w:tmpl w:val="89CCE6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290834"/>
    <w:multiLevelType w:val="multilevel"/>
    <w:tmpl w:val="C5AE35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5128DA"/>
    <w:multiLevelType w:val="multilevel"/>
    <w:tmpl w:val="D24EA2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7C36607"/>
    <w:multiLevelType w:val="multilevel"/>
    <w:tmpl w:val="CF7C8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570F3F"/>
    <w:multiLevelType w:val="multilevel"/>
    <w:tmpl w:val="0C9C1F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3"/>
  </w:num>
  <w:num w:numId="4">
    <w:abstractNumId w:val="17"/>
  </w:num>
  <w:num w:numId="5">
    <w:abstractNumId w:val="13"/>
  </w:num>
  <w:num w:numId="6">
    <w:abstractNumId w:val="18"/>
  </w:num>
  <w:num w:numId="7">
    <w:abstractNumId w:val="8"/>
  </w:num>
  <w:num w:numId="8">
    <w:abstractNumId w:val="6"/>
  </w:num>
  <w:num w:numId="9">
    <w:abstractNumId w:val="15"/>
  </w:num>
  <w:num w:numId="10">
    <w:abstractNumId w:val="16"/>
  </w:num>
  <w:num w:numId="11">
    <w:abstractNumId w:val="20"/>
  </w:num>
  <w:num w:numId="12">
    <w:abstractNumId w:val="1"/>
  </w:num>
  <w:num w:numId="13">
    <w:abstractNumId w:val="19"/>
  </w:num>
  <w:num w:numId="14">
    <w:abstractNumId w:val="7"/>
  </w:num>
  <w:num w:numId="15">
    <w:abstractNumId w:val="4"/>
  </w:num>
  <w:num w:numId="16">
    <w:abstractNumId w:val="5"/>
  </w:num>
  <w:num w:numId="17">
    <w:abstractNumId w:val="12"/>
  </w:num>
  <w:num w:numId="18">
    <w:abstractNumId w:val="2"/>
  </w:num>
  <w:num w:numId="19">
    <w:abstractNumId w:val="11"/>
  </w:num>
  <w:num w:numId="20">
    <w:abstractNumId w:val="0"/>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B92"/>
    <w:rsid w:val="00091184"/>
    <w:rsid w:val="00165ABD"/>
    <w:rsid w:val="001B46D5"/>
    <w:rsid w:val="002508A6"/>
    <w:rsid w:val="003B24C3"/>
    <w:rsid w:val="004001E4"/>
    <w:rsid w:val="005411D6"/>
    <w:rsid w:val="006550CD"/>
    <w:rsid w:val="00794C88"/>
    <w:rsid w:val="008171F4"/>
    <w:rsid w:val="00864B92"/>
    <w:rsid w:val="00873F8E"/>
    <w:rsid w:val="008772B0"/>
    <w:rsid w:val="00957306"/>
    <w:rsid w:val="009C1AC7"/>
    <w:rsid w:val="00A063C3"/>
    <w:rsid w:val="00A37E4F"/>
    <w:rsid w:val="00A4553A"/>
    <w:rsid w:val="00B729AA"/>
    <w:rsid w:val="00BA2320"/>
    <w:rsid w:val="00BF5A3B"/>
    <w:rsid w:val="00C02C18"/>
    <w:rsid w:val="00C94835"/>
    <w:rsid w:val="00D4783C"/>
    <w:rsid w:val="00E70F10"/>
    <w:rsid w:val="00FD21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F75B8B-5FC4-413E-8927-06177A59E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94C88"/>
    <w:pPr>
      <w:spacing w:after="200" w:line="276" w:lineRule="auto"/>
    </w:pPr>
  </w:style>
  <w:style w:type="paragraph" w:styleId="2">
    <w:name w:val="heading 2"/>
    <w:basedOn w:val="a"/>
    <w:link w:val="20"/>
    <w:uiPriority w:val="9"/>
    <w:qFormat/>
    <w:rsid w:val="00A063C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94C8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794C88"/>
    <w:rPr>
      <w:b/>
      <w:bCs/>
    </w:rPr>
  </w:style>
  <w:style w:type="character" w:styleId="a5">
    <w:name w:val="Emphasis"/>
    <w:basedOn w:val="a0"/>
    <w:uiPriority w:val="20"/>
    <w:qFormat/>
    <w:rsid w:val="00794C88"/>
    <w:rPr>
      <w:i/>
      <w:iCs/>
    </w:rPr>
  </w:style>
  <w:style w:type="character" w:styleId="a6">
    <w:name w:val="Hyperlink"/>
    <w:basedOn w:val="a0"/>
    <w:uiPriority w:val="99"/>
    <w:unhideWhenUsed/>
    <w:rsid w:val="00A063C3"/>
    <w:rPr>
      <w:color w:val="0000FF"/>
      <w:u w:val="single"/>
    </w:rPr>
  </w:style>
  <w:style w:type="character" w:customStyle="1" w:styleId="20">
    <w:name w:val="Заголовок 2 Знак"/>
    <w:basedOn w:val="a0"/>
    <w:link w:val="2"/>
    <w:uiPriority w:val="9"/>
    <w:rsid w:val="00A063C3"/>
    <w:rPr>
      <w:rFonts w:ascii="Times New Roman" w:eastAsia="Times New Roman" w:hAnsi="Times New Roman" w:cs="Times New Roman"/>
      <w:b/>
      <w:bCs/>
      <w:sz w:val="36"/>
      <w:szCs w:val="36"/>
      <w:lang w:eastAsia="ru-RU"/>
    </w:rPr>
  </w:style>
  <w:style w:type="character" w:customStyle="1" w:styleId="mw-headline">
    <w:name w:val="mw-headline"/>
    <w:basedOn w:val="a0"/>
    <w:rsid w:val="00165ABD"/>
  </w:style>
  <w:style w:type="character" w:customStyle="1" w:styleId="mw-editsection">
    <w:name w:val="mw-editsection"/>
    <w:basedOn w:val="a0"/>
    <w:rsid w:val="00165ABD"/>
  </w:style>
  <w:style w:type="character" w:customStyle="1" w:styleId="mw-editsection-bracket">
    <w:name w:val="mw-editsection-bracket"/>
    <w:basedOn w:val="a0"/>
    <w:rsid w:val="00165ABD"/>
  </w:style>
  <w:style w:type="character" w:customStyle="1" w:styleId="mw-editsection-divider">
    <w:name w:val="mw-editsection-divider"/>
    <w:basedOn w:val="a0"/>
    <w:rsid w:val="00165ABD"/>
  </w:style>
  <w:style w:type="paragraph" w:customStyle="1" w:styleId="figure">
    <w:name w:val="figure"/>
    <w:basedOn w:val="a"/>
    <w:rsid w:val="009C1AC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igure-left">
    <w:name w:val="figure-left"/>
    <w:basedOn w:val="a"/>
    <w:rsid w:val="009C1AC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igure-right">
    <w:name w:val="figure-right"/>
    <w:basedOn w:val="a"/>
    <w:rsid w:val="009C1AC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7">
    <w:name w:val="List Paragraph"/>
    <w:basedOn w:val="a"/>
    <w:uiPriority w:val="34"/>
    <w:qFormat/>
    <w:rsid w:val="00D4783C"/>
    <w:pPr>
      <w:ind w:left="720"/>
      <w:contextualSpacing/>
    </w:pPr>
  </w:style>
  <w:style w:type="character" w:styleId="a8">
    <w:name w:val="FollowedHyperlink"/>
    <w:basedOn w:val="a0"/>
    <w:uiPriority w:val="99"/>
    <w:semiHidden/>
    <w:unhideWhenUsed/>
    <w:rsid w:val="00FD21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194805">
      <w:bodyDiv w:val="1"/>
      <w:marLeft w:val="0"/>
      <w:marRight w:val="0"/>
      <w:marTop w:val="0"/>
      <w:marBottom w:val="0"/>
      <w:divBdr>
        <w:top w:val="none" w:sz="0" w:space="0" w:color="auto"/>
        <w:left w:val="none" w:sz="0" w:space="0" w:color="auto"/>
        <w:bottom w:val="none" w:sz="0" w:space="0" w:color="auto"/>
        <w:right w:val="none" w:sz="0" w:space="0" w:color="auto"/>
      </w:divBdr>
    </w:div>
    <w:div w:id="71775963">
      <w:bodyDiv w:val="1"/>
      <w:marLeft w:val="0"/>
      <w:marRight w:val="0"/>
      <w:marTop w:val="0"/>
      <w:marBottom w:val="0"/>
      <w:divBdr>
        <w:top w:val="none" w:sz="0" w:space="0" w:color="auto"/>
        <w:left w:val="none" w:sz="0" w:space="0" w:color="auto"/>
        <w:bottom w:val="none" w:sz="0" w:space="0" w:color="auto"/>
        <w:right w:val="none" w:sz="0" w:space="0" w:color="auto"/>
      </w:divBdr>
    </w:div>
    <w:div w:id="101149815">
      <w:bodyDiv w:val="1"/>
      <w:marLeft w:val="0"/>
      <w:marRight w:val="0"/>
      <w:marTop w:val="0"/>
      <w:marBottom w:val="0"/>
      <w:divBdr>
        <w:top w:val="none" w:sz="0" w:space="0" w:color="auto"/>
        <w:left w:val="none" w:sz="0" w:space="0" w:color="auto"/>
        <w:bottom w:val="none" w:sz="0" w:space="0" w:color="auto"/>
        <w:right w:val="none" w:sz="0" w:space="0" w:color="auto"/>
      </w:divBdr>
    </w:div>
    <w:div w:id="119764004">
      <w:bodyDiv w:val="1"/>
      <w:marLeft w:val="0"/>
      <w:marRight w:val="0"/>
      <w:marTop w:val="0"/>
      <w:marBottom w:val="0"/>
      <w:divBdr>
        <w:top w:val="none" w:sz="0" w:space="0" w:color="auto"/>
        <w:left w:val="none" w:sz="0" w:space="0" w:color="auto"/>
        <w:bottom w:val="none" w:sz="0" w:space="0" w:color="auto"/>
        <w:right w:val="none" w:sz="0" w:space="0" w:color="auto"/>
      </w:divBdr>
    </w:div>
    <w:div w:id="259798705">
      <w:bodyDiv w:val="1"/>
      <w:marLeft w:val="0"/>
      <w:marRight w:val="0"/>
      <w:marTop w:val="0"/>
      <w:marBottom w:val="0"/>
      <w:divBdr>
        <w:top w:val="none" w:sz="0" w:space="0" w:color="auto"/>
        <w:left w:val="none" w:sz="0" w:space="0" w:color="auto"/>
        <w:bottom w:val="none" w:sz="0" w:space="0" w:color="auto"/>
        <w:right w:val="none" w:sz="0" w:space="0" w:color="auto"/>
      </w:divBdr>
    </w:div>
    <w:div w:id="319776290">
      <w:bodyDiv w:val="1"/>
      <w:marLeft w:val="0"/>
      <w:marRight w:val="0"/>
      <w:marTop w:val="0"/>
      <w:marBottom w:val="0"/>
      <w:divBdr>
        <w:top w:val="none" w:sz="0" w:space="0" w:color="auto"/>
        <w:left w:val="none" w:sz="0" w:space="0" w:color="auto"/>
        <w:bottom w:val="none" w:sz="0" w:space="0" w:color="auto"/>
        <w:right w:val="none" w:sz="0" w:space="0" w:color="auto"/>
      </w:divBdr>
    </w:div>
    <w:div w:id="570431241">
      <w:bodyDiv w:val="1"/>
      <w:marLeft w:val="0"/>
      <w:marRight w:val="0"/>
      <w:marTop w:val="0"/>
      <w:marBottom w:val="0"/>
      <w:divBdr>
        <w:top w:val="none" w:sz="0" w:space="0" w:color="auto"/>
        <w:left w:val="none" w:sz="0" w:space="0" w:color="auto"/>
        <w:bottom w:val="none" w:sz="0" w:space="0" w:color="auto"/>
        <w:right w:val="none" w:sz="0" w:space="0" w:color="auto"/>
      </w:divBdr>
    </w:div>
    <w:div w:id="663356911">
      <w:bodyDiv w:val="1"/>
      <w:marLeft w:val="0"/>
      <w:marRight w:val="0"/>
      <w:marTop w:val="0"/>
      <w:marBottom w:val="0"/>
      <w:divBdr>
        <w:top w:val="none" w:sz="0" w:space="0" w:color="auto"/>
        <w:left w:val="none" w:sz="0" w:space="0" w:color="auto"/>
        <w:bottom w:val="none" w:sz="0" w:space="0" w:color="auto"/>
        <w:right w:val="none" w:sz="0" w:space="0" w:color="auto"/>
      </w:divBdr>
    </w:div>
    <w:div w:id="685448760">
      <w:bodyDiv w:val="1"/>
      <w:marLeft w:val="0"/>
      <w:marRight w:val="0"/>
      <w:marTop w:val="0"/>
      <w:marBottom w:val="0"/>
      <w:divBdr>
        <w:top w:val="none" w:sz="0" w:space="0" w:color="auto"/>
        <w:left w:val="none" w:sz="0" w:space="0" w:color="auto"/>
        <w:bottom w:val="none" w:sz="0" w:space="0" w:color="auto"/>
        <w:right w:val="none" w:sz="0" w:space="0" w:color="auto"/>
      </w:divBdr>
    </w:div>
    <w:div w:id="691688276">
      <w:bodyDiv w:val="1"/>
      <w:marLeft w:val="0"/>
      <w:marRight w:val="0"/>
      <w:marTop w:val="0"/>
      <w:marBottom w:val="0"/>
      <w:divBdr>
        <w:top w:val="none" w:sz="0" w:space="0" w:color="auto"/>
        <w:left w:val="none" w:sz="0" w:space="0" w:color="auto"/>
        <w:bottom w:val="none" w:sz="0" w:space="0" w:color="auto"/>
        <w:right w:val="none" w:sz="0" w:space="0" w:color="auto"/>
      </w:divBdr>
    </w:div>
    <w:div w:id="831600086">
      <w:bodyDiv w:val="1"/>
      <w:marLeft w:val="0"/>
      <w:marRight w:val="0"/>
      <w:marTop w:val="0"/>
      <w:marBottom w:val="0"/>
      <w:divBdr>
        <w:top w:val="none" w:sz="0" w:space="0" w:color="auto"/>
        <w:left w:val="none" w:sz="0" w:space="0" w:color="auto"/>
        <w:bottom w:val="none" w:sz="0" w:space="0" w:color="auto"/>
        <w:right w:val="none" w:sz="0" w:space="0" w:color="auto"/>
      </w:divBdr>
    </w:div>
    <w:div w:id="877739434">
      <w:bodyDiv w:val="1"/>
      <w:marLeft w:val="0"/>
      <w:marRight w:val="0"/>
      <w:marTop w:val="0"/>
      <w:marBottom w:val="0"/>
      <w:divBdr>
        <w:top w:val="none" w:sz="0" w:space="0" w:color="auto"/>
        <w:left w:val="none" w:sz="0" w:space="0" w:color="auto"/>
        <w:bottom w:val="none" w:sz="0" w:space="0" w:color="auto"/>
        <w:right w:val="none" w:sz="0" w:space="0" w:color="auto"/>
      </w:divBdr>
    </w:div>
    <w:div w:id="1078753169">
      <w:bodyDiv w:val="1"/>
      <w:marLeft w:val="0"/>
      <w:marRight w:val="0"/>
      <w:marTop w:val="0"/>
      <w:marBottom w:val="0"/>
      <w:divBdr>
        <w:top w:val="none" w:sz="0" w:space="0" w:color="auto"/>
        <w:left w:val="none" w:sz="0" w:space="0" w:color="auto"/>
        <w:bottom w:val="none" w:sz="0" w:space="0" w:color="auto"/>
        <w:right w:val="none" w:sz="0" w:space="0" w:color="auto"/>
      </w:divBdr>
    </w:div>
    <w:div w:id="1148670882">
      <w:bodyDiv w:val="1"/>
      <w:marLeft w:val="0"/>
      <w:marRight w:val="0"/>
      <w:marTop w:val="0"/>
      <w:marBottom w:val="0"/>
      <w:divBdr>
        <w:top w:val="none" w:sz="0" w:space="0" w:color="auto"/>
        <w:left w:val="none" w:sz="0" w:space="0" w:color="auto"/>
        <w:bottom w:val="none" w:sz="0" w:space="0" w:color="auto"/>
        <w:right w:val="none" w:sz="0" w:space="0" w:color="auto"/>
      </w:divBdr>
    </w:div>
    <w:div w:id="1216351074">
      <w:bodyDiv w:val="1"/>
      <w:marLeft w:val="0"/>
      <w:marRight w:val="0"/>
      <w:marTop w:val="0"/>
      <w:marBottom w:val="0"/>
      <w:divBdr>
        <w:top w:val="none" w:sz="0" w:space="0" w:color="auto"/>
        <w:left w:val="none" w:sz="0" w:space="0" w:color="auto"/>
        <w:bottom w:val="none" w:sz="0" w:space="0" w:color="auto"/>
        <w:right w:val="none" w:sz="0" w:space="0" w:color="auto"/>
      </w:divBdr>
    </w:div>
    <w:div w:id="1260139333">
      <w:bodyDiv w:val="1"/>
      <w:marLeft w:val="0"/>
      <w:marRight w:val="0"/>
      <w:marTop w:val="0"/>
      <w:marBottom w:val="0"/>
      <w:divBdr>
        <w:top w:val="none" w:sz="0" w:space="0" w:color="auto"/>
        <w:left w:val="none" w:sz="0" w:space="0" w:color="auto"/>
        <w:bottom w:val="none" w:sz="0" w:space="0" w:color="auto"/>
        <w:right w:val="none" w:sz="0" w:space="0" w:color="auto"/>
      </w:divBdr>
    </w:div>
    <w:div w:id="1294943281">
      <w:bodyDiv w:val="1"/>
      <w:marLeft w:val="0"/>
      <w:marRight w:val="0"/>
      <w:marTop w:val="0"/>
      <w:marBottom w:val="0"/>
      <w:divBdr>
        <w:top w:val="none" w:sz="0" w:space="0" w:color="auto"/>
        <w:left w:val="none" w:sz="0" w:space="0" w:color="auto"/>
        <w:bottom w:val="none" w:sz="0" w:space="0" w:color="auto"/>
        <w:right w:val="none" w:sz="0" w:space="0" w:color="auto"/>
      </w:divBdr>
    </w:div>
    <w:div w:id="1338342480">
      <w:bodyDiv w:val="1"/>
      <w:marLeft w:val="0"/>
      <w:marRight w:val="0"/>
      <w:marTop w:val="0"/>
      <w:marBottom w:val="0"/>
      <w:divBdr>
        <w:top w:val="none" w:sz="0" w:space="0" w:color="auto"/>
        <w:left w:val="none" w:sz="0" w:space="0" w:color="auto"/>
        <w:bottom w:val="none" w:sz="0" w:space="0" w:color="auto"/>
        <w:right w:val="none" w:sz="0" w:space="0" w:color="auto"/>
      </w:divBdr>
    </w:div>
    <w:div w:id="1339844189">
      <w:bodyDiv w:val="1"/>
      <w:marLeft w:val="0"/>
      <w:marRight w:val="0"/>
      <w:marTop w:val="0"/>
      <w:marBottom w:val="0"/>
      <w:divBdr>
        <w:top w:val="none" w:sz="0" w:space="0" w:color="auto"/>
        <w:left w:val="none" w:sz="0" w:space="0" w:color="auto"/>
        <w:bottom w:val="none" w:sz="0" w:space="0" w:color="auto"/>
        <w:right w:val="none" w:sz="0" w:space="0" w:color="auto"/>
      </w:divBdr>
    </w:div>
    <w:div w:id="1347513701">
      <w:bodyDiv w:val="1"/>
      <w:marLeft w:val="0"/>
      <w:marRight w:val="0"/>
      <w:marTop w:val="0"/>
      <w:marBottom w:val="0"/>
      <w:divBdr>
        <w:top w:val="none" w:sz="0" w:space="0" w:color="auto"/>
        <w:left w:val="none" w:sz="0" w:space="0" w:color="auto"/>
        <w:bottom w:val="none" w:sz="0" w:space="0" w:color="auto"/>
        <w:right w:val="none" w:sz="0" w:space="0" w:color="auto"/>
      </w:divBdr>
    </w:div>
    <w:div w:id="1364940137">
      <w:bodyDiv w:val="1"/>
      <w:marLeft w:val="0"/>
      <w:marRight w:val="0"/>
      <w:marTop w:val="0"/>
      <w:marBottom w:val="0"/>
      <w:divBdr>
        <w:top w:val="none" w:sz="0" w:space="0" w:color="auto"/>
        <w:left w:val="none" w:sz="0" w:space="0" w:color="auto"/>
        <w:bottom w:val="none" w:sz="0" w:space="0" w:color="auto"/>
        <w:right w:val="none" w:sz="0" w:space="0" w:color="auto"/>
      </w:divBdr>
    </w:div>
    <w:div w:id="1399672505">
      <w:bodyDiv w:val="1"/>
      <w:marLeft w:val="0"/>
      <w:marRight w:val="0"/>
      <w:marTop w:val="0"/>
      <w:marBottom w:val="0"/>
      <w:divBdr>
        <w:top w:val="none" w:sz="0" w:space="0" w:color="auto"/>
        <w:left w:val="none" w:sz="0" w:space="0" w:color="auto"/>
        <w:bottom w:val="none" w:sz="0" w:space="0" w:color="auto"/>
        <w:right w:val="none" w:sz="0" w:space="0" w:color="auto"/>
      </w:divBdr>
    </w:div>
    <w:div w:id="1443378978">
      <w:bodyDiv w:val="1"/>
      <w:marLeft w:val="0"/>
      <w:marRight w:val="0"/>
      <w:marTop w:val="0"/>
      <w:marBottom w:val="0"/>
      <w:divBdr>
        <w:top w:val="none" w:sz="0" w:space="0" w:color="auto"/>
        <w:left w:val="none" w:sz="0" w:space="0" w:color="auto"/>
        <w:bottom w:val="none" w:sz="0" w:space="0" w:color="auto"/>
        <w:right w:val="none" w:sz="0" w:space="0" w:color="auto"/>
      </w:divBdr>
    </w:div>
    <w:div w:id="1619408342">
      <w:bodyDiv w:val="1"/>
      <w:marLeft w:val="0"/>
      <w:marRight w:val="0"/>
      <w:marTop w:val="0"/>
      <w:marBottom w:val="0"/>
      <w:divBdr>
        <w:top w:val="none" w:sz="0" w:space="0" w:color="auto"/>
        <w:left w:val="none" w:sz="0" w:space="0" w:color="auto"/>
        <w:bottom w:val="none" w:sz="0" w:space="0" w:color="auto"/>
        <w:right w:val="none" w:sz="0" w:space="0" w:color="auto"/>
      </w:divBdr>
    </w:div>
    <w:div w:id="1936401740">
      <w:bodyDiv w:val="1"/>
      <w:marLeft w:val="0"/>
      <w:marRight w:val="0"/>
      <w:marTop w:val="0"/>
      <w:marBottom w:val="0"/>
      <w:divBdr>
        <w:top w:val="none" w:sz="0" w:space="0" w:color="auto"/>
        <w:left w:val="none" w:sz="0" w:space="0" w:color="auto"/>
        <w:bottom w:val="none" w:sz="0" w:space="0" w:color="auto"/>
        <w:right w:val="none" w:sz="0" w:space="0" w:color="auto"/>
      </w:divBdr>
    </w:div>
    <w:div w:id="1938514952">
      <w:bodyDiv w:val="1"/>
      <w:marLeft w:val="0"/>
      <w:marRight w:val="0"/>
      <w:marTop w:val="0"/>
      <w:marBottom w:val="0"/>
      <w:divBdr>
        <w:top w:val="none" w:sz="0" w:space="0" w:color="auto"/>
        <w:left w:val="none" w:sz="0" w:space="0" w:color="auto"/>
        <w:bottom w:val="none" w:sz="0" w:space="0" w:color="auto"/>
        <w:right w:val="none" w:sz="0" w:space="0" w:color="auto"/>
      </w:divBdr>
    </w:div>
    <w:div w:id="1985887409">
      <w:bodyDiv w:val="1"/>
      <w:marLeft w:val="0"/>
      <w:marRight w:val="0"/>
      <w:marTop w:val="0"/>
      <w:marBottom w:val="0"/>
      <w:divBdr>
        <w:top w:val="none" w:sz="0" w:space="0" w:color="auto"/>
        <w:left w:val="none" w:sz="0" w:space="0" w:color="auto"/>
        <w:bottom w:val="none" w:sz="0" w:space="0" w:color="auto"/>
        <w:right w:val="none" w:sz="0" w:space="0" w:color="auto"/>
      </w:divBdr>
    </w:div>
    <w:div w:id="199806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u.wikipedia.org/wiki/%D0%A1%D0%B8%D1%81%D1%82%D0%B5%D0%BC%D0%B0_%D1%83%D0%BF%D1%80%D0%B0%D0%B2%D0%BB%D0%B5%D0%BD%D0%B8%D1%8F_%D0%B1%D0%B0%D0%B7%D0%B0%D0%BC%D0%B8_%D0%B4%D0%B0%D0%BD%D0%BD%D1%8B%D1%85"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26</Pages>
  <Words>7269</Words>
  <Characters>41435</Characters>
  <Application>Microsoft Office Word</Application>
  <DocSecurity>0</DocSecurity>
  <Lines>345</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dcterms:created xsi:type="dcterms:W3CDTF">2023-03-28T15:57:00Z</dcterms:created>
  <dcterms:modified xsi:type="dcterms:W3CDTF">2023-04-05T21:39:00Z</dcterms:modified>
</cp:coreProperties>
</file>