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1FDC" w:rsidRPr="00CD1FDC" w:rsidRDefault="00CD1FDC" w:rsidP="00CD1FDC">
      <w:pPr>
        <w:pStyle w:val="1"/>
        <w:jc w:val="center"/>
        <w:rPr>
          <w:rFonts w:ascii="Times New Roman" w:hAnsi="Times New Roman" w:cs="Times New Roman"/>
        </w:rPr>
      </w:pPr>
      <w:r w:rsidRPr="00CD1FDC">
        <w:rPr>
          <w:rFonts w:ascii="Times New Roman" w:hAnsi="Times New Roman" w:cs="Times New Roman"/>
          <w:sz w:val="36"/>
        </w:rPr>
        <w:t>Информационные технологии оценки персонала</w:t>
      </w:r>
    </w:p>
    <w:p w:rsidR="00B729AA" w:rsidRDefault="00CD1FDC" w:rsidP="00CD1FDC">
      <w:pPr>
        <w:pStyle w:val="2"/>
        <w:jc w:val="center"/>
        <w:rPr>
          <w:rFonts w:ascii="Times New Roman" w:hAnsi="Times New Roman" w:cs="Times New Roman"/>
          <w:sz w:val="32"/>
          <w:szCs w:val="32"/>
        </w:rPr>
      </w:pPr>
      <w:r w:rsidRPr="00CD1FDC">
        <w:rPr>
          <w:rFonts w:ascii="Times New Roman" w:hAnsi="Times New Roman" w:cs="Times New Roman"/>
          <w:sz w:val="32"/>
          <w:szCs w:val="32"/>
        </w:rPr>
        <w:t>Лабораторная работа 5-6</w:t>
      </w:r>
    </w:p>
    <w:p w:rsidR="00CD1FDC" w:rsidRDefault="00CD1FDC" w:rsidP="00CD1FD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D1FDC" w:rsidRDefault="00CD1FDC" w:rsidP="00CD1FDC">
      <w:pPr>
        <w:jc w:val="center"/>
        <w:rPr>
          <w:rFonts w:ascii="Times New Roman" w:hAnsi="Times New Roman" w:cs="Times New Roman"/>
          <w:sz w:val="28"/>
          <w:szCs w:val="28"/>
        </w:rPr>
      </w:pPr>
      <w:r w:rsidRPr="00CD1FDC">
        <w:rPr>
          <w:rFonts w:ascii="Times New Roman" w:hAnsi="Times New Roman" w:cs="Times New Roman"/>
          <w:sz w:val="28"/>
          <w:szCs w:val="28"/>
        </w:rPr>
        <w:t xml:space="preserve">Отчёт составили: </w:t>
      </w:r>
      <w:proofErr w:type="spellStart"/>
      <w:r w:rsidRPr="00CD1FDC">
        <w:rPr>
          <w:rFonts w:ascii="Times New Roman" w:hAnsi="Times New Roman" w:cs="Times New Roman"/>
          <w:sz w:val="28"/>
          <w:szCs w:val="28"/>
        </w:rPr>
        <w:t>Чалапко</w:t>
      </w:r>
      <w:proofErr w:type="spellEnd"/>
      <w:r w:rsidRPr="00CD1FDC">
        <w:rPr>
          <w:rFonts w:ascii="Times New Roman" w:hAnsi="Times New Roman" w:cs="Times New Roman"/>
          <w:sz w:val="28"/>
          <w:szCs w:val="28"/>
        </w:rPr>
        <w:t xml:space="preserve"> Егор, </w:t>
      </w:r>
      <w:proofErr w:type="spellStart"/>
      <w:r w:rsidR="00456AE3">
        <w:rPr>
          <w:rFonts w:ascii="Times New Roman" w:hAnsi="Times New Roman" w:cs="Times New Roman"/>
          <w:sz w:val="28"/>
          <w:szCs w:val="28"/>
        </w:rPr>
        <w:t>И</w:t>
      </w:r>
      <w:r w:rsidRPr="00CD1FDC">
        <w:rPr>
          <w:rFonts w:ascii="Times New Roman" w:hAnsi="Times New Roman" w:cs="Times New Roman"/>
          <w:sz w:val="28"/>
          <w:szCs w:val="28"/>
        </w:rPr>
        <w:t>сайчев</w:t>
      </w:r>
      <w:proofErr w:type="spellEnd"/>
      <w:r w:rsidR="00456AE3">
        <w:rPr>
          <w:rFonts w:ascii="Times New Roman" w:hAnsi="Times New Roman" w:cs="Times New Roman"/>
          <w:sz w:val="28"/>
          <w:szCs w:val="28"/>
        </w:rPr>
        <w:t xml:space="preserve"> </w:t>
      </w:r>
      <w:r w:rsidR="00456AE3" w:rsidRPr="00CD1FDC">
        <w:rPr>
          <w:rFonts w:ascii="Times New Roman" w:hAnsi="Times New Roman" w:cs="Times New Roman"/>
          <w:sz w:val="28"/>
          <w:szCs w:val="28"/>
        </w:rPr>
        <w:t>Данила</w:t>
      </w:r>
      <w:r w:rsidRPr="00CD1FDC">
        <w:rPr>
          <w:rFonts w:ascii="Times New Roman" w:hAnsi="Times New Roman" w:cs="Times New Roman"/>
          <w:sz w:val="28"/>
          <w:szCs w:val="28"/>
        </w:rPr>
        <w:t>, Суркова Елизавета</w:t>
      </w:r>
      <w:r w:rsidR="00EE1882">
        <w:rPr>
          <w:rFonts w:ascii="Times New Roman" w:hAnsi="Times New Roman" w:cs="Times New Roman"/>
          <w:sz w:val="28"/>
          <w:szCs w:val="28"/>
        </w:rPr>
        <w:t>, Мельников Фёдор</w:t>
      </w:r>
      <w:bookmarkStart w:id="0" w:name="_GoBack"/>
      <w:bookmarkEnd w:id="0"/>
    </w:p>
    <w:p w:rsidR="00CD1FDC" w:rsidRDefault="00CD1FDC" w:rsidP="00CD1FDC">
      <w:pPr>
        <w:jc w:val="center"/>
        <w:rPr>
          <w:rFonts w:ascii="Times New Roman" w:hAnsi="Times New Roman" w:cs="Times New Roman"/>
          <w:sz w:val="28"/>
          <w:szCs w:val="28"/>
        </w:rPr>
      </w:pPr>
      <w:r w:rsidRPr="00CD1FDC">
        <w:rPr>
          <w:rFonts w:ascii="Times New Roman" w:hAnsi="Times New Roman" w:cs="Times New Roman"/>
          <w:b/>
          <w:sz w:val="28"/>
          <w:szCs w:val="28"/>
        </w:rPr>
        <w:t>Часть 1</w:t>
      </w:r>
      <w:r>
        <w:rPr>
          <w:rFonts w:ascii="Times New Roman" w:hAnsi="Times New Roman" w:cs="Times New Roman"/>
          <w:sz w:val="28"/>
          <w:szCs w:val="28"/>
        </w:rPr>
        <w:t>. Регистрация и получение доступа.</w:t>
      </w:r>
    </w:p>
    <w:p w:rsidR="00CD1FDC" w:rsidRDefault="00CD1FDC" w:rsidP="00CD1F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C0511F" wp14:editId="03486B38">
            <wp:extent cx="5940425" cy="36036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FDC" w:rsidRDefault="00CD1FDC" w:rsidP="00CD1FD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05BA438" wp14:editId="6225DE0E">
            <wp:extent cx="5381625" cy="74866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07D" w:rsidRDefault="00C3507D" w:rsidP="00CD1F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971AE0C" wp14:editId="2D930ECF">
            <wp:extent cx="5940425" cy="40722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8A1" w:rsidRDefault="00AA48A1" w:rsidP="00CD1F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Часть 2</w:t>
      </w:r>
      <w:r>
        <w:rPr>
          <w:rFonts w:ascii="Times New Roman" w:hAnsi="Times New Roman" w:cs="Times New Roman"/>
          <w:sz w:val="28"/>
          <w:szCs w:val="28"/>
        </w:rPr>
        <w:t>. Интерфейс и возможности программы</w:t>
      </w:r>
    </w:p>
    <w:p w:rsidR="00AA48A1" w:rsidRDefault="00AA48A1" w:rsidP="00CD1F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A716E6" wp14:editId="561C19F9">
            <wp:extent cx="5940425" cy="29705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8A1" w:rsidRDefault="00AA48A1" w:rsidP="00CD1F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</w:t>
      </w:r>
    </w:p>
    <w:p w:rsidR="00AA48A1" w:rsidRDefault="00AA48A1" w:rsidP="00CD1F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E3F61EE" wp14:editId="5D1CD02B">
            <wp:extent cx="5940425" cy="36645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031" w:rsidRDefault="006A6031" w:rsidP="00CD1F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6B4BFA" wp14:editId="64B4F117">
            <wp:extent cx="5940425" cy="27451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8A1" w:rsidRDefault="00AA48A1" w:rsidP="00CD1F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Обучающие материалы</w:t>
      </w:r>
    </w:p>
    <w:p w:rsidR="006A6031" w:rsidRDefault="00E03B74" w:rsidP="00CD1F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928D231" wp14:editId="5F2FABD9">
            <wp:extent cx="5940425" cy="35185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74" w:rsidRDefault="00E03B74" w:rsidP="00CD1F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Готовые тесты по разным специальностям</w:t>
      </w:r>
    </w:p>
    <w:p w:rsidR="001C31EF" w:rsidRDefault="001C31EF" w:rsidP="00CD1F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22F571" wp14:editId="3CE7AD49">
            <wp:extent cx="5940425" cy="36175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1EF" w:rsidRPr="006242B4" w:rsidRDefault="001C31EF" w:rsidP="00CD1F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создать тесты из блоков различной тематики</w:t>
      </w:r>
    </w:p>
    <w:p w:rsidR="00EF6A99" w:rsidRDefault="00EF6A99" w:rsidP="00CD1FD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A7F811F" wp14:editId="2CF74B0F">
            <wp:extent cx="5940425" cy="61214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99" w:rsidRDefault="00EF6A99" w:rsidP="00CD1F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Различные виды тестирования сотрудников</w:t>
      </w:r>
    </w:p>
    <w:p w:rsidR="0006000A" w:rsidRDefault="0006000A" w:rsidP="00CD1F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45612E" wp14:editId="5493DBE1">
            <wp:extent cx="5940425" cy="21666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F2" w:rsidRDefault="00D645F2" w:rsidP="00CD1F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тестирований</w:t>
      </w:r>
    </w:p>
    <w:p w:rsidR="0006000A" w:rsidRDefault="0006000A" w:rsidP="00CD1F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6581BC" wp14:editId="376E5464">
            <wp:extent cx="5940425" cy="32899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F2" w:rsidRDefault="00D645F2" w:rsidP="00CD1F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отчётов по тестированию</w:t>
      </w:r>
    </w:p>
    <w:p w:rsidR="0006000A" w:rsidRDefault="0006000A" w:rsidP="00CD1F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728163" wp14:editId="0DA7BBAD">
            <wp:extent cx="5940425" cy="20243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F2" w:rsidRDefault="00D645F2" w:rsidP="00CD1F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Статистика тестирований</w:t>
      </w:r>
    </w:p>
    <w:p w:rsidR="00D645F2" w:rsidRDefault="00D645F2" w:rsidP="00CD1F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84F7C0" wp14:editId="023FF605">
            <wp:extent cx="5940425" cy="12998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F2" w:rsidRDefault="00D645F2" w:rsidP="00CD1F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Карточки кандидатов</w:t>
      </w:r>
    </w:p>
    <w:p w:rsidR="00CD76B6" w:rsidRDefault="00CD76B6" w:rsidP="00CD1FD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B598E" w:rsidRDefault="00BB598E" w:rsidP="00CD1FD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B598E" w:rsidRDefault="00BB598E" w:rsidP="00CD1FD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B598E" w:rsidRDefault="00BB598E" w:rsidP="00CD1FD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D76B6" w:rsidRDefault="00CD76B6" w:rsidP="00CD1FDC">
      <w:pPr>
        <w:jc w:val="center"/>
        <w:rPr>
          <w:rFonts w:ascii="Times New Roman" w:hAnsi="Times New Roman" w:cs="Times New Roman"/>
          <w:sz w:val="28"/>
          <w:szCs w:val="28"/>
        </w:rPr>
      </w:pPr>
      <w:r w:rsidRPr="00CD76B6">
        <w:rPr>
          <w:rFonts w:ascii="Times New Roman" w:hAnsi="Times New Roman" w:cs="Times New Roman"/>
          <w:b/>
          <w:sz w:val="28"/>
          <w:szCs w:val="28"/>
        </w:rPr>
        <w:lastRenderedPageBreak/>
        <w:t>Часть 3</w:t>
      </w:r>
      <w:r>
        <w:rPr>
          <w:rFonts w:ascii="Times New Roman" w:hAnsi="Times New Roman" w:cs="Times New Roman"/>
          <w:sz w:val="28"/>
          <w:szCs w:val="28"/>
        </w:rPr>
        <w:t>. Отправка и прохождение тестов</w:t>
      </w:r>
    </w:p>
    <w:p w:rsidR="00A039D7" w:rsidRDefault="00A039D7" w:rsidP="00CD1F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5C06CE" wp14:editId="09762822">
            <wp:extent cx="6422065" cy="186312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47999" cy="187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98E" w:rsidRDefault="00BB598E" w:rsidP="00CD1F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78BB9D" wp14:editId="44FD3348">
            <wp:extent cx="5940425" cy="23983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98E" w:rsidRDefault="00BB598E" w:rsidP="00CD1F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0CAED67" wp14:editId="67495D31">
            <wp:extent cx="5940425" cy="48425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B4" w:rsidRDefault="006242B4" w:rsidP="00CD1F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045A9D" wp14:editId="73273FF6">
            <wp:extent cx="5940425" cy="344424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B4" w:rsidRDefault="006242B4" w:rsidP="00CD1FD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D482F" w:rsidRDefault="00CD482F" w:rsidP="00CD1F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4E21CCE" wp14:editId="57E073FE">
            <wp:extent cx="5940425" cy="316039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0B1" w:rsidRDefault="00CD482F" w:rsidP="00C150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результатов в удобном формате</w:t>
      </w:r>
    </w:p>
    <w:p w:rsidR="00CD482F" w:rsidRDefault="00CD482F" w:rsidP="00CD1F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DEDAC9" wp14:editId="65D0790F">
            <wp:extent cx="5940425" cy="36334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2F" w:rsidRDefault="00CD482F" w:rsidP="00CD1F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контактной информации и общих результатов теста</w:t>
      </w:r>
    </w:p>
    <w:p w:rsidR="00C150B1" w:rsidRDefault="00C150B1" w:rsidP="00C150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23B0DD2" wp14:editId="6E8E0462">
            <wp:extent cx="5940425" cy="348361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0B1" w:rsidRDefault="00C150B1" w:rsidP="00C150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Имеется возможность выгрузить все необходимые данные в отчёт</w:t>
      </w:r>
    </w:p>
    <w:p w:rsidR="00C150B1" w:rsidRDefault="00C150B1" w:rsidP="00CD1F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B19309" wp14:editId="3E752B0D">
            <wp:extent cx="5940425" cy="285686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0B1" w:rsidRDefault="00C150B1" w:rsidP="00CD1F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отчёта</w:t>
      </w:r>
    </w:p>
    <w:p w:rsidR="005F159A" w:rsidRDefault="005F159A" w:rsidP="00CD1FD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159A" w:rsidRDefault="005F159A" w:rsidP="00CD1F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Имеется возможность просмотра подробных результатов прохождения тестов.</w:t>
      </w:r>
    </w:p>
    <w:p w:rsidR="005F159A" w:rsidRDefault="005F159A" w:rsidP="00CD1F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C648794" wp14:editId="1ED22872">
            <wp:extent cx="5940425" cy="406908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9A" w:rsidRDefault="005F159A" w:rsidP="00CD1F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помощи модульных вопросов, программа собирает данные о пользователе из разных сфер деятельности, поведения и прочего. По всем модулям выводятся процентные соотношения способностей пользователя.</w:t>
      </w:r>
    </w:p>
    <w:p w:rsidR="005F159A" w:rsidRDefault="00651505" w:rsidP="00CD1F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Приводятся положительные и отрицательные качества пользователя, полученные в соответствии с пройденными тестами, подводится статистика возможностей и рисков, связанных с работой тестируемого.</w:t>
      </w:r>
    </w:p>
    <w:p w:rsidR="00651505" w:rsidRDefault="00651505" w:rsidP="00CD1F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7F6B986" wp14:editId="0B6C19A9">
            <wp:extent cx="5940425" cy="365506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505" w:rsidRDefault="00651505" w:rsidP="00CD1F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Имеется возможность рассмотреть некоторые конкретные ответы на вопросы для более подробного анализа.</w:t>
      </w:r>
    </w:p>
    <w:p w:rsidR="00200B8A" w:rsidRDefault="00200B8A" w:rsidP="00CD1F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2F5D6B" wp14:editId="47FA98A9">
            <wp:extent cx="5940425" cy="395859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B8A" w:rsidRPr="00EF6A99" w:rsidRDefault="00200B8A" w:rsidP="00CD1F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77B6A9A" wp14:editId="320BC525">
            <wp:extent cx="5940425" cy="401256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0B8A" w:rsidRPr="00EF6A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102"/>
    <w:rsid w:val="0006000A"/>
    <w:rsid w:val="001C31EF"/>
    <w:rsid w:val="00200B8A"/>
    <w:rsid w:val="00456AE3"/>
    <w:rsid w:val="005F159A"/>
    <w:rsid w:val="006242B4"/>
    <w:rsid w:val="00651505"/>
    <w:rsid w:val="006A6031"/>
    <w:rsid w:val="007206FB"/>
    <w:rsid w:val="008817FD"/>
    <w:rsid w:val="00A039D7"/>
    <w:rsid w:val="00AA48A1"/>
    <w:rsid w:val="00B729AA"/>
    <w:rsid w:val="00BB598E"/>
    <w:rsid w:val="00C150B1"/>
    <w:rsid w:val="00C3507D"/>
    <w:rsid w:val="00CD1FDC"/>
    <w:rsid w:val="00CD482F"/>
    <w:rsid w:val="00CD76B6"/>
    <w:rsid w:val="00D645F2"/>
    <w:rsid w:val="00E03B74"/>
    <w:rsid w:val="00EE1882"/>
    <w:rsid w:val="00EF6A99"/>
    <w:rsid w:val="00F15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C8E4920-312E-4A2E-8863-184EC2E2E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D1F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D1F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1FD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D1FD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317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14</Pages>
  <Words>201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20</cp:revision>
  <dcterms:created xsi:type="dcterms:W3CDTF">2023-04-05T07:11:00Z</dcterms:created>
  <dcterms:modified xsi:type="dcterms:W3CDTF">2023-04-06T17:06:00Z</dcterms:modified>
</cp:coreProperties>
</file>