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721"/>
        <w:tblW w:w="156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5079"/>
        <w:gridCol w:w="4620"/>
        <w:gridCol w:w="5093"/>
      </w:tblGrid>
      <w:tr w:rsidR="0004474D" w:rsidRPr="0004474D" w:rsidTr="00263EB2">
        <w:trPr>
          <w:trHeight w:val="154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04474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0"/>
                <w:lang w:eastAsia="ru-RU"/>
              </w:rPr>
            </w:pPr>
            <w:r w:rsidRPr="0004474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№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04474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0"/>
                <w:lang w:eastAsia="ru-RU"/>
              </w:rPr>
            </w:pPr>
            <w:r w:rsidRPr="0004474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Название (Тема)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04474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0"/>
                <w:lang w:eastAsia="ru-RU"/>
              </w:rPr>
            </w:pPr>
            <w:r w:rsidRPr="0004474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val="en-US" w:eastAsia="ru-RU"/>
              </w:rPr>
              <w:t>URL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04474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0"/>
                <w:lang w:eastAsia="ru-RU"/>
              </w:rPr>
            </w:pPr>
            <w:r w:rsidRPr="0004474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Примечание</w:t>
            </w:r>
          </w:p>
          <w:p w:rsidR="0004474D" w:rsidRPr="0004474D" w:rsidRDefault="0004474D" w:rsidP="0004474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0"/>
                <w:lang w:eastAsia="ru-RU"/>
              </w:rPr>
            </w:pPr>
            <w:r w:rsidRPr="0004474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(кратко о программе курса)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04474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04474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Управление IT-продуктом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04474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4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spb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ucheba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/776771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Default="00A63AAD" w:rsidP="0004474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Научитесь лучше понимать продукт и эффективно управлять командами разработки для обеспечения потребностей компании.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Чему вы научитесь: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- Исследовать рынок и формировать ценностное предложение;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- Применять цифровые технологии для продуктовой разработки: API, ML,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блокчейн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;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- Управлять маркетингом и строить воронку продаж;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- Управлять разработкой и ее рисками;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- Анализировать данные с помощью SQL и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дашбордов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;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- Управлять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бэклогом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продукта и его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приоритеизацией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;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- Строить дерево метрик продукта, управлять его экономикой;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- Создавать продуктовую концепцию и тестировать продуктовые гипотезы;</w:t>
            </w:r>
          </w:p>
          <w:p w:rsidR="00A63AAD" w:rsidRPr="0004474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- Проводить UX/UI-исследования и проектировать дизайн продукта;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Алгоритмизация и структурное программирование на C++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5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spb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ucheba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/780405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Курс знакомит слушателей с синтаксисом языка С++, структурами данных и основными алгоритмами обработки. Значительное внимание уделяется принципам структурного программирования и практике решения алгоритмических задач. Это позволяет заложить прочную основу для дальнейшего изучения императивных языков программирования, включая объектно-ориентированные.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Системное администрирование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6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spb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ucheba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/781084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Курс профессиональной переподготовки "Системное администрирование" с присвоением квалификации "Системный администратор" Дистанционный курс от 3 - 5 месяцев. В любое время. Требования: наличие высшего или среднего профессионального образования. Профиль не имеет </w:t>
            </w: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значения. По окончании обучения выдается диплом о профессиональной переподготовке, имеющий юридическую силу. Все сведения вносятся в государственную систему ФИС ФРДО.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Школа программирования ИПАП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7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spb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ucheba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/781215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Команда ИПАП создала школу программирования для детей от 14 лет. Чтобы новое поколение могло войти в мир IT с грамотной и актуальной базой.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Инженер-программист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8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spb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ucheba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/704695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На начальном этапе слушатели начнут с основ алгоритмизации и программирования, после чего приступят к изучению структурной разработки на языке C++. Изучение </w:t>
            </w:r>
            <w:proofErr w:type="gram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баз</w:t>
            </w:r>
            <w:proofErr w:type="gram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данных MS SQL и разработки T-SQL позволит слушателю понять, что такое информация, как ее хранить, использовать и изменять.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Программирование на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</w:t>
            </w:r>
            <w:proofErr w:type="spellEnd"/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9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spb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ucheba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/729085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Модуль предназначен для изучения языка программирования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. В нем рассматриваются основы программирования на языке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, объектно-ориентированный подход к программированию, основные алгоритмы и типы данных, обработку </w:t>
            </w: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 xml:space="preserve">ошибок и обработку событий с использованием инструментария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. Также рассматриваются параллельное программирование на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, работа с коллекциями, а также элементы API платформы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: сетевое программирование, средства защиты и работа с БД.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Язык программирования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Visual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C#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10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spb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ucheba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/780406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Курс предназначен для начинающих программистов, которые хотят изучить актуальный язык программирования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Visual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C#. Курс обучает работе в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Microsoft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Visual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Studio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2012 в контексте программирования на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Visual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C#. Является фундаментом для дальнейшего изучения всех объектно-ориентированных языков.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Основы программирования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11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spb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ucheba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/780407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Курс предназначен для ознакомления с фундаментальными принципами и методологиями программирования, алгоритмическими языками, а также способами проектирования, реализации и управления базами данных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Веб-разработчик на языке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Python</w:t>
            </w:r>
            <w:proofErr w:type="spellEnd"/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12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spb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ucheba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/787511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Курс разработан для слушателей без опыта обучения и работы в сфере IT и специалистов смежных направлений, которые хотят научиться создавать сайты, сервисы и приложения, которыми мы пользуемся каждый день.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Основы программирования на языке С (дистанционно в группе)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13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A63AAD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spb</w:t>
              </w:r>
              <w:proofErr w:type="spellEnd"/>
              <w:r w:rsidRPr="00A63AAD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ucheba</w:t>
              </w:r>
              <w:proofErr w:type="spellEnd"/>
              <w:r w:rsidRPr="00A63AAD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A63AAD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</w:t>
              </w:r>
              <w:r w:rsidRPr="00A63AAD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/738291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Небольшие группы (от 2 до 4 чел.) под руководством преподавателя-программиста. Обучение проходит в режиме реального времени. Видно и слышно преподавателя и всех учеников. Можно выполнять задания в процессе занятия и задавать любые вопросы. Языки C/C++/С#/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любимы и востребованы профессионалами всего мира. Знание одного из этих языков считается обязательным и для начинающих программистов, и для профессионалов. В курсе органично сочетаются изучение теории и получение практических навыков написания программ на языке С. Домашние задания после каждого занятия. Предварительных умений писать программы не требуется.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11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Профессия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Python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-разработчик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A63AA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14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skillbox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course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profession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python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onboarding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На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Python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пишут веб-приложения и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нейросети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, проводят научные вычисления и автоматизируют процессы. Язык просто выучить, даже если вы никогда не программировали. На курсе вы создадите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Telegram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-бота, полноценный магазин и аналог популярной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соцсети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для портфолио, а Центр карьеры поможет найти работу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Python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-разработчиком.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12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Профессия 1С-разработчик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A63AA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15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skillbox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course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profession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-1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c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Вы научитесь решать кадровые, бухгалтерские и бизнес-задачи с помощью разработки. Сможете работать в самой популярной программе для автоматиза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ции бизнеса — «1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С:Предприятии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».</w:t>
            </w:r>
          </w:p>
          <w:p w:rsidR="0004474D" w:rsidRPr="0004474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Курс подойдёт вам, даже если вы раньше не программировали. Получите индивидуальную поддержку от проверяющего эксперта и найдёт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е работу — или мы вернём деньги</w:t>
            </w: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13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Профессия Веб-разработчик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A63AA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16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skillbox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course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profession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webdev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edutrack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Веб-разработчик создаёт сайты, сервисы и приложения, которыми мы ежедневно пользуемся. Он разрабатывает интернет-магазины, онлайн-банки, поисковики, карты и почтовые клиенты. Веб-разработчик </w:t>
            </w: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 xml:space="preserve">проектирует внешний вид сайта —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фронтенд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и программирует сервисную часть —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бэкенд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.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Чему вы научитесь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: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- </w:t>
            </w: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Верстать сайты на языках HTML и CSS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Освоите самые популярные языки верстки и сможете создавать сайты, которые будут хорошо выглядеть на любом экране.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- </w:t>
            </w: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Программировать на языках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JavaScript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и PHP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Освоите сразу два востребованных языка программирования. На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JavaScript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будете создавать интерактивные интерфейсы, а с PHP программировать серверную часть сайтов.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- </w:t>
            </w: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Работать с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JavaScript-фреймворками</w:t>
            </w:r>
            <w:proofErr w:type="spellEnd"/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С помощью которых будете легко собирать веб-приложения из </w:t>
            </w: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отдельных компонентов, как из деталей конструктора.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- </w:t>
            </w: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Создавать серверную часть сайта или приложения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С помощью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фреймворков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Node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.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js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и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Laravel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, познакомитесь с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микросервисной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архитектурой и научитесь создавать устойчивые к высоким нагрузкам приложения.</w:t>
            </w: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A63AAD" w:rsidRPr="00A63AA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- </w:t>
            </w: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Освоите навыки, полезные любому программисту</w:t>
            </w:r>
          </w:p>
          <w:p w:rsidR="00A63AAD" w:rsidRPr="0004474D" w:rsidRDefault="00A63AAD" w:rsidP="00A63A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Прокачаете свой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таймменеджмент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и личную эффективность. Сможете эффективно работать в команде с другими разработчиками, дизайнерами и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тимлидами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Профессия Инженер по тестированию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A63AA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17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skillbox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course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profession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test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onboarding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Вы научитесь находить ошибки в работе сайтов и приложений с помощью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,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JavaScript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или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Python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. С первого занятия погрузитесь в практику и сможете начать зарабатывать уже через 4 месяца.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Профессия Специалист по </w:t>
            </w:r>
            <w:proofErr w:type="spellStart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кибер­безопас­нос­ти</w:t>
            </w:r>
            <w:proofErr w:type="spellEnd"/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с нуля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A63AA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18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skillbox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course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profession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cybersecurity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A63AA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A63AA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Вы научитесь искать уязвимости, предотвращать угрозы и обеспечивать безопасность IT-систем. Освоите востребованную профессию даже с нулевым опытом в IT.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16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4832C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Профессия </w:t>
            </w:r>
            <w:proofErr w:type="spellStart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</w:t>
            </w:r>
            <w:proofErr w:type="spellEnd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-разработчик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4832CD" w:rsidRDefault="004832C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19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skillbox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course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profession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java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4832C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Вы с нуля научитесь программировать на языке </w:t>
            </w:r>
            <w:proofErr w:type="spellStart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Java</w:t>
            </w:r>
            <w:proofErr w:type="spellEnd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и создавать веб-приложения на </w:t>
            </w:r>
            <w:proofErr w:type="spellStart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фреймворке</w:t>
            </w:r>
            <w:proofErr w:type="spellEnd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  <w:proofErr w:type="spellStart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Spring</w:t>
            </w:r>
            <w:proofErr w:type="spellEnd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. За полгода получите фундаментальные навыки и соберёте портфолио, а мы поможем найти работу.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17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4832C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IT-специалист с нуля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4832CD" w:rsidRDefault="004832C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20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skillfactory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it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specialist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proforientaciya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4832C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На этом курсе вы сможете осознанно выбрать специальность, которая подойдет именно вам, и сразу освоить </w:t>
            </w:r>
            <w:proofErr w:type="spellStart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еёВы</w:t>
            </w:r>
            <w:proofErr w:type="spellEnd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на практике попробуете разные профессии и определите, что вам действительно нравится и что получается делать, а затем уверенно выберете профессию и обучитесь ей.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18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32CD" w:rsidRPr="004832CD" w:rsidRDefault="004832CD" w:rsidP="004832C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Профессия</w:t>
            </w:r>
          </w:p>
          <w:p w:rsidR="0004474D" w:rsidRPr="0004474D" w:rsidRDefault="004832CD" w:rsidP="004832C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1C-программист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4832CD" w:rsidRDefault="004832C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21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skillfactory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/1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c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-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programmer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4832C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Программа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курса</w:t>
            </w:r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рассчитана на 9,5 месяцев. В конце обучения вы сможете уверенно претендовать на позицию разработчика на 1С уровня </w:t>
            </w:r>
            <w:proofErr w:type="spellStart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junior</w:t>
            </w:r>
            <w:proofErr w:type="spellEnd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в компании, которая пользуется ПО от 1С, или </w:t>
            </w:r>
            <w:proofErr w:type="spellStart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франчайзи</w:t>
            </w:r>
            <w:proofErr w:type="spellEnd"/>
            <w:r w:rsidRPr="004832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-агентстве</w:t>
            </w:r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lastRenderedPageBreak/>
              <w:t>19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263EB2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proofErr w:type="spellStart"/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Тестировщик</w:t>
            </w:r>
            <w:proofErr w:type="spellEnd"/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263EB2" w:rsidRDefault="00263EB2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22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netology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qa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63EB2" w:rsidRPr="00263EB2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263EB2" w:rsidRPr="00263EB2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Освойте IT-профессию без технического образования и начните искать работу через 2 месяца обучения</w:t>
            </w:r>
          </w:p>
          <w:p w:rsidR="00263EB2" w:rsidRPr="00263EB2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263EB2" w:rsidRPr="00263EB2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Станьте специалистом ручного и автоматизированного тестирования</w:t>
            </w:r>
          </w:p>
          <w:p w:rsidR="00263EB2" w:rsidRPr="00263EB2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04474D" w:rsidRPr="0004474D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Получите практический опыт работы в команде — выполните совместный проект с </w:t>
            </w:r>
            <w:proofErr w:type="spellStart"/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одногруппниками</w:t>
            </w:r>
            <w:proofErr w:type="spellEnd"/>
          </w:p>
        </w:tc>
      </w:tr>
      <w:tr w:rsidR="0004474D" w:rsidRPr="0004474D" w:rsidTr="00263EB2">
        <w:trPr>
          <w:trHeight w:val="149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Default="0004474D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20</w:t>
            </w:r>
          </w:p>
        </w:tc>
        <w:tc>
          <w:tcPr>
            <w:tcW w:w="5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04474D" w:rsidRDefault="00263EB2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proofErr w:type="spellStart"/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Python</w:t>
            </w:r>
            <w:proofErr w:type="spellEnd"/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-разработчик с нуля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474D" w:rsidRPr="00263EB2" w:rsidRDefault="00263EB2" w:rsidP="00473D3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hyperlink r:id="rId23" w:history="1"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https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netology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programs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eastAsia="ru-RU"/>
                </w:rPr>
                <w:t>/</w:t>
              </w:r>
              <w:r w:rsidRPr="00132A33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AD0" w:themeColor="hyperlink" w:themeTint="F2"/>
                  <w:sz w:val="28"/>
                  <w:szCs w:val="20"/>
                  <w:lang w:val="en-US" w:eastAsia="ru-RU"/>
                </w:rPr>
                <w:t>python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63EB2" w:rsidRPr="00263EB2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263EB2" w:rsidRPr="00263EB2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Освоите универсальный язык программирования и начнёте работать через 6 месяцев обучения</w:t>
            </w:r>
          </w:p>
          <w:p w:rsidR="00263EB2" w:rsidRPr="00263EB2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263EB2" w:rsidRPr="00263EB2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Добавите в портфолио 3 полностью работоспособных проекта</w:t>
            </w:r>
          </w:p>
          <w:p w:rsidR="00263EB2" w:rsidRPr="00263EB2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</w:p>
          <w:p w:rsidR="0004474D" w:rsidRPr="0004474D" w:rsidRDefault="00263EB2" w:rsidP="00263E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</w:pPr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 xml:space="preserve">Получите опыт работы в команде — выполните совместный проект с </w:t>
            </w:r>
            <w:proofErr w:type="spellStart"/>
            <w:r w:rsidRPr="00263EB2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0"/>
                <w:lang w:eastAsia="ru-RU"/>
              </w:rPr>
              <w:t>одногруппниками</w:t>
            </w:r>
            <w:proofErr w:type="spellEnd"/>
          </w:p>
        </w:tc>
      </w:tr>
    </w:tbl>
    <w:p w:rsidR="00B729AA" w:rsidRDefault="00B729AA">
      <w:bookmarkStart w:id="0" w:name="_GoBack"/>
      <w:bookmarkEnd w:id="0"/>
    </w:p>
    <w:p w:rsidR="0004474D" w:rsidRDefault="0004474D"/>
    <w:sectPr w:rsidR="0004474D" w:rsidSect="0004474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7B"/>
    <w:rsid w:val="0004474D"/>
    <w:rsid w:val="00263EB2"/>
    <w:rsid w:val="004832CD"/>
    <w:rsid w:val="004A607B"/>
    <w:rsid w:val="00A63AAD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B41A7-DD03-4B9D-B00C-65DFD01A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63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00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1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14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476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83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5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99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.ucheba.ru/program/704695" TargetMode="External"/><Relationship Id="rId13" Type="http://schemas.openxmlformats.org/officeDocument/2006/relationships/hyperlink" Target="https://spb.ucheba.ru/program/738291" TargetMode="External"/><Relationship Id="rId18" Type="http://schemas.openxmlformats.org/officeDocument/2006/relationships/hyperlink" Target="https://skillbox.ru/course/profession-cybersecurit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illfactory.ru/1c-programmer" TargetMode="External"/><Relationship Id="rId7" Type="http://schemas.openxmlformats.org/officeDocument/2006/relationships/hyperlink" Target="https://spb.ucheba.ru/program/781215" TargetMode="External"/><Relationship Id="rId12" Type="http://schemas.openxmlformats.org/officeDocument/2006/relationships/hyperlink" Target="https://spb.ucheba.ru/program/787511" TargetMode="External"/><Relationship Id="rId17" Type="http://schemas.openxmlformats.org/officeDocument/2006/relationships/hyperlink" Target="https://skillbox.ru/course/profession-test-onboarding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killbox.ru/course/profession-webdev-edutrack/" TargetMode="External"/><Relationship Id="rId20" Type="http://schemas.openxmlformats.org/officeDocument/2006/relationships/hyperlink" Target="https://skillfactory.ru/it-specialist-proforientaciya" TargetMode="External"/><Relationship Id="rId1" Type="http://schemas.openxmlformats.org/officeDocument/2006/relationships/styles" Target="styles.xml"/><Relationship Id="rId6" Type="http://schemas.openxmlformats.org/officeDocument/2006/relationships/hyperlink" Target="https://spb.ucheba.ru/program/781084" TargetMode="External"/><Relationship Id="rId11" Type="http://schemas.openxmlformats.org/officeDocument/2006/relationships/hyperlink" Target="https://spb.ucheba.ru/program/78040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pb.ucheba.ru/program/780405" TargetMode="External"/><Relationship Id="rId15" Type="http://schemas.openxmlformats.org/officeDocument/2006/relationships/hyperlink" Target="https://skillbox.ru/course/profession-1c/" TargetMode="External"/><Relationship Id="rId23" Type="http://schemas.openxmlformats.org/officeDocument/2006/relationships/hyperlink" Target="https://netology.ru/programs/python" TargetMode="External"/><Relationship Id="rId10" Type="http://schemas.openxmlformats.org/officeDocument/2006/relationships/hyperlink" Target="https://spb.ucheba.ru/program/780406" TargetMode="External"/><Relationship Id="rId19" Type="http://schemas.openxmlformats.org/officeDocument/2006/relationships/hyperlink" Target="https://skillbox.ru/course/profession-java/" TargetMode="External"/><Relationship Id="rId4" Type="http://schemas.openxmlformats.org/officeDocument/2006/relationships/hyperlink" Target="https://spb.ucheba.ru/program/776771" TargetMode="External"/><Relationship Id="rId9" Type="http://schemas.openxmlformats.org/officeDocument/2006/relationships/hyperlink" Target="https://spb.ucheba.ru/program/729085" TargetMode="External"/><Relationship Id="rId14" Type="http://schemas.openxmlformats.org/officeDocument/2006/relationships/hyperlink" Target="https://skillbox.ru/course/profession-python-onboarding/" TargetMode="External"/><Relationship Id="rId22" Type="http://schemas.openxmlformats.org/officeDocument/2006/relationships/hyperlink" Target="https://netology.ru/programs/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1450</Words>
  <Characters>8270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2023-03-26T13:01:00Z</dcterms:created>
  <dcterms:modified xsi:type="dcterms:W3CDTF">2023-03-26T13:16:00Z</dcterms:modified>
</cp:coreProperties>
</file>