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EB" w:rsidRPr="009B4DFC" w:rsidRDefault="005949C8" w:rsidP="009910E6">
      <w:pPr>
        <w:pStyle w:val="s79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bookmarkStart w:id="0" w:name="_GoBack"/>
      <w:bookmarkEnd w:id="0"/>
      <w:r>
        <w:rPr>
          <w:color w:val="000000"/>
          <w:szCs w:val="22"/>
        </w:rPr>
        <w:t xml:space="preserve">                      </w:t>
      </w:r>
      <w:r w:rsidR="009910E6" w:rsidRPr="009B4DFC">
        <w:rPr>
          <w:color w:val="000000"/>
          <w:szCs w:val="22"/>
        </w:rPr>
        <w:t xml:space="preserve">   </w:t>
      </w:r>
      <w:r w:rsidR="009E0CEB" w:rsidRPr="009B4DFC">
        <w:rPr>
          <w:color w:val="000000"/>
          <w:szCs w:val="22"/>
        </w:rPr>
        <w:t>СОГЛАСОВАНО                       </w:t>
      </w:r>
      <w:r w:rsidR="009910E6" w:rsidRPr="009B4DFC">
        <w:rPr>
          <w:color w:val="000000"/>
          <w:szCs w:val="22"/>
        </w:rPr>
        <w:t xml:space="preserve">          </w:t>
      </w:r>
      <w:r w:rsidR="009E0CEB" w:rsidRPr="009B4DFC">
        <w:rPr>
          <w:color w:val="000000"/>
          <w:szCs w:val="22"/>
        </w:rPr>
        <w:t xml:space="preserve">         </w:t>
      </w:r>
      <w:r>
        <w:rPr>
          <w:color w:val="000000"/>
          <w:szCs w:val="22"/>
        </w:rPr>
        <w:t xml:space="preserve">    </w:t>
      </w:r>
      <w:r w:rsidR="009E0CEB" w:rsidRPr="009B4DFC">
        <w:rPr>
          <w:color w:val="000000"/>
          <w:szCs w:val="22"/>
        </w:rPr>
        <w:t>УТВЕРЖДАЮ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_______________________________                ____________________________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должность, головной исполнитель                      должность, заказчик</w:t>
      </w:r>
    </w:p>
    <w:p w:rsidR="009E0CEB" w:rsidRPr="009B4DFC" w:rsidRDefault="009910E6" w:rsidP="009910E6">
      <w:pPr>
        <w:pStyle w:val="s79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9B4DFC">
        <w:rPr>
          <w:color w:val="000000"/>
          <w:szCs w:val="22"/>
        </w:rPr>
        <w:t xml:space="preserve">                                        </w:t>
      </w:r>
      <w:r w:rsidR="009E0CEB" w:rsidRPr="009B4DFC">
        <w:rPr>
          <w:color w:val="000000"/>
          <w:szCs w:val="22"/>
        </w:rPr>
        <w:t>(исполнитель)</w:t>
      </w:r>
    </w:p>
    <w:p w:rsidR="009910E6" w:rsidRPr="009B4DFC" w:rsidRDefault="009910E6" w:rsidP="009910E6">
      <w:pPr>
        <w:pStyle w:val="s79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_______________________________                ____________________________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подпись, инициалы, фамилия                    подпись, инициалы, фамилия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"____" ________________ 20</w:t>
      </w:r>
      <w:r w:rsidR="009910E6" w:rsidRPr="009B4DFC">
        <w:rPr>
          <w:color w:val="000000"/>
          <w:szCs w:val="22"/>
        </w:rPr>
        <w:t>22</w:t>
      </w:r>
      <w:r w:rsidRPr="009B4DFC">
        <w:rPr>
          <w:color w:val="000000"/>
          <w:szCs w:val="22"/>
        </w:rPr>
        <w:t>г.                  "____" _____________ 20</w:t>
      </w:r>
      <w:r w:rsidR="009910E6" w:rsidRPr="009B4DFC">
        <w:rPr>
          <w:color w:val="000000"/>
          <w:szCs w:val="22"/>
        </w:rPr>
        <w:t>22</w:t>
      </w:r>
      <w:r w:rsidRPr="009B4DFC">
        <w:rPr>
          <w:color w:val="000000"/>
          <w:szCs w:val="22"/>
        </w:rPr>
        <w:t>г.</w:t>
      </w:r>
    </w:p>
    <w:p w:rsidR="009E0CEB" w:rsidRPr="009B4DFC" w:rsidRDefault="009E0CEB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  <w:r w:rsidRPr="009B4DFC">
        <w:rPr>
          <w:color w:val="000000"/>
          <w:szCs w:val="22"/>
        </w:rPr>
        <w:t> </w:t>
      </w:r>
    </w:p>
    <w:p w:rsidR="009910E6" w:rsidRPr="009B4DFC" w:rsidRDefault="009E0CEB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  <w:r w:rsidRPr="009B4DFC">
        <w:rPr>
          <w:color w:val="000000"/>
          <w:szCs w:val="22"/>
        </w:rPr>
        <w:t>              </w:t>
      </w:r>
    </w:p>
    <w:p w:rsidR="009910E6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 xml:space="preserve">ТЕХНИЧЕСКОЕ ЗАДАНИЕ НА </w:t>
      </w:r>
      <w:r w:rsidR="009910E6" w:rsidRPr="009B4DFC">
        <w:rPr>
          <w:color w:val="000000"/>
          <w:szCs w:val="22"/>
        </w:rPr>
        <w:t xml:space="preserve">ОКР </w:t>
      </w:r>
    </w:p>
    <w:p w:rsidR="009E0CEB" w:rsidRPr="009B4DFC" w:rsidRDefault="009910E6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«Разработка электронного образовательного ресурса "Яндекс-</w:t>
      </w:r>
      <w:proofErr w:type="spellStart"/>
      <w:r w:rsidRPr="009B4DFC">
        <w:rPr>
          <w:color w:val="000000"/>
          <w:szCs w:val="22"/>
        </w:rPr>
        <w:t>трекер</w:t>
      </w:r>
      <w:proofErr w:type="spellEnd"/>
      <w:r w:rsidRPr="009B4DFC">
        <w:rPr>
          <w:color w:val="000000"/>
          <w:szCs w:val="22"/>
        </w:rPr>
        <w:t xml:space="preserve"> для управления программными проектами"»</w:t>
      </w: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E0CEB" w:rsidRPr="009B4DFC" w:rsidRDefault="009E0CEB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  <w:r w:rsidRPr="009B4DFC">
        <w:rPr>
          <w:color w:val="000000"/>
          <w:szCs w:val="22"/>
        </w:rPr>
        <w:t>___________________________________________________________________________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center"/>
        <w:rPr>
          <w:color w:val="000000"/>
          <w:szCs w:val="22"/>
        </w:rPr>
      </w:pPr>
      <w:r w:rsidRPr="009B4DFC">
        <w:rPr>
          <w:color w:val="000000"/>
          <w:szCs w:val="22"/>
        </w:rPr>
        <w:t>обозначение изделия</w:t>
      </w:r>
    </w:p>
    <w:p w:rsidR="009E0CEB" w:rsidRPr="009B4DFC" w:rsidRDefault="009E0CEB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  <w:r w:rsidRPr="009B4DFC">
        <w:rPr>
          <w:color w:val="000000"/>
          <w:szCs w:val="22"/>
        </w:rPr>
        <w:t> </w:t>
      </w: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E0CEB">
      <w:pPr>
        <w:pStyle w:val="s79"/>
        <w:shd w:val="clear" w:color="auto" w:fill="FFFFFF"/>
        <w:spacing w:before="0" w:beforeAutospacing="0" w:after="0" w:afterAutospacing="0"/>
        <w:jc w:val="both"/>
        <w:rPr>
          <w:color w:val="000000"/>
          <w:szCs w:val="22"/>
        </w:rPr>
      </w:pPr>
    </w:p>
    <w:p w:rsidR="009910E6" w:rsidRPr="009B4DFC" w:rsidRDefault="009910E6" w:rsidP="009910E6">
      <w:pPr>
        <w:pStyle w:val="s79"/>
        <w:shd w:val="clear" w:color="auto" w:fill="FFFFFF"/>
        <w:spacing w:before="0" w:beforeAutospacing="0" w:after="0" w:afterAutospacing="0"/>
        <w:jc w:val="right"/>
        <w:rPr>
          <w:color w:val="000000"/>
          <w:szCs w:val="22"/>
        </w:rPr>
      </w:pP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right"/>
        <w:rPr>
          <w:color w:val="000000"/>
          <w:szCs w:val="22"/>
        </w:rPr>
      </w:pPr>
      <w:r w:rsidRPr="009B4DFC">
        <w:rPr>
          <w:color w:val="000000"/>
          <w:szCs w:val="22"/>
        </w:rPr>
        <w:t>Часть ______________________________________</w:t>
      </w:r>
    </w:p>
    <w:p w:rsidR="009E0CEB" w:rsidRPr="009B4DFC" w:rsidRDefault="009E0CEB" w:rsidP="009910E6">
      <w:pPr>
        <w:pStyle w:val="s79"/>
        <w:shd w:val="clear" w:color="auto" w:fill="FFFFFF"/>
        <w:spacing w:before="0" w:beforeAutospacing="0" w:after="0" w:afterAutospacing="0"/>
        <w:jc w:val="right"/>
        <w:rPr>
          <w:color w:val="000000"/>
          <w:szCs w:val="22"/>
        </w:rPr>
      </w:pPr>
      <w:r w:rsidRPr="009B4DFC">
        <w:rPr>
          <w:color w:val="000000"/>
          <w:szCs w:val="22"/>
        </w:rPr>
        <w:t>Действует с дополнением ___________________</w:t>
      </w:r>
    </w:p>
    <w:p w:rsidR="009E0CEB" w:rsidRDefault="00D92C3D" w:rsidP="009910E6">
      <w:pPr>
        <w:jc w:val="right"/>
      </w:pPr>
      <w:r w:rsidRPr="009B4DFC">
        <w:rPr>
          <w:sz w:val="24"/>
        </w:rPr>
        <w:br/>
      </w:r>
      <w:r>
        <w:br/>
      </w:r>
    </w:p>
    <w:p w:rsidR="008649C9" w:rsidRDefault="009E0CEB" w:rsidP="008649C9">
      <w:r>
        <w:br w:type="page"/>
      </w:r>
    </w:p>
    <w:bookmarkStart w:id="1" w:name="_Toc1226363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573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9C9" w:rsidRPr="008649C9" w:rsidRDefault="008649C9">
          <w:pPr>
            <w:pStyle w:val="a8"/>
            <w:rPr>
              <w:rFonts w:ascii="Times New Roman" w:hAnsi="Times New Roman" w:cs="Times New Roman"/>
            </w:rPr>
          </w:pPr>
          <w:r w:rsidRPr="008649C9">
            <w:rPr>
              <w:rFonts w:ascii="Times New Roman" w:hAnsi="Times New Roman" w:cs="Times New Roman"/>
            </w:rPr>
            <w:t>Оглавление</w:t>
          </w:r>
        </w:p>
        <w:p w:rsidR="008649C9" w:rsidRDefault="008649C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36353" w:history="1">
            <w:r w:rsidRPr="00A9672E">
              <w:rPr>
                <w:rStyle w:val="a9"/>
                <w:rFonts w:ascii="Times New Roman" w:hAnsi="Times New Roman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4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1.1 Наименование программы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_Toc122636354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3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5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1.2 Основания для разработки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_Toc122636355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3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6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2 Назначение разработки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_Toc122636356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4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7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2.1 Краткая характеристика области применения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_Toc122636357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4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8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2.2 Функциональное назначение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_Toc122636358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4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59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2.3 Эксплуатационное назначение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_Toc122636359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4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0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 Требования к программе или программному изделию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_Toc122636360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5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1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3.1 Требования к функциональным характеристикам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_Toc122636361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5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2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3.2 Требования к надежности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_Toc122636362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5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3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3.2.1 Требования к обеспечению надежного (устойчивого) функционирования программы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_Toc122636363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5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4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3.2.2 Время восстановления после отказа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_Toc122636364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6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5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3.3 Условия эксплуатации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_Toc122636365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6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6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3.3.1 Климатические условия эксплуатации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_Toc122636366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6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7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3.3.2 Требования к видам обслуживания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_Toc122636367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6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8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3.3.3 Требования к численности и квалификации персонала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_Toc122636368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6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69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3.4 Требования к составу и параметрам технических средств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_Toc122636369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7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0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3.5 Требование к маркировке и упаковке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_Toc122636370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7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1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3.6 Требования к транспортированию и хранению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_Toc122636371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7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2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3.7 Специальные требования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_Toc122636372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7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3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4 Требования к программной документации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_Toc122636373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8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4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5 Технико-экономические показатели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_Toc122636374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9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5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6 Стадии и этапы разработки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_Toc122636375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10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EA1A8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6376" w:history="1">
            <w:r w:rsidR="008649C9" w:rsidRPr="00A9672E">
              <w:rPr>
                <w:rStyle w:val="a9"/>
                <w:rFonts w:ascii="Times New Roman" w:hAnsi="Times New Roman"/>
                <w:noProof/>
              </w:rPr>
              <w:t>7 Порядок контроля и приемки</w:t>
            </w:r>
            <w:r w:rsidR="008649C9">
              <w:rPr>
                <w:noProof/>
                <w:webHidden/>
              </w:rPr>
              <w:tab/>
            </w:r>
            <w:r w:rsidR="008649C9">
              <w:rPr>
                <w:noProof/>
                <w:webHidden/>
              </w:rPr>
              <w:fldChar w:fldCharType="begin"/>
            </w:r>
            <w:r w:rsidR="008649C9">
              <w:rPr>
                <w:noProof/>
                <w:webHidden/>
              </w:rPr>
              <w:instrText xml:space="preserve"> PAGEREF _Toc122636376 \h </w:instrText>
            </w:r>
            <w:r w:rsidR="008649C9">
              <w:rPr>
                <w:noProof/>
                <w:webHidden/>
              </w:rPr>
            </w:r>
            <w:r w:rsidR="008649C9">
              <w:rPr>
                <w:noProof/>
                <w:webHidden/>
              </w:rPr>
              <w:fldChar w:fldCharType="separate"/>
            </w:r>
            <w:r w:rsidR="00B417AC">
              <w:rPr>
                <w:noProof/>
                <w:webHidden/>
              </w:rPr>
              <w:t>12</w:t>
            </w:r>
            <w:r w:rsidR="008649C9">
              <w:rPr>
                <w:noProof/>
                <w:webHidden/>
              </w:rPr>
              <w:fldChar w:fldCharType="end"/>
            </w:r>
          </w:hyperlink>
        </w:p>
        <w:p w:rsidR="008649C9" w:rsidRDefault="008649C9">
          <w:r>
            <w:rPr>
              <w:b/>
              <w:bCs/>
            </w:rPr>
            <w:fldChar w:fldCharType="end"/>
          </w:r>
        </w:p>
      </w:sdtContent>
    </w:sdt>
    <w:p w:rsidR="008649C9" w:rsidRDefault="008649C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D92C3D" w:rsidRPr="005949C8" w:rsidRDefault="00D92C3D" w:rsidP="005949C8">
      <w:pPr>
        <w:pStyle w:val="1"/>
        <w:rPr>
          <w:rFonts w:ascii="Times New Roman" w:hAnsi="Times New Roman" w:cs="Times New Roman"/>
        </w:rPr>
      </w:pPr>
      <w:bookmarkStart w:id="2" w:name="_Toc122636353"/>
      <w:r w:rsidRPr="005949C8">
        <w:rPr>
          <w:rFonts w:ascii="Times New Roman" w:hAnsi="Times New Roman" w:cs="Times New Roman"/>
        </w:rPr>
        <w:lastRenderedPageBreak/>
        <w:t>1 Введение</w:t>
      </w:r>
      <w:bookmarkEnd w:id="1"/>
      <w:bookmarkEnd w:id="2"/>
    </w:p>
    <w:p w:rsidR="00D92C3D" w:rsidRPr="005949C8" w:rsidRDefault="00D92C3D" w:rsidP="005949C8">
      <w:pPr>
        <w:pStyle w:val="2"/>
        <w:rPr>
          <w:rFonts w:ascii="Times New Roman" w:hAnsi="Times New Roman" w:cs="Times New Roman"/>
        </w:rPr>
      </w:pPr>
      <w:bookmarkStart w:id="3" w:name="_Toc122636306"/>
      <w:bookmarkStart w:id="4" w:name="_Toc122636354"/>
      <w:r w:rsidRPr="005949C8">
        <w:rPr>
          <w:rFonts w:ascii="Times New Roman" w:hAnsi="Times New Roman" w:cs="Times New Roman"/>
        </w:rPr>
        <w:t>1.1 Наименование программы</w:t>
      </w:r>
      <w:bookmarkEnd w:id="3"/>
      <w:bookmarkEnd w:id="4"/>
    </w:p>
    <w:p w:rsidR="00D92C3D" w:rsidRPr="005949C8" w:rsidRDefault="00D92C3D" w:rsidP="00D92C3D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Наименование программы – «Яндекс-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программными проектами»</w:t>
      </w:r>
    </w:p>
    <w:p w:rsidR="00D92C3D" w:rsidRPr="005949C8" w:rsidRDefault="00D92C3D" w:rsidP="005949C8">
      <w:pPr>
        <w:pStyle w:val="2"/>
        <w:rPr>
          <w:rFonts w:ascii="Times New Roman" w:hAnsi="Times New Roman" w:cs="Times New Roman"/>
        </w:rPr>
      </w:pPr>
      <w:bookmarkStart w:id="5" w:name="_Toc122636307"/>
      <w:bookmarkStart w:id="6" w:name="_Toc122636355"/>
      <w:r w:rsidRPr="005949C8">
        <w:rPr>
          <w:rFonts w:ascii="Times New Roman" w:hAnsi="Times New Roman" w:cs="Times New Roman"/>
        </w:rPr>
        <w:t>1.2 Основания для разработки</w:t>
      </w:r>
      <w:bookmarkEnd w:id="5"/>
      <w:bookmarkEnd w:id="6"/>
    </w:p>
    <w:p w:rsidR="00D92C3D" w:rsidRPr="005949C8" w:rsidRDefault="00D92C3D" w:rsidP="00D92C3D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Основанием для разработки является Договор об обучении от </w:t>
      </w:r>
      <w:r w:rsidR="003B0FD7" w:rsidRPr="003B0FD7">
        <w:rPr>
          <w:rFonts w:ascii="Times New Roman" w:hAnsi="Times New Roman" w:cs="Times New Roman"/>
          <w:sz w:val="26"/>
          <w:szCs w:val="26"/>
        </w:rPr>
        <w:t>07</w:t>
      </w:r>
      <w:r w:rsidRPr="003B0FD7">
        <w:rPr>
          <w:rFonts w:ascii="Times New Roman" w:hAnsi="Times New Roman" w:cs="Times New Roman"/>
          <w:sz w:val="26"/>
          <w:szCs w:val="26"/>
        </w:rPr>
        <w:t>.07.2019.</w:t>
      </w:r>
    </w:p>
    <w:p w:rsidR="00D92C3D" w:rsidRPr="005949C8" w:rsidRDefault="00D92C3D" w:rsidP="00D92C3D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Согласно Договору, Исполнитель обязан разработать </w:t>
      </w:r>
      <w:r w:rsidR="00FE043C" w:rsidRPr="005949C8">
        <w:rPr>
          <w:rFonts w:ascii="Times New Roman" w:hAnsi="Times New Roman" w:cs="Times New Roman"/>
          <w:sz w:val="26"/>
          <w:szCs w:val="26"/>
        </w:rPr>
        <w:t>проект</w:t>
      </w:r>
      <w:r w:rsidRPr="005949C8">
        <w:rPr>
          <w:rFonts w:ascii="Times New Roman" w:hAnsi="Times New Roman" w:cs="Times New Roman"/>
          <w:sz w:val="26"/>
          <w:szCs w:val="26"/>
        </w:rPr>
        <w:t xml:space="preserve"> </w:t>
      </w:r>
      <w:r w:rsidR="00FE043C" w:rsidRPr="005949C8">
        <w:rPr>
          <w:rFonts w:ascii="Times New Roman" w:hAnsi="Times New Roman" w:cs="Times New Roman"/>
          <w:sz w:val="26"/>
          <w:szCs w:val="26"/>
        </w:rPr>
        <w:t>«Яндекс-</w:t>
      </w:r>
      <w:proofErr w:type="spellStart"/>
      <w:r w:rsidR="00FE043C"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="00FE043C"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программными проектами» для ВКР и написание ВКР </w:t>
      </w:r>
      <w:r w:rsidRPr="005949C8">
        <w:rPr>
          <w:rFonts w:ascii="Times New Roman" w:hAnsi="Times New Roman" w:cs="Times New Roman"/>
          <w:sz w:val="26"/>
          <w:szCs w:val="26"/>
        </w:rPr>
        <w:t xml:space="preserve">на оборудовании </w:t>
      </w:r>
      <w:r w:rsidR="00FE043C" w:rsidRPr="005949C8">
        <w:rPr>
          <w:rFonts w:ascii="Times New Roman" w:hAnsi="Times New Roman" w:cs="Times New Roman"/>
          <w:sz w:val="26"/>
          <w:szCs w:val="26"/>
        </w:rPr>
        <w:t>Исполнителя</w:t>
      </w:r>
      <w:r w:rsidRPr="005949C8">
        <w:rPr>
          <w:rFonts w:ascii="Times New Roman" w:hAnsi="Times New Roman" w:cs="Times New Roman"/>
          <w:sz w:val="26"/>
          <w:szCs w:val="26"/>
        </w:rPr>
        <w:t xml:space="preserve"> не позднее </w:t>
      </w:r>
      <w:r w:rsidR="00FE043C" w:rsidRPr="005949C8">
        <w:rPr>
          <w:rFonts w:ascii="Times New Roman" w:hAnsi="Times New Roman" w:cs="Times New Roman"/>
          <w:sz w:val="26"/>
          <w:szCs w:val="26"/>
        </w:rPr>
        <w:t>30</w:t>
      </w:r>
      <w:r w:rsidRPr="005949C8">
        <w:rPr>
          <w:rFonts w:ascii="Times New Roman" w:hAnsi="Times New Roman" w:cs="Times New Roman"/>
          <w:sz w:val="26"/>
          <w:szCs w:val="26"/>
        </w:rPr>
        <w:t>.0</w:t>
      </w:r>
      <w:r w:rsidR="00FE043C" w:rsidRPr="005949C8">
        <w:rPr>
          <w:rFonts w:ascii="Times New Roman" w:hAnsi="Times New Roman" w:cs="Times New Roman"/>
          <w:sz w:val="26"/>
          <w:szCs w:val="26"/>
        </w:rPr>
        <w:t>2</w:t>
      </w:r>
      <w:r w:rsidRPr="005949C8">
        <w:rPr>
          <w:rFonts w:ascii="Times New Roman" w:hAnsi="Times New Roman" w:cs="Times New Roman"/>
          <w:sz w:val="26"/>
          <w:szCs w:val="26"/>
        </w:rPr>
        <w:t>.202</w:t>
      </w:r>
      <w:r w:rsidR="00FE043C" w:rsidRPr="005949C8">
        <w:rPr>
          <w:rFonts w:ascii="Times New Roman" w:hAnsi="Times New Roman" w:cs="Times New Roman"/>
          <w:sz w:val="26"/>
          <w:szCs w:val="26"/>
        </w:rPr>
        <w:t>2</w:t>
      </w:r>
      <w:r w:rsidRPr="005949C8">
        <w:rPr>
          <w:rFonts w:ascii="Times New Roman" w:hAnsi="Times New Roman" w:cs="Times New Roman"/>
          <w:sz w:val="26"/>
          <w:szCs w:val="26"/>
        </w:rPr>
        <w:t>, предоставить исходные коды и документацию к раз</w:t>
      </w:r>
      <w:r w:rsidR="00FE043C" w:rsidRPr="005949C8">
        <w:rPr>
          <w:rFonts w:ascii="Times New Roman" w:hAnsi="Times New Roman" w:cs="Times New Roman"/>
          <w:sz w:val="26"/>
          <w:szCs w:val="26"/>
        </w:rPr>
        <w:t>работанной системе не позднее 28.02.2022.</w:t>
      </w:r>
    </w:p>
    <w:p w:rsidR="00D92C3D" w:rsidRPr="005949C8" w:rsidRDefault="00D92C3D" w:rsidP="00D92C3D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Наименование темы разработки – </w:t>
      </w:r>
      <w:r w:rsidR="00FE043C" w:rsidRPr="005949C8">
        <w:rPr>
          <w:rFonts w:ascii="Times New Roman" w:hAnsi="Times New Roman" w:cs="Times New Roman"/>
          <w:sz w:val="26"/>
          <w:szCs w:val="26"/>
        </w:rPr>
        <w:t>Разработка электронного образовательного ресурса «Яндекс-</w:t>
      </w:r>
      <w:proofErr w:type="spellStart"/>
      <w:r w:rsidR="00FE043C"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="00FE043C"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программными проектами»</w:t>
      </w:r>
      <w:r w:rsidRPr="005949C8">
        <w:rPr>
          <w:rFonts w:ascii="Times New Roman" w:hAnsi="Times New Roman" w:cs="Times New Roman"/>
          <w:sz w:val="26"/>
          <w:szCs w:val="26"/>
        </w:rPr>
        <w:t>.</w:t>
      </w:r>
    </w:p>
    <w:p w:rsidR="00DB66A9" w:rsidRPr="005949C8" w:rsidRDefault="00DB66A9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5D1B7E" w:rsidRPr="005949C8" w:rsidRDefault="005D1B7E" w:rsidP="00DB66A9">
      <w:pPr>
        <w:rPr>
          <w:rFonts w:ascii="Times New Roman" w:hAnsi="Times New Roman" w:cs="Times New Roman"/>
        </w:rPr>
      </w:pPr>
    </w:p>
    <w:p w:rsidR="005D1B7E" w:rsidRPr="005949C8" w:rsidRDefault="005D1B7E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F21EF" w:rsidRPr="005949C8" w:rsidRDefault="00DF21EF" w:rsidP="00DB66A9">
      <w:pPr>
        <w:rPr>
          <w:rFonts w:ascii="Times New Roman" w:hAnsi="Times New Roman" w:cs="Times New Roman"/>
        </w:rPr>
      </w:pPr>
    </w:p>
    <w:p w:rsidR="00DB66A9" w:rsidRPr="005949C8" w:rsidRDefault="00DB66A9" w:rsidP="005949C8">
      <w:pPr>
        <w:pStyle w:val="1"/>
        <w:rPr>
          <w:rFonts w:ascii="Times New Roman" w:hAnsi="Times New Roman" w:cs="Times New Roman"/>
        </w:rPr>
      </w:pPr>
      <w:bookmarkStart w:id="7" w:name="_Toc122636308"/>
      <w:bookmarkStart w:id="8" w:name="_Toc122636356"/>
      <w:r w:rsidRPr="005949C8">
        <w:rPr>
          <w:rFonts w:ascii="Times New Roman" w:hAnsi="Times New Roman" w:cs="Times New Roman"/>
        </w:rPr>
        <w:lastRenderedPageBreak/>
        <w:t>2 Назначение разработки</w:t>
      </w:r>
      <w:bookmarkEnd w:id="7"/>
      <w:bookmarkEnd w:id="8"/>
    </w:p>
    <w:p w:rsidR="00DB66A9" w:rsidRPr="005949C8" w:rsidRDefault="00DB66A9" w:rsidP="00DB66A9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Программа будет использоваться в интернете, позволяя пройти курс любому желающему пользователю.</w:t>
      </w:r>
    </w:p>
    <w:p w:rsidR="00DB66A9" w:rsidRPr="005949C8" w:rsidRDefault="00DB66A9" w:rsidP="005949C8">
      <w:pPr>
        <w:pStyle w:val="2"/>
        <w:rPr>
          <w:rFonts w:ascii="Times New Roman" w:hAnsi="Times New Roman" w:cs="Times New Roman"/>
        </w:rPr>
      </w:pPr>
      <w:bookmarkStart w:id="9" w:name="_Toc122636309"/>
      <w:bookmarkStart w:id="10" w:name="_Toc122636357"/>
      <w:r w:rsidRPr="005949C8">
        <w:rPr>
          <w:rFonts w:ascii="Times New Roman" w:hAnsi="Times New Roman" w:cs="Times New Roman"/>
        </w:rPr>
        <w:t>2.1 Краткая характеристика области применения</w:t>
      </w:r>
      <w:bookmarkEnd w:id="9"/>
      <w:bookmarkEnd w:id="10"/>
    </w:p>
    <w:p w:rsidR="00DB66A9" w:rsidRPr="005949C8" w:rsidRDefault="00DB66A9" w:rsidP="00DB66A9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Система «Яндекс-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программными проектами» предназначена для организации дистанционного обучения основам работы с системой 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>. Она будет содержать в себе необходимые для обучения материалы, примеры и тесты.</w:t>
      </w:r>
    </w:p>
    <w:p w:rsidR="00DB66A9" w:rsidRPr="005949C8" w:rsidRDefault="00DB66A9" w:rsidP="00DB66A9">
      <w:pPr>
        <w:rPr>
          <w:rFonts w:ascii="Times New Roman" w:hAnsi="Times New Roman" w:cs="Times New Roman"/>
        </w:rPr>
      </w:pPr>
    </w:p>
    <w:p w:rsidR="00DB66A9" w:rsidRPr="005949C8" w:rsidRDefault="00EF3679" w:rsidP="005949C8">
      <w:pPr>
        <w:pStyle w:val="2"/>
        <w:rPr>
          <w:rFonts w:ascii="Times New Roman" w:hAnsi="Times New Roman" w:cs="Times New Roman"/>
        </w:rPr>
      </w:pPr>
      <w:bookmarkStart w:id="11" w:name="_Toc122636310"/>
      <w:bookmarkStart w:id="12" w:name="_Toc122636358"/>
      <w:r w:rsidRPr="005949C8">
        <w:rPr>
          <w:rFonts w:ascii="Times New Roman" w:hAnsi="Times New Roman" w:cs="Times New Roman"/>
        </w:rPr>
        <w:t>2.2</w:t>
      </w:r>
      <w:r w:rsidR="00DB66A9" w:rsidRPr="005949C8">
        <w:rPr>
          <w:rFonts w:ascii="Times New Roman" w:hAnsi="Times New Roman" w:cs="Times New Roman"/>
        </w:rPr>
        <w:t xml:space="preserve"> Функциональное назначение</w:t>
      </w:r>
      <w:bookmarkEnd w:id="11"/>
      <w:bookmarkEnd w:id="12"/>
    </w:p>
    <w:p w:rsidR="00DB66A9" w:rsidRPr="005949C8" w:rsidRDefault="00DB66A9" w:rsidP="00EF3679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Для посетителя</w:t>
      </w:r>
      <w:r w:rsidR="00DC7259" w:rsidRPr="005949C8">
        <w:rPr>
          <w:rFonts w:ascii="Times New Roman" w:hAnsi="Times New Roman" w:cs="Times New Roman"/>
          <w:sz w:val="26"/>
          <w:szCs w:val="26"/>
        </w:rPr>
        <w:t xml:space="preserve"> веб-</w:t>
      </w:r>
      <w:r w:rsidR="00EF3679" w:rsidRPr="005949C8">
        <w:rPr>
          <w:rFonts w:ascii="Times New Roman" w:hAnsi="Times New Roman" w:cs="Times New Roman"/>
          <w:sz w:val="26"/>
          <w:szCs w:val="26"/>
        </w:rPr>
        <w:t>ресурса будет доступен полный каталог текстовых материалов и видео лекц</w:t>
      </w:r>
      <w:r w:rsidR="00DC7259" w:rsidRPr="005949C8">
        <w:rPr>
          <w:rFonts w:ascii="Times New Roman" w:hAnsi="Times New Roman" w:cs="Times New Roman"/>
          <w:sz w:val="26"/>
          <w:szCs w:val="26"/>
        </w:rPr>
        <w:t>ий, по интересующим</w:t>
      </w:r>
      <w:r w:rsidR="00EF3679" w:rsidRPr="005949C8">
        <w:rPr>
          <w:rFonts w:ascii="Times New Roman" w:hAnsi="Times New Roman" w:cs="Times New Roman"/>
          <w:sz w:val="26"/>
          <w:szCs w:val="26"/>
        </w:rPr>
        <w:t xml:space="preserve"> и</w:t>
      </w:r>
      <w:r w:rsidR="00DC7259" w:rsidRPr="005949C8">
        <w:rPr>
          <w:rFonts w:ascii="Times New Roman" w:hAnsi="Times New Roman" w:cs="Times New Roman"/>
          <w:sz w:val="26"/>
          <w:szCs w:val="26"/>
        </w:rPr>
        <w:t>х темам</w:t>
      </w:r>
      <w:r w:rsidR="00EF3679" w:rsidRPr="005949C8">
        <w:rPr>
          <w:rFonts w:ascii="Times New Roman" w:hAnsi="Times New Roman" w:cs="Times New Roman"/>
          <w:sz w:val="26"/>
          <w:szCs w:val="26"/>
        </w:rPr>
        <w:t xml:space="preserve"> «управления программными проектами» и использования Яндекс-</w:t>
      </w:r>
      <w:proofErr w:type="spellStart"/>
      <w:r w:rsidR="00EF3679" w:rsidRPr="005949C8">
        <w:rPr>
          <w:rFonts w:ascii="Times New Roman" w:hAnsi="Times New Roman" w:cs="Times New Roman"/>
          <w:sz w:val="26"/>
          <w:szCs w:val="26"/>
        </w:rPr>
        <w:t>трекера</w:t>
      </w:r>
      <w:proofErr w:type="spellEnd"/>
      <w:r w:rsidR="00EF3679" w:rsidRPr="005949C8">
        <w:rPr>
          <w:rFonts w:ascii="Times New Roman" w:hAnsi="Times New Roman" w:cs="Times New Roman"/>
          <w:sz w:val="26"/>
          <w:szCs w:val="26"/>
        </w:rPr>
        <w:t xml:space="preserve"> для проведения управления проектов. Посетителю также будут доступны тесты и самостоятельные работы по пройденным темам.</w:t>
      </w:r>
    </w:p>
    <w:p w:rsidR="00DB66A9" w:rsidRPr="005949C8" w:rsidRDefault="00DB66A9" w:rsidP="00DB66A9">
      <w:pPr>
        <w:rPr>
          <w:rFonts w:ascii="Times New Roman" w:hAnsi="Times New Roman" w:cs="Times New Roman"/>
        </w:rPr>
      </w:pPr>
    </w:p>
    <w:p w:rsidR="00DB66A9" w:rsidRPr="005949C8" w:rsidRDefault="00EF3679" w:rsidP="005949C8">
      <w:pPr>
        <w:pStyle w:val="2"/>
        <w:rPr>
          <w:rFonts w:ascii="Times New Roman" w:hAnsi="Times New Roman" w:cs="Times New Roman"/>
        </w:rPr>
      </w:pPr>
      <w:bookmarkStart w:id="13" w:name="_Toc122636311"/>
      <w:bookmarkStart w:id="14" w:name="_Toc122636359"/>
      <w:r w:rsidRPr="005949C8">
        <w:rPr>
          <w:rFonts w:ascii="Times New Roman" w:hAnsi="Times New Roman" w:cs="Times New Roman"/>
        </w:rPr>
        <w:t>2.3</w:t>
      </w:r>
      <w:r w:rsidR="00DB66A9" w:rsidRPr="005949C8">
        <w:rPr>
          <w:rFonts w:ascii="Times New Roman" w:hAnsi="Times New Roman" w:cs="Times New Roman"/>
        </w:rPr>
        <w:t xml:space="preserve"> Эксплуатационное назначение</w:t>
      </w:r>
      <w:bookmarkEnd w:id="13"/>
      <w:bookmarkEnd w:id="14"/>
    </w:p>
    <w:p w:rsidR="00DB66A9" w:rsidRPr="005949C8" w:rsidRDefault="00A629F7" w:rsidP="00DB66A9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Готовый прототип веб-ресурса должен работать на частном </w:t>
      </w:r>
      <w:proofErr w:type="spellStart"/>
      <w:r w:rsidRPr="005949C8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="00DC7259" w:rsidRPr="005949C8">
        <w:rPr>
          <w:rFonts w:ascii="Times New Roman" w:hAnsi="Times New Roman" w:cs="Times New Roman"/>
          <w:sz w:val="26"/>
          <w:szCs w:val="26"/>
        </w:rPr>
        <w:t>-</w:t>
      </w:r>
      <w:r w:rsidRPr="005949C8">
        <w:rPr>
          <w:rFonts w:ascii="Times New Roman" w:hAnsi="Times New Roman" w:cs="Times New Roman"/>
          <w:sz w:val="26"/>
          <w:szCs w:val="26"/>
        </w:rPr>
        <w:t>адресе, иметь возможность быть запущенным на общедоступном домене. Рабочая версия веб-ресурса должна быть общедоступной любому желающему пользователю.</w:t>
      </w: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DF21EF" w:rsidRPr="005949C8" w:rsidRDefault="00DF21EF" w:rsidP="00DF21EF">
      <w:pPr>
        <w:rPr>
          <w:rFonts w:ascii="Times New Roman" w:hAnsi="Times New Roman" w:cs="Times New Roman"/>
        </w:rPr>
      </w:pPr>
    </w:p>
    <w:p w:rsidR="005949C8" w:rsidRDefault="005949C8" w:rsidP="00DF21EF">
      <w:pPr>
        <w:rPr>
          <w:rFonts w:ascii="Times New Roman" w:hAnsi="Times New Roman" w:cs="Times New Roman"/>
        </w:rPr>
      </w:pPr>
    </w:p>
    <w:p w:rsidR="005949C8" w:rsidRDefault="005949C8" w:rsidP="00DF21EF">
      <w:pPr>
        <w:rPr>
          <w:rFonts w:ascii="Times New Roman" w:hAnsi="Times New Roman" w:cs="Times New Roman"/>
        </w:rPr>
      </w:pPr>
    </w:p>
    <w:p w:rsidR="005949C8" w:rsidRPr="005949C8" w:rsidRDefault="005949C8" w:rsidP="00DF21EF">
      <w:pPr>
        <w:rPr>
          <w:rFonts w:ascii="Times New Roman" w:hAnsi="Times New Roman" w:cs="Times New Roman"/>
        </w:rPr>
      </w:pPr>
    </w:p>
    <w:p w:rsidR="00DF21EF" w:rsidRPr="005949C8" w:rsidRDefault="00DF21EF" w:rsidP="005949C8">
      <w:pPr>
        <w:pStyle w:val="1"/>
        <w:rPr>
          <w:rFonts w:ascii="Times New Roman" w:hAnsi="Times New Roman" w:cs="Times New Roman"/>
        </w:rPr>
      </w:pPr>
      <w:bookmarkStart w:id="15" w:name="_Toc122636312"/>
      <w:bookmarkStart w:id="16" w:name="_Toc122636360"/>
      <w:r w:rsidRPr="005949C8">
        <w:rPr>
          <w:rFonts w:ascii="Times New Roman" w:hAnsi="Times New Roman" w:cs="Times New Roman"/>
        </w:rPr>
        <w:lastRenderedPageBreak/>
        <w:t>3 Требования к программе или программному изделию</w:t>
      </w:r>
      <w:bookmarkEnd w:id="15"/>
      <w:bookmarkEnd w:id="16"/>
    </w:p>
    <w:p w:rsidR="00DF21EF" w:rsidRPr="005949C8" w:rsidRDefault="00DF21EF" w:rsidP="005949C8">
      <w:pPr>
        <w:pStyle w:val="2"/>
        <w:rPr>
          <w:rFonts w:ascii="Times New Roman" w:hAnsi="Times New Roman" w:cs="Times New Roman"/>
        </w:rPr>
      </w:pPr>
      <w:bookmarkStart w:id="17" w:name="_Toc122636313"/>
      <w:bookmarkStart w:id="18" w:name="_Toc122636361"/>
      <w:r w:rsidRPr="005949C8">
        <w:rPr>
          <w:rFonts w:ascii="Times New Roman" w:hAnsi="Times New Roman" w:cs="Times New Roman"/>
        </w:rPr>
        <w:t>3.1 Требования к функциональным характеристикам</w:t>
      </w:r>
      <w:bookmarkEnd w:id="17"/>
      <w:bookmarkEnd w:id="18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Сайт будет состоять из следующих подразделов: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- Главная страница с содержанием информации о проекте, возможно</w:t>
      </w:r>
      <w:r w:rsidR="00DC7259" w:rsidRPr="005949C8">
        <w:rPr>
          <w:rFonts w:ascii="Times New Roman" w:hAnsi="Times New Roman" w:cs="Times New Roman"/>
          <w:sz w:val="26"/>
          <w:szCs w:val="26"/>
        </w:rPr>
        <w:t>,</w:t>
      </w:r>
      <w:r w:rsidRPr="005949C8">
        <w:rPr>
          <w:rFonts w:ascii="Times New Roman" w:hAnsi="Times New Roman" w:cs="Times New Roman"/>
          <w:sz w:val="26"/>
          <w:szCs w:val="26"/>
        </w:rPr>
        <w:t xml:space="preserve"> об авторе</w:t>
      </w:r>
      <w:r w:rsidR="00DC7259" w:rsidRPr="005949C8">
        <w:rPr>
          <w:rFonts w:ascii="Times New Roman" w:hAnsi="Times New Roman" w:cs="Times New Roman"/>
          <w:sz w:val="26"/>
          <w:szCs w:val="26"/>
        </w:rPr>
        <w:t>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Страница с информацией, кратко вводящая в курс дела о том, что такое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Яндекс.Трекер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и что так</w:t>
      </w:r>
      <w:r w:rsidR="00DC7259" w:rsidRPr="005949C8">
        <w:rPr>
          <w:rFonts w:ascii="Times New Roman" w:hAnsi="Times New Roman" w:cs="Times New Roman"/>
          <w:sz w:val="26"/>
          <w:szCs w:val="26"/>
        </w:rPr>
        <w:t>ое Управление проектами. Также м</w:t>
      </w:r>
      <w:r w:rsidRPr="005949C8">
        <w:rPr>
          <w:rFonts w:ascii="Times New Roman" w:hAnsi="Times New Roman" w:cs="Times New Roman"/>
          <w:sz w:val="26"/>
          <w:szCs w:val="26"/>
        </w:rPr>
        <w:t xml:space="preserve">ожет рассказывать о плюсах применения методологий УПП и иметь конкретные примеры компаний, </w:t>
      </w:r>
      <w:r w:rsidR="00DC7259" w:rsidRPr="005949C8">
        <w:rPr>
          <w:rFonts w:ascii="Times New Roman" w:hAnsi="Times New Roman" w:cs="Times New Roman"/>
          <w:sz w:val="26"/>
          <w:szCs w:val="26"/>
        </w:rPr>
        <w:t>которые</w:t>
      </w:r>
      <w:r w:rsidRPr="005949C8">
        <w:rPr>
          <w:rFonts w:ascii="Times New Roman" w:hAnsi="Times New Roman" w:cs="Times New Roman"/>
          <w:sz w:val="26"/>
          <w:szCs w:val="26"/>
        </w:rPr>
        <w:t xml:space="preserve"> используют данную программу.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Страница с лекционными материалами. Страница будет содержать ссылки на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подстраницы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с лекциями по конкретным темам. Каждая тема будет обучать пользователя основам работы с указанной программой, возможно</w:t>
      </w:r>
      <w:r w:rsidR="00DC7259" w:rsidRPr="005949C8">
        <w:rPr>
          <w:rFonts w:ascii="Times New Roman" w:hAnsi="Times New Roman" w:cs="Times New Roman"/>
          <w:sz w:val="26"/>
          <w:szCs w:val="26"/>
        </w:rPr>
        <w:t>,</w:t>
      </w:r>
      <w:r w:rsidRPr="005949C8">
        <w:rPr>
          <w:rFonts w:ascii="Times New Roman" w:hAnsi="Times New Roman" w:cs="Times New Roman"/>
          <w:sz w:val="26"/>
          <w:szCs w:val="26"/>
        </w:rPr>
        <w:t xml:space="preserve"> основам используемых методологий. Лекции могут подкрепляться видеоматериалами, или же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скринкастами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>. В конце лекций могут распол</w:t>
      </w:r>
      <w:r w:rsidR="00DC7259" w:rsidRPr="005949C8">
        <w:rPr>
          <w:rFonts w:ascii="Times New Roman" w:hAnsi="Times New Roman" w:cs="Times New Roman"/>
          <w:sz w:val="26"/>
          <w:szCs w:val="26"/>
        </w:rPr>
        <w:t>а</w:t>
      </w:r>
      <w:r w:rsidRPr="005949C8">
        <w:rPr>
          <w:rFonts w:ascii="Times New Roman" w:hAnsi="Times New Roman" w:cs="Times New Roman"/>
          <w:sz w:val="26"/>
          <w:szCs w:val="26"/>
        </w:rPr>
        <w:t>гаться небольшие тесты для закрепления пройденного материала.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 - Страница с тестовыми материалами. Страница будет содержать тесты или ссылки на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подстраницы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с тестами по темам, рассматриваемым в лекционных материалах. Тесты будут содержать использованные ранее вопросы, возможно видоизм</w:t>
      </w:r>
      <w:r w:rsidR="00DC7259" w:rsidRPr="005949C8">
        <w:rPr>
          <w:rFonts w:ascii="Times New Roman" w:hAnsi="Times New Roman" w:cs="Times New Roman"/>
          <w:sz w:val="26"/>
          <w:szCs w:val="26"/>
        </w:rPr>
        <w:t xml:space="preserve">енённые, а также новые вопросы </w:t>
      </w:r>
      <w:r w:rsidRPr="005949C8">
        <w:rPr>
          <w:rFonts w:ascii="Times New Roman" w:hAnsi="Times New Roman" w:cs="Times New Roman"/>
          <w:sz w:val="26"/>
          <w:szCs w:val="26"/>
        </w:rPr>
        <w:t>для закрепления пройденного материала.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Страница с практическими материалами. Страница будет содержать ссылки на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подстраницы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с темами, совпадающими с темами лекций. На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подстраницах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будут расположены лабораторные работы (практические задания), в которых на практике будут разобраны основы работы с системой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Яндекс.Трекер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>. Пользователи смогут пошагово работать с системой, им также будет предложено выполнить дополнительные задания для закрепления пройденного материала.</w:t>
      </w:r>
    </w:p>
    <w:p w:rsidR="00DF21EF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- Страница со ссылками. На этой странице будут храниться ссылки на материалы, использованные при создании веб</w:t>
      </w:r>
      <w:r w:rsidR="00DC7259" w:rsidRPr="005949C8">
        <w:rPr>
          <w:rFonts w:ascii="Times New Roman" w:hAnsi="Times New Roman" w:cs="Times New Roman"/>
          <w:sz w:val="26"/>
          <w:szCs w:val="26"/>
        </w:rPr>
        <w:t>-</w:t>
      </w:r>
      <w:r w:rsidRPr="005949C8">
        <w:rPr>
          <w:rFonts w:ascii="Times New Roman" w:hAnsi="Times New Roman" w:cs="Times New Roman"/>
          <w:sz w:val="26"/>
          <w:szCs w:val="26"/>
        </w:rPr>
        <w:t>ресурса, а также ссылки на дополнительные источники информации по тематике сайта.</w:t>
      </w:r>
    </w:p>
    <w:p w:rsidR="0066776E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</w:p>
    <w:p w:rsidR="007E7EDC" w:rsidRPr="005949C8" w:rsidRDefault="007E7EDC" w:rsidP="005949C8">
      <w:pPr>
        <w:pStyle w:val="2"/>
        <w:rPr>
          <w:rFonts w:ascii="Times New Roman" w:hAnsi="Times New Roman" w:cs="Times New Roman"/>
        </w:rPr>
      </w:pPr>
      <w:bookmarkStart w:id="19" w:name="_Toc122636314"/>
      <w:bookmarkStart w:id="20" w:name="_Toc122636362"/>
      <w:r w:rsidRPr="005949C8">
        <w:rPr>
          <w:rFonts w:ascii="Times New Roman" w:hAnsi="Times New Roman" w:cs="Times New Roman"/>
        </w:rPr>
        <w:t>3.2 Требования к надежности</w:t>
      </w:r>
      <w:bookmarkEnd w:id="19"/>
      <w:bookmarkEnd w:id="20"/>
    </w:p>
    <w:p w:rsidR="00994042" w:rsidRPr="005949C8" w:rsidRDefault="00994042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Готовый прототип системы должен работать безотказно на локальном </w:t>
      </w:r>
      <w:proofErr w:type="spellStart"/>
      <w:r w:rsidRPr="005949C8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="00DC7259" w:rsidRPr="005949C8">
        <w:rPr>
          <w:rFonts w:ascii="Times New Roman" w:hAnsi="Times New Roman" w:cs="Times New Roman"/>
          <w:sz w:val="26"/>
          <w:szCs w:val="26"/>
        </w:rPr>
        <w:t>-</w:t>
      </w:r>
      <w:r w:rsidRPr="005949C8">
        <w:rPr>
          <w:rFonts w:ascii="Times New Roman" w:hAnsi="Times New Roman" w:cs="Times New Roman"/>
          <w:sz w:val="26"/>
          <w:szCs w:val="26"/>
        </w:rPr>
        <w:t>адресе.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Вероятность безотказной работы </w:t>
      </w:r>
      <w:r w:rsidR="00994042" w:rsidRPr="005949C8">
        <w:rPr>
          <w:rFonts w:ascii="Times New Roman" w:hAnsi="Times New Roman" w:cs="Times New Roman"/>
          <w:sz w:val="26"/>
          <w:szCs w:val="26"/>
        </w:rPr>
        <w:t xml:space="preserve">рабочей версии </w:t>
      </w:r>
      <w:r w:rsidRPr="005949C8">
        <w:rPr>
          <w:rFonts w:ascii="Times New Roman" w:hAnsi="Times New Roman" w:cs="Times New Roman"/>
          <w:sz w:val="26"/>
          <w:szCs w:val="26"/>
        </w:rPr>
        <w:t>системы должна составлять не менее 99.99% при условии исправности сети</w:t>
      </w:r>
      <w:r w:rsidR="00994042" w:rsidRPr="005949C8">
        <w:rPr>
          <w:rFonts w:ascii="Times New Roman" w:hAnsi="Times New Roman" w:cs="Times New Roman"/>
          <w:sz w:val="26"/>
          <w:szCs w:val="26"/>
        </w:rPr>
        <w:t xml:space="preserve"> (в зависимости от стабильности сети посетителя и хоста веб</w:t>
      </w:r>
      <w:r w:rsidR="00DC7259" w:rsidRPr="005949C8">
        <w:rPr>
          <w:rFonts w:ascii="Times New Roman" w:hAnsi="Times New Roman" w:cs="Times New Roman"/>
          <w:sz w:val="26"/>
          <w:szCs w:val="26"/>
        </w:rPr>
        <w:t>-</w:t>
      </w:r>
      <w:r w:rsidR="00994042" w:rsidRPr="005949C8">
        <w:rPr>
          <w:rFonts w:ascii="Times New Roman" w:hAnsi="Times New Roman" w:cs="Times New Roman"/>
          <w:sz w:val="26"/>
          <w:szCs w:val="26"/>
        </w:rPr>
        <w:t>ресурса)</w:t>
      </w:r>
      <w:r w:rsidRPr="005949C8">
        <w:rPr>
          <w:rFonts w:ascii="Times New Roman" w:hAnsi="Times New Roman" w:cs="Times New Roman"/>
          <w:sz w:val="26"/>
          <w:szCs w:val="26"/>
        </w:rPr>
        <w:t>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7434C1" w:rsidP="005949C8">
      <w:pPr>
        <w:pStyle w:val="2"/>
        <w:rPr>
          <w:rFonts w:ascii="Times New Roman" w:hAnsi="Times New Roman" w:cs="Times New Roman"/>
        </w:rPr>
      </w:pPr>
      <w:bookmarkStart w:id="21" w:name="_Toc122636315"/>
      <w:bookmarkStart w:id="22" w:name="_Toc122636363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.2.1 Требования к обеспечению надежного (устойчивого) функционирования программы</w:t>
      </w:r>
      <w:bookmarkEnd w:id="21"/>
      <w:bookmarkEnd w:id="22"/>
    </w:p>
    <w:p w:rsidR="007E7EDC" w:rsidRPr="005949C8" w:rsidRDefault="00994042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Пользователи будут иметь свободный доступ к ресурсу, без требования авторизации. В случае реализации системы регистрации на веб</w:t>
      </w:r>
      <w:r w:rsidR="00DC7259" w:rsidRPr="005949C8">
        <w:rPr>
          <w:rFonts w:ascii="Times New Roman" w:hAnsi="Times New Roman" w:cs="Times New Roman"/>
          <w:sz w:val="26"/>
          <w:szCs w:val="26"/>
        </w:rPr>
        <w:t>-</w:t>
      </w:r>
      <w:r w:rsidRPr="005949C8">
        <w:rPr>
          <w:rFonts w:ascii="Times New Roman" w:hAnsi="Times New Roman" w:cs="Times New Roman"/>
          <w:sz w:val="26"/>
          <w:szCs w:val="26"/>
        </w:rPr>
        <w:t xml:space="preserve">ресурс, для хранения паролей и логинов пользователей будет использоваться база данных. </w:t>
      </w:r>
      <w:r w:rsidR="007434C1" w:rsidRPr="005949C8">
        <w:rPr>
          <w:rFonts w:ascii="Times New Roman" w:hAnsi="Times New Roman" w:cs="Times New Roman"/>
          <w:sz w:val="26"/>
          <w:szCs w:val="26"/>
        </w:rPr>
        <w:t xml:space="preserve">Для </w:t>
      </w:r>
      <w:r w:rsidR="007434C1" w:rsidRPr="005949C8">
        <w:rPr>
          <w:rFonts w:ascii="Times New Roman" w:hAnsi="Times New Roman" w:cs="Times New Roman"/>
          <w:sz w:val="26"/>
          <w:szCs w:val="26"/>
        </w:rPr>
        <w:lastRenderedPageBreak/>
        <w:t>надёжной сохранности пользовательских данных потребуется защита от возможных взломов.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</w:t>
      </w:r>
      <w:r w:rsidR="007434C1" w:rsidRPr="005949C8">
        <w:rPr>
          <w:rFonts w:ascii="Times New Roman" w:hAnsi="Times New Roman" w:cs="Times New Roman"/>
          <w:sz w:val="26"/>
          <w:szCs w:val="26"/>
        </w:rPr>
        <w:t>перечень которых приведен ниже:</w:t>
      </w:r>
    </w:p>
    <w:p w:rsidR="007E7EDC" w:rsidRPr="005949C8" w:rsidRDefault="007434C1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организацией бесперебойного питания технических средств;</w:t>
      </w:r>
    </w:p>
    <w:p w:rsidR="007E7EDC" w:rsidRPr="005949C8" w:rsidRDefault="007434C1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использованием лицензионного программного обеспечения;</w:t>
      </w:r>
    </w:p>
    <w:p w:rsidR="007E7EDC" w:rsidRDefault="007434C1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66776E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</w:p>
    <w:p w:rsidR="007E7EDC" w:rsidRPr="005949C8" w:rsidRDefault="007434C1" w:rsidP="005949C8">
      <w:pPr>
        <w:pStyle w:val="2"/>
        <w:rPr>
          <w:rFonts w:ascii="Times New Roman" w:hAnsi="Times New Roman" w:cs="Times New Roman"/>
        </w:rPr>
      </w:pPr>
      <w:bookmarkStart w:id="23" w:name="_Toc122636316"/>
      <w:bookmarkStart w:id="24" w:name="_Toc122636364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.2.2 Время восстановления после отказа</w:t>
      </w:r>
      <w:bookmarkEnd w:id="23"/>
      <w:bookmarkEnd w:id="24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7434C1" w:rsidRPr="005949C8">
        <w:rPr>
          <w:rFonts w:ascii="Times New Roman" w:hAnsi="Times New Roman" w:cs="Times New Roman"/>
          <w:sz w:val="26"/>
          <w:szCs w:val="26"/>
        </w:rPr>
        <w:t xml:space="preserve">1 дня </w:t>
      </w:r>
      <w:r w:rsidRPr="005949C8">
        <w:rPr>
          <w:rFonts w:ascii="Times New Roman" w:hAnsi="Times New Roman" w:cs="Times New Roman"/>
          <w:sz w:val="26"/>
          <w:szCs w:val="26"/>
        </w:rPr>
        <w:t>при условии соблюдения условий эксплуатации тех</w:t>
      </w:r>
      <w:r w:rsidR="007434C1" w:rsidRPr="005949C8">
        <w:rPr>
          <w:rFonts w:ascii="Times New Roman" w:hAnsi="Times New Roman" w:cs="Times New Roman"/>
          <w:sz w:val="26"/>
          <w:szCs w:val="26"/>
        </w:rPr>
        <w:t>нических и программных средств.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7434C1" w:rsidP="005949C8">
      <w:pPr>
        <w:pStyle w:val="2"/>
        <w:rPr>
          <w:rFonts w:ascii="Times New Roman" w:hAnsi="Times New Roman" w:cs="Times New Roman"/>
        </w:rPr>
      </w:pPr>
      <w:bookmarkStart w:id="25" w:name="_Toc122636317"/>
      <w:bookmarkStart w:id="26" w:name="_Toc122636365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.3 Условия эксплуатации</w:t>
      </w:r>
      <w:bookmarkEnd w:id="25"/>
      <w:bookmarkEnd w:id="26"/>
    </w:p>
    <w:p w:rsidR="00EC31F3" w:rsidRPr="005949C8" w:rsidRDefault="00EC31F3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Ресурс </w:t>
      </w:r>
      <w:r w:rsidR="007E7EDC" w:rsidRPr="005949C8">
        <w:rPr>
          <w:rFonts w:ascii="Times New Roman" w:hAnsi="Times New Roman" w:cs="Times New Roman"/>
          <w:sz w:val="26"/>
          <w:szCs w:val="26"/>
        </w:rPr>
        <w:t xml:space="preserve">запускается на </w:t>
      </w:r>
      <w:r w:rsidRPr="005949C8">
        <w:rPr>
          <w:rFonts w:ascii="Times New Roman" w:hAnsi="Times New Roman" w:cs="Times New Roman"/>
          <w:sz w:val="26"/>
          <w:szCs w:val="26"/>
        </w:rPr>
        <w:t xml:space="preserve">локальном </w:t>
      </w:r>
      <w:proofErr w:type="spellStart"/>
      <w:r w:rsidRPr="005949C8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</w:t>
      </w:r>
      <w:r w:rsidR="007E7EDC" w:rsidRPr="005949C8">
        <w:rPr>
          <w:rFonts w:ascii="Times New Roman" w:hAnsi="Times New Roman" w:cs="Times New Roman"/>
          <w:sz w:val="26"/>
          <w:szCs w:val="26"/>
        </w:rPr>
        <w:t>компьютер</w:t>
      </w:r>
      <w:r w:rsidRPr="005949C8">
        <w:rPr>
          <w:rFonts w:ascii="Times New Roman" w:hAnsi="Times New Roman" w:cs="Times New Roman"/>
          <w:sz w:val="26"/>
          <w:szCs w:val="26"/>
        </w:rPr>
        <w:t>а Исполнителя</w:t>
      </w:r>
      <w:r w:rsidR="007E7EDC" w:rsidRPr="005949C8">
        <w:rPr>
          <w:rFonts w:ascii="Times New Roman" w:hAnsi="Times New Roman" w:cs="Times New Roman"/>
          <w:sz w:val="26"/>
          <w:szCs w:val="26"/>
        </w:rPr>
        <w:t>,</w:t>
      </w:r>
      <w:r w:rsidRPr="005949C8">
        <w:rPr>
          <w:rFonts w:ascii="Times New Roman" w:hAnsi="Times New Roman" w:cs="Times New Roman"/>
          <w:sz w:val="26"/>
          <w:szCs w:val="26"/>
        </w:rPr>
        <w:t xml:space="preserve"> рабочая версия – в браузере, или на мобильном телефоне.</w:t>
      </w:r>
    </w:p>
    <w:p w:rsidR="00EC31F3" w:rsidRPr="005949C8" w:rsidRDefault="00EC31F3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К элементам ресурса будет свободный доступ у любого пользователя.</w:t>
      </w:r>
    </w:p>
    <w:p w:rsidR="00EC31F3" w:rsidRPr="005949C8" w:rsidRDefault="00EC31F3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27" w:name="_Toc122636318"/>
      <w:bookmarkStart w:id="28" w:name="_Toc122636366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.3.1 Климатические условия эксплуатации</w:t>
      </w:r>
      <w:bookmarkEnd w:id="27"/>
      <w:bookmarkEnd w:id="28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Специальные условия не требуются.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29" w:name="_Toc122636319"/>
      <w:bookmarkStart w:id="30" w:name="_Toc122636367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.3.2 Требования к видам обслуживания</w:t>
      </w:r>
      <w:bookmarkEnd w:id="29"/>
      <w:bookmarkEnd w:id="30"/>
    </w:p>
    <w:p w:rsidR="007E7EDC" w:rsidRPr="005949C8" w:rsidRDefault="00EC31F3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При использовании полной версии, имеется необходимость пополнять платёж за домен сайта и за услуги сервиса-хоста. 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31" w:name="_Toc122636320"/>
      <w:bookmarkStart w:id="32" w:name="_Toc122636368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.3.3 Требования к численности и квалификации персонала</w:t>
      </w:r>
      <w:bookmarkEnd w:id="31"/>
      <w:bookmarkEnd w:id="32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П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ри настройке и </w:t>
      </w:r>
      <w:proofErr w:type="spellStart"/>
      <w:r w:rsidR="00EC31F3" w:rsidRPr="005949C8">
        <w:rPr>
          <w:rFonts w:ascii="Times New Roman" w:hAnsi="Times New Roman" w:cs="Times New Roman"/>
          <w:sz w:val="26"/>
          <w:szCs w:val="26"/>
        </w:rPr>
        <w:t>деплое</w:t>
      </w:r>
      <w:proofErr w:type="spellEnd"/>
      <w:r w:rsidR="00EC31F3" w:rsidRPr="005949C8">
        <w:rPr>
          <w:rFonts w:ascii="Times New Roman" w:hAnsi="Times New Roman" w:cs="Times New Roman"/>
          <w:sz w:val="26"/>
          <w:szCs w:val="26"/>
        </w:rPr>
        <w:t xml:space="preserve"> приложения</w:t>
      </w:r>
      <w:r w:rsidRPr="005949C8">
        <w:rPr>
          <w:rFonts w:ascii="Times New Roman" w:hAnsi="Times New Roman" w:cs="Times New Roman"/>
          <w:sz w:val="26"/>
          <w:szCs w:val="26"/>
        </w:rPr>
        <w:t xml:space="preserve"> необходим системный администратор.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К квалификации посетителя специальные требования не предъявляются.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33" w:name="_Toc122636321"/>
      <w:bookmarkStart w:id="34" w:name="_Toc122636369"/>
      <w:r w:rsidRPr="005949C8">
        <w:rPr>
          <w:rFonts w:ascii="Times New Roman" w:hAnsi="Times New Roman" w:cs="Times New Roman"/>
        </w:rPr>
        <w:lastRenderedPageBreak/>
        <w:t>3</w:t>
      </w:r>
      <w:r w:rsidR="007E7EDC" w:rsidRPr="005949C8">
        <w:rPr>
          <w:rFonts w:ascii="Times New Roman" w:hAnsi="Times New Roman" w:cs="Times New Roman"/>
        </w:rPr>
        <w:t>.4 Требования к составу и параметрам технических средств</w:t>
      </w:r>
      <w:bookmarkEnd w:id="33"/>
      <w:bookmarkEnd w:id="34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Состав технических средств: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Компьютер оператора, включающий в себя: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процессор x86 с тактовой частотой не менее 1 ГГц;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оперативную память объемом не менее 1 Гб;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видеокарту, монитор, мышь, клавиатура.</w:t>
      </w:r>
    </w:p>
    <w:p w:rsidR="00EC31F3" w:rsidRPr="005949C8" w:rsidRDefault="00EC31F3" w:rsidP="007E7EDC">
      <w:pPr>
        <w:rPr>
          <w:rFonts w:ascii="Times New Roman" w:hAnsi="Times New Roman" w:cs="Times New Roman"/>
          <w:sz w:val="26"/>
          <w:szCs w:val="26"/>
        </w:rPr>
      </w:pPr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Компьютер посетителя, включающий в себя: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процессор x86 с тактовой частотой не менее 1 ГГц;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оперативную память объемом не менее 1 Гб;</w:t>
      </w:r>
    </w:p>
    <w:p w:rsidR="007E7EDC" w:rsidRPr="005949C8" w:rsidRDefault="0066776E" w:rsidP="007E7E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E7EDC" w:rsidRPr="005949C8">
        <w:rPr>
          <w:rFonts w:ascii="Times New Roman" w:hAnsi="Times New Roman" w:cs="Times New Roman"/>
          <w:sz w:val="26"/>
          <w:szCs w:val="26"/>
        </w:rPr>
        <w:t>видеокарту, монитор, мышь.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35" w:name="_Toc122636322"/>
      <w:bookmarkStart w:id="36" w:name="_Toc122636370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</w:t>
      </w:r>
      <w:r w:rsidRPr="005949C8">
        <w:rPr>
          <w:rFonts w:ascii="Times New Roman" w:hAnsi="Times New Roman" w:cs="Times New Roman"/>
        </w:rPr>
        <w:t>5</w:t>
      </w:r>
      <w:r w:rsidR="007E7EDC" w:rsidRPr="005949C8">
        <w:rPr>
          <w:rFonts w:ascii="Times New Roman" w:hAnsi="Times New Roman" w:cs="Times New Roman"/>
        </w:rPr>
        <w:t xml:space="preserve"> Требование к маркировке и упаковке</w:t>
      </w:r>
      <w:bookmarkEnd w:id="35"/>
      <w:bookmarkEnd w:id="36"/>
    </w:p>
    <w:p w:rsidR="007E7EDC" w:rsidRPr="005949C8" w:rsidRDefault="00EC31F3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Ресурс будет являться страниц</w:t>
      </w:r>
      <w:r w:rsidR="00841227" w:rsidRPr="005949C8">
        <w:rPr>
          <w:rFonts w:ascii="Times New Roman" w:hAnsi="Times New Roman" w:cs="Times New Roman"/>
          <w:sz w:val="26"/>
          <w:szCs w:val="26"/>
        </w:rPr>
        <w:t>е</w:t>
      </w:r>
      <w:r w:rsidRPr="005949C8">
        <w:rPr>
          <w:rFonts w:ascii="Times New Roman" w:hAnsi="Times New Roman" w:cs="Times New Roman"/>
          <w:sz w:val="26"/>
          <w:szCs w:val="26"/>
        </w:rPr>
        <w:t>й в</w:t>
      </w:r>
      <w:r w:rsidR="007E7EDC" w:rsidRPr="005949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7EDC" w:rsidRPr="005949C8">
        <w:rPr>
          <w:rFonts w:ascii="Times New Roman" w:hAnsi="Times New Roman" w:cs="Times New Roman"/>
          <w:sz w:val="26"/>
          <w:szCs w:val="26"/>
        </w:rPr>
        <w:t>Internet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или же хранит</w:t>
      </w:r>
      <w:r w:rsidR="00841227" w:rsidRPr="005949C8">
        <w:rPr>
          <w:rFonts w:ascii="Times New Roman" w:hAnsi="Times New Roman" w:cs="Times New Roman"/>
          <w:sz w:val="26"/>
          <w:szCs w:val="26"/>
        </w:rPr>
        <w:t>ь</w:t>
      </w:r>
      <w:r w:rsidRPr="005949C8">
        <w:rPr>
          <w:rFonts w:ascii="Times New Roman" w:hAnsi="Times New Roman" w:cs="Times New Roman"/>
          <w:sz w:val="26"/>
          <w:szCs w:val="26"/>
        </w:rPr>
        <w:t xml:space="preserve">ся как загружаемая страница на </w:t>
      </w:r>
      <w:proofErr w:type="spellStart"/>
      <w:r w:rsidRPr="005949C8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="007E7EDC" w:rsidRPr="005949C8">
        <w:rPr>
          <w:rFonts w:ascii="Times New Roman" w:hAnsi="Times New Roman" w:cs="Times New Roman"/>
          <w:sz w:val="26"/>
          <w:szCs w:val="26"/>
        </w:rPr>
        <w:t xml:space="preserve">. Специальных требований к маркировке не предъявляется. 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37" w:name="_Toc122636323"/>
      <w:bookmarkStart w:id="38" w:name="_Toc122636371"/>
      <w:r w:rsidRPr="005949C8">
        <w:rPr>
          <w:rFonts w:ascii="Times New Roman" w:hAnsi="Times New Roman" w:cs="Times New Roman"/>
        </w:rPr>
        <w:t>3</w:t>
      </w:r>
      <w:r w:rsidR="007E7EDC" w:rsidRPr="005949C8">
        <w:rPr>
          <w:rFonts w:ascii="Times New Roman" w:hAnsi="Times New Roman" w:cs="Times New Roman"/>
        </w:rPr>
        <w:t>.</w:t>
      </w:r>
      <w:r w:rsidRPr="005949C8">
        <w:rPr>
          <w:rFonts w:ascii="Times New Roman" w:hAnsi="Times New Roman" w:cs="Times New Roman"/>
        </w:rPr>
        <w:t>6</w:t>
      </w:r>
      <w:r w:rsidR="007E7EDC" w:rsidRPr="005949C8">
        <w:rPr>
          <w:rFonts w:ascii="Times New Roman" w:hAnsi="Times New Roman" w:cs="Times New Roman"/>
        </w:rPr>
        <w:t xml:space="preserve"> Требования к транспортированию и хранению</w:t>
      </w:r>
      <w:bookmarkEnd w:id="37"/>
      <w:bookmarkEnd w:id="38"/>
    </w:p>
    <w:p w:rsidR="007E7EDC" w:rsidRPr="005949C8" w:rsidRDefault="007E7EDC" w:rsidP="007E7EDC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Специальных требований не предъявляется.</w:t>
      </w:r>
    </w:p>
    <w:p w:rsidR="007E7EDC" w:rsidRPr="005949C8" w:rsidRDefault="007E7EDC" w:rsidP="007E7EDC">
      <w:pPr>
        <w:rPr>
          <w:rFonts w:ascii="Times New Roman" w:hAnsi="Times New Roman" w:cs="Times New Roman"/>
        </w:rPr>
      </w:pPr>
    </w:p>
    <w:p w:rsidR="007E7EDC" w:rsidRPr="005949C8" w:rsidRDefault="00EC31F3" w:rsidP="005949C8">
      <w:pPr>
        <w:pStyle w:val="2"/>
        <w:rPr>
          <w:rFonts w:ascii="Times New Roman" w:hAnsi="Times New Roman" w:cs="Times New Roman"/>
        </w:rPr>
      </w:pPr>
      <w:bookmarkStart w:id="39" w:name="_Toc122636324"/>
      <w:bookmarkStart w:id="40" w:name="_Toc122636372"/>
      <w:r w:rsidRPr="005949C8">
        <w:rPr>
          <w:rFonts w:ascii="Times New Roman" w:hAnsi="Times New Roman" w:cs="Times New Roman"/>
        </w:rPr>
        <w:t>3.7</w:t>
      </w:r>
      <w:r w:rsidR="007E7EDC" w:rsidRPr="005949C8">
        <w:rPr>
          <w:rFonts w:ascii="Times New Roman" w:hAnsi="Times New Roman" w:cs="Times New Roman"/>
        </w:rPr>
        <w:t xml:space="preserve"> Специальные требования</w:t>
      </w:r>
      <w:bookmarkEnd w:id="39"/>
      <w:bookmarkEnd w:id="40"/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Специальных требований не предъявляется.</w:t>
      </w: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5949C8" w:rsidRPr="005949C8" w:rsidRDefault="005949C8" w:rsidP="00EC31F3">
      <w:pPr>
        <w:rPr>
          <w:rFonts w:ascii="Times New Roman" w:hAnsi="Times New Roman" w:cs="Times New Roman"/>
        </w:rPr>
      </w:pPr>
    </w:p>
    <w:p w:rsidR="00EC31F3" w:rsidRPr="005949C8" w:rsidRDefault="00D942BC" w:rsidP="005949C8">
      <w:pPr>
        <w:pStyle w:val="1"/>
        <w:rPr>
          <w:rFonts w:ascii="Times New Roman" w:hAnsi="Times New Roman" w:cs="Times New Roman"/>
        </w:rPr>
      </w:pPr>
      <w:bookmarkStart w:id="41" w:name="_Toc122636325"/>
      <w:bookmarkStart w:id="42" w:name="_Toc122636373"/>
      <w:r w:rsidRPr="005949C8">
        <w:rPr>
          <w:rFonts w:ascii="Times New Roman" w:hAnsi="Times New Roman" w:cs="Times New Roman"/>
        </w:rPr>
        <w:lastRenderedPageBreak/>
        <w:t>4</w:t>
      </w:r>
      <w:r w:rsidR="00EC31F3" w:rsidRPr="005949C8">
        <w:rPr>
          <w:rFonts w:ascii="Times New Roman" w:hAnsi="Times New Roman" w:cs="Times New Roman"/>
        </w:rPr>
        <w:t xml:space="preserve"> Требования к программной документации</w:t>
      </w:r>
      <w:bookmarkEnd w:id="41"/>
      <w:bookmarkEnd w:id="42"/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Предварительный с</w:t>
      </w:r>
      <w:r w:rsidR="00D942BC" w:rsidRPr="005949C8">
        <w:rPr>
          <w:rFonts w:ascii="Times New Roman" w:hAnsi="Times New Roman" w:cs="Times New Roman"/>
          <w:sz w:val="26"/>
          <w:szCs w:val="26"/>
        </w:rPr>
        <w:t>остав программной документации:</w:t>
      </w:r>
    </w:p>
    <w:p w:rsidR="00EC31F3" w:rsidRPr="005949C8" w:rsidRDefault="00EC31F3" w:rsidP="00D942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техническое задание (включает описание применения);</w:t>
      </w:r>
    </w:p>
    <w:p w:rsidR="00EC31F3" w:rsidRPr="005949C8" w:rsidRDefault="00EC31F3" w:rsidP="00D942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руководство оператора;</w:t>
      </w:r>
    </w:p>
    <w:p w:rsidR="00EC31F3" w:rsidRPr="005949C8" w:rsidRDefault="00D942BC" w:rsidP="00D942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руководство программиста.</w:t>
      </w: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D942BC" w:rsidRPr="005949C8" w:rsidRDefault="00D942BC" w:rsidP="00EC31F3">
      <w:pPr>
        <w:rPr>
          <w:rFonts w:ascii="Times New Roman" w:hAnsi="Times New Roman" w:cs="Times New Roman"/>
        </w:rPr>
      </w:pPr>
    </w:p>
    <w:p w:rsidR="00EC31F3" w:rsidRPr="005949C8" w:rsidRDefault="00D942BC" w:rsidP="005949C8">
      <w:pPr>
        <w:pStyle w:val="1"/>
        <w:rPr>
          <w:rFonts w:ascii="Times New Roman" w:hAnsi="Times New Roman" w:cs="Times New Roman"/>
        </w:rPr>
      </w:pPr>
      <w:bookmarkStart w:id="43" w:name="_Toc122636326"/>
      <w:bookmarkStart w:id="44" w:name="_Toc122636374"/>
      <w:r w:rsidRPr="005949C8">
        <w:rPr>
          <w:rFonts w:ascii="Times New Roman" w:hAnsi="Times New Roman" w:cs="Times New Roman"/>
        </w:rPr>
        <w:lastRenderedPageBreak/>
        <w:t>5</w:t>
      </w:r>
      <w:r w:rsidR="00EC31F3" w:rsidRPr="005949C8">
        <w:rPr>
          <w:rFonts w:ascii="Times New Roman" w:hAnsi="Times New Roman" w:cs="Times New Roman"/>
        </w:rPr>
        <w:t xml:space="preserve"> Технико-экономические показатели</w:t>
      </w:r>
      <w:bookmarkEnd w:id="43"/>
      <w:bookmarkEnd w:id="44"/>
    </w:p>
    <w:p w:rsidR="00D942BC" w:rsidRPr="005949C8" w:rsidRDefault="00D942BC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Ресурс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 «</w:t>
      </w:r>
      <w:r w:rsidRPr="005949C8">
        <w:rPr>
          <w:rFonts w:ascii="Times New Roman" w:hAnsi="Times New Roman" w:cs="Times New Roman"/>
          <w:sz w:val="26"/>
          <w:szCs w:val="26"/>
        </w:rPr>
        <w:t>«Яндекс-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программными проектами»</w:t>
      </w:r>
      <w:r w:rsidR="00EC31F3" w:rsidRPr="005949C8">
        <w:rPr>
          <w:rFonts w:ascii="Times New Roman" w:hAnsi="Times New Roman" w:cs="Times New Roman"/>
          <w:sz w:val="26"/>
          <w:szCs w:val="26"/>
        </w:rPr>
        <w:t>» пригод</w:t>
      </w:r>
      <w:r w:rsidRPr="005949C8">
        <w:rPr>
          <w:rFonts w:ascii="Times New Roman" w:hAnsi="Times New Roman" w:cs="Times New Roman"/>
          <w:sz w:val="26"/>
          <w:szCs w:val="26"/>
        </w:rPr>
        <w:t>е</w:t>
      </w:r>
      <w:r w:rsidR="00EC31F3" w:rsidRPr="005949C8">
        <w:rPr>
          <w:rFonts w:ascii="Times New Roman" w:hAnsi="Times New Roman" w:cs="Times New Roman"/>
          <w:sz w:val="26"/>
          <w:szCs w:val="26"/>
        </w:rPr>
        <w:t>н</w:t>
      </w:r>
      <w:r w:rsidRPr="005949C8">
        <w:rPr>
          <w:rFonts w:ascii="Times New Roman" w:hAnsi="Times New Roman" w:cs="Times New Roman"/>
          <w:sz w:val="26"/>
          <w:szCs w:val="26"/>
        </w:rPr>
        <w:t xml:space="preserve"> для небольших 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стартапов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или же для компаний, которые ищут возможность внедрения 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трекера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для управления проектами или стремятся обучить сотрудников работе с этой программой.</w:t>
      </w:r>
    </w:p>
    <w:p w:rsidR="00EC31F3" w:rsidRPr="005949C8" w:rsidRDefault="00D942BC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В случае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 б</w:t>
      </w:r>
      <w:r w:rsidRPr="005949C8">
        <w:rPr>
          <w:rFonts w:ascii="Times New Roman" w:hAnsi="Times New Roman" w:cs="Times New Roman"/>
          <w:sz w:val="26"/>
          <w:szCs w:val="26"/>
        </w:rPr>
        <w:t>есплатного распространения ресурса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, потребность в </w:t>
      </w:r>
      <w:r w:rsidRPr="005949C8">
        <w:rPr>
          <w:rFonts w:ascii="Times New Roman" w:hAnsi="Times New Roman" w:cs="Times New Roman"/>
          <w:sz w:val="26"/>
          <w:szCs w:val="26"/>
        </w:rPr>
        <w:t>программе Яндекс-</w:t>
      </w:r>
      <w:proofErr w:type="spellStart"/>
      <w:r w:rsidRPr="005949C8"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 w:rsidR="00EC31F3" w:rsidRPr="005949C8">
        <w:rPr>
          <w:rFonts w:ascii="Times New Roman" w:hAnsi="Times New Roman" w:cs="Times New Roman"/>
          <w:sz w:val="26"/>
          <w:szCs w:val="26"/>
        </w:rPr>
        <w:t xml:space="preserve"> может </w:t>
      </w:r>
      <w:r w:rsidRPr="005949C8">
        <w:rPr>
          <w:rFonts w:ascii="Times New Roman" w:hAnsi="Times New Roman" w:cs="Times New Roman"/>
          <w:sz w:val="26"/>
          <w:szCs w:val="26"/>
        </w:rPr>
        <w:t>возрасти</w:t>
      </w:r>
      <w:r w:rsidR="00EC31F3" w:rsidRPr="005949C8">
        <w:rPr>
          <w:rFonts w:ascii="Times New Roman" w:hAnsi="Times New Roman" w:cs="Times New Roman"/>
          <w:sz w:val="26"/>
          <w:szCs w:val="26"/>
        </w:rPr>
        <w:t>.</w:t>
      </w:r>
      <w:r w:rsidRPr="005949C8">
        <w:rPr>
          <w:rFonts w:ascii="Times New Roman" w:hAnsi="Times New Roman" w:cs="Times New Roman"/>
          <w:sz w:val="26"/>
          <w:szCs w:val="26"/>
        </w:rPr>
        <w:t xml:space="preserve"> При наличии бесплатной системы для обучения основам работы с программой, будет проще сделать выбор в пользу этого продукта.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 Экономический эффект при этом может быть обеспечен</w:t>
      </w:r>
      <w:r w:rsidRPr="005949C8">
        <w:rPr>
          <w:rFonts w:ascii="Times New Roman" w:hAnsi="Times New Roman" w:cs="Times New Roman"/>
          <w:sz w:val="26"/>
          <w:szCs w:val="26"/>
        </w:rPr>
        <w:t xml:space="preserve"> сам</w:t>
      </w:r>
      <w:r w:rsidR="00841227" w:rsidRPr="005949C8">
        <w:rPr>
          <w:rFonts w:ascii="Times New Roman" w:hAnsi="Times New Roman" w:cs="Times New Roman"/>
          <w:sz w:val="26"/>
          <w:szCs w:val="26"/>
        </w:rPr>
        <w:t>им</w:t>
      </w:r>
      <w:r w:rsidRPr="005949C8">
        <w:rPr>
          <w:rFonts w:ascii="Times New Roman" w:hAnsi="Times New Roman" w:cs="Times New Roman"/>
          <w:sz w:val="26"/>
          <w:szCs w:val="26"/>
        </w:rPr>
        <w:t xml:space="preserve"> Яндекс</w:t>
      </w:r>
      <w:r w:rsidR="00EC31F3" w:rsidRPr="005949C8">
        <w:rPr>
          <w:rFonts w:ascii="Times New Roman" w:hAnsi="Times New Roman" w:cs="Times New Roman"/>
          <w:sz w:val="26"/>
          <w:szCs w:val="26"/>
        </w:rPr>
        <w:t>.</w:t>
      </w:r>
    </w:p>
    <w:p w:rsidR="00EC31F3" w:rsidRPr="005949C8" w:rsidRDefault="00EC31F3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EC31F3" w:rsidRPr="005949C8" w:rsidRDefault="00D942BC" w:rsidP="005949C8">
      <w:pPr>
        <w:pStyle w:val="1"/>
        <w:rPr>
          <w:rFonts w:ascii="Times New Roman" w:hAnsi="Times New Roman" w:cs="Times New Roman"/>
        </w:rPr>
      </w:pPr>
      <w:bookmarkStart w:id="45" w:name="_Toc122636327"/>
      <w:bookmarkStart w:id="46" w:name="_Toc122636375"/>
      <w:r w:rsidRPr="005949C8">
        <w:rPr>
          <w:rFonts w:ascii="Times New Roman" w:hAnsi="Times New Roman" w:cs="Times New Roman"/>
        </w:rPr>
        <w:lastRenderedPageBreak/>
        <w:t>6</w:t>
      </w:r>
      <w:r w:rsidR="00EC31F3" w:rsidRPr="005949C8">
        <w:rPr>
          <w:rFonts w:ascii="Times New Roman" w:hAnsi="Times New Roman" w:cs="Times New Roman"/>
        </w:rPr>
        <w:t xml:space="preserve"> Стадии и этапы разработки</w:t>
      </w:r>
      <w:bookmarkEnd w:id="45"/>
      <w:bookmarkEnd w:id="46"/>
    </w:p>
    <w:p w:rsidR="00DD75EC" w:rsidRPr="005949C8" w:rsidRDefault="00DD75EC" w:rsidP="00EC31F3">
      <w:pPr>
        <w:rPr>
          <w:rFonts w:ascii="Times New Roman" w:hAnsi="Times New Roman" w:cs="Times New Roman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Разработка должна быть проведена в три стадии: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техническое задание;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технический (и рабочий) проекты;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внедрение.</w:t>
      </w:r>
    </w:p>
    <w:p w:rsidR="00DD75EC" w:rsidRPr="005949C8" w:rsidRDefault="00DD75EC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стадии «Технический (и рабочий) проект» должны быть выполнены перечисленные ниже этапы работ:</w:t>
      </w:r>
    </w:p>
    <w:p w:rsidR="00DD75EC" w:rsidRPr="005949C8" w:rsidRDefault="0066776E" w:rsidP="00EC31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D75EC" w:rsidRPr="005949C8">
        <w:rPr>
          <w:rFonts w:ascii="Times New Roman" w:hAnsi="Times New Roman" w:cs="Times New Roman"/>
          <w:sz w:val="26"/>
          <w:szCs w:val="26"/>
        </w:rPr>
        <w:t>Исследование документации программы;</w:t>
      </w:r>
    </w:p>
    <w:p w:rsidR="00EC31F3" w:rsidRPr="005949C8" w:rsidRDefault="0066776E" w:rsidP="00EC31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DD75EC" w:rsidRPr="005949C8">
        <w:rPr>
          <w:rFonts w:ascii="Times New Roman" w:hAnsi="Times New Roman" w:cs="Times New Roman"/>
          <w:sz w:val="26"/>
          <w:szCs w:val="26"/>
        </w:rPr>
        <w:t>обучающей программы</w:t>
      </w:r>
      <w:r w:rsidR="00EC31F3" w:rsidRPr="005949C8">
        <w:rPr>
          <w:rFonts w:ascii="Times New Roman" w:hAnsi="Times New Roman" w:cs="Times New Roman"/>
          <w:sz w:val="26"/>
          <w:szCs w:val="26"/>
        </w:rPr>
        <w:t>;</w:t>
      </w:r>
    </w:p>
    <w:p w:rsidR="00EC31F3" w:rsidRPr="005949C8" w:rsidRDefault="0066776E" w:rsidP="00EC31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раз</w:t>
      </w:r>
      <w:r w:rsidR="00DD75EC" w:rsidRPr="005949C8">
        <w:rPr>
          <w:rFonts w:ascii="Times New Roman" w:hAnsi="Times New Roman" w:cs="Times New Roman"/>
          <w:sz w:val="26"/>
          <w:szCs w:val="26"/>
        </w:rPr>
        <w:t>работка приложения</w:t>
      </w:r>
      <w:r w:rsidR="00841227" w:rsidRPr="005949C8">
        <w:rPr>
          <w:rFonts w:ascii="Times New Roman" w:hAnsi="Times New Roman" w:cs="Times New Roman"/>
          <w:sz w:val="26"/>
          <w:szCs w:val="26"/>
        </w:rPr>
        <w:t>.</w:t>
      </w:r>
    </w:p>
    <w:p w:rsidR="00DD75EC" w:rsidRPr="005949C8" w:rsidRDefault="00DD75EC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стадии «Внедрение» должен быть выполнен этап р</w:t>
      </w:r>
      <w:r w:rsidR="00BF669D" w:rsidRPr="005949C8">
        <w:rPr>
          <w:rFonts w:ascii="Times New Roman" w:hAnsi="Times New Roman" w:cs="Times New Roman"/>
          <w:sz w:val="26"/>
          <w:szCs w:val="26"/>
        </w:rPr>
        <w:t xml:space="preserve">азработки «Подготовка и </w:t>
      </w:r>
      <w:proofErr w:type="spellStart"/>
      <w:r w:rsidR="00BF669D" w:rsidRPr="005949C8">
        <w:rPr>
          <w:rFonts w:ascii="Times New Roman" w:hAnsi="Times New Roman" w:cs="Times New Roman"/>
          <w:sz w:val="26"/>
          <w:szCs w:val="26"/>
        </w:rPr>
        <w:t>деплой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пр</w:t>
      </w:r>
      <w:r w:rsidR="00BF669D" w:rsidRPr="005949C8">
        <w:rPr>
          <w:rFonts w:ascii="Times New Roman" w:hAnsi="Times New Roman" w:cs="Times New Roman"/>
          <w:sz w:val="26"/>
          <w:szCs w:val="26"/>
        </w:rPr>
        <w:t>иложения</w:t>
      </w:r>
      <w:r w:rsidRPr="005949C8">
        <w:rPr>
          <w:rFonts w:ascii="Times New Roman" w:hAnsi="Times New Roman" w:cs="Times New Roman"/>
          <w:sz w:val="26"/>
          <w:szCs w:val="26"/>
        </w:rPr>
        <w:t>».</w:t>
      </w: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Содержание работ по этапам:</w:t>
      </w:r>
    </w:p>
    <w:p w:rsidR="00BF669D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этапе разработки технического задания должны быть выполнены перечисленные ниже работы: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постановка задачи;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определение и уточнение требований к техническим средствам;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определение требований к пр</w:t>
      </w:r>
      <w:r w:rsidRPr="005949C8">
        <w:rPr>
          <w:rFonts w:ascii="Times New Roman" w:hAnsi="Times New Roman" w:cs="Times New Roman"/>
          <w:sz w:val="26"/>
          <w:szCs w:val="26"/>
        </w:rPr>
        <w:t>иложению</w:t>
      </w:r>
      <w:r w:rsidR="00EC31F3" w:rsidRPr="005949C8">
        <w:rPr>
          <w:rFonts w:ascii="Times New Roman" w:hAnsi="Times New Roman" w:cs="Times New Roman"/>
          <w:sz w:val="26"/>
          <w:szCs w:val="26"/>
        </w:rPr>
        <w:t>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определение стадий, этапов и сроков разработки </w:t>
      </w:r>
      <w:r w:rsidRPr="005949C8">
        <w:rPr>
          <w:rFonts w:ascii="Times New Roman" w:hAnsi="Times New Roman" w:cs="Times New Roman"/>
          <w:sz w:val="26"/>
          <w:szCs w:val="26"/>
        </w:rPr>
        <w:t xml:space="preserve">обучающей </w:t>
      </w:r>
      <w:r w:rsidR="00EC31F3" w:rsidRPr="005949C8">
        <w:rPr>
          <w:rFonts w:ascii="Times New Roman" w:hAnsi="Times New Roman" w:cs="Times New Roman"/>
          <w:sz w:val="26"/>
          <w:szCs w:val="26"/>
        </w:rPr>
        <w:t>пр</w:t>
      </w:r>
      <w:r w:rsidRPr="005949C8">
        <w:rPr>
          <w:rFonts w:ascii="Times New Roman" w:hAnsi="Times New Roman" w:cs="Times New Roman"/>
          <w:sz w:val="26"/>
          <w:szCs w:val="26"/>
        </w:rPr>
        <w:t>огра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ммы и </w:t>
      </w:r>
      <w:r w:rsidRPr="005949C8">
        <w:rPr>
          <w:rFonts w:ascii="Times New Roman" w:hAnsi="Times New Roman" w:cs="Times New Roman"/>
          <w:sz w:val="26"/>
          <w:szCs w:val="26"/>
        </w:rPr>
        <w:t>веб-ресурса</w:t>
      </w:r>
      <w:r w:rsidR="00EC31F3" w:rsidRPr="005949C8">
        <w:rPr>
          <w:rFonts w:ascii="Times New Roman" w:hAnsi="Times New Roman" w:cs="Times New Roman"/>
          <w:sz w:val="26"/>
          <w:szCs w:val="26"/>
        </w:rPr>
        <w:t>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согласование и утверждение технического задания.</w:t>
      </w:r>
    </w:p>
    <w:p w:rsidR="00BF669D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этапе разработки программы должна быть выполнена работа по</w:t>
      </w:r>
      <w:r w:rsidR="00BF669D" w:rsidRPr="005949C8">
        <w:rPr>
          <w:rFonts w:ascii="Times New Roman" w:hAnsi="Times New Roman" w:cs="Times New Roman"/>
          <w:sz w:val="26"/>
          <w:szCs w:val="26"/>
        </w:rPr>
        <w:t xml:space="preserve"> разработке обучающей программы,</w:t>
      </w:r>
      <w:r w:rsidRPr="005949C8">
        <w:rPr>
          <w:rFonts w:ascii="Times New Roman" w:hAnsi="Times New Roman" w:cs="Times New Roman"/>
          <w:sz w:val="26"/>
          <w:szCs w:val="26"/>
        </w:rPr>
        <w:t xml:space="preserve"> программированию (кодированию) и отладке пр</w:t>
      </w:r>
      <w:r w:rsidR="00BF669D" w:rsidRPr="005949C8">
        <w:rPr>
          <w:rFonts w:ascii="Times New Roman" w:hAnsi="Times New Roman" w:cs="Times New Roman"/>
          <w:sz w:val="26"/>
          <w:szCs w:val="26"/>
        </w:rPr>
        <w:t>иложения</w:t>
      </w:r>
      <w:r w:rsidRPr="005949C8">
        <w:rPr>
          <w:rFonts w:ascii="Times New Roman" w:hAnsi="Times New Roman" w:cs="Times New Roman"/>
          <w:sz w:val="26"/>
          <w:szCs w:val="26"/>
        </w:rPr>
        <w:t>.</w:t>
      </w: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BF669D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На этапе проверки веб-ресурса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 должны быть выполнены перечисленные ниже виды работ: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 xml:space="preserve">разработка, согласование и утверждение порядка и методики </w:t>
      </w:r>
      <w:r w:rsidRPr="005949C8">
        <w:rPr>
          <w:rFonts w:ascii="Times New Roman" w:hAnsi="Times New Roman" w:cs="Times New Roman"/>
          <w:sz w:val="26"/>
          <w:szCs w:val="26"/>
        </w:rPr>
        <w:t>проверки</w:t>
      </w:r>
      <w:r w:rsidR="00EC31F3" w:rsidRPr="005949C8">
        <w:rPr>
          <w:rFonts w:ascii="Times New Roman" w:hAnsi="Times New Roman" w:cs="Times New Roman"/>
          <w:sz w:val="26"/>
          <w:szCs w:val="26"/>
        </w:rPr>
        <w:t>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проведение приемо-сдаточных испытаний;</w:t>
      </w:r>
    </w:p>
    <w:p w:rsidR="00EC31F3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- </w:t>
      </w:r>
      <w:r w:rsidR="00EC31F3" w:rsidRPr="005949C8">
        <w:rPr>
          <w:rFonts w:ascii="Times New Roman" w:hAnsi="Times New Roman" w:cs="Times New Roman"/>
          <w:sz w:val="26"/>
          <w:szCs w:val="26"/>
        </w:rPr>
        <w:t>корректировка программы и программной документации по результатам испытаний.</w:t>
      </w:r>
    </w:p>
    <w:p w:rsidR="00BF669D" w:rsidRPr="005949C8" w:rsidRDefault="00BF669D" w:rsidP="00EC31F3">
      <w:pPr>
        <w:rPr>
          <w:rFonts w:ascii="Times New Roman" w:hAnsi="Times New Roman" w:cs="Times New Roman"/>
          <w:sz w:val="26"/>
          <w:szCs w:val="26"/>
        </w:rPr>
      </w:pPr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 xml:space="preserve">На этапе подготовки и </w:t>
      </w:r>
      <w:proofErr w:type="spellStart"/>
      <w:r w:rsidR="00BF669D" w:rsidRPr="005949C8">
        <w:rPr>
          <w:rFonts w:ascii="Times New Roman" w:hAnsi="Times New Roman" w:cs="Times New Roman"/>
          <w:sz w:val="26"/>
          <w:szCs w:val="26"/>
        </w:rPr>
        <w:t>деплоя</w:t>
      </w:r>
      <w:proofErr w:type="spellEnd"/>
      <w:r w:rsidRPr="005949C8">
        <w:rPr>
          <w:rFonts w:ascii="Times New Roman" w:hAnsi="Times New Roman" w:cs="Times New Roman"/>
          <w:sz w:val="26"/>
          <w:szCs w:val="26"/>
        </w:rPr>
        <w:t xml:space="preserve"> пр</w:t>
      </w:r>
      <w:r w:rsidR="00BF669D" w:rsidRPr="005949C8">
        <w:rPr>
          <w:rFonts w:ascii="Times New Roman" w:hAnsi="Times New Roman" w:cs="Times New Roman"/>
          <w:sz w:val="26"/>
          <w:szCs w:val="26"/>
        </w:rPr>
        <w:t>иложения</w:t>
      </w:r>
      <w:r w:rsidRPr="005949C8">
        <w:rPr>
          <w:rFonts w:ascii="Times New Roman" w:hAnsi="Times New Roman" w:cs="Times New Roman"/>
          <w:sz w:val="26"/>
          <w:szCs w:val="26"/>
        </w:rPr>
        <w:t xml:space="preserve"> должна быть выполнена работа по подготовке и </w:t>
      </w:r>
      <w:r w:rsidR="00BF669D" w:rsidRPr="005949C8">
        <w:rPr>
          <w:rFonts w:ascii="Times New Roman" w:hAnsi="Times New Roman" w:cs="Times New Roman"/>
          <w:sz w:val="26"/>
          <w:szCs w:val="26"/>
        </w:rPr>
        <w:t>выгрузке ресурса</w:t>
      </w:r>
      <w:r w:rsidRPr="005949C8">
        <w:rPr>
          <w:rFonts w:ascii="Times New Roman" w:hAnsi="Times New Roman" w:cs="Times New Roman"/>
          <w:sz w:val="26"/>
          <w:szCs w:val="26"/>
        </w:rPr>
        <w:t>.</w:t>
      </w:r>
    </w:p>
    <w:p w:rsidR="00EC31F3" w:rsidRPr="005949C8" w:rsidRDefault="00EC31F3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B604B5" w:rsidRPr="005949C8" w:rsidRDefault="00B604B5" w:rsidP="00EC31F3">
      <w:pPr>
        <w:rPr>
          <w:rFonts w:ascii="Times New Roman" w:hAnsi="Times New Roman" w:cs="Times New Roman"/>
        </w:rPr>
      </w:pPr>
    </w:p>
    <w:p w:rsidR="00EC31F3" w:rsidRPr="005949C8" w:rsidRDefault="00B604B5" w:rsidP="005949C8">
      <w:pPr>
        <w:pStyle w:val="1"/>
        <w:rPr>
          <w:rFonts w:ascii="Times New Roman" w:hAnsi="Times New Roman" w:cs="Times New Roman"/>
        </w:rPr>
      </w:pPr>
      <w:bookmarkStart w:id="47" w:name="_Toc122636328"/>
      <w:bookmarkStart w:id="48" w:name="_Toc122636376"/>
      <w:r w:rsidRPr="005949C8">
        <w:rPr>
          <w:rFonts w:ascii="Times New Roman" w:hAnsi="Times New Roman" w:cs="Times New Roman"/>
        </w:rPr>
        <w:lastRenderedPageBreak/>
        <w:t>7</w:t>
      </w:r>
      <w:r w:rsidR="00EC31F3" w:rsidRPr="005949C8">
        <w:rPr>
          <w:rFonts w:ascii="Times New Roman" w:hAnsi="Times New Roman" w:cs="Times New Roman"/>
        </w:rPr>
        <w:t xml:space="preserve"> Порядок контроля и приемки</w:t>
      </w:r>
      <w:bookmarkEnd w:id="47"/>
      <w:bookmarkEnd w:id="48"/>
    </w:p>
    <w:p w:rsidR="00EC31F3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Приемосдаточные испытания программы должны проводиться согласно разработанной исполнителем и согласованной заказчиком «П</w:t>
      </w:r>
      <w:r w:rsidR="00B604B5" w:rsidRPr="005949C8">
        <w:rPr>
          <w:rFonts w:ascii="Times New Roman" w:hAnsi="Times New Roman" w:cs="Times New Roman"/>
          <w:sz w:val="26"/>
          <w:szCs w:val="26"/>
        </w:rPr>
        <w:t>рограммы и методики испытаний».</w:t>
      </w:r>
    </w:p>
    <w:p w:rsidR="009B4DFC" w:rsidRPr="005949C8" w:rsidRDefault="00EC31F3" w:rsidP="00EC31F3">
      <w:pPr>
        <w:rPr>
          <w:rFonts w:ascii="Times New Roman" w:hAnsi="Times New Roman" w:cs="Times New Roman"/>
          <w:sz w:val="26"/>
          <w:szCs w:val="26"/>
        </w:rPr>
      </w:pPr>
      <w:r w:rsidRPr="005949C8">
        <w:rPr>
          <w:rFonts w:ascii="Times New Roman" w:hAnsi="Times New Roman" w:cs="Times New Roman"/>
          <w:sz w:val="26"/>
          <w:szCs w:val="26"/>
        </w:rPr>
        <w:t>Ход проведения приемо-сдаточных испытаний заказчик и исполнитель документируют в протоколе испытаний.</w:t>
      </w:r>
    </w:p>
    <w:p w:rsidR="009B4DFC" w:rsidRPr="005949C8" w:rsidRDefault="009B4DFC">
      <w:pPr>
        <w:rPr>
          <w:rFonts w:ascii="Times New Roman" w:hAnsi="Times New Roman" w:cs="Times New Roman"/>
        </w:rPr>
      </w:pPr>
      <w:r w:rsidRPr="005949C8">
        <w:rPr>
          <w:rFonts w:ascii="Times New Roman" w:hAnsi="Times New Roman" w:cs="Times New Roman"/>
        </w:rPr>
        <w:br w:type="page"/>
      </w:r>
    </w:p>
    <w:p w:rsidR="009B4DFC" w:rsidRPr="009B4DFC" w:rsidRDefault="009B4DFC" w:rsidP="009B4DFC">
      <w:pPr>
        <w:shd w:val="clear" w:color="auto" w:fill="FFFFFF"/>
        <w:spacing w:after="345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_________________________________________</w:t>
      </w:r>
    </w:p>
    <w:p w:rsidR="009B4DFC" w:rsidRPr="009B4DFC" w:rsidRDefault="009B4DFC" w:rsidP="009B4DFC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15"/>
          <w:szCs w:val="15"/>
          <w:bdr w:val="none" w:sz="0" w:space="0" w:color="auto" w:frame="1"/>
          <w:lang w:eastAsia="ru-RU"/>
        </w:rPr>
        <w:t>(код ТЗ)</w:t>
      </w:r>
    </w:p>
    <w:p w:rsidR="009B4DFC" w:rsidRPr="009B4DFC" w:rsidRDefault="009B4DFC" w:rsidP="009B4DFC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15"/>
          <w:szCs w:val="15"/>
          <w:bdr w:val="none" w:sz="0" w:space="0" w:color="auto" w:frame="1"/>
          <w:lang w:eastAsia="ru-RU"/>
        </w:rPr>
        <w:t> </w:t>
      </w:r>
    </w:p>
    <w:p w:rsidR="009B4DFC" w:rsidRPr="009B4DFC" w:rsidRDefault="009B4DFC" w:rsidP="009B4DFC">
      <w:pPr>
        <w:shd w:val="clear" w:color="auto" w:fill="FFFFFF"/>
        <w:spacing w:after="345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СОСТАВИЛИ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1987"/>
        <w:gridCol w:w="1987"/>
        <w:gridCol w:w="1146"/>
        <w:gridCol w:w="1296"/>
      </w:tblGrid>
      <w:tr w:rsidR="009B4DFC" w:rsidRPr="009B4DFC" w:rsidTr="009B4DF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7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</w:tr>
      <w:tr w:rsidR="009B4DFC" w:rsidRPr="009B4DFC" w:rsidTr="009B4DFC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5949C8" w:rsidP="0059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РГПУ им. А. И. Герцена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5949C8" w:rsidP="0059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5949C8" w:rsidP="0059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Чалапко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Егор Витальевич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5949C8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20.12.2022</w:t>
            </w:r>
          </w:p>
        </w:tc>
      </w:tr>
    </w:tbl>
    <w:p w:rsidR="009B4DFC" w:rsidRPr="009B4DFC" w:rsidRDefault="009B4DFC" w:rsidP="009B4DFC">
      <w:pPr>
        <w:shd w:val="clear" w:color="auto" w:fill="FFFFFF"/>
        <w:spacing w:before="100" w:beforeAutospacing="1" w:after="100" w:afterAutospacing="1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9B4DFC" w:rsidRPr="009B4DFC" w:rsidRDefault="009B4DFC" w:rsidP="009B4DFC">
      <w:pPr>
        <w:shd w:val="clear" w:color="auto" w:fill="FFFFFF"/>
        <w:spacing w:after="345" w:line="285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СОГЛАСОВАНО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101"/>
        <w:gridCol w:w="2101"/>
        <w:gridCol w:w="1260"/>
        <w:gridCol w:w="840"/>
      </w:tblGrid>
      <w:tr w:rsidR="009B4DFC" w:rsidRPr="009B4DFC" w:rsidTr="009B4DFC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7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4DF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</w:tr>
      <w:tr w:rsidR="009B4DFC" w:rsidRPr="009B4DFC" w:rsidTr="009B4DFC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DFC" w:rsidRPr="009B4DFC" w:rsidRDefault="009B4DFC" w:rsidP="009B4D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EC31F3" w:rsidRDefault="00EC31F3" w:rsidP="00EC31F3"/>
    <w:sectPr w:rsidR="00EC31F3" w:rsidSect="008649C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A84" w:rsidRDefault="00EA1A84" w:rsidP="008649C9">
      <w:pPr>
        <w:spacing w:after="0" w:line="240" w:lineRule="auto"/>
      </w:pPr>
      <w:r>
        <w:separator/>
      </w:r>
    </w:p>
  </w:endnote>
  <w:endnote w:type="continuationSeparator" w:id="0">
    <w:p w:rsidR="00EA1A84" w:rsidRDefault="00EA1A84" w:rsidP="0086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479124"/>
      <w:docPartObj>
        <w:docPartGallery w:val="Page Numbers (Bottom of Page)"/>
        <w:docPartUnique/>
      </w:docPartObj>
    </w:sdtPr>
    <w:sdtEndPr/>
    <w:sdtContent>
      <w:p w:rsidR="008649C9" w:rsidRDefault="008649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7AC">
          <w:rPr>
            <w:noProof/>
          </w:rPr>
          <w:t>13</w:t>
        </w:r>
        <w:r>
          <w:fldChar w:fldCharType="end"/>
        </w:r>
      </w:p>
    </w:sdtContent>
  </w:sdt>
  <w:p w:rsidR="008649C9" w:rsidRDefault="008649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A84" w:rsidRDefault="00EA1A84" w:rsidP="008649C9">
      <w:pPr>
        <w:spacing w:after="0" w:line="240" w:lineRule="auto"/>
      </w:pPr>
      <w:r>
        <w:separator/>
      </w:r>
    </w:p>
  </w:footnote>
  <w:footnote w:type="continuationSeparator" w:id="0">
    <w:p w:rsidR="00EA1A84" w:rsidRDefault="00EA1A84" w:rsidP="0086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1789D"/>
    <w:multiLevelType w:val="hybridMultilevel"/>
    <w:tmpl w:val="12A24B0C"/>
    <w:lvl w:ilvl="0" w:tplc="62E213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ED"/>
    <w:rsid w:val="000F0B7A"/>
    <w:rsid w:val="000F5551"/>
    <w:rsid w:val="001D6D9D"/>
    <w:rsid w:val="00224EBD"/>
    <w:rsid w:val="003B0FD7"/>
    <w:rsid w:val="005949C8"/>
    <w:rsid w:val="005D1B7E"/>
    <w:rsid w:val="0066776E"/>
    <w:rsid w:val="007434C1"/>
    <w:rsid w:val="007C67A0"/>
    <w:rsid w:val="007E7EDC"/>
    <w:rsid w:val="00841227"/>
    <w:rsid w:val="008649C9"/>
    <w:rsid w:val="009910E6"/>
    <w:rsid w:val="00994042"/>
    <w:rsid w:val="009B100D"/>
    <w:rsid w:val="009B4DFC"/>
    <w:rsid w:val="009E0CEB"/>
    <w:rsid w:val="00A53E3E"/>
    <w:rsid w:val="00A629F7"/>
    <w:rsid w:val="00B417AC"/>
    <w:rsid w:val="00B604B5"/>
    <w:rsid w:val="00B729AA"/>
    <w:rsid w:val="00B96E94"/>
    <w:rsid w:val="00BF669D"/>
    <w:rsid w:val="00D237A5"/>
    <w:rsid w:val="00D37604"/>
    <w:rsid w:val="00D92C3D"/>
    <w:rsid w:val="00D942BC"/>
    <w:rsid w:val="00DB66A9"/>
    <w:rsid w:val="00DC7259"/>
    <w:rsid w:val="00DD75EC"/>
    <w:rsid w:val="00DF21EF"/>
    <w:rsid w:val="00E100ED"/>
    <w:rsid w:val="00E214AB"/>
    <w:rsid w:val="00EA1A84"/>
    <w:rsid w:val="00EC31F3"/>
    <w:rsid w:val="00EF3679"/>
    <w:rsid w:val="00FE043C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509DF-6AAE-487B-9E8D-504C74C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9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942BC"/>
    <w:pPr>
      <w:ind w:left="720"/>
      <w:contextualSpacing/>
    </w:pPr>
  </w:style>
  <w:style w:type="paragraph" w:customStyle="1" w:styleId="s79">
    <w:name w:val="s79"/>
    <w:basedOn w:val="a"/>
    <w:rsid w:val="009E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4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6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9C9"/>
  </w:style>
  <w:style w:type="paragraph" w:styleId="a6">
    <w:name w:val="footer"/>
    <w:basedOn w:val="a"/>
    <w:link w:val="a7"/>
    <w:uiPriority w:val="99"/>
    <w:unhideWhenUsed/>
    <w:rsid w:val="0086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9C9"/>
  </w:style>
  <w:style w:type="paragraph" w:styleId="a8">
    <w:name w:val="TOC Heading"/>
    <w:basedOn w:val="1"/>
    <w:next w:val="a"/>
    <w:uiPriority w:val="39"/>
    <w:unhideWhenUsed/>
    <w:qFormat/>
    <w:rsid w:val="008649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649C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9C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649C9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864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998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198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5036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702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12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485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F50A-3312-4D27-85AC-3A02EBFA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2022-12-22T20:52:00Z</cp:lastPrinted>
  <dcterms:created xsi:type="dcterms:W3CDTF">2022-12-08T21:07:00Z</dcterms:created>
  <dcterms:modified xsi:type="dcterms:W3CDTF">2022-12-22T20:53:00Z</dcterms:modified>
</cp:coreProperties>
</file>