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301" w:rsidRPr="00C647C3" w:rsidRDefault="00C647C3" w:rsidP="00C647C3">
      <w:pPr>
        <w:jc w:val="center"/>
        <w:rPr>
          <w:rFonts w:ascii="Times New Roman" w:hAnsi="Times New Roman" w:cs="Times New Roman"/>
          <w:sz w:val="36"/>
          <w:szCs w:val="36"/>
        </w:rPr>
      </w:pPr>
      <w:hyperlink r:id="rId4" w:history="1">
        <w:r w:rsidRPr="00C647C3">
          <w:rPr>
            <w:rStyle w:val="a3"/>
            <w:rFonts w:ascii="Times New Roman" w:hAnsi="Times New Roman" w:cs="Times New Roman"/>
            <w:sz w:val="36"/>
            <w:szCs w:val="36"/>
          </w:rPr>
          <w:t>http://www.consultant.ru/docum</w:t>
        </w:r>
        <w:bookmarkStart w:id="0" w:name="_GoBack"/>
        <w:bookmarkEnd w:id="0"/>
        <w:r w:rsidRPr="00C647C3">
          <w:rPr>
            <w:rStyle w:val="a3"/>
            <w:rFonts w:ascii="Times New Roman" w:hAnsi="Times New Roman" w:cs="Times New Roman"/>
            <w:sz w:val="36"/>
            <w:szCs w:val="36"/>
          </w:rPr>
          <w:t>ent/cons_doc_LAW_58804/</w:t>
        </w:r>
      </w:hyperlink>
    </w:p>
    <w:sectPr w:rsidR="00211301" w:rsidRPr="00C64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38"/>
    <w:rsid w:val="00211301"/>
    <w:rsid w:val="00466738"/>
    <w:rsid w:val="00C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6BD1E-821C-4797-9FD8-D5DE7090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47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sultant.ru/document/cons_doc_LAW_588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2020-02-07T14:51:00Z</dcterms:created>
  <dcterms:modified xsi:type="dcterms:W3CDTF">2020-02-07T14:51:00Z</dcterms:modified>
</cp:coreProperties>
</file>