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69" w:rsidRPr="007F3302" w:rsidRDefault="00C66FB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F3302">
          <w:rPr>
            <w:rStyle w:val="a3"/>
            <w:rFonts w:ascii="Times New Roman" w:hAnsi="Times New Roman" w:cs="Times New Roman"/>
            <w:sz w:val="28"/>
            <w:szCs w:val="28"/>
          </w:rPr>
          <w:t>Справочная система «Охрана труда»</w:t>
        </w:r>
      </w:hyperlink>
      <w:r w:rsidR="00F60F7F" w:rsidRPr="007F3302">
        <w:rPr>
          <w:rFonts w:ascii="Times New Roman" w:hAnsi="Times New Roman" w:cs="Times New Roman"/>
          <w:sz w:val="28"/>
          <w:szCs w:val="28"/>
        </w:rPr>
        <w:t xml:space="preserve"> - систематизированная база </w:t>
      </w:r>
      <w:bookmarkStart w:id="0" w:name="_GoBack"/>
      <w:bookmarkEnd w:id="0"/>
      <w:r w:rsidR="00F60F7F" w:rsidRPr="007F3302">
        <w:rPr>
          <w:rFonts w:ascii="Times New Roman" w:hAnsi="Times New Roman" w:cs="Times New Roman"/>
          <w:sz w:val="28"/>
          <w:szCs w:val="28"/>
        </w:rPr>
        <w:t>рекомендаций по всем вопросам охраны труда, промышленной и пожарной безопасности.</w:t>
      </w:r>
      <w:r w:rsidR="00BA739C" w:rsidRPr="007F3302">
        <w:rPr>
          <w:rFonts w:ascii="Times New Roman" w:hAnsi="Times New Roman" w:cs="Times New Roman"/>
          <w:sz w:val="28"/>
          <w:szCs w:val="28"/>
        </w:rPr>
        <w:t xml:space="preserve"> С помощью этой системы, пользователь сможет получить быстрый, чёткий и полный ответ на вопрос, связанный с охраной труда.</w:t>
      </w:r>
    </w:p>
    <w:p w:rsidR="00BA739C" w:rsidRPr="007F3302" w:rsidRDefault="00C66FB8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В системе находятся различные элементы, которые помогут пользователю найти интересующую его информацию. Самый простой способ найти ответ на вопрос – ввести вопрос в поисковую строку сайта, и система точно вычислит ответ. При этом вся информация, расположенная на сайте актуальна, так как система обновляется, как только меняется законодательство.</w:t>
      </w:r>
    </w:p>
    <w:p w:rsidR="00F63C30" w:rsidRPr="007F3302" w:rsidRDefault="00F63C30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В системе также имеется раздел «Правовая база», в котором находится огромное количество документов, связанных с охраной труда. Все они рассортированы по различным темам, новизне и важности.</w:t>
      </w:r>
    </w:p>
    <w:p w:rsidR="00C66FB8" w:rsidRPr="007F3302" w:rsidRDefault="00F63C30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На сайте также есть раздел «Шаблоны», предназначенный для</w:t>
      </w:r>
      <w:r w:rsidR="00DD11B1" w:rsidRPr="007F3302">
        <w:rPr>
          <w:rFonts w:ascii="Times New Roman" w:hAnsi="Times New Roman" w:cs="Times New Roman"/>
          <w:sz w:val="28"/>
          <w:szCs w:val="28"/>
        </w:rPr>
        <w:t xml:space="preserve"> руководителей и</w:t>
      </w:r>
      <w:r w:rsidRPr="007F3302">
        <w:rPr>
          <w:rFonts w:ascii="Times New Roman" w:hAnsi="Times New Roman" w:cs="Times New Roman"/>
          <w:sz w:val="28"/>
          <w:szCs w:val="28"/>
        </w:rPr>
        <w:t xml:space="preserve"> специалистов</w:t>
      </w:r>
      <w:r w:rsidR="00DD11B1" w:rsidRPr="007F3302">
        <w:rPr>
          <w:rFonts w:ascii="Times New Roman" w:hAnsi="Times New Roman" w:cs="Times New Roman"/>
          <w:sz w:val="28"/>
          <w:szCs w:val="28"/>
        </w:rPr>
        <w:t xml:space="preserve"> в сфере охраны труда.  Этот раздел предоставляет шаблоны документов, которые можно использовать для заполнения, или для изучения, так как к шаблонам предоставляется их описание. Все они также разделены</w:t>
      </w:r>
      <w:r w:rsidR="003F0C56" w:rsidRPr="007F3302">
        <w:rPr>
          <w:rFonts w:ascii="Times New Roman" w:hAnsi="Times New Roman" w:cs="Times New Roman"/>
          <w:sz w:val="28"/>
          <w:szCs w:val="28"/>
        </w:rPr>
        <w:t xml:space="preserve"> </w:t>
      </w:r>
      <w:r w:rsidR="00DD11B1" w:rsidRPr="007F3302">
        <w:rPr>
          <w:rFonts w:ascii="Times New Roman" w:hAnsi="Times New Roman" w:cs="Times New Roman"/>
          <w:sz w:val="28"/>
          <w:szCs w:val="28"/>
        </w:rPr>
        <w:t>по темам.</w:t>
      </w:r>
      <w:r w:rsidRPr="007F3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1B1" w:rsidRPr="007F3302" w:rsidRDefault="00DD11B1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Также в системе можно найти справочники</w:t>
      </w:r>
      <w:r w:rsidR="003F0C56" w:rsidRPr="007F3302">
        <w:rPr>
          <w:rFonts w:ascii="Times New Roman" w:hAnsi="Times New Roman" w:cs="Times New Roman"/>
          <w:sz w:val="28"/>
          <w:szCs w:val="28"/>
        </w:rPr>
        <w:t>, в которых находится структурированная информация по конкретным темам, собранная из связанных с этой темой документов. Также в справочниках ведётся учёт изменений утверждённых правил по охране труда, норм средств индивидуальной защиты и т.п.</w:t>
      </w:r>
    </w:p>
    <w:p w:rsidR="003F0C56" w:rsidRPr="007F3302" w:rsidRDefault="003F0C56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В разделе «Журналы» регулярно публикуются свежие статьи и выпуски журналов, посвящённых охране труда.</w:t>
      </w:r>
    </w:p>
    <w:p w:rsidR="003F0C56" w:rsidRPr="007F3302" w:rsidRDefault="003F0C56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В разделе «Видео», пользователь сможет найти в</w:t>
      </w:r>
      <w:r w:rsidR="00753C89" w:rsidRPr="007F3302">
        <w:rPr>
          <w:rFonts w:ascii="Times New Roman" w:hAnsi="Times New Roman" w:cs="Times New Roman"/>
          <w:sz w:val="28"/>
          <w:szCs w:val="28"/>
        </w:rPr>
        <w:t xml:space="preserve">идео-семинары и записи выступлений специалистов из различных сфер охраны труда, в которых они приводят различные рекомендации и отвечают на распространённые вопросы, связанные с их деятельностью. </w:t>
      </w:r>
    </w:p>
    <w:p w:rsidR="00753C89" w:rsidRPr="007F3302" w:rsidRDefault="00753C89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На сайте также находится раздел «Сервисы» который будет полезен в работе специалиста по охране труда (содержит тест на проверку знаний специалиста, навигатор по нормам СИЗ, инструменты для расчёта периодичности проверок, уровня травматизма и заболеваемости, и т</w:t>
      </w:r>
      <w:r w:rsidR="003D23BF" w:rsidRPr="007F3302">
        <w:rPr>
          <w:rFonts w:ascii="Times New Roman" w:hAnsi="Times New Roman" w:cs="Times New Roman"/>
          <w:sz w:val="28"/>
          <w:szCs w:val="28"/>
        </w:rPr>
        <w:t>.п.</w:t>
      </w:r>
      <w:r w:rsidRPr="007F3302">
        <w:rPr>
          <w:rFonts w:ascii="Times New Roman" w:hAnsi="Times New Roman" w:cs="Times New Roman"/>
          <w:sz w:val="28"/>
          <w:szCs w:val="28"/>
        </w:rPr>
        <w:t>)</w:t>
      </w:r>
    </w:p>
    <w:p w:rsidR="003D23BF" w:rsidRPr="007F3302" w:rsidRDefault="003D23BF">
      <w:pPr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>И помимо всего этого, есть возможность связаться с онлайн помощником, или же напрямую со специалистом в конкретной сфере.</w:t>
      </w:r>
    </w:p>
    <w:p w:rsidR="007F3302" w:rsidRPr="007F3302" w:rsidRDefault="007F3302">
      <w:pPr>
        <w:rPr>
          <w:rFonts w:ascii="Times New Roman" w:hAnsi="Times New Roman" w:cs="Times New Roman"/>
          <w:sz w:val="28"/>
          <w:szCs w:val="28"/>
        </w:rPr>
      </w:pPr>
    </w:p>
    <w:p w:rsidR="007F3302" w:rsidRPr="007F3302" w:rsidRDefault="007F3302" w:rsidP="007F33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302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5" w:history="1">
        <w:r w:rsidRPr="007F3302">
          <w:rPr>
            <w:rStyle w:val="a3"/>
            <w:rFonts w:ascii="Times New Roman" w:hAnsi="Times New Roman" w:cs="Times New Roman"/>
            <w:sz w:val="28"/>
            <w:szCs w:val="28"/>
          </w:rPr>
          <w:t>https://vip.1otruda.ru/</w:t>
        </w:r>
      </w:hyperlink>
    </w:p>
    <w:sectPr w:rsidR="007F3302" w:rsidRPr="007F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14"/>
    <w:rsid w:val="003D23BF"/>
    <w:rsid w:val="003F0C56"/>
    <w:rsid w:val="00426569"/>
    <w:rsid w:val="00753C89"/>
    <w:rsid w:val="007F3302"/>
    <w:rsid w:val="00BA739C"/>
    <w:rsid w:val="00C37E14"/>
    <w:rsid w:val="00C66FB8"/>
    <w:rsid w:val="00DD11B1"/>
    <w:rsid w:val="00F60F7F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ADCA-1013-4D7C-853F-4A5C42FC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p.1otruda.ru/" TargetMode="External"/><Relationship Id="rId4" Type="http://schemas.openxmlformats.org/officeDocument/2006/relationships/hyperlink" Target="https://vip.1otru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2020-02-07T15:39:00Z</dcterms:created>
  <dcterms:modified xsi:type="dcterms:W3CDTF">2020-02-07T17:09:00Z</dcterms:modified>
</cp:coreProperties>
</file>