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B9D" w:rsidRDefault="00E37D7F" w:rsidP="00BA4B9D">
      <w:pPr>
        <w:spacing w:line="240" w:lineRule="auto"/>
        <w:ind w:left="-851" w:right="-284"/>
        <w:jc w:val="center"/>
        <w:rPr>
          <w:sz w:val="36"/>
        </w:rPr>
      </w:pPr>
      <w:r>
        <w:rPr>
          <w:sz w:val="36"/>
        </w:rPr>
        <w:t>ФИО</w:t>
      </w:r>
      <w:r w:rsidR="00BA4B9D">
        <w:rPr>
          <w:sz w:val="36"/>
        </w:rPr>
        <w:t xml:space="preserve">, </w:t>
      </w:r>
      <w:r>
        <w:rPr>
          <w:sz w:val="36"/>
        </w:rPr>
        <w:t>Группа</w:t>
      </w:r>
    </w:p>
    <w:p w:rsidR="00BA4B9D" w:rsidRDefault="00BA4B9D" w:rsidP="00BA4B9D">
      <w:pPr>
        <w:spacing w:line="240" w:lineRule="auto"/>
        <w:ind w:left="-851" w:right="-284"/>
        <w:jc w:val="center"/>
        <w:rPr>
          <w:sz w:val="32"/>
        </w:rPr>
      </w:pPr>
      <w:r>
        <w:rPr>
          <w:sz w:val="32"/>
        </w:rPr>
        <w:t>Самостоятельная работа</w:t>
      </w:r>
    </w:p>
    <w:p w:rsidR="00BA4B9D" w:rsidRDefault="00BA4B9D" w:rsidP="00BA4B9D">
      <w:pPr>
        <w:spacing w:line="240" w:lineRule="auto"/>
        <w:ind w:left="-851" w:right="-284"/>
        <w:jc w:val="center"/>
        <w:rPr>
          <w:sz w:val="28"/>
        </w:rPr>
      </w:pPr>
      <w:r>
        <w:rPr>
          <w:sz w:val="28"/>
        </w:rPr>
        <w:t>03.04.2026</w:t>
      </w:r>
    </w:p>
    <w:p w:rsidR="00BA4B9D" w:rsidRDefault="00EB4A61" w:rsidP="00BA4B9D">
      <w:pPr>
        <w:spacing w:line="240" w:lineRule="auto"/>
        <w:ind w:left="-851" w:right="-284"/>
        <w:jc w:val="center"/>
        <w:rPr>
          <w:sz w:val="28"/>
        </w:rPr>
      </w:pPr>
      <w:r>
        <w:rPr>
          <w:sz w:val="28"/>
        </w:rPr>
        <w:t>Вариант 2</w:t>
      </w:r>
      <w:bookmarkStart w:id="0" w:name="_GoBack"/>
      <w:bookmarkEnd w:id="0"/>
    </w:p>
    <w:p w:rsidR="00BA4B9D" w:rsidRDefault="00BA4B9D" w:rsidP="00BA4B9D">
      <w:pPr>
        <w:spacing w:after="120" w:line="240" w:lineRule="auto"/>
        <w:ind w:left="-851" w:right="-284"/>
        <w:rPr>
          <w:sz w:val="28"/>
        </w:rPr>
      </w:pPr>
      <w:r>
        <w:rPr>
          <w:b/>
          <w:sz w:val="28"/>
        </w:rPr>
        <w:t xml:space="preserve">Задание 1. </w:t>
      </w:r>
      <w:r w:rsidRPr="00BA4B9D">
        <w:rPr>
          <w:sz w:val="28"/>
        </w:rPr>
        <w:t xml:space="preserve">Завершите описание предметной области и выполните концептуальное проектирование базы данных </w:t>
      </w:r>
      <w:r>
        <w:rPr>
          <w:sz w:val="28"/>
        </w:rPr>
        <w:t xml:space="preserve">по данному описанию. Для этого </w:t>
      </w:r>
    </w:p>
    <w:p w:rsidR="00BA4B9D" w:rsidRPr="003D0547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3D0547">
        <w:rPr>
          <w:i/>
          <w:sz w:val="28"/>
        </w:rPr>
        <w:t xml:space="preserve">а) определите группы пользователей базы данных и перечислите задачи пользователей каждой группы; </w:t>
      </w:r>
    </w:p>
    <w:tbl>
      <w:tblPr>
        <w:tblStyle w:val="a3"/>
        <w:tblW w:w="0" w:type="auto"/>
        <w:tblInd w:w="-743" w:type="dxa"/>
        <w:tblLook w:val="04A0" w:firstRow="1" w:lastRow="0" w:firstColumn="1" w:lastColumn="0" w:noHBand="0" w:noVBand="1"/>
      </w:tblPr>
      <w:tblGrid>
        <w:gridCol w:w="3227"/>
        <w:gridCol w:w="6696"/>
      </w:tblGrid>
      <w:tr w:rsidR="003D0547" w:rsidTr="003D0547">
        <w:tc>
          <w:tcPr>
            <w:tcW w:w="3227" w:type="dxa"/>
            <w:shd w:val="clear" w:color="auto" w:fill="C6D9F1" w:themeFill="text2" w:themeFillTint="33"/>
            <w:vAlign w:val="center"/>
          </w:tcPr>
          <w:p w:rsidR="003D0547" w:rsidRPr="00CF3BD6" w:rsidRDefault="003D0547" w:rsidP="003D0547">
            <w:pPr>
              <w:jc w:val="center"/>
              <w:rPr>
                <w:b/>
              </w:rPr>
            </w:pPr>
            <w:r w:rsidRPr="00CF3BD6">
              <w:rPr>
                <w:b/>
              </w:rPr>
              <w:t>Пользователь</w:t>
            </w:r>
          </w:p>
        </w:tc>
        <w:tc>
          <w:tcPr>
            <w:tcW w:w="6696" w:type="dxa"/>
            <w:shd w:val="clear" w:color="auto" w:fill="C6D9F1" w:themeFill="text2" w:themeFillTint="33"/>
            <w:vAlign w:val="center"/>
          </w:tcPr>
          <w:p w:rsidR="003D0547" w:rsidRPr="00CF3BD6" w:rsidRDefault="003D0547" w:rsidP="003D0547">
            <w:pPr>
              <w:jc w:val="center"/>
              <w:rPr>
                <w:b/>
              </w:rPr>
            </w:pPr>
            <w:r w:rsidRPr="00CF3BD6">
              <w:rPr>
                <w:b/>
              </w:rPr>
              <w:t>Задачи</w:t>
            </w:r>
          </w:p>
        </w:tc>
      </w:tr>
      <w:tr w:rsidR="003D0547" w:rsidTr="003D0547">
        <w:tc>
          <w:tcPr>
            <w:tcW w:w="3227" w:type="dxa"/>
            <w:vAlign w:val="center"/>
          </w:tcPr>
          <w:p w:rsidR="003D0547" w:rsidRPr="00CF3BD6" w:rsidRDefault="003D0547" w:rsidP="003D0547">
            <w:pPr>
              <w:jc w:val="center"/>
            </w:pPr>
            <w:r w:rsidRPr="00CF3BD6">
              <w:t>Администратор</w:t>
            </w:r>
          </w:p>
        </w:tc>
        <w:tc>
          <w:tcPr>
            <w:tcW w:w="6696" w:type="dxa"/>
          </w:tcPr>
          <w:p w:rsidR="003D0547" w:rsidRPr="00CF3BD6" w:rsidRDefault="003D0547" w:rsidP="001114CC">
            <w:r w:rsidRPr="00CF3BD6">
              <w:t>Добавление, удаление, редактирование пользователей системы. Неограниченные права н</w:t>
            </w:r>
            <w:r w:rsidR="001114CC" w:rsidRPr="00CF3BD6">
              <w:t>а любые действия с базой данных</w:t>
            </w:r>
          </w:p>
        </w:tc>
      </w:tr>
      <w:tr w:rsidR="003D0547" w:rsidTr="003D0547">
        <w:tc>
          <w:tcPr>
            <w:tcW w:w="3227" w:type="dxa"/>
            <w:vAlign w:val="center"/>
          </w:tcPr>
          <w:p w:rsidR="003D0547" w:rsidRPr="00CF3BD6" w:rsidRDefault="003D0547" w:rsidP="003D0547">
            <w:pPr>
              <w:jc w:val="center"/>
            </w:pPr>
            <w:r w:rsidRPr="00CF3BD6">
              <w:t xml:space="preserve">Методист </w:t>
            </w:r>
          </w:p>
        </w:tc>
        <w:tc>
          <w:tcPr>
            <w:tcW w:w="6696" w:type="dxa"/>
          </w:tcPr>
          <w:p w:rsidR="003D0547" w:rsidRPr="00CF3BD6" w:rsidRDefault="003D0547" w:rsidP="00C53A54">
            <w:r w:rsidRPr="00CF3BD6">
              <w:t>Внесение изменений в любые элементы расписания (группы, преподаватели, дис</w:t>
            </w:r>
            <w:r w:rsidR="001114CC" w:rsidRPr="00CF3BD6">
              <w:t>циплины, аудитории, расписание)</w:t>
            </w:r>
          </w:p>
        </w:tc>
      </w:tr>
      <w:tr w:rsidR="003D0547" w:rsidTr="003D0547">
        <w:tc>
          <w:tcPr>
            <w:tcW w:w="3227" w:type="dxa"/>
            <w:vAlign w:val="center"/>
          </w:tcPr>
          <w:p w:rsidR="003D0547" w:rsidRPr="00CF3BD6" w:rsidRDefault="003D0547" w:rsidP="003D0547">
            <w:pPr>
              <w:jc w:val="center"/>
            </w:pPr>
            <w:r w:rsidRPr="00CF3BD6">
              <w:t>Сотрудник департамента</w:t>
            </w:r>
          </w:p>
        </w:tc>
        <w:tc>
          <w:tcPr>
            <w:tcW w:w="6696" w:type="dxa"/>
          </w:tcPr>
          <w:p w:rsidR="003D0547" w:rsidRPr="00CF3BD6" w:rsidRDefault="003D0547" w:rsidP="001114CC">
            <w:r w:rsidRPr="00CF3BD6">
              <w:t>Внесение изменений только в расписание преподавателей своего департамента (редактирование записей расписания, где преподаватель</w:t>
            </w:r>
            <w:r w:rsidR="001114CC" w:rsidRPr="00CF3BD6">
              <w:t xml:space="preserve"> принадлежит его департаменту)</w:t>
            </w:r>
          </w:p>
        </w:tc>
      </w:tr>
    </w:tbl>
    <w:p w:rsidR="003D0547" w:rsidRPr="003D0547" w:rsidRDefault="003D0547" w:rsidP="00BA4B9D">
      <w:pPr>
        <w:spacing w:after="120" w:line="240" w:lineRule="auto"/>
        <w:ind w:left="-851" w:right="-284"/>
        <w:rPr>
          <w:sz w:val="8"/>
        </w:rPr>
      </w:pPr>
    </w:p>
    <w:p w:rsidR="00BA4B9D" w:rsidRPr="001114CC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1114CC">
        <w:rPr>
          <w:i/>
          <w:sz w:val="28"/>
        </w:rPr>
        <w:t xml:space="preserve">б) для </w:t>
      </w:r>
      <w:proofErr w:type="gramStart"/>
      <w:r w:rsidRPr="001114CC">
        <w:rPr>
          <w:i/>
          <w:sz w:val="28"/>
        </w:rPr>
        <w:t>проектируемой</w:t>
      </w:r>
      <w:proofErr w:type="gramEnd"/>
      <w:r w:rsidRPr="001114CC">
        <w:rPr>
          <w:i/>
          <w:sz w:val="28"/>
        </w:rPr>
        <w:t xml:space="preserve"> ER-модели определите основные элементы с их характеристиками: </w:t>
      </w:r>
    </w:p>
    <w:p w:rsidR="00BA4B9D" w:rsidRPr="001114CC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1114CC">
        <w:rPr>
          <w:i/>
          <w:sz w:val="28"/>
        </w:rPr>
        <w:t xml:space="preserve">- сущности (имя, назначение, зависимая/независимая, стержневая/код-ссылка-классификатор/ассоциативная/характеристическая-исключающая/включающая), </w:t>
      </w:r>
    </w:p>
    <w:p w:rsidR="00BA4B9D" w:rsidRPr="001114CC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1114CC">
        <w:rPr>
          <w:i/>
          <w:sz w:val="28"/>
        </w:rPr>
        <w:t>- атрибуты (сущность, имя, назначение, простой/составной, однозначный/многозначный, базовый/производный, ключевой/</w:t>
      </w:r>
      <w:proofErr w:type="spellStart"/>
      <w:r w:rsidRPr="001114CC">
        <w:rPr>
          <w:i/>
          <w:sz w:val="28"/>
        </w:rPr>
        <w:t>неключевой</w:t>
      </w:r>
      <w:proofErr w:type="spellEnd"/>
      <w:r w:rsidRPr="001114CC">
        <w:rPr>
          <w:i/>
          <w:sz w:val="28"/>
        </w:rPr>
        <w:t>).</w:t>
      </w:r>
    </w:p>
    <w:p w:rsidR="00BA4B9D" w:rsidRPr="001114CC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1114CC">
        <w:rPr>
          <w:i/>
          <w:sz w:val="28"/>
        </w:rPr>
        <w:t xml:space="preserve">Избыточные атрибуты в описании следует убрать, а необходимые – добавить, </w:t>
      </w:r>
    </w:p>
    <w:p w:rsidR="00BA4B9D" w:rsidRDefault="00BA4B9D" w:rsidP="00BA4B9D">
      <w:pPr>
        <w:spacing w:after="120" w:line="240" w:lineRule="auto"/>
        <w:ind w:left="-851" w:right="-284"/>
        <w:rPr>
          <w:sz w:val="28"/>
        </w:rPr>
      </w:pPr>
      <w:r w:rsidRPr="001114CC">
        <w:rPr>
          <w:i/>
          <w:sz w:val="28"/>
        </w:rPr>
        <w:t>- связи (имя, кардинальность, обязательность, тип (идентифицирующая/</w:t>
      </w:r>
      <w:proofErr w:type="spellStart"/>
      <w:r w:rsidRPr="001114CC">
        <w:rPr>
          <w:i/>
          <w:sz w:val="28"/>
        </w:rPr>
        <w:t>неидентифици</w:t>
      </w:r>
      <w:r w:rsidR="001114CC" w:rsidRPr="001114CC">
        <w:rPr>
          <w:i/>
          <w:sz w:val="28"/>
        </w:rPr>
        <w:t>рующая</w:t>
      </w:r>
      <w:proofErr w:type="spellEnd"/>
      <w:r w:rsidR="001114CC" w:rsidRPr="001114CC">
        <w:rPr>
          <w:i/>
          <w:sz w:val="28"/>
        </w:rPr>
        <w:t>))</w:t>
      </w:r>
    </w:p>
    <w:tbl>
      <w:tblPr>
        <w:tblStyle w:val="a3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2269"/>
        <w:gridCol w:w="7938"/>
      </w:tblGrid>
      <w:tr w:rsidR="001114CC" w:rsidTr="001114CC">
        <w:tc>
          <w:tcPr>
            <w:tcW w:w="2269" w:type="dxa"/>
            <w:shd w:val="clear" w:color="auto" w:fill="C6D9F1" w:themeFill="text2" w:themeFillTint="33"/>
            <w:vAlign w:val="center"/>
          </w:tcPr>
          <w:p w:rsidR="001114CC" w:rsidRPr="00CF3BD6" w:rsidRDefault="001114CC" w:rsidP="001114CC">
            <w:pPr>
              <w:jc w:val="center"/>
              <w:rPr>
                <w:b/>
              </w:rPr>
            </w:pPr>
            <w:r w:rsidRPr="00CF3BD6">
              <w:rPr>
                <w:b/>
              </w:rPr>
              <w:t>Сущность</w:t>
            </w:r>
          </w:p>
        </w:tc>
        <w:tc>
          <w:tcPr>
            <w:tcW w:w="7938" w:type="dxa"/>
            <w:shd w:val="clear" w:color="auto" w:fill="C6D9F1" w:themeFill="text2" w:themeFillTint="33"/>
            <w:vAlign w:val="center"/>
          </w:tcPr>
          <w:p w:rsidR="001114CC" w:rsidRPr="00CF3BD6" w:rsidRDefault="001114CC" w:rsidP="003F17EF">
            <w:pPr>
              <w:jc w:val="center"/>
              <w:rPr>
                <w:b/>
              </w:rPr>
            </w:pPr>
            <w:r w:rsidRPr="00CF3BD6">
              <w:rPr>
                <w:b/>
              </w:rPr>
              <w:t xml:space="preserve">Атрибуты (ПК – первичный ключ, </w:t>
            </w:r>
            <w:r w:rsidR="003F17EF" w:rsidRPr="00CF3BD6">
              <w:rPr>
                <w:b/>
              </w:rPr>
              <w:t>ВК</w:t>
            </w:r>
            <w:r w:rsidRPr="00CF3BD6">
              <w:rPr>
                <w:b/>
              </w:rPr>
              <w:t xml:space="preserve"> – внешний ключ)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Департамент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код_департамента</w:t>
            </w:r>
            <w:proofErr w:type="spellEnd"/>
            <w:r w:rsidRPr="00CF3BD6">
              <w:t xml:space="preserve"> (ПК), наименование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Факультет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код_факультета</w:t>
            </w:r>
            <w:proofErr w:type="spellEnd"/>
            <w:r w:rsidRPr="00CF3BD6">
              <w:t xml:space="preserve"> (ПК), наименование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Группа</w:t>
            </w:r>
          </w:p>
        </w:tc>
        <w:tc>
          <w:tcPr>
            <w:tcW w:w="7938" w:type="dxa"/>
          </w:tcPr>
          <w:p w:rsidR="001114CC" w:rsidRPr="00CF3BD6" w:rsidRDefault="001114CC" w:rsidP="001114CC">
            <w:proofErr w:type="spellStart"/>
            <w:r w:rsidRPr="00CF3BD6">
              <w:t>ID_группы</w:t>
            </w:r>
            <w:proofErr w:type="spellEnd"/>
            <w:r w:rsidRPr="00CF3BD6">
              <w:t xml:space="preserve"> (ПК), наименование, курс, семестр, департамент (ВК-Департамент), факультет (ВК-Факультет)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Преподаватель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ID_преподавателя</w:t>
            </w:r>
            <w:proofErr w:type="spellEnd"/>
            <w:r w:rsidRPr="00CF3BD6">
              <w:t xml:space="preserve"> (ПК), ФИО, должность, департамент (ВК-Департамент), факультет (ВК-Факультет)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CF3BD6" w:rsidRDefault="00CF3BD6" w:rsidP="001114CC">
            <w:pPr>
              <w:jc w:val="center"/>
            </w:pPr>
            <w:r>
              <w:t>Сотрудник</w:t>
            </w:r>
          </w:p>
          <w:p w:rsidR="001114CC" w:rsidRPr="00CF3BD6" w:rsidRDefault="001114CC" w:rsidP="001114CC">
            <w:pPr>
              <w:jc w:val="center"/>
            </w:pPr>
            <w:r w:rsidRPr="00CF3BD6">
              <w:t>департамента</w:t>
            </w:r>
          </w:p>
        </w:tc>
        <w:tc>
          <w:tcPr>
            <w:tcW w:w="7938" w:type="dxa"/>
          </w:tcPr>
          <w:p w:rsidR="001114CC" w:rsidRPr="00CF3BD6" w:rsidRDefault="001114CC" w:rsidP="001114CC">
            <w:proofErr w:type="spellStart"/>
            <w:r w:rsidRPr="00CF3BD6">
              <w:t>ID_сотрудника</w:t>
            </w:r>
            <w:proofErr w:type="spellEnd"/>
            <w:r w:rsidRPr="00CF3BD6">
              <w:t xml:space="preserve"> (ПК), ФИО, должность, департамент (ВК-Департамент), факультет (ВК-Факультет)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Дисциплина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код_дисциплины</w:t>
            </w:r>
            <w:proofErr w:type="spellEnd"/>
            <w:r w:rsidRPr="00CF3BD6">
              <w:t xml:space="preserve"> (ПК), наименование, курс, семестр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CF3BD6" w:rsidP="001114CC">
            <w:pPr>
              <w:jc w:val="center"/>
            </w:pPr>
            <w:r>
              <w:t xml:space="preserve">Вид </w:t>
            </w:r>
            <w:r w:rsidR="001114CC" w:rsidRPr="00CF3BD6">
              <w:t>занятия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код_вида</w:t>
            </w:r>
            <w:proofErr w:type="spellEnd"/>
            <w:r w:rsidRPr="00CF3BD6">
              <w:t xml:space="preserve"> (ПК), наименование (лекция, лабораторное, практическое)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Аудитория</w:t>
            </w:r>
          </w:p>
        </w:tc>
        <w:tc>
          <w:tcPr>
            <w:tcW w:w="7938" w:type="dxa"/>
          </w:tcPr>
          <w:p w:rsidR="001114CC" w:rsidRPr="00CF3BD6" w:rsidRDefault="001114CC" w:rsidP="00B90714">
            <w:proofErr w:type="spellStart"/>
            <w:r w:rsidRPr="00CF3BD6">
              <w:t>номер_аудитории</w:t>
            </w:r>
            <w:proofErr w:type="spellEnd"/>
            <w:r w:rsidRPr="00CF3BD6">
              <w:t xml:space="preserve"> (ПК), вместимость, тип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t>Пользователь</w:t>
            </w:r>
          </w:p>
        </w:tc>
        <w:tc>
          <w:tcPr>
            <w:tcW w:w="7938" w:type="dxa"/>
          </w:tcPr>
          <w:p w:rsidR="001114CC" w:rsidRPr="00CF3BD6" w:rsidRDefault="001114CC" w:rsidP="001114CC">
            <w:proofErr w:type="spellStart"/>
            <w:r w:rsidRPr="00CF3BD6">
              <w:t>ID_пользователя</w:t>
            </w:r>
            <w:proofErr w:type="spellEnd"/>
            <w:r w:rsidRPr="00CF3BD6">
              <w:t xml:space="preserve"> (ПК), логин, пароль, роль, департамент (ВК-Департамент, NULL для администратора/методиста)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CF3BD6" w:rsidRDefault="00CF3BD6" w:rsidP="001114CC">
            <w:pPr>
              <w:jc w:val="center"/>
            </w:pPr>
            <w:r>
              <w:t>Назначение</w:t>
            </w:r>
          </w:p>
          <w:p w:rsidR="001114CC" w:rsidRPr="00CF3BD6" w:rsidRDefault="001114CC" w:rsidP="001114CC">
            <w:pPr>
              <w:jc w:val="center"/>
            </w:pPr>
            <w:r w:rsidRPr="00CF3BD6">
              <w:t>преподавателя</w:t>
            </w:r>
          </w:p>
        </w:tc>
        <w:tc>
          <w:tcPr>
            <w:tcW w:w="7938" w:type="dxa"/>
          </w:tcPr>
          <w:p w:rsidR="001114CC" w:rsidRPr="00CF3BD6" w:rsidRDefault="001114CC" w:rsidP="001114CC">
            <w:proofErr w:type="spellStart"/>
            <w:r w:rsidRPr="00CF3BD6">
              <w:t>ID_назначения</w:t>
            </w:r>
            <w:proofErr w:type="spellEnd"/>
            <w:r w:rsidRPr="00CF3BD6">
              <w:t xml:space="preserve"> (ПК), преподаватель (ВК-Преподаватель), дисциплина (ВК-Дисциплина), </w:t>
            </w:r>
            <w:proofErr w:type="spellStart"/>
            <w:r w:rsidRPr="00CF3BD6">
              <w:t>вид_занятия</w:t>
            </w:r>
            <w:proofErr w:type="spellEnd"/>
            <w:r w:rsidRPr="00CF3BD6">
              <w:t xml:space="preserve"> (ВК-</w:t>
            </w:r>
            <w:proofErr w:type="spellStart"/>
            <w:r w:rsidRPr="00CF3BD6">
              <w:t>Вид_занятия</w:t>
            </w:r>
            <w:proofErr w:type="spellEnd"/>
            <w:r w:rsidRPr="00CF3BD6">
              <w:t xml:space="preserve">). Уникальность: (дисциплина, </w:t>
            </w:r>
            <w:proofErr w:type="spellStart"/>
            <w:r w:rsidRPr="00CF3BD6">
              <w:lastRenderedPageBreak/>
              <w:t>вид_занятия</w:t>
            </w:r>
            <w:proofErr w:type="spellEnd"/>
            <w:r w:rsidRPr="00CF3BD6">
              <w:t>) – один преподаватель на вид.</w:t>
            </w:r>
          </w:p>
        </w:tc>
      </w:tr>
      <w:tr w:rsidR="001114CC" w:rsidTr="001114CC">
        <w:tc>
          <w:tcPr>
            <w:tcW w:w="2269" w:type="dxa"/>
            <w:vAlign w:val="center"/>
          </w:tcPr>
          <w:p w:rsidR="001114CC" w:rsidRPr="00CF3BD6" w:rsidRDefault="001114CC" w:rsidP="001114CC">
            <w:pPr>
              <w:jc w:val="center"/>
            </w:pPr>
            <w:r w:rsidRPr="00CF3BD6">
              <w:lastRenderedPageBreak/>
              <w:t>Расписание</w:t>
            </w:r>
          </w:p>
        </w:tc>
        <w:tc>
          <w:tcPr>
            <w:tcW w:w="7938" w:type="dxa"/>
          </w:tcPr>
          <w:p w:rsidR="001114CC" w:rsidRPr="00CF3BD6" w:rsidRDefault="001114CC" w:rsidP="003F17EF">
            <w:proofErr w:type="spellStart"/>
            <w:proofErr w:type="gramStart"/>
            <w:r w:rsidRPr="00CF3BD6">
              <w:t>ID_расписания</w:t>
            </w:r>
            <w:proofErr w:type="spellEnd"/>
            <w:r w:rsidRPr="00CF3BD6">
              <w:t xml:space="preserve"> (ПК), </w:t>
            </w:r>
            <w:proofErr w:type="spellStart"/>
            <w:r w:rsidRPr="00CF3BD6">
              <w:t>день_недели</w:t>
            </w:r>
            <w:proofErr w:type="spellEnd"/>
            <w:r w:rsidRPr="00CF3BD6">
              <w:t xml:space="preserve"> (1..7), четность (четная/нечетная), </w:t>
            </w:r>
            <w:proofErr w:type="spellStart"/>
            <w:r w:rsidRPr="00CF3BD6">
              <w:t>номер_пары</w:t>
            </w:r>
            <w:proofErr w:type="spellEnd"/>
            <w:r w:rsidRPr="00CF3BD6">
              <w:t>, группа (</w:t>
            </w:r>
            <w:r w:rsidR="003F17EF" w:rsidRPr="00CF3BD6">
              <w:t>ВК-</w:t>
            </w:r>
            <w:r w:rsidRPr="00CF3BD6">
              <w:t>Группа), дисциплина (</w:t>
            </w:r>
            <w:r w:rsidR="003F17EF" w:rsidRPr="00CF3BD6">
              <w:t>ВК-</w:t>
            </w:r>
            <w:r w:rsidRPr="00CF3BD6">
              <w:t xml:space="preserve">Дисциплина), </w:t>
            </w:r>
            <w:proofErr w:type="spellStart"/>
            <w:r w:rsidRPr="00CF3BD6">
              <w:t>вид_занятия</w:t>
            </w:r>
            <w:proofErr w:type="spellEnd"/>
            <w:r w:rsidRPr="00CF3BD6">
              <w:t xml:space="preserve"> (</w:t>
            </w:r>
            <w:r w:rsidR="003F17EF" w:rsidRPr="00CF3BD6">
              <w:t>ВК-</w:t>
            </w:r>
            <w:proofErr w:type="spellStart"/>
            <w:r w:rsidRPr="00CF3BD6">
              <w:t>Вид_занятия</w:t>
            </w:r>
            <w:proofErr w:type="spellEnd"/>
            <w:r w:rsidRPr="00CF3BD6">
              <w:t>), преподаватель (</w:t>
            </w:r>
            <w:r w:rsidR="003F17EF" w:rsidRPr="00CF3BD6">
              <w:t>ВК-</w:t>
            </w:r>
            <w:r w:rsidRPr="00CF3BD6">
              <w:t>Преподаватель), аудитория (</w:t>
            </w:r>
            <w:r w:rsidR="003F17EF" w:rsidRPr="00CF3BD6">
              <w:t>ВК-</w:t>
            </w:r>
            <w:r w:rsidRPr="00CF3BD6">
              <w:t>Аудитория)</w:t>
            </w:r>
            <w:proofErr w:type="gramEnd"/>
          </w:p>
        </w:tc>
      </w:tr>
    </w:tbl>
    <w:p w:rsidR="003F17EF" w:rsidRDefault="003F17EF" w:rsidP="001114CC">
      <w:pPr>
        <w:tabs>
          <w:tab w:val="left" w:pos="2148"/>
        </w:tabs>
        <w:spacing w:after="120" w:line="240" w:lineRule="auto"/>
        <w:ind w:left="-851" w:right="-284"/>
        <w:rPr>
          <w:sz w:val="24"/>
        </w:rPr>
      </w:pPr>
    </w:p>
    <w:tbl>
      <w:tblPr>
        <w:tblStyle w:val="a3"/>
        <w:tblW w:w="10207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27"/>
        <w:gridCol w:w="1551"/>
        <w:gridCol w:w="1742"/>
        <w:gridCol w:w="2227"/>
        <w:gridCol w:w="1815"/>
        <w:gridCol w:w="1445"/>
      </w:tblGrid>
      <w:tr w:rsidR="003F17EF" w:rsidRPr="003F17EF" w:rsidTr="00CF3BD6">
        <w:tc>
          <w:tcPr>
            <w:tcW w:w="1427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Сущность</w:t>
            </w:r>
          </w:p>
        </w:tc>
        <w:tc>
          <w:tcPr>
            <w:tcW w:w="1551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Атрибут</w:t>
            </w:r>
          </w:p>
        </w:tc>
        <w:tc>
          <w:tcPr>
            <w:tcW w:w="1742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Простой</w:t>
            </w:r>
          </w:p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составной</w:t>
            </w:r>
          </w:p>
        </w:tc>
        <w:tc>
          <w:tcPr>
            <w:tcW w:w="2227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Однозначный</w:t>
            </w:r>
          </w:p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многозначный</w:t>
            </w:r>
          </w:p>
        </w:tc>
        <w:tc>
          <w:tcPr>
            <w:tcW w:w="1815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Базовый</w:t>
            </w:r>
          </w:p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производный</w:t>
            </w:r>
          </w:p>
        </w:tc>
        <w:tc>
          <w:tcPr>
            <w:tcW w:w="1445" w:type="dxa"/>
            <w:shd w:val="clear" w:color="auto" w:fill="C6D9F1" w:themeFill="text2" w:themeFillTint="33"/>
            <w:vAlign w:val="center"/>
          </w:tcPr>
          <w:p w:rsidR="003F17EF" w:rsidRPr="003F17EF" w:rsidRDefault="003F17EF" w:rsidP="003F17EF">
            <w:pPr>
              <w:jc w:val="center"/>
              <w:rPr>
                <w:b/>
              </w:rPr>
            </w:pPr>
            <w:r w:rsidRPr="003F17EF">
              <w:rPr>
                <w:b/>
              </w:rPr>
              <w:t>Ключевой</w:t>
            </w:r>
          </w:p>
        </w:tc>
      </w:tr>
      <w:tr w:rsidR="003F17EF" w:rsidTr="00CF3BD6">
        <w:tc>
          <w:tcPr>
            <w:tcW w:w="1427" w:type="dxa"/>
          </w:tcPr>
          <w:p w:rsidR="003F17EF" w:rsidRPr="007971CE" w:rsidRDefault="003F17EF" w:rsidP="00CF3BD6">
            <w:pPr>
              <w:jc w:val="center"/>
            </w:pPr>
            <w:r w:rsidRPr="007971CE">
              <w:t>Группа</w:t>
            </w:r>
          </w:p>
        </w:tc>
        <w:tc>
          <w:tcPr>
            <w:tcW w:w="1551" w:type="dxa"/>
          </w:tcPr>
          <w:p w:rsidR="003F17EF" w:rsidRPr="007971CE" w:rsidRDefault="003F17EF" w:rsidP="00CF3BD6">
            <w:pPr>
              <w:jc w:val="center"/>
            </w:pPr>
            <w:r w:rsidRPr="007971CE">
              <w:t>наименование</w:t>
            </w:r>
          </w:p>
        </w:tc>
        <w:tc>
          <w:tcPr>
            <w:tcW w:w="1742" w:type="dxa"/>
          </w:tcPr>
          <w:p w:rsidR="003F17EF" w:rsidRPr="007971CE" w:rsidRDefault="003F17EF" w:rsidP="00CF3BD6">
            <w:pPr>
              <w:jc w:val="center"/>
            </w:pPr>
            <w:r w:rsidRPr="007971CE">
              <w:t>простой</w:t>
            </w:r>
          </w:p>
        </w:tc>
        <w:tc>
          <w:tcPr>
            <w:tcW w:w="2227" w:type="dxa"/>
          </w:tcPr>
          <w:p w:rsidR="003F17EF" w:rsidRPr="007971CE" w:rsidRDefault="003F17EF" w:rsidP="00CF3BD6">
            <w:pPr>
              <w:jc w:val="center"/>
            </w:pPr>
            <w:r w:rsidRPr="007971CE">
              <w:t>однозначный</w:t>
            </w:r>
          </w:p>
        </w:tc>
        <w:tc>
          <w:tcPr>
            <w:tcW w:w="1815" w:type="dxa"/>
          </w:tcPr>
          <w:p w:rsidR="003F17EF" w:rsidRPr="007971CE" w:rsidRDefault="003F17EF" w:rsidP="00CF3BD6">
            <w:pPr>
              <w:jc w:val="center"/>
            </w:pPr>
            <w:r w:rsidRPr="007971CE">
              <w:t>базовый</w:t>
            </w:r>
          </w:p>
        </w:tc>
        <w:tc>
          <w:tcPr>
            <w:tcW w:w="1445" w:type="dxa"/>
          </w:tcPr>
          <w:p w:rsidR="003F17EF" w:rsidRPr="007971CE" w:rsidRDefault="003F17EF" w:rsidP="00CF3BD6">
            <w:pPr>
              <w:jc w:val="center"/>
            </w:pPr>
            <w:proofErr w:type="spellStart"/>
            <w:r w:rsidRPr="007971CE">
              <w:t>неключевой</w:t>
            </w:r>
            <w:proofErr w:type="spellEnd"/>
          </w:p>
        </w:tc>
      </w:tr>
      <w:tr w:rsidR="003F17EF" w:rsidTr="00CF3BD6">
        <w:tc>
          <w:tcPr>
            <w:tcW w:w="1427" w:type="dxa"/>
          </w:tcPr>
          <w:p w:rsidR="003F17EF" w:rsidRPr="007971CE" w:rsidRDefault="003F17EF" w:rsidP="00CF3BD6">
            <w:pPr>
              <w:jc w:val="center"/>
            </w:pPr>
            <w:r w:rsidRPr="007971CE">
              <w:t>Группа</w:t>
            </w:r>
          </w:p>
        </w:tc>
        <w:tc>
          <w:tcPr>
            <w:tcW w:w="1551" w:type="dxa"/>
          </w:tcPr>
          <w:p w:rsidR="003F17EF" w:rsidRPr="007971CE" w:rsidRDefault="003F17EF" w:rsidP="00CF3BD6">
            <w:pPr>
              <w:jc w:val="center"/>
            </w:pPr>
            <w:r w:rsidRPr="007971CE">
              <w:t>курс</w:t>
            </w:r>
          </w:p>
        </w:tc>
        <w:tc>
          <w:tcPr>
            <w:tcW w:w="1742" w:type="dxa"/>
          </w:tcPr>
          <w:p w:rsidR="003F17EF" w:rsidRPr="007971CE" w:rsidRDefault="003F17EF" w:rsidP="00CF3BD6">
            <w:pPr>
              <w:jc w:val="center"/>
            </w:pPr>
            <w:r w:rsidRPr="007971CE">
              <w:t>простой</w:t>
            </w:r>
          </w:p>
        </w:tc>
        <w:tc>
          <w:tcPr>
            <w:tcW w:w="2227" w:type="dxa"/>
          </w:tcPr>
          <w:p w:rsidR="003F17EF" w:rsidRPr="007971CE" w:rsidRDefault="003F17EF" w:rsidP="00CF3BD6">
            <w:pPr>
              <w:jc w:val="center"/>
            </w:pPr>
            <w:r w:rsidRPr="007971CE">
              <w:t>однозначный</w:t>
            </w:r>
          </w:p>
        </w:tc>
        <w:tc>
          <w:tcPr>
            <w:tcW w:w="1815" w:type="dxa"/>
          </w:tcPr>
          <w:p w:rsidR="003F17EF" w:rsidRPr="007971CE" w:rsidRDefault="003F17EF" w:rsidP="00CF3BD6">
            <w:pPr>
              <w:jc w:val="center"/>
            </w:pPr>
            <w:r w:rsidRPr="007971CE">
              <w:t>базовый</w:t>
            </w:r>
          </w:p>
        </w:tc>
        <w:tc>
          <w:tcPr>
            <w:tcW w:w="1445" w:type="dxa"/>
          </w:tcPr>
          <w:p w:rsidR="003F17EF" w:rsidRPr="007971CE" w:rsidRDefault="003F17EF" w:rsidP="00CF3BD6">
            <w:pPr>
              <w:jc w:val="center"/>
            </w:pPr>
            <w:proofErr w:type="spellStart"/>
            <w:r w:rsidRPr="007971CE">
              <w:t>неключевой</w:t>
            </w:r>
            <w:proofErr w:type="spellEnd"/>
          </w:p>
        </w:tc>
      </w:tr>
      <w:tr w:rsidR="003F17EF" w:rsidTr="00CF3BD6">
        <w:tc>
          <w:tcPr>
            <w:tcW w:w="1427" w:type="dxa"/>
          </w:tcPr>
          <w:p w:rsidR="003F17EF" w:rsidRPr="007971CE" w:rsidRDefault="003F17EF" w:rsidP="00CF3BD6">
            <w:pPr>
              <w:jc w:val="center"/>
            </w:pPr>
            <w:r w:rsidRPr="007971CE">
              <w:t>Расписание</w:t>
            </w:r>
          </w:p>
        </w:tc>
        <w:tc>
          <w:tcPr>
            <w:tcW w:w="1551" w:type="dxa"/>
          </w:tcPr>
          <w:p w:rsidR="003F17EF" w:rsidRPr="007971CE" w:rsidRDefault="00CF3BD6" w:rsidP="00CF3BD6">
            <w:pPr>
              <w:jc w:val="center"/>
            </w:pPr>
            <w:r>
              <w:t xml:space="preserve">день </w:t>
            </w:r>
            <w:r w:rsidR="003F17EF" w:rsidRPr="007971CE">
              <w:t>недели</w:t>
            </w:r>
          </w:p>
        </w:tc>
        <w:tc>
          <w:tcPr>
            <w:tcW w:w="1742" w:type="dxa"/>
          </w:tcPr>
          <w:p w:rsidR="003F17EF" w:rsidRPr="007971CE" w:rsidRDefault="003F17EF" w:rsidP="00CF3BD6">
            <w:pPr>
              <w:jc w:val="center"/>
            </w:pPr>
            <w:r w:rsidRPr="007971CE">
              <w:t>простой</w:t>
            </w:r>
          </w:p>
        </w:tc>
        <w:tc>
          <w:tcPr>
            <w:tcW w:w="2227" w:type="dxa"/>
          </w:tcPr>
          <w:p w:rsidR="003F17EF" w:rsidRPr="007971CE" w:rsidRDefault="003F17EF" w:rsidP="00CF3BD6">
            <w:pPr>
              <w:jc w:val="center"/>
            </w:pPr>
            <w:r w:rsidRPr="007971CE">
              <w:t>однозначный</w:t>
            </w:r>
          </w:p>
        </w:tc>
        <w:tc>
          <w:tcPr>
            <w:tcW w:w="1815" w:type="dxa"/>
          </w:tcPr>
          <w:p w:rsidR="003F17EF" w:rsidRPr="007971CE" w:rsidRDefault="003F17EF" w:rsidP="00CF3BD6">
            <w:pPr>
              <w:jc w:val="center"/>
            </w:pPr>
            <w:r w:rsidRPr="007971CE">
              <w:t>базовый</w:t>
            </w:r>
          </w:p>
        </w:tc>
        <w:tc>
          <w:tcPr>
            <w:tcW w:w="1445" w:type="dxa"/>
          </w:tcPr>
          <w:p w:rsidR="003F17EF" w:rsidRPr="007971CE" w:rsidRDefault="003F17EF" w:rsidP="00CF3BD6">
            <w:pPr>
              <w:jc w:val="center"/>
            </w:pPr>
            <w:proofErr w:type="spellStart"/>
            <w:r w:rsidRPr="007971CE">
              <w:t>неключевой</w:t>
            </w:r>
            <w:proofErr w:type="spellEnd"/>
          </w:p>
        </w:tc>
      </w:tr>
      <w:tr w:rsidR="003F17EF" w:rsidTr="00CF3BD6">
        <w:tc>
          <w:tcPr>
            <w:tcW w:w="1427" w:type="dxa"/>
          </w:tcPr>
          <w:p w:rsidR="003F17EF" w:rsidRPr="007971CE" w:rsidRDefault="003F17EF" w:rsidP="00CF3BD6">
            <w:pPr>
              <w:jc w:val="center"/>
            </w:pPr>
            <w:r w:rsidRPr="007971CE">
              <w:t>Расписание</w:t>
            </w:r>
          </w:p>
        </w:tc>
        <w:tc>
          <w:tcPr>
            <w:tcW w:w="1551" w:type="dxa"/>
          </w:tcPr>
          <w:p w:rsidR="003F17EF" w:rsidRPr="007971CE" w:rsidRDefault="003F17EF" w:rsidP="00CF3BD6">
            <w:pPr>
              <w:jc w:val="center"/>
            </w:pPr>
            <w:r w:rsidRPr="007971CE">
              <w:t>четность</w:t>
            </w:r>
          </w:p>
        </w:tc>
        <w:tc>
          <w:tcPr>
            <w:tcW w:w="1742" w:type="dxa"/>
          </w:tcPr>
          <w:p w:rsidR="003F17EF" w:rsidRPr="007971CE" w:rsidRDefault="003F17EF" w:rsidP="00CF3BD6">
            <w:pPr>
              <w:jc w:val="center"/>
            </w:pPr>
            <w:r w:rsidRPr="007971CE">
              <w:t>простой</w:t>
            </w:r>
          </w:p>
        </w:tc>
        <w:tc>
          <w:tcPr>
            <w:tcW w:w="2227" w:type="dxa"/>
          </w:tcPr>
          <w:p w:rsidR="003F17EF" w:rsidRPr="007971CE" w:rsidRDefault="003F17EF" w:rsidP="00CF3BD6">
            <w:pPr>
              <w:jc w:val="center"/>
            </w:pPr>
            <w:r w:rsidRPr="007971CE">
              <w:t>однозначный</w:t>
            </w:r>
          </w:p>
        </w:tc>
        <w:tc>
          <w:tcPr>
            <w:tcW w:w="1815" w:type="dxa"/>
          </w:tcPr>
          <w:p w:rsidR="003F17EF" w:rsidRPr="007971CE" w:rsidRDefault="003F17EF" w:rsidP="00CF3BD6">
            <w:pPr>
              <w:jc w:val="center"/>
            </w:pPr>
            <w:r w:rsidRPr="007971CE">
              <w:t>базовый</w:t>
            </w:r>
          </w:p>
        </w:tc>
        <w:tc>
          <w:tcPr>
            <w:tcW w:w="1445" w:type="dxa"/>
          </w:tcPr>
          <w:p w:rsidR="003F17EF" w:rsidRPr="007971CE" w:rsidRDefault="003F17EF" w:rsidP="00CF3BD6">
            <w:pPr>
              <w:jc w:val="center"/>
            </w:pPr>
            <w:proofErr w:type="spellStart"/>
            <w:r w:rsidRPr="007971CE">
              <w:t>неключевой</w:t>
            </w:r>
            <w:proofErr w:type="spellEnd"/>
          </w:p>
        </w:tc>
      </w:tr>
      <w:tr w:rsidR="003F17EF" w:rsidTr="00CF3BD6">
        <w:tc>
          <w:tcPr>
            <w:tcW w:w="1427" w:type="dxa"/>
          </w:tcPr>
          <w:p w:rsidR="003F17EF" w:rsidRPr="007971CE" w:rsidRDefault="003F17EF" w:rsidP="00CF3BD6">
            <w:pPr>
              <w:jc w:val="center"/>
            </w:pPr>
            <w:r w:rsidRPr="007971CE">
              <w:t>Преподаватель</w:t>
            </w:r>
          </w:p>
        </w:tc>
        <w:tc>
          <w:tcPr>
            <w:tcW w:w="1551" w:type="dxa"/>
          </w:tcPr>
          <w:p w:rsidR="003F17EF" w:rsidRPr="007971CE" w:rsidRDefault="003F17EF" w:rsidP="00CF3BD6">
            <w:pPr>
              <w:jc w:val="center"/>
            </w:pPr>
            <w:r w:rsidRPr="007971CE">
              <w:t>ФИО</w:t>
            </w:r>
          </w:p>
        </w:tc>
        <w:tc>
          <w:tcPr>
            <w:tcW w:w="1742" w:type="dxa"/>
          </w:tcPr>
          <w:p w:rsidR="003F17EF" w:rsidRPr="007971CE" w:rsidRDefault="003F17EF" w:rsidP="00CF3BD6">
            <w:pPr>
              <w:jc w:val="center"/>
            </w:pPr>
            <w:proofErr w:type="gramStart"/>
            <w:r w:rsidRPr="007971CE">
              <w:t>составной</w:t>
            </w:r>
            <w:proofErr w:type="gramEnd"/>
            <w:r w:rsidRPr="007971CE">
              <w:t xml:space="preserve"> (фамилия, имя, отчество)</w:t>
            </w:r>
          </w:p>
        </w:tc>
        <w:tc>
          <w:tcPr>
            <w:tcW w:w="2227" w:type="dxa"/>
          </w:tcPr>
          <w:p w:rsidR="003F17EF" w:rsidRPr="007971CE" w:rsidRDefault="003F17EF" w:rsidP="00CF3BD6">
            <w:pPr>
              <w:jc w:val="center"/>
            </w:pPr>
            <w:r w:rsidRPr="007971CE">
              <w:t>однозначный</w:t>
            </w:r>
          </w:p>
        </w:tc>
        <w:tc>
          <w:tcPr>
            <w:tcW w:w="1815" w:type="dxa"/>
          </w:tcPr>
          <w:p w:rsidR="003F17EF" w:rsidRDefault="003F17EF" w:rsidP="00CF3BD6">
            <w:pPr>
              <w:jc w:val="center"/>
            </w:pPr>
            <w:r w:rsidRPr="007971CE">
              <w:t>базовый</w:t>
            </w:r>
          </w:p>
        </w:tc>
        <w:tc>
          <w:tcPr>
            <w:tcW w:w="1445" w:type="dxa"/>
          </w:tcPr>
          <w:p w:rsidR="003F17EF" w:rsidRDefault="003F17EF" w:rsidP="00CF3BD6">
            <w:pPr>
              <w:jc w:val="center"/>
            </w:pPr>
            <w:proofErr w:type="spellStart"/>
            <w:r w:rsidRPr="007971CE">
              <w:t>неключевой</w:t>
            </w:r>
            <w:proofErr w:type="spellEnd"/>
          </w:p>
        </w:tc>
      </w:tr>
    </w:tbl>
    <w:p w:rsidR="001114CC" w:rsidRDefault="001114CC" w:rsidP="001114CC">
      <w:pPr>
        <w:tabs>
          <w:tab w:val="left" w:pos="2148"/>
        </w:tabs>
        <w:spacing w:after="120" w:line="240" w:lineRule="auto"/>
        <w:ind w:left="-851" w:right="-284"/>
        <w:rPr>
          <w:sz w:val="24"/>
        </w:rPr>
      </w:pPr>
      <w:r>
        <w:rPr>
          <w:sz w:val="24"/>
        </w:rPr>
        <w:tab/>
      </w:r>
    </w:p>
    <w:tbl>
      <w:tblPr>
        <w:tblStyle w:val="a3"/>
        <w:tblW w:w="10358" w:type="dxa"/>
        <w:tblInd w:w="-743" w:type="dxa"/>
        <w:tblLook w:val="04A0" w:firstRow="1" w:lastRow="0" w:firstColumn="1" w:lastColumn="0" w:noHBand="0" w:noVBand="1"/>
      </w:tblPr>
      <w:tblGrid>
        <w:gridCol w:w="1560"/>
        <w:gridCol w:w="2863"/>
        <w:gridCol w:w="1803"/>
        <w:gridCol w:w="1773"/>
        <w:gridCol w:w="2359"/>
      </w:tblGrid>
      <w:tr w:rsidR="00CF3BD6" w:rsidTr="00CF3BD6">
        <w:tc>
          <w:tcPr>
            <w:tcW w:w="1560" w:type="dxa"/>
            <w:shd w:val="clear" w:color="auto" w:fill="C6D9F1" w:themeFill="text2" w:themeFillTint="33"/>
            <w:vAlign w:val="center"/>
          </w:tcPr>
          <w:p w:rsidR="00CF3BD6" w:rsidRPr="00CF3BD6" w:rsidRDefault="00CF3BD6" w:rsidP="00CF3BD6">
            <w:pPr>
              <w:jc w:val="center"/>
              <w:rPr>
                <w:b/>
              </w:rPr>
            </w:pPr>
            <w:r w:rsidRPr="00CF3BD6">
              <w:rPr>
                <w:b/>
              </w:rPr>
              <w:t>Связь</w:t>
            </w:r>
          </w:p>
        </w:tc>
        <w:tc>
          <w:tcPr>
            <w:tcW w:w="2863" w:type="dxa"/>
            <w:shd w:val="clear" w:color="auto" w:fill="C6D9F1" w:themeFill="text2" w:themeFillTint="33"/>
            <w:vAlign w:val="center"/>
          </w:tcPr>
          <w:p w:rsidR="00CF3BD6" w:rsidRPr="00CF3BD6" w:rsidRDefault="00CF3BD6" w:rsidP="00CF3BD6">
            <w:pPr>
              <w:jc w:val="center"/>
              <w:rPr>
                <w:b/>
              </w:rPr>
            </w:pPr>
            <w:r w:rsidRPr="00CF3BD6">
              <w:rPr>
                <w:b/>
              </w:rPr>
              <w:t>Участвующие сущности</w:t>
            </w:r>
          </w:p>
        </w:tc>
        <w:tc>
          <w:tcPr>
            <w:tcW w:w="1803" w:type="dxa"/>
            <w:shd w:val="clear" w:color="auto" w:fill="C6D9F1" w:themeFill="text2" w:themeFillTint="33"/>
            <w:vAlign w:val="center"/>
          </w:tcPr>
          <w:p w:rsidR="00CF3BD6" w:rsidRPr="00CF3BD6" w:rsidRDefault="00CF3BD6" w:rsidP="00CF3BD6">
            <w:pPr>
              <w:jc w:val="center"/>
              <w:rPr>
                <w:b/>
              </w:rPr>
            </w:pPr>
            <w:r w:rsidRPr="00CF3BD6">
              <w:rPr>
                <w:b/>
              </w:rPr>
              <w:t>Кардинальность</w:t>
            </w:r>
          </w:p>
        </w:tc>
        <w:tc>
          <w:tcPr>
            <w:tcW w:w="1773" w:type="dxa"/>
            <w:shd w:val="clear" w:color="auto" w:fill="C6D9F1" w:themeFill="text2" w:themeFillTint="33"/>
            <w:vAlign w:val="center"/>
          </w:tcPr>
          <w:p w:rsidR="00CF3BD6" w:rsidRPr="00CF3BD6" w:rsidRDefault="00CF3BD6" w:rsidP="00CF3BD6">
            <w:pPr>
              <w:jc w:val="center"/>
              <w:rPr>
                <w:b/>
              </w:rPr>
            </w:pPr>
            <w:r w:rsidRPr="00CF3BD6">
              <w:rPr>
                <w:b/>
              </w:rPr>
              <w:t>Обязательность</w:t>
            </w:r>
          </w:p>
        </w:tc>
        <w:tc>
          <w:tcPr>
            <w:tcW w:w="2359" w:type="dxa"/>
            <w:shd w:val="clear" w:color="auto" w:fill="C6D9F1" w:themeFill="text2" w:themeFillTint="33"/>
            <w:vAlign w:val="center"/>
          </w:tcPr>
          <w:p w:rsidR="00CF3BD6" w:rsidRPr="00CF3BD6" w:rsidRDefault="00CF3BD6" w:rsidP="00CF3BD6">
            <w:pPr>
              <w:jc w:val="center"/>
              <w:rPr>
                <w:b/>
              </w:rPr>
            </w:pPr>
            <w:r w:rsidRPr="00CF3BD6">
              <w:rPr>
                <w:b/>
              </w:rPr>
              <w:t>Тип</w:t>
            </w:r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принадлежит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Факультет – Департамент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 обеих сторон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имеет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Департамент – Группа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группы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имеет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Факультет – Группа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группы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работает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Департамент – Преподаватель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преподавателя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работает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 xml:space="preserve">Департамент – </w:t>
            </w:r>
            <w:proofErr w:type="spellStart"/>
            <w:r w:rsidRPr="002C2620">
              <w:t>Сотрудник_департамента</w:t>
            </w:r>
            <w:proofErr w:type="spellEnd"/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сотрудника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назначен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 xml:space="preserve">Преподаватель – </w:t>
            </w:r>
            <w:proofErr w:type="spellStart"/>
            <w:r w:rsidRPr="002C2620">
              <w:t>Назначение_преподавателя</w:t>
            </w:r>
            <w:proofErr w:type="spellEnd"/>
          </w:p>
        </w:tc>
        <w:tc>
          <w:tcPr>
            <w:tcW w:w="1803" w:type="dxa"/>
          </w:tcPr>
          <w:p w:rsidR="00CF3BD6" w:rsidRPr="002C2620" w:rsidRDefault="00CF3BD6" w:rsidP="00E9269F">
            <w:r>
              <w:t>1</w:t>
            </w:r>
            <w:r w:rsidRPr="002C2620">
              <w:t>:M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назначения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назначен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 xml:space="preserve">Дисциплина – </w:t>
            </w:r>
            <w:proofErr w:type="spellStart"/>
            <w:r w:rsidRPr="002C2620">
              <w:t>Назначение_преподавателя</w:t>
            </w:r>
            <w:proofErr w:type="spellEnd"/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назначения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по виду</w:t>
            </w:r>
          </w:p>
        </w:tc>
        <w:tc>
          <w:tcPr>
            <w:tcW w:w="2863" w:type="dxa"/>
          </w:tcPr>
          <w:p w:rsidR="00CF3BD6" w:rsidRPr="002C2620" w:rsidRDefault="00CF3BD6" w:rsidP="00E9269F">
            <w:proofErr w:type="spellStart"/>
            <w:r w:rsidRPr="002C2620">
              <w:t>Вид_занятия</w:t>
            </w:r>
            <w:proofErr w:type="spellEnd"/>
            <w:r w:rsidRPr="002C2620">
              <w:t xml:space="preserve"> – </w:t>
            </w:r>
            <w:proofErr w:type="spellStart"/>
            <w:r w:rsidRPr="002C2620">
              <w:t>Назначение_преподавателя</w:t>
            </w:r>
            <w:proofErr w:type="spellEnd"/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назначения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включает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Группа – Расписание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расписания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ведет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Преподаватель – Расписание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расписания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  <w:tr w:rsidR="00CF3BD6" w:rsidTr="00CF3BD6">
        <w:tc>
          <w:tcPr>
            <w:tcW w:w="1560" w:type="dxa"/>
          </w:tcPr>
          <w:p w:rsidR="00CF3BD6" w:rsidRPr="002C2620" w:rsidRDefault="00CF3BD6" w:rsidP="00E9269F">
            <w:r w:rsidRPr="002C2620">
              <w:t>проводится</w:t>
            </w:r>
          </w:p>
        </w:tc>
        <w:tc>
          <w:tcPr>
            <w:tcW w:w="2863" w:type="dxa"/>
          </w:tcPr>
          <w:p w:rsidR="00CF3BD6" w:rsidRPr="002C2620" w:rsidRDefault="00CF3BD6" w:rsidP="00E9269F">
            <w:r w:rsidRPr="002C2620">
              <w:t>Аудитория – Расписание</w:t>
            </w:r>
          </w:p>
        </w:tc>
        <w:tc>
          <w:tcPr>
            <w:tcW w:w="1803" w:type="dxa"/>
          </w:tcPr>
          <w:p w:rsidR="00CF3BD6" w:rsidRPr="002C2620" w:rsidRDefault="00CF3BD6" w:rsidP="00E9269F">
            <w:r>
              <w:t>1:</w:t>
            </w:r>
            <w:r w:rsidRPr="002C2620">
              <w:t>M</w:t>
            </w:r>
          </w:p>
        </w:tc>
        <w:tc>
          <w:tcPr>
            <w:tcW w:w="1773" w:type="dxa"/>
          </w:tcPr>
          <w:p w:rsidR="00CF3BD6" w:rsidRPr="002C2620" w:rsidRDefault="00CF3BD6" w:rsidP="00E9269F">
            <w:proofErr w:type="gramStart"/>
            <w:r w:rsidRPr="002C2620">
              <w:t>обязательная</w:t>
            </w:r>
            <w:proofErr w:type="gramEnd"/>
            <w:r w:rsidRPr="002C2620">
              <w:t xml:space="preserve"> со стороны расписания</w:t>
            </w:r>
          </w:p>
        </w:tc>
        <w:tc>
          <w:tcPr>
            <w:tcW w:w="2359" w:type="dxa"/>
          </w:tcPr>
          <w:p w:rsidR="00CF3BD6" w:rsidRPr="002C2620" w:rsidRDefault="00CF3BD6" w:rsidP="00E9269F">
            <w:proofErr w:type="spellStart"/>
            <w:r w:rsidRPr="002C2620">
              <w:t>неидентифицирующая</w:t>
            </w:r>
            <w:proofErr w:type="spellEnd"/>
          </w:p>
        </w:tc>
      </w:tr>
    </w:tbl>
    <w:p w:rsidR="00CF3BD6" w:rsidRPr="001114CC" w:rsidRDefault="00CF3BD6" w:rsidP="001114CC">
      <w:pPr>
        <w:tabs>
          <w:tab w:val="left" w:pos="2148"/>
        </w:tabs>
        <w:spacing w:after="120" w:line="240" w:lineRule="auto"/>
        <w:ind w:left="-851" w:right="-284"/>
        <w:rPr>
          <w:sz w:val="24"/>
        </w:rPr>
      </w:pPr>
    </w:p>
    <w:p w:rsidR="00BA4B9D" w:rsidRPr="00CF3BD6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CF3BD6">
        <w:rPr>
          <w:i/>
          <w:sz w:val="28"/>
        </w:rPr>
        <w:lastRenderedPageBreak/>
        <w:t>в) задайте бизнес-правила вида: «Каждый объект сущности</w:t>
      </w:r>
      <w:proofErr w:type="gramStart"/>
      <w:r w:rsidRPr="00CF3BD6">
        <w:rPr>
          <w:i/>
          <w:sz w:val="28"/>
        </w:rPr>
        <w:t>1</w:t>
      </w:r>
      <w:proofErr w:type="gramEnd"/>
      <w:r w:rsidRPr="00CF3BD6">
        <w:rPr>
          <w:i/>
          <w:sz w:val="28"/>
        </w:rPr>
        <w:t xml:space="preserve"> {должен быть или может быть} </w:t>
      </w:r>
      <w:proofErr w:type="spellStart"/>
      <w:r w:rsidRPr="00CF3BD6">
        <w:rPr>
          <w:i/>
          <w:sz w:val="28"/>
        </w:rPr>
        <w:t>имя_связи</w:t>
      </w:r>
      <w:proofErr w:type="spellEnd"/>
      <w:r w:rsidRPr="00CF3BD6">
        <w:rPr>
          <w:i/>
          <w:sz w:val="28"/>
        </w:rPr>
        <w:t xml:space="preserve"> {«один или более» или «один и только один»} объект сущности2»; 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Каждый преподаватель должен работать ровно в одном департаменте.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Каждая группа должна принадлежать ровно одному департаменту и ровно одному факультету.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 xml:space="preserve">Для каждой дисциплины и каждого вида занятия может быть </w:t>
      </w:r>
      <w:proofErr w:type="gramStart"/>
      <w:r w:rsidRPr="00EB2567">
        <w:rPr>
          <w:sz w:val="24"/>
        </w:rPr>
        <w:t>назначен</w:t>
      </w:r>
      <w:proofErr w:type="gramEnd"/>
      <w:r w:rsidRPr="00EB2567">
        <w:rPr>
          <w:sz w:val="24"/>
        </w:rPr>
        <w:t xml:space="preserve"> не более одного преподавателя.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В одной аудитории в одно и то же время (день, четность, номер пары) не может проводиться более одного занятия.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Каждая запись расписания должна относиться к одной группе, одному преподавателю, одной дисциплине, одному виду занятия и одной аудитории.</w:t>
      </w:r>
    </w:p>
    <w:p w:rsidR="00EB2567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У группы в один день должно быть не менее 2 и не более 5 пар и не более одного «окна».</w:t>
      </w:r>
    </w:p>
    <w:p w:rsidR="00CF3BD6" w:rsidRPr="00EB2567" w:rsidRDefault="00EB2567" w:rsidP="00EB2567">
      <w:pPr>
        <w:spacing w:after="120" w:line="240" w:lineRule="auto"/>
        <w:ind w:left="-851" w:right="-284"/>
        <w:rPr>
          <w:sz w:val="24"/>
        </w:rPr>
      </w:pPr>
      <w:r w:rsidRPr="00EB2567">
        <w:rPr>
          <w:sz w:val="24"/>
        </w:rPr>
        <w:t>У преподавателя в один день не может быть более 4 пар и не может быть двух и более «окон» подряд.</w:t>
      </w:r>
    </w:p>
    <w:p w:rsidR="004957C3" w:rsidRPr="00EB2567" w:rsidRDefault="00BA4B9D" w:rsidP="00BA4B9D">
      <w:pPr>
        <w:spacing w:after="120" w:line="240" w:lineRule="auto"/>
        <w:ind w:left="-851" w:right="-284"/>
        <w:rPr>
          <w:i/>
          <w:sz w:val="28"/>
        </w:rPr>
      </w:pPr>
      <w:r w:rsidRPr="00EB2567">
        <w:rPr>
          <w:i/>
          <w:sz w:val="28"/>
        </w:rPr>
        <w:t xml:space="preserve">г) постройте ER-диаграмму в нотации Мартина или </w:t>
      </w:r>
      <w:proofErr w:type="spellStart"/>
      <w:r w:rsidRPr="00EB2567">
        <w:rPr>
          <w:i/>
          <w:sz w:val="28"/>
        </w:rPr>
        <w:t>Баркера</w:t>
      </w:r>
      <w:proofErr w:type="spellEnd"/>
      <w:r w:rsidRPr="00EB2567">
        <w:rPr>
          <w:i/>
          <w:sz w:val="28"/>
        </w:rPr>
        <w:t xml:space="preserve"> («Инструмент для </w:t>
      </w:r>
      <w:r w:rsidR="00EB2567" w:rsidRPr="00EB2567">
        <w:rPr>
          <w:i/>
          <w:sz w:val="28"/>
        </w:rPr>
        <w:t>диаграммы»)</w:t>
      </w:r>
    </w:p>
    <w:p w:rsidR="00BA4B9D" w:rsidRDefault="00803F33" w:rsidP="00BA4B9D">
      <w:pPr>
        <w:spacing w:after="120" w:line="240" w:lineRule="auto"/>
        <w:ind w:left="-851" w:right="-284"/>
        <w:rPr>
          <w:sz w:val="24"/>
        </w:rPr>
      </w:pPr>
      <w:r w:rsidRPr="00803F33">
        <w:rPr>
          <w:noProof/>
          <w:sz w:val="24"/>
          <w:lang w:eastAsia="ru-RU"/>
        </w:rPr>
        <w:drawing>
          <wp:inline distT="0" distB="0" distL="0" distR="0" wp14:anchorId="6C639825" wp14:editId="3F6C1D24">
            <wp:extent cx="5940425" cy="329608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F33" w:rsidRDefault="00803F33" w:rsidP="00803F33">
      <w:pPr>
        <w:spacing w:after="120" w:line="240" w:lineRule="auto"/>
        <w:ind w:left="-851" w:right="-284"/>
        <w:rPr>
          <w:sz w:val="24"/>
        </w:rPr>
      </w:pPr>
      <w:r w:rsidRPr="00803F33">
        <w:rPr>
          <w:b/>
          <w:sz w:val="24"/>
        </w:rPr>
        <w:t>Задание 2</w:t>
      </w:r>
      <w:r>
        <w:rPr>
          <w:b/>
          <w:sz w:val="24"/>
        </w:rPr>
        <w:t>.</w:t>
      </w:r>
      <w:r w:rsidRPr="00803F33">
        <w:rPr>
          <w:sz w:val="24"/>
        </w:rPr>
        <w:t xml:space="preserve"> Приведите пример (придумайте)</w:t>
      </w:r>
      <w:r>
        <w:rPr>
          <w:sz w:val="24"/>
        </w:rPr>
        <w:t xml:space="preserve"> предметной области, в которой </w:t>
      </w:r>
      <w:r w:rsidRPr="00803F33">
        <w:rPr>
          <w:sz w:val="24"/>
        </w:rPr>
        <w:t xml:space="preserve">есть не менее двух вариантов связей N:M </w:t>
      </w:r>
      <w:r>
        <w:rPr>
          <w:sz w:val="24"/>
        </w:rPr>
        <w:t xml:space="preserve">и не менее двух неперемещаемых </w:t>
      </w:r>
      <w:r w:rsidRPr="00803F33">
        <w:rPr>
          <w:sz w:val="24"/>
        </w:rPr>
        <w:t>связей. Выполните разрешение связей N</w:t>
      </w:r>
      <w:r>
        <w:rPr>
          <w:sz w:val="24"/>
        </w:rPr>
        <w:t xml:space="preserve">:M. Изобразите соответствующую </w:t>
      </w:r>
      <w:r w:rsidRPr="00803F33">
        <w:rPr>
          <w:sz w:val="24"/>
        </w:rPr>
        <w:t xml:space="preserve">диаграмму в нотации </w:t>
      </w:r>
      <w:proofErr w:type="spellStart"/>
      <w:r w:rsidRPr="00803F33">
        <w:rPr>
          <w:sz w:val="24"/>
        </w:rPr>
        <w:t>Баркера</w:t>
      </w:r>
      <w:proofErr w:type="spellEnd"/>
      <w:r w:rsidRPr="00803F33">
        <w:rPr>
          <w:sz w:val="24"/>
        </w:rPr>
        <w:t>/Мартина</w:t>
      </w:r>
    </w:p>
    <w:p w:rsidR="00803F33" w:rsidRPr="00A027CA" w:rsidRDefault="00803F33" w:rsidP="00803F33">
      <w:pPr>
        <w:spacing w:after="60" w:line="240" w:lineRule="auto"/>
        <w:ind w:left="-851"/>
        <w:rPr>
          <w:sz w:val="24"/>
        </w:rPr>
      </w:pPr>
      <w:r w:rsidRPr="00A027CA">
        <w:rPr>
          <w:b/>
          <w:sz w:val="24"/>
        </w:rPr>
        <w:t>Сущность СОТРУДНИК</w:t>
      </w:r>
      <w:r>
        <w:rPr>
          <w:sz w:val="24"/>
        </w:rPr>
        <w:t xml:space="preserve"> (включая </w:t>
      </w:r>
      <w:proofErr w:type="gramStart"/>
      <w:r>
        <w:rPr>
          <w:sz w:val="24"/>
        </w:rPr>
        <w:t>бывших</w:t>
      </w:r>
      <w:proofErr w:type="gramEnd"/>
      <w:r>
        <w:rPr>
          <w:sz w:val="24"/>
        </w:rPr>
        <w:t>)</w:t>
      </w:r>
    </w:p>
    <w:p w:rsidR="00803F33" w:rsidRPr="00A027CA" w:rsidRDefault="00803F33" w:rsidP="00803F33">
      <w:pPr>
        <w:spacing w:after="120" w:line="240" w:lineRule="auto"/>
        <w:ind w:left="-851"/>
        <w:rPr>
          <w:sz w:val="24"/>
        </w:rPr>
      </w:pPr>
      <w:proofErr w:type="spellStart"/>
      <w:proofErr w:type="gramStart"/>
      <w:r w:rsidRPr="00A027CA">
        <w:rPr>
          <w:sz w:val="24"/>
        </w:rPr>
        <w:t>id_сотрудника</w:t>
      </w:r>
      <w:proofErr w:type="spellEnd"/>
      <w:r w:rsidRPr="00A027CA">
        <w:rPr>
          <w:sz w:val="24"/>
        </w:rPr>
        <w:t xml:space="preserve"> (</w:t>
      </w:r>
      <w:r>
        <w:rPr>
          <w:sz w:val="24"/>
        </w:rPr>
        <w:t>ПК</w:t>
      </w:r>
      <w:r w:rsidRPr="00A027CA">
        <w:rPr>
          <w:sz w:val="24"/>
        </w:rPr>
        <w:t xml:space="preserve">), ФИО, дата рождения, телефон, адрес, </w:t>
      </w:r>
      <w:proofErr w:type="spellStart"/>
      <w:r w:rsidRPr="00A027CA">
        <w:rPr>
          <w:sz w:val="24"/>
        </w:rPr>
        <w:t>дат</w:t>
      </w:r>
      <w:r>
        <w:rPr>
          <w:sz w:val="24"/>
        </w:rPr>
        <w:t>а_увольнения</w:t>
      </w:r>
      <w:proofErr w:type="spellEnd"/>
      <w:r>
        <w:rPr>
          <w:sz w:val="24"/>
        </w:rPr>
        <w:t xml:space="preserve"> (NULL для текущих)</w:t>
      </w:r>
      <w:proofErr w:type="gramEnd"/>
    </w:p>
    <w:p w:rsidR="00803F33" w:rsidRPr="00A027CA" w:rsidRDefault="00803F33" w:rsidP="00803F33">
      <w:pPr>
        <w:spacing w:after="60" w:line="240" w:lineRule="auto"/>
        <w:ind w:left="-851"/>
        <w:rPr>
          <w:b/>
          <w:sz w:val="24"/>
        </w:rPr>
      </w:pPr>
      <w:r w:rsidRPr="00A027CA">
        <w:rPr>
          <w:b/>
          <w:sz w:val="24"/>
        </w:rPr>
        <w:t>Сущность РОЛЬ</w:t>
      </w:r>
    </w:p>
    <w:p w:rsidR="00803F33" w:rsidRPr="00A027CA" w:rsidRDefault="00803F33" w:rsidP="00803F33">
      <w:pPr>
        <w:spacing w:after="120" w:line="240" w:lineRule="auto"/>
        <w:ind w:left="-851"/>
        <w:rPr>
          <w:sz w:val="24"/>
        </w:rPr>
      </w:pPr>
      <w:proofErr w:type="spellStart"/>
      <w:r w:rsidRPr="00A027CA">
        <w:rPr>
          <w:sz w:val="24"/>
        </w:rPr>
        <w:t>код_роли</w:t>
      </w:r>
      <w:proofErr w:type="spellEnd"/>
      <w:r w:rsidRPr="00A027CA">
        <w:rPr>
          <w:sz w:val="24"/>
        </w:rPr>
        <w:t xml:space="preserve"> (</w:t>
      </w:r>
      <w:r>
        <w:rPr>
          <w:sz w:val="24"/>
        </w:rPr>
        <w:t>ПК</w:t>
      </w:r>
      <w:r w:rsidRPr="00A027CA">
        <w:rPr>
          <w:sz w:val="24"/>
        </w:rPr>
        <w:t>), название (продав</w:t>
      </w:r>
      <w:r>
        <w:rPr>
          <w:sz w:val="24"/>
        </w:rPr>
        <w:t>ец, кассир, менеджер, директор)</w:t>
      </w:r>
    </w:p>
    <w:p w:rsidR="00803F33" w:rsidRPr="00A027CA" w:rsidRDefault="00803F33" w:rsidP="00803F33">
      <w:pPr>
        <w:spacing w:after="60" w:line="240" w:lineRule="auto"/>
        <w:ind w:left="-851"/>
        <w:rPr>
          <w:sz w:val="24"/>
        </w:rPr>
      </w:pPr>
      <w:r w:rsidRPr="00A027CA">
        <w:rPr>
          <w:b/>
          <w:sz w:val="24"/>
        </w:rPr>
        <w:t>Сущность НАЗНАЧЕНИЕ</w:t>
      </w:r>
      <w:r>
        <w:rPr>
          <w:sz w:val="24"/>
        </w:rPr>
        <w:t xml:space="preserve"> (история ролей)</w:t>
      </w:r>
    </w:p>
    <w:p w:rsidR="00803F33" w:rsidRPr="00A027CA" w:rsidRDefault="00803F33" w:rsidP="00803F33">
      <w:pPr>
        <w:spacing w:after="120" w:line="240" w:lineRule="auto"/>
        <w:ind w:left="-851"/>
        <w:rPr>
          <w:sz w:val="24"/>
        </w:rPr>
      </w:pPr>
      <w:proofErr w:type="spellStart"/>
      <w:r w:rsidRPr="00A027CA">
        <w:rPr>
          <w:sz w:val="24"/>
        </w:rPr>
        <w:t>id_назначения</w:t>
      </w:r>
      <w:proofErr w:type="spellEnd"/>
      <w:r w:rsidRPr="00A027CA">
        <w:rPr>
          <w:sz w:val="24"/>
        </w:rPr>
        <w:t xml:space="preserve"> (</w:t>
      </w:r>
      <w:r>
        <w:rPr>
          <w:sz w:val="24"/>
        </w:rPr>
        <w:t>ПК</w:t>
      </w:r>
      <w:r w:rsidRPr="00A027CA">
        <w:rPr>
          <w:sz w:val="24"/>
        </w:rPr>
        <w:t>), сотрудник (</w:t>
      </w:r>
      <w:r>
        <w:rPr>
          <w:sz w:val="24"/>
        </w:rPr>
        <w:t>ВК</w:t>
      </w:r>
      <w:r w:rsidRPr="00A027CA">
        <w:rPr>
          <w:sz w:val="24"/>
        </w:rPr>
        <w:t>), роль (</w:t>
      </w:r>
      <w:r>
        <w:rPr>
          <w:sz w:val="24"/>
        </w:rPr>
        <w:t>ВК</w:t>
      </w:r>
      <w:r w:rsidRPr="00A027CA">
        <w:rPr>
          <w:sz w:val="24"/>
        </w:rPr>
        <w:t xml:space="preserve">), </w:t>
      </w:r>
      <w:proofErr w:type="spellStart"/>
      <w:r w:rsidRPr="00A027CA">
        <w:rPr>
          <w:sz w:val="24"/>
        </w:rPr>
        <w:t>дата_начала</w:t>
      </w:r>
      <w:proofErr w:type="spellEnd"/>
      <w:r w:rsidRPr="00A027CA">
        <w:rPr>
          <w:sz w:val="24"/>
        </w:rPr>
        <w:t xml:space="preserve">, </w:t>
      </w:r>
      <w:proofErr w:type="spellStart"/>
      <w:r w:rsidRPr="00A027CA">
        <w:rPr>
          <w:sz w:val="24"/>
        </w:rPr>
        <w:t>дат</w:t>
      </w:r>
      <w:r>
        <w:rPr>
          <w:sz w:val="24"/>
        </w:rPr>
        <w:t>а_окончания</w:t>
      </w:r>
      <w:proofErr w:type="spellEnd"/>
      <w:r>
        <w:rPr>
          <w:sz w:val="24"/>
        </w:rPr>
        <w:t xml:space="preserve"> (NULL если текущая)</w:t>
      </w:r>
    </w:p>
    <w:p w:rsidR="00803F33" w:rsidRPr="00A027CA" w:rsidRDefault="00803F33" w:rsidP="00803F33">
      <w:pPr>
        <w:spacing w:after="60" w:line="240" w:lineRule="auto"/>
        <w:ind w:left="-851"/>
        <w:rPr>
          <w:b/>
          <w:sz w:val="24"/>
        </w:rPr>
      </w:pPr>
      <w:r w:rsidRPr="00A027CA">
        <w:rPr>
          <w:b/>
          <w:sz w:val="24"/>
        </w:rPr>
        <w:lastRenderedPageBreak/>
        <w:t>Связи:</w:t>
      </w:r>
    </w:p>
    <w:p w:rsidR="00803F33" w:rsidRPr="00A027CA" w:rsidRDefault="00803F33" w:rsidP="00803F33">
      <w:pPr>
        <w:spacing w:after="0" w:line="240" w:lineRule="auto"/>
        <w:ind w:left="-851"/>
        <w:rPr>
          <w:sz w:val="24"/>
        </w:rPr>
      </w:pPr>
      <w:r>
        <w:rPr>
          <w:sz w:val="24"/>
        </w:rPr>
        <w:t xml:space="preserve">СОТРУДНИК – НАЗНАЧЕНИЕ </w:t>
      </w:r>
      <w:r w:rsidRPr="00A027CA">
        <w:rPr>
          <w:sz w:val="24"/>
          <w:shd w:val="clear" w:color="auto" w:fill="EAF1DD" w:themeFill="accent3" w:themeFillTint="33"/>
        </w:rPr>
        <w:t>1:M</w:t>
      </w:r>
    </w:p>
    <w:p w:rsidR="00803F33" w:rsidRDefault="00803F33" w:rsidP="00803F33">
      <w:pPr>
        <w:spacing w:after="120" w:line="240" w:lineRule="auto"/>
        <w:ind w:left="-851" w:right="-284"/>
        <w:rPr>
          <w:sz w:val="24"/>
          <w:shd w:val="clear" w:color="auto" w:fill="EAF1DD" w:themeFill="accent3" w:themeFillTint="33"/>
        </w:rPr>
      </w:pPr>
      <w:r>
        <w:rPr>
          <w:sz w:val="24"/>
        </w:rPr>
        <w:t>РОЛЬ – НАЗНАЧЕНИЕ</w:t>
      </w:r>
      <w:r w:rsidRPr="00A027CA">
        <w:rPr>
          <w:sz w:val="24"/>
        </w:rPr>
        <w:t xml:space="preserve"> </w:t>
      </w:r>
      <w:r w:rsidRPr="00A027CA">
        <w:rPr>
          <w:sz w:val="24"/>
          <w:shd w:val="clear" w:color="auto" w:fill="EAF1DD" w:themeFill="accent3" w:themeFillTint="33"/>
        </w:rPr>
        <w:t>1:M</w:t>
      </w:r>
    </w:p>
    <w:p w:rsidR="00803F33" w:rsidRPr="006F379E" w:rsidRDefault="00803F33" w:rsidP="00803F33">
      <w:pPr>
        <w:shd w:val="clear" w:color="auto" w:fill="FFFFFF" w:themeFill="background1"/>
        <w:spacing w:after="120" w:line="240" w:lineRule="auto"/>
        <w:ind w:left="-851"/>
        <w:rPr>
          <w:b/>
          <w:sz w:val="24"/>
        </w:rPr>
      </w:pPr>
      <w:r w:rsidRPr="006F379E">
        <w:rPr>
          <w:b/>
          <w:sz w:val="24"/>
        </w:rPr>
        <w:t>Сущность ПОДЧИНЕНИЕ</w:t>
      </w:r>
    </w:p>
    <w:p w:rsidR="00803F33" w:rsidRPr="006F379E" w:rsidRDefault="00803F33" w:rsidP="00803F33">
      <w:pPr>
        <w:shd w:val="clear" w:color="auto" w:fill="FFFFFF" w:themeFill="background1"/>
        <w:spacing w:after="0" w:line="240" w:lineRule="auto"/>
        <w:ind w:left="-851"/>
        <w:rPr>
          <w:sz w:val="24"/>
        </w:rPr>
      </w:pPr>
      <w:r w:rsidRPr="006F379E">
        <w:rPr>
          <w:sz w:val="24"/>
        </w:rPr>
        <w:t>подчиненный (</w:t>
      </w:r>
      <w:r>
        <w:rPr>
          <w:sz w:val="24"/>
        </w:rPr>
        <w:t>ВК</w:t>
      </w:r>
      <w:r w:rsidRPr="006F379E">
        <w:rPr>
          <w:sz w:val="24"/>
        </w:rPr>
        <w:t>), начальник (</w:t>
      </w:r>
      <w:r>
        <w:rPr>
          <w:sz w:val="24"/>
        </w:rPr>
        <w:t>ВК</w:t>
      </w:r>
      <w:r w:rsidRPr="006F379E">
        <w:rPr>
          <w:sz w:val="24"/>
        </w:rPr>
        <w:t xml:space="preserve">), </w:t>
      </w:r>
      <w:proofErr w:type="spellStart"/>
      <w:r w:rsidRPr="006F379E">
        <w:rPr>
          <w:sz w:val="24"/>
        </w:rPr>
        <w:t>дата_начала</w:t>
      </w:r>
      <w:proofErr w:type="spellEnd"/>
      <w:r w:rsidRPr="006F379E">
        <w:rPr>
          <w:sz w:val="24"/>
        </w:rPr>
        <w:t xml:space="preserve">, </w:t>
      </w:r>
      <w:proofErr w:type="spellStart"/>
      <w:r w:rsidRPr="006F379E">
        <w:rPr>
          <w:sz w:val="24"/>
        </w:rPr>
        <w:t>дата_окончания</w:t>
      </w:r>
      <w:proofErr w:type="spellEnd"/>
      <w:r w:rsidRPr="006F379E">
        <w:rPr>
          <w:sz w:val="24"/>
        </w:rPr>
        <w:t xml:space="preserve"> (NULL </w:t>
      </w:r>
      <w:r>
        <w:rPr>
          <w:sz w:val="24"/>
        </w:rPr>
        <w:t>если действует)</w:t>
      </w:r>
    </w:p>
    <w:p w:rsidR="00803F33" w:rsidRDefault="00803F33" w:rsidP="00803F33">
      <w:pPr>
        <w:shd w:val="clear" w:color="auto" w:fill="FFFFFF" w:themeFill="background1"/>
        <w:spacing w:after="120" w:line="240" w:lineRule="auto"/>
        <w:ind w:left="-851"/>
        <w:rPr>
          <w:sz w:val="24"/>
        </w:rPr>
      </w:pPr>
      <w:r w:rsidRPr="006F379E">
        <w:rPr>
          <w:sz w:val="24"/>
        </w:rPr>
        <w:t xml:space="preserve">Первичный ключ: (подчиненный, начальник, </w:t>
      </w:r>
      <w:proofErr w:type="spellStart"/>
      <w:r w:rsidRPr="006F379E">
        <w:rPr>
          <w:sz w:val="24"/>
        </w:rPr>
        <w:t>дата_начал</w:t>
      </w:r>
      <w:r>
        <w:rPr>
          <w:sz w:val="24"/>
        </w:rPr>
        <w:t>а</w:t>
      </w:r>
      <w:proofErr w:type="spellEnd"/>
      <w:r>
        <w:rPr>
          <w:sz w:val="24"/>
        </w:rPr>
        <w:t>) (если нужна история)</w:t>
      </w:r>
    </w:p>
    <w:p w:rsidR="00803F33" w:rsidRPr="006F379E" w:rsidRDefault="00803F33" w:rsidP="00803F33">
      <w:pPr>
        <w:shd w:val="clear" w:color="auto" w:fill="FFFFFF" w:themeFill="background1"/>
        <w:spacing w:after="0" w:line="240" w:lineRule="auto"/>
        <w:ind w:left="-851"/>
        <w:rPr>
          <w:b/>
          <w:sz w:val="24"/>
        </w:rPr>
      </w:pPr>
      <w:r w:rsidRPr="006F379E">
        <w:rPr>
          <w:b/>
          <w:sz w:val="24"/>
        </w:rPr>
        <w:t>Связи:</w:t>
      </w:r>
    </w:p>
    <w:p w:rsidR="00803F33" w:rsidRPr="006F379E" w:rsidRDefault="00803F33" w:rsidP="00803F33">
      <w:pPr>
        <w:shd w:val="clear" w:color="auto" w:fill="FFFFFF" w:themeFill="background1"/>
        <w:spacing w:after="0" w:line="240" w:lineRule="auto"/>
        <w:ind w:left="-851"/>
        <w:rPr>
          <w:sz w:val="24"/>
        </w:rPr>
      </w:pPr>
      <w:r w:rsidRPr="006F379E">
        <w:rPr>
          <w:sz w:val="24"/>
        </w:rPr>
        <w:t>СОТРУДНИК (по</w:t>
      </w:r>
      <w:r>
        <w:rPr>
          <w:sz w:val="24"/>
        </w:rPr>
        <w:t xml:space="preserve">дчиненный) - ПОДЧИНЕНИЕ </w:t>
      </w:r>
      <w:r w:rsidRPr="006F379E">
        <w:rPr>
          <w:sz w:val="24"/>
          <w:shd w:val="clear" w:color="auto" w:fill="EAF1DD" w:themeFill="accent3" w:themeFillTint="33"/>
        </w:rPr>
        <w:t>1:M</w:t>
      </w:r>
    </w:p>
    <w:p w:rsidR="00803F33" w:rsidRDefault="00803F33" w:rsidP="00803F33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СОТРУДНИК (начальник) - ПОДЧИНЕНИЕ </w:t>
      </w:r>
      <w:r w:rsidRPr="006F379E">
        <w:rPr>
          <w:sz w:val="24"/>
          <w:shd w:val="clear" w:color="auto" w:fill="EAF1DD" w:themeFill="accent3" w:themeFillTint="33"/>
        </w:rPr>
        <w:t>1:M</w:t>
      </w:r>
    </w:p>
    <w:p w:rsidR="00803F33" w:rsidRPr="00BA4B9D" w:rsidRDefault="00803F33" w:rsidP="00BA4B9D">
      <w:pPr>
        <w:spacing w:after="120" w:line="240" w:lineRule="auto"/>
        <w:ind w:left="-851" w:right="-284"/>
        <w:rPr>
          <w:sz w:val="24"/>
        </w:rPr>
      </w:pPr>
      <w:r w:rsidRPr="00803F33">
        <w:rPr>
          <w:noProof/>
          <w:sz w:val="24"/>
          <w:lang w:eastAsia="ru-RU"/>
        </w:rPr>
        <w:drawing>
          <wp:inline distT="0" distB="0" distL="0" distR="0" wp14:anchorId="51EF513E" wp14:editId="320AAA27">
            <wp:extent cx="3255818" cy="2395401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3146" cy="23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B9D" w:rsidRPr="00BA4B9D" w:rsidRDefault="00BA4B9D" w:rsidP="00BA4B9D">
      <w:pPr>
        <w:ind w:left="-851" w:right="-284"/>
        <w:rPr>
          <w:sz w:val="24"/>
        </w:rPr>
      </w:pPr>
    </w:p>
    <w:sectPr w:rsidR="00BA4B9D" w:rsidRPr="00BA4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B9D"/>
    <w:rsid w:val="001114CC"/>
    <w:rsid w:val="003D0547"/>
    <w:rsid w:val="003F17EF"/>
    <w:rsid w:val="004957C3"/>
    <w:rsid w:val="007C4F10"/>
    <w:rsid w:val="00803F33"/>
    <w:rsid w:val="00BA4B9D"/>
    <w:rsid w:val="00CF3BD6"/>
    <w:rsid w:val="00E37D7F"/>
    <w:rsid w:val="00EB2567"/>
    <w:rsid w:val="00EB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B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03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03F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B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03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03F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42B96-CDBB-44F2-BDFD-8D84504CF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7</cp:revision>
  <dcterms:created xsi:type="dcterms:W3CDTF">2026-04-03T14:25:00Z</dcterms:created>
  <dcterms:modified xsi:type="dcterms:W3CDTF">2026-04-04T12:39:00Z</dcterms:modified>
</cp:coreProperties>
</file>